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A" w:rsidRPr="00D237AA" w:rsidRDefault="00D237AA" w:rsidP="00D237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AA">
        <w:rPr>
          <w:rFonts w:ascii="Times New Roman" w:hAnsi="Times New Roman" w:cs="Times New Roman"/>
          <w:b/>
          <w:sz w:val="28"/>
          <w:szCs w:val="28"/>
        </w:rPr>
        <w:t>Как вести себя при пожаре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37AA" w:rsidRPr="00D237AA" w:rsidRDefault="00D237AA" w:rsidP="00D237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sz w:val="28"/>
          <w:szCs w:val="28"/>
        </w:rPr>
        <w:t xml:space="preserve">Пожар – это всегда беда. Однако не все знают элементарные правила поведения в случае пожара. И даже </w:t>
      </w:r>
      <w:proofErr w:type="gramStart"/>
      <w:r w:rsidRPr="00D237AA">
        <w:rPr>
          <w:rFonts w:ascii="Times New Roman" w:hAnsi="Times New Roman" w:cs="Times New Roman"/>
          <w:sz w:val="28"/>
          <w:szCs w:val="28"/>
        </w:rPr>
        <w:t>знакомое</w:t>
      </w:r>
      <w:proofErr w:type="gramEnd"/>
      <w:r w:rsidRPr="00D237AA">
        <w:rPr>
          <w:rFonts w:ascii="Times New Roman" w:hAnsi="Times New Roman" w:cs="Times New Roman"/>
          <w:sz w:val="28"/>
          <w:szCs w:val="28"/>
        </w:rPr>
        <w:t xml:space="preserve"> с детства - «звоните 01» - в панике забывается. Вот несколько простых советов, которые помогут вам в сложной ситуации. Главное правило – никогда не паниковать! От ваших правильных и решительных действий может зависеть очень многое.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AA">
        <w:rPr>
          <w:rFonts w:ascii="Times New Roman" w:hAnsi="Times New Roman" w:cs="Times New Roman"/>
          <w:b/>
          <w:sz w:val="28"/>
          <w:szCs w:val="28"/>
        </w:rPr>
        <w:t>Как действовать при пожаре: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При первых признаках возгорания или запахе дыма, не мешкая вызвать пожарную охрану по телефону 01, отчётливо сообщите точный адрес, что и где горит, свою фамилию и номер телефона;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Выключите электричество, перекройте газ;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Позаботьтесь о спасении детей и престарелых; уведите их подальше от места пожара, так как возможны взрывы газовых баллонов и быстрое распространение огня;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Ни в коем случае не открывайте окна, так как с поступлением кислорода огонь вспыхнет сильнее;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Если очаг возгорания небольшой, попытайтесь справиться с пожаром самостоятельно всеми доступными средствами: водой, огнетушителем, любой плотной тканью, песком или землёй из цветочных горшков;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Ни в коем случае не тушите водой включенные электроприборы, так как вода хорошо проводит электричество;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Если пожар возник в одной из комнат, плотно закройте двери горящей комнаты - это помешает огню распространиться по всей квартире. Уплотните дверь мокрыми тряпками, чтобы в остальные помещения дым не проникал;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В сильно задымленном пространстве передвигайтесь ползком или, пригнувшись, поскольку огонь и дым распространяются именно снизу вверх, прикрыв органы дыхания тканью, лучше мокрой;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При прохождении через горящее помещение снимите плавящуюся и легковоспламеняющуюся одежду, облейтесь водой, накройтесь мокрым одеялом и, задержав дыхание, преодолейте помещение бегом;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7AA">
        <w:rPr>
          <w:rFonts w:ascii="Times New Roman" w:hAnsi="Times New Roman" w:cs="Times New Roman"/>
          <w:sz w:val="28"/>
          <w:szCs w:val="28"/>
        </w:rPr>
        <w:t>Если самостоятельно покинуть помещение невозможно, помните – самое безопасное место на балконе или возле окна. Здесь пожарные найдут вас в первую очередь. Обозначьте свое местоположение, вывесив белую простыню, или другую заметную ткань.</w:t>
      </w:r>
    </w:p>
    <w:p w:rsid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AA">
        <w:rPr>
          <w:rFonts w:ascii="Times New Roman" w:hAnsi="Times New Roman" w:cs="Times New Roman"/>
          <w:b/>
          <w:sz w:val="28"/>
          <w:szCs w:val="28"/>
        </w:rPr>
        <w:t xml:space="preserve">Пожар в квартире. </w:t>
      </w:r>
    </w:p>
    <w:p w:rsidR="00D237AA" w:rsidRPr="00D237AA" w:rsidRDefault="00D237AA" w:rsidP="00D237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sz w:val="28"/>
          <w:szCs w:val="28"/>
        </w:rPr>
        <w:t xml:space="preserve">Если возгорание небольшое и пока неопасное – необходимо постараться устранить его самому. Для этого либо залейте огонь водой, либо накройте его плотным покрывалом, чтобы перекрыть поступление воздуха. Если все же тушить уже поздно – эвакуируйтесь на улицу, взяв с собой паспорт и другие, жизненно важные документы (если это не представляет угрозы для жизни), и обязательно позвоните в пожарную охрану. Прежде чем покинуть квартиру, закройте все двери и окна, иначе пламя будет </w:t>
      </w:r>
      <w:r w:rsidRPr="00D237AA">
        <w:rPr>
          <w:rFonts w:ascii="Times New Roman" w:hAnsi="Times New Roman" w:cs="Times New Roman"/>
          <w:sz w:val="28"/>
          <w:szCs w:val="28"/>
        </w:rPr>
        <w:lastRenderedPageBreak/>
        <w:t>распространяться пропорционально силе сквозняка. Когда путь преграждён огнём, выйдите на балкон и попытайтесь спастись через пожарную лестницу или карниз соседнего балкона, либо спокойно ждите помощи, стараясь привлечь больше внимания.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AA">
        <w:rPr>
          <w:rFonts w:ascii="Times New Roman" w:hAnsi="Times New Roman" w:cs="Times New Roman"/>
          <w:b/>
          <w:sz w:val="28"/>
          <w:szCs w:val="28"/>
        </w:rPr>
        <w:t xml:space="preserve">Пожар за пределами квартиры. </w:t>
      </w:r>
    </w:p>
    <w:p w:rsidR="00D237AA" w:rsidRPr="00D237AA" w:rsidRDefault="00D237AA" w:rsidP="00D237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sz w:val="28"/>
          <w:szCs w:val="28"/>
        </w:rPr>
        <w:t>Итак, возгорание произошло вне ваших владений: первым делом опять же закройте окна, выключите из розеток все электроприборы и, захватив документы, уходите в безопасное место (не забудьте позвонить пожарным). При эвакуации ни в коем случае нельзя пользоваться лифтом – это карается мучительной преждевременной смертью. Если же лестничные пролёты чрезвычайно сильно задымлены или даже разрушены, то вернитесь в квартиру, запритесь, а щели в дверях заткните мокрыми тряпками (если вы всё же оказались в задымлении, пригнитесь к земле, закройте глаза, задержите дыхание и двигайтесь к выходу, держась за стены). В таком положении ждите прибытия пожарной бригады (по городу оно составляет в среднем от 3 до 10 минут). В случае, когда огонь подошёл вплотную, спасайтесь через балкон.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b/>
          <w:sz w:val="28"/>
          <w:szCs w:val="28"/>
        </w:rPr>
        <w:t>В специальных учреждениях</w:t>
      </w:r>
      <w:r w:rsidRPr="00D237AA">
        <w:rPr>
          <w:rFonts w:ascii="Times New Roman" w:hAnsi="Times New Roman" w:cs="Times New Roman"/>
          <w:sz w:val="28"/>
          <w:szCs w:val="28"/>
        </w:rPr>
        <w:t xml:space="preserve"> (школы, производство, больницы, офисные здания и т.д.) разрабатывается специальный план действий при пожаре, когда персонал делит ответственность за те или иные сферы (эвакуация людей, спасение документов, встреча пожарных, первые меры по тушению). В таких местах обязательно должны быть тревожные кнопки и планы эвакуации.</w:t>
      </w:r>
      <w:r w:rsidRPr="00D237AA">
        <w:rPr>
          <w:rFonts w:ascii="Times New Roman" w:hAnsi="Times New Roman" w:cs="Times New Roman"/>
          <w:sz w:val="28"/>
          <w:szCs w:val="28"/>
        </w:rPr>
        <w:br/>
      </w:r>
    </w:p>
    <w:p w:rsid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b/>
          <w:sz w:val="28"/>
          <w:szCs w:val="28"/>
        </w:rPr>
        <w:t>Когда горит человек.</w:t>
      </w:r>
      <w:r w:rsidRPr="00D2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sz w:val="28"/>
          <w:szCs w:val="28"/>
        </w:rPr>
        <w:t>Ни в коем случае не давайте ему бежать – пламя только усилится. Нужно сразу же свалить пострадавшего на землю, не исключая силовых методов (лучше всего в сугроб или лужу), попробовать оперативно скинуть горящую одежду, а лучше накинуть любую плотную ткань, обязательно оставив голову открытой (дабы человек не задохнулся). Нельзя снимать самому одежду с обожженных частей тела, тем более синтетику – передайте пострадавшего в руки врачей.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sz w:val="28"/>
          <w:szCs w:val="28"/>
        </w:rPr>
        <w:br/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sz w:val="28"/>
          <w:szCs w:val="28"/>
        </w:rPr>
        <w:t>Напоминаем, что позвонить в единую службу спасения «01» с мобильных телефонов вы можете следующими способами: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Пользователям компании «</w:t>
      </w:r>
      <w:proofErr w:type="spellStart"/>
      <w:r w:rsidRPr="00D237AA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D237AA">
        <w:rPr>
          <w:rFonts w:ascii="Times New Roman" w:hAnsi="Times New Roman" w:cs="Times New Roman"/>
          <w:sz w:val="28"/>
          <w:szCs w:val="28"/>
        </w:rPr>
        <w:t>»: набирать «010»;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7AA">
        <w:rPr>
          <w:rFonts w:ascii="Times New Roman" w:hAnsi="Times New Roman" w:cs="Times New Roman"/>
          <w:sz w:val="28"/>
          <w:szCs w:val="28"/>
        </w:rPr>
        <w:t>Пользователям компании МТС, «Мегафон»: набирать «112». Звонок бесплатный (даже если на счете отрицательный баланс).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sz w:val="28"/>
          <w:szCs w:val="28"/>
        </w:rPr>
        <w:t> </w:t>
      </w:r>
    </w:p>
    <w:p w:rsidR="00D237AA" w:rsidRPr="00D237AA" w:rsidRDefault="00D237AA" w:rsidP="00D23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37AA">
        <w:rPr>
          <w:rFonts w:ascii="Times New Roman" w:hAnsi="Times New Roman" w:cs="Times New Roman"/>
          <w:sz w:val="28"/>
          <w:szCs w:val="28"/>
        </w:rPr>
        <w:t> 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7AA"/>
    <w:rsid w:val="000527C1"/>
    <w:rsid w:val="002A488A"/>
    <w:rsid w:val="003535D6"/>
    <w:rsid w:val="00BE229C"/>
    <w:rsid w:val="00D2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3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69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5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3943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2018-06-13T11:11:00Z</dcterms:created>
  <dcterms:modified xsi:type="dcterms:W3CDTF">2018-06-13T11:13:00Z</dcterms:modified>
</cp:coreProperties>
</file>