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  <w:r w:rsidRPr="00214C51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214C51">
        <w:rPr>
          <w:sz w:val="32"/>
          <w:szCs w:val="32"/>
        </w:rPr>
        <w:t xml:space="preserve">дошкольное образовательное учреждение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Ваховский</w:t>
      </w:r>
      <w:proofErr w:type="spellEnd"/>
      <w:r>
        <w:rPr>
          <w:sz w:val="32"/>
          <w:szCs w:val="32"/>
        </w:rPr>
        <w:t xml:space="preserve"> детский сад «Лесная сказка»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CC3D83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right"/>
        <w:rPr>
          <w:sz w:val="32"/>
          <w:szCs w:val="32"/>
        </w:rPr>
      </w:pPr>
    </w:p>
    <w:p w:rsidR="00696047" w:rsidRDefault="00CC3D8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88265</wp:posOffset>
            </wp:positionV>
            <wp:extent cx="2143125" cy="1333500"/>
            <wp:effectExtent l="19050" t="0" r="9525" b="0"/>
            <wp:wrapNone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D83" w:rsidRDefault="00CC3D8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52"/>
          <w:szCs w:val="5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CC3D83" w:rsidRDefault="00CC3D8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«План по самообразованию педагога» 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  <w:u w:val="single"/>
        </w:rPr>
      </w:pPr>
    </w:p>
    <w:p w:rsidR="00696047" w:rsidRPr="00BD7A3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  <w:r w:rsidRPr="00BD7A3D">
        <w:rPr>
          <w:sz w:val="52"/>
          <w:szCs w:val="52"/>
        </w:rPr>
        <w:t>Рагулько Натальи Сергеевны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696047" w:rsidRPr="00630B04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0"/>
          <w:szCs w:val="20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6"/>
          <w:szCs w:val="36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0"/>
          <w:szCs w:val="40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0"/>
          <w:szCs w:val="40"/>
        </w:rPr>
      </w:pPr>
    </w:p>
    <w:p w:rsidR="00696047" w:rsidRPr="008773E9" w:rsidRDefault="00696047" w:rsidP="009058A1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72"/>
          <w:szCs w:val="72"/>
        </w:rPr>
      </w:pPr>
      <w:r w:rsidRPr="008773E9">
        <w:rPr>
          <w:sz w:val="72"/>
          <w:szCs w:val="72"/>
        </w:rPr>
        <w:t xml:space="preserve">Тема: </w:t>
      </w:r>
      <w:r w:rsidRPr="00CF1DA9">
        <w:rPr>
          <w:b/>
          <w:sz w:val="44"/>
          <w:szCs w:val="36"/>
        </w:rPr>
        <w:t xml:space="preserve">«Развитие творческих способностей у детей </w:t>
      </w:r>
      <w:bookmarkStart w:id="0" w:name="_GoBack"/>
      <w:bookmarkEnd w:id="0"/>
      <w:r w:rsidRPr="00CF1DA9">
        <w:rPr>
          <w:b/>
          <w:sz w:val="44"/>
          <w:szCs w:val="36"/>
        </w:rPr>
        <w:t>дошкольного возраста через нетрадиционную технику рисовани</w:t>
      </w:r>
      <w:proofErr w:type="gramStart"/>
      <w:r w:rsidRPr="00CF1DA9">
        <w:rPr>
          <w:b/>
          <w:sz w:val="44"/>
          <w:szCs w:val="36"/>
        </w:rPr>
        <w:t>я-</w:t>
      </w:r>
      <w:proofErr w:type="gramEnd"/>
      <w:r w:rsidRPr="00CF1DA9">
        <w:rPr>
          <w:b/>
          <w:sz w:val="44"/>
          <w:szCs w:val="36"/>
        </w:rPr>
        <w:t xml:space="preserve"> </w:t>
      </w:r>
      <w:proofErr w:type="spellStart"/>
      <w:r w:rsidRPr="00CF1DA9">
        <w:rPr>
          <w:b/>
          <w:sz w:val="44"/>
          <w:szCs w:val="36"/>
        </w:rPr>
        <w:t>пластилинографию</w:t>
      </w:r>
      <w:proofErr w:type="spellEnd"/>
      <w:r>
        <w:rPr>
          <w:b/>
          <w:sz w:val="44"/>
          <w:szCs w:val="36"/>
        </w:rPr>
        <w:t>»</w:t>
      </w:r>
    </w:p>
    <w:p w:rsidR="00696047" w:rsidRPr="008773E9" w:rsidRDefault="00696047" w:rsidP="009058A1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72"/>
          <w:szCs w:val="7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696047" w:rsidRDefault="00FA0250" w:rsidP="00CC3D83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  <w:r w:rsidR="00696047" w:rsidRPr="00BD7A3D">
        <w:rPr>
          <w:sz w:val="28"/>
          <w:szCs w:val="28"/>
        </w:rPr>
        <w:t xml:space="preserve"> группа</w:t>
      </w:r>
    </w:p>
    <w:p w:rsidR="00696047" w:rsidRPr="00BD7A3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 w:rsidRPr="00BD7A3D">
        <w:rPr>
          <w:sz w:val="28"/>
          <w:szCs w:val="28"/>
        </w:rPr>
        <w:t>201</w:t>
      </w:r>
      <w:r w:rsidR="00FA0250">
        <w:rPr>
          <w:sz w:val="28"/>
          <w:szCs w:val="28"/>
        </w:rPr>
        <w:t>7</w:t>
      </w:r>
      <w:r w:rsidRPr="00BD7A3D">
        <w:rPr>
          <w:sz w:val="28"/>
          <w:szCs w:val="28"/>
        </w:rPr>
        <w:t>-201</w:t>
      </w:r>
      <w:r w:rsidR="00FA0250">
        <w:rPr>
          <w:sz w:val="28"/>
          <w:szCs w:val="28"/>
        </w:rPr>
        <w:t>8</w:t>
      </w:r>
    </w:p>
    <w:p w:rsidR="00696047" w:rsidRPr="00BD7A3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 w:rsidRPr="00BD7A3D">
        <w:rPr>
          <w:sz w:val="28"/>
          <w:szCs w:val="28"/>
        </w:rPr>
        <w:t xml:space="preserve"> учебный год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CC3D83" w:rsidRDefault="00CC3D8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CC3D83" w:rsidRPr="00B240ED" w:rsidRDefault="00CC3D8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D550FE" w:rsidRDefault="00D550FE" w:rsidP="00D550FE">
      <w:pPr>
        <w:ind w:firstLine="708"/>
        <w:jc w:val="both"/>
        <w:rPr>
          <w:b/>
          <w:sz w:val="28"/>
          <w:szCs w:val="36"/>
        </w:rPr>
      </w:pPr>
      <w:r w:rsidRPr="0066042E">
        <w:rPr>
          <w:b/>
          <w:sz w:val="32"/>
          <w:szCs w:val="32"/>
        </w:rPr>
        <w:lastRenderedPageBreak/>
        <w:t>Тема:</w:t>
      </w:r>
      <w:r w:rsidR="0036681A">
        <w:rPr>
          <w:b/>
          <w:sz w:val="32"/>
          <w:szCs w:val="32"/>
        </w:rPr>
        <w:t xml:space="preserve"> </w:t>
      </w:r>
      <w:r w:rsidRPr="00D550FE">
        <w:rPr>
          <w:sz w:val="28"/>
          <w:szCs w:val="28"/>
        </w:rPr>
        <w:t xml:space="preserve">«Развитие </w:t>
      </w:r>
      <w:r w:rsidR="0036681A">
        <w:rPr>
          <w:sz w:val="28"/>
          <w:szCs w:val="28"/>
        </w:rPr>
        <w:t xml:space="preserve">творческих способностей у детей </w:t>
      </w:r>
      <w:proofErr w:type="gramStart"/>
      <w:r w:rsidRPr="00D550FE">
        <w:rPr>
          <w:sz w:val="28"/>
          <w:szCs w:val="28"/>
        </w:rPr>
        <w:t>дошкольного</w:t>
      </w:r>
      <w:proofErr w:type="gramEnd"/>
      <w:r w:rsidRPr="00D550FE">
        <w:rPr>
          <w:sz w:val="28"/>
          <w:szCs w:val="28"/>
        </w:rPr>
        <w:t xml:space="preserve"> возраста через нетрадиционную технику рисовани</w:t>
      </w:r>
      <w:proofErr w:type="gramStart"/>
      <w:r w:rsidRPr="00D550FE">
        <w:rPr>
          <w:sz w:val="28"/>
          <w:szCs w:val="28"/>
        </w:rPr>
        <w:t>я-</w:t>
      </w:r>
      <w:proofErr w:type="gramEnd"/>
      <w:r w:rsidRPr="00D550FE">
        <w:rPr>
          <w:sz w:val="28"/>
          <w:szCs w:val="28"/>
        </w:rPr>
        <w:t xml:space="preserve"> </w:t>
      </w:r>
      <w:proofErr w:type="spellStart"/>
      <w:r w:rsidRPr="00D550FE">
        <w:rPr>
          <w:sz w:val="28"/>
          <w:szCs w:val="28"/>
        </w:rPr>
        <w:t>пластилинографию</w:t>
      </w:r>
      <w:proofErr w:type="spellEnd"/>
      <w:r w:rsidRPr="00D550FE">
        <w:rPr>
          <w:sz w:val="28"/>
          <w:szCs w:val="28"/>
        </w:rPr>
        <w:t>»</w:t>
      </w:r>
    </w:p>
    <w:p w:rsidR="00696047" w:rsidRPr="00696047" w:rsidRDefault="00696047" w:rsidP="00D550FE">
      <w:pPr>
        <w:spacing w:line="276" w:lineRule="auto"/>
        <w:ind w:firstLine="708"/>
        <w:jc w:val="both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Цель: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9058A1">
        <w:rPr>
          <w:sz w:val="28"/>
          <w:szCs w:val="36"/>
        </w:rPr>
        <w:t>Совершенствование</w:t>
      </w:r>
      <w:r>
        <w:rPr>
          <w:sz w:val="28"/>
          <w:szCs w:val="36"/>
        </w:rPr>
        <w:t xml:space="preserve"> своего теоретического, практического уровня, профессионального мастерства и компетентности.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Систематизировать работу по реализации мероприятий, направленных на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развитие творческих способностей детей через занятия </w:t>
      </w:r>
      <w:proofErr w:type="spellStart"/>
      <w:r>
        <w:rPr>
          <w:sz w:val="28"/>
          <w:szCs w:val="36"/>
        </w:rPr>
        <w:t>пластилинографией</w:t>
      </w:r>
      <w:proofErr w:type="spellEnd"/>
      <w:r>
        <w:rPr>
          <w:sz w:val="28"/>
          <w:szCs w:val="36"/>
        </w:rPr>
        <w:t>.</w:t>
      </w:r>
    </w:p>
    <w:p w:rsidR="00696047" w:rsidRPr="00696047" w:rsidRDefault="00696047" w:rsidP="00D550FE">
      <w:pPr>
        <w:spacing w:line="276" w:lineRule="auto"/>
        <w:ind w:firstLine="708"/>
        <w:jc w:val="both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Задачи: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3817C1">
        <w:rPr>
          <w:sz w:val="28"/>
          <w:szCs w:val="36"/>
        </w:rPr>
        <w:t xml:space="preserve">Совершенствовать </w:t>
      </w:r>
      <w:r>
        <w:rPr>
          <w:sz w:val="28"/>
          <w:szCs w:val="36"/>
        </w:rPr>
        <w:t>собственный уровень знаний путем изучения литературы, методик и технологий по теме.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Выявить особенности развития творческих способностей детей.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Способствовать разви</w:t>
      </w:r>
      <w:r w:rsidR="00AC39CE">
        <w:rPr>
          <w:sz w:val="28"/>
          <w:szCs w:val="36"/>
        </w:rPr>
        <w:t xml:space="preserve">тию интереса к </w:t>
      </w:r>
      <w:proofErr w:type="spellStart"/>
      <w:r w:rsidR="00AC39CE">
        <w:rPr>
          <w:sz w:val="28"/>
          <w:szCs w:val="36"/>
        </w:rPr>
        <w:t>пластилинографии</w:t>
      </w:r>
      <w:proofErr w:type="spellEnd"/>
      <w:r>
        <w:rPr>
          <w:sz w:val="28"/>
          <w:szCs w:val="36"/>
        </w:rPr>
        <w:t>.</w:t>
      </w:r>
    </w:p>
    <w:p w:rsidR="003817C1" w:rsidRPr="003817C1" w:rsidRDefault="00696047" w:rsidP="003817C1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3817C1" w:rsidRPr="003817C1">
        <w:rPr>
          <w:color w:val="1D1D1D"/>
          <w:sz w:val="28"/>
          <w:szCs w:val="28"/>
          <w:shd w:val="clear" w:color="auto" w:fill="FFFFFF" w:themeFill="background1"/>
        </w:rPr>
        <w:t>Совершенствование мелкой моторики, глазомера, координации движений руки</w:t>
      </w:r>
      <w:r w:rsidR="003817C1">
        <w:rPr>
          <w:color w:val="1D1D1D"/>
          <w:sz w:val="28"/>
          <w:szCs w:val="28"/>
          <w:shd w:val="clear" w:color="auto" w:fill="FFFFFF" w:themeFill="background1"/>
        </w:rPr>
        <w:t>.</w:t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</w:r>
      <w:r w:rsidR="0036681A">
        <w:rPr>
          <w:sz w:val="28"/>
          <w:szCs w:val="36"/>
        </w:rPr>
        <w:tab/>
        <w:t xml:space="preserve">           </w:t>
      </w:r>
      <w:proofErr w:type="gramStart"/>
      <w:r w:rsidR="0036681A">
        <w:rPr>
          <w:sz w:val="28"/>
          <w:szCs w:val="36"/>
        </w:rPr>
        <w:t>-</w:t>
      </w:r>
      <w:r w:rsidR="003817C1" w:rsidRPr="003817C1">
        <w:rPr>
          <w:sz w:val="28"/>
          <w:szCs w:val="28"/>
        </w:rPr>
        <w:t>В</w:t>
      </w:r>
      <w:proofErr w:type="gramEnd"/>
      <w:r w:rsidR="003817C1" w:rsidRPr="003817C1">
        <w:rPr>
          <w:sz w:val="28"/>
          <w:szCs w:val="28"/>
        </w:rPr>
        <w:t>оспитание таких качеств, как аккуратность, усидчивость, самостоятельность.</w:t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</w:r>
      <w:r w:rsidR="003817C1">
        <w:rPr>
          <w:sz w:val="28"/>
          <w:szCs w:val="36"/>
        </w:rPr>
        <w:tab/>
        <w:t xml:space="preserve"> - </w:t>
      </w:r>
      <w:r w:rsidR="003817C1" w:rsidRPr="003817C1">
        <w:rPr>
          <w:sz w:val="28"/>
          <w:szCs w:val="28"/>
        </w:rPr>
        <w:t>Развитие фантазии и эстетических чувств.</w:t>
      </w:r>
    </w:p>
    <w:p w:rsidR="00696047" w:rsidRDefault="00696047" w:rsidP="00696047">
      <w:pPr>
        <w:rPr>
          <w:sz w:val="28"/>
          <w:szCs w:val="36"/>
        </w:rPr>
      </w:pPr>
    </w:p>
    <w:p w:rsidR="00696047" w:rsidRPr="00696047" w:rsidRDefault="00696047" w:rsidP="00D550FE">
      <w:pPr>
        <w:ind w:firstLine="708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Актуальность выбранной темы:</w:t>
      </w:r>
    </w:p>
    <w:p w:rsidR="0036681A" w:rsidRPr="00233035" w:rsidRDefault="00696047" w:rsidP="0036681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36"/>
        </w:rPr>
        <w:t xml:space="preserve"> </w:t>
      </w:r>
      <w:r w:rsidR="0036681A"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Пластилинография</w:t>
      </w:r>
      <w:r w:rsidR="0036681A"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681A" w:rsidRPr="00233035">
        <w:rPr>
          <w:rFonts w:ascii="Times New Roman" w:hAnsi="Times New Roman" w:cs="Times New Roman"/>
          <w:sz w:val="28"/>
          <w:szCs w:val="28"/>
        </w:rPr>
        <w:t>– это один из сравнительно недавнего появления нового жанра</w:t>
      </w:r>
      <w:r w:rsidR="0036681A"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681A"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(вида)</w:t>
      </w:r>
      <w:r w:rsidR="0036681A"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681A" w:rsidRPr="00233035">
        <w:rPr>
          <w:rFonts w:ascii="Times New Roman" w:hAnsi="Times New Roman" w:cs="Times New Roman"/>
          <w:sz w:val="28"/>
          <w:szCs w:val="28"/>
        </w:rPr>
        <w:t>в изобразительной деятельности. Понятие “</w:t>
      </w:r>
      <w:proofErr w:type="spellStart"/>
      <w:r w:rsidR="0036681A"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="0036681A" w:rsidRPr="00233035">
        <w:rPr>
          <w:rFonts w:ascii="Times New Roman" w:hAnsi="Times New Roman" w:cs="Times New Roman"/>
          <w:sz w:val="28"/>
          <w:szCs w:val="28"/>
        </w:rPr>
        <w:t>” имеет два смысловых</w:t>
      </w:r>
      <w:r w:rsidR="0036681A"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681A" w:rsidRPr="002330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корня</w:t>
      </w:r>
      <w:r w:rsidR="0036681A" w:rsidRPr="00233035">
        <w:rPr>
          <w:rFonts w:ascii="Times New Roman" w:hAnsi="Times New Roman" w:cs="Times New Roman"/>
          <w:sz w:val="28"/>
          <w:szCs w:val="28"/>
        </w:rPr>
        <w:t>: “графил” – создавать, рисовать, а первая половина слова “</w:t>
      </w:r>
      <w:r w:rsidR="0036681A"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</w:t>
      </w:r>
      <w:r w:rsidR="0036681A" w:rsidRPr="00233035">
        <w:rPr>
          <w:rFonts w:ascii="Times New Roman" w:hAnsi="Times New Roman" w:cs="Times New Roman"/>
          <w:sz w:val="28"/>
          <w:szCs w:val="28"/>
        </w:rPr>
        <w:t>” подразумевает материал, при помощи которого осуществляется исполнение замысла.</w:t>
      </w:r>
    </w:p>
    <w:p w:rsidR="0036681A" w:rsidRPr="00233035" w:rsidRDefault="0036681A" w:rsidP="0036681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233035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233035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</w:t>
      </w:r>
    </w:p>
    <w:p w:rsidR="0036681A" w:rsidRPr="00233035" w:rsidRDefault="0036681A" w:rsidP="0036681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Основной материал –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</w:t>
      </w:r>
      <w:r w:rsidRPr="00233035">
        <w:rPr>
          <w:rFonts w:ascii="Times New Roman" w:hAnsi="Times New Roman" w:cs="Times New Roman"/>
          <w:sz w:val="28"/>
          <w:szCs w:val="28"/>
        </w:rPr>
        <w:t>, а основным инструментом в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является рука</w:t>
      </w:r>
      <w:r w:rsidRPr="00233035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>(вернее, обе руки, следовательно, уровень умения зависит от владения собственными руками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035">
        <w:rPr>
          <w:rFonts w:ascii="Times New Roman" w:hAnsi="Times New Roman" w:cs="Times New Roman"/>
          <w:sz w:val="28"/>
          <w:szCs w:val="28"/>
        </w:rPr>
        <w:t>. Данная техника хороша тем, что она доступна детям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33035">
        <w:rPr>
          <w:rFonts w:ascii="Times New Roman" w:hAnsi="Times New Roman" w:cs="Times New Roman"/>
          <w:sz w:val="28"/>
          <w:szCs w:val="28"/>
        </w:rPr>
        <w:t xml:space="preserve">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23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035">
        <w:rPr>
          <w:rFonts w:ascii="Times New Roman" w:hAnsi="Times New Roman" w:cs="Times New Roman"/>
          <w:sz w:val="28"/>
          <w:szCs w:val="28"/>
        </w:rPr>
        <w:t>Занятия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пластилинографией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способствуют развитию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>таких психических процессов,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233035">
        <w:rPr>
          <w:rFonts w:ascii="Times New Roman" w:hAnsi="Times New Roman" w:cs="Times New Roman"/>
          <w:sz w:val="28"/>
          <w:szCs w:val="28"/>
        </w:rPr>
        <w:t>: внимание, память, мышление, а так же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развитию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>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Пластилинография способствует</w:t>
      </w:r>
      <w:r w:rsidRPr="0023303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развитию восприятия</w:t>
      </w:r>
      <w:r w:rsidRPr="00233035">
        <w:rPr>
          <w:rFonts w:ascii="Times New Roman" w:hAnsi="Times New Roman" w:cs="Times New Roman"/>
          <w:sz w:val="28"/>
          <w:szCs w:val="28"/>
        </w:rPr>
        <w:t>, пространственной ориентации,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сенсомоторной координации детей</w:t>
      </w:r>
      <w:r w:rsidRPr="00233035">
        <w:rPr>
          <w:rFonts w:ascii="Times New Roman" w:hAnsi="Times New Roman" w:cs="Times New Roman"/>
          <w:sz w:val="28"/>
          <w:szCs w:val="28"/>
        </w:rPr>
        <w:t>, то есть тех школьно-значимых функций, которые необходимы для успешного обучения в школе. Дети учатся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планировать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>свою работу и доводить её до конца.</w:t>
      </w:r>
    </w:p>
    <w:p w:rsidR="0036681A" w:rsidRPr="00233035" w:rsidRDefault="0036681A" w:rsidP="0036681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Занимаясь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233035">
        <w:rPr>
          <w:rFonts w:ascii="Times New Roman" w:hAnsi="Times New Roman" w:cs="Times New Roman"/>
          <w:sz w:val="28"/>
          <w:szCs w:val="28"/>
        </w:rPr>
        <w:t>, у ребенка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681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развивается умелость рук</w:t>
      </w:r>
      <w:r w:rsidRPr="0036681A">
        <w:rPr>
          <w:rFonts w:ascii="Times New Roman" w:hAnsi="Times New Roman" w:cs="Times New Roman"/>
          <w:b/>
          <w:sz w:val="28"/>
          <w:szCs w:val="28"/>
        </w:rPr>
        <w:t>,</w:t>
      </w:r>
      <w:r w:rsidRPr="00233035">
        <w:rPr>
          <w:rFonts w:ascii="Times New Roman" w:hAnsi="Times New Roman" w:cs="Times New Roman"/>
          <w:sz w:val="28"/>
          <w:szCs w:val="28"/>
        </w:rPr>
        <w:t xml:space="preserve">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36681A" w:rsidRPr="00663CCA" w:rsidRDefault="0036681A" w:rsidP="00663CCA">
      <w:pPr>
        <w:jc w:val="center"/>
        <w:rPr>
          <w:b/>
          <w:sz w:val="28"/>
          <w:szCs w:val="36"/>
        </w:rPr>
      </w:pPr>
    </w:p>
    <w:p w:rsidR="009F4BCF" w:rsidRDefault="009F4BCF"/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1277"/>
        <w:gridCol w:w="2268"/>
        <w:gridCol w:w="2268"/>
        <w:gridCol w:w="2438"/>
        <w:gridCol w:w="2205"/>
      </w:tblGrid>
      <w:tr w:rsidR="00F10F72" w:rsidTr="00312C12">
        <w:trPr>
          <w:trHeight w:val="354"/>
        </w:trPr>
        <w:tc>
          <w:tcPr>
            <w:tcW w:w="1277" w:type="dxa"/>
            <w:vMerge w:val="restart"/>
          </w:tcPr>
          <w:p w:rsidR="00F10F72" w:rsidRPr="0014330F" w:rsidRDefault="00F10F72" w:rsidP="00A176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179" w:type="dxa"/>
            <w:gridSpan w:val="4"/>
          </w:tcPr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Формы работы</w:t>
            </w:r>
          </w:p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0F72" w:rsidTr="00312C12">
        <w:trPr>
          <w:trHeight w:val="387"/>
        </w:trPr>
        <w:tc>
          <w:tcPr>
            <w:tcW w:w="1277" w:type="dxa"/>
            <w:vMerge/>
          </w:tcPr>
          <w:p w:rsidR="00F10F72" w:rsidRPr="0014330F" w:rsidRDefault="00F10F72" w:rsidP="00A176F4">
            <w:pPr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С детьми</w:t>
            </w:r>
          </w:p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Педагогами</w:t>
            </w:r>
          </w:p>
        </w:tc>
        <w:tc>
          <w:tcPr>
            <w:tcW w:w="2438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Самообразование</w:t>
            </w:r>
          </w:p>
        </w:tc>
        <w:tc>
          <w:tcPr>
            <w:tcW w:w="2205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Родителями</w:t>
            </w: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0567C1" w:rsidRDefault="000567C1" w:rsidP="000567C1"/>
          <w:p w:rsidR="000567C1" w:rsidRPr="000567C1" w:rsidRDefault="000567C1" w:rsidP="000567C1">
            <w:r w:rsidRPr="000567C1">
              <w:t xml:space="preserve">Беседа «Путешествие в </w:t>
            </w:r>
            <w:proofErr w:type="spellStart"/>
            <w:r w:rsidRPr="000567C1">
              <w:t>Пластилинию</w:t>
            </w:r>
            <w:proofErr w:type="spellEnd"/>
            <w:r w:rsidRPr="000567C1">
              <w:t>».</w:t>
            </w:r>
          </w:p>
          <w:p w:rsidR="00F10F72" w:rsidRPr="00DD15CC" w:rsidRDefault="00F10F72" w:rsidP="003C4A30"/>
        </w:tc>
        <w:tc>
          <w:tcPr>
            <w:tcW w:w="2268" w:type="dxa"/>
          </w:tcPr>
          <w:p w:rsidR="00F10F72" w:rsidRDefault="00F10F72" w:rsidP="00F10F72">
            <w:pPr>
              <w:rPr>
                <w:color w:val="000000"/>
              </w:rPr>
            </w:pPr>
          </w:p>
          <w:p w:rsidR="000704EE" w:rsidRDefault="000704EE" w:rsidP="00F10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704EE" w:rsidRDefault="000704EE" w:rsidP="00F10F72">
            <w:pPr>
              <w:rPr>
                <w:color w:val="000000"/>
              </w:rPr>
            </w:pPr>
          </w:p>
          <w:p w:rsidR="00F10F72" w:rsidRPr="00224384" w:rsidRDefault="000704EE" w:rsidP="00F10F72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2438" w:type="dxa"/>
          </w:tcPr>
          <w:p w:rsidR="000567C1" w:rsidRDefault="000567C1" w:rsidP="00DD15CC"/>
          <w:p w:rsidR="00F10F72" w:rsidRPr="000567C1" w:rsidRDefault="000567C1" w:rsidP="00DD15CC">
            <w:pPr>
              <w:rPr>
                <w:color w:val="FF0000"/>
              </w:rPr>
            </w:pPr>
            <w:r w:rsidRPr="000567C1">
              <w:t>Изучение литературы (в течение года)</w:t>
            </w:r>
          </w:p>
        </w:tc>
        <w:tc>
          <w:tcPr>
            <w:tcW w:w="2205" w:type="dxa"/>
          </w:tcPr>
          <w:p w:rsidR="00F10F72" w:rsidRDefault="00BC584C" w:rsidP="00312C1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BC584C">
              <w:rPr>
                <w:shd w:val="clear" w:color="auto" w:fill="FFFFFF"/>
              </w:rPr>
              <w:t>нкетирования родителей по "Художественно-эстетическому развитию ребенка" средствами нетрадиционной лепки "</w:t>
            </w:r>
            <w:proofErr w:type="spellStart"/>
            <w:r w:rsidRPr="00BC584C">
              <w:rPr>
                <w:shd w:val="clear" w:color="auto" w:fill="FFFFFF"/>
              </w:rPr>
              <w:t>Пластилинографии</w:t>
            </w:r>
            <w:proofErr w:type="spellEnd"/>
            <w:r w:rsidRPr="00BC584C">
              <w:rPr>
                <w:shd w:val="clear" w:color="auto" w:fill="FFFFFF"/>
              </w:rPr>
              <w:t>"</w:t>
            </w:r>
          </w:p>
          <w:p w:rsidR="00D73AEB" w:rsidRPr="00BC584C" w:rsidRDefault="00D73AEB" w:rsidP="00312C12"/>
        </w:tc>
      </w:tr>
      <w:tr w:rsidR="00B17BAC" w:rsidTr="00107A54">
        <w:trPr>
          <w:trHeight w:val="387"/>
        </w:trPr>
        <w:tc>
          <w:tcPr>
            <w:tcW w:w="1277" w:type="dxa"/>
          </w:tcPr>
          <w:p w:rsidR="00B17BAC" w:rsidRPr="00224384" w:rsidRDefault="00B17BAC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B17BAC" w:rsidRDefault="00B17BAC" w:rsidP="00A176F4">
            <w:pPr>
              <w:rPr>
                <w:color w:val="000000"/>
              </w:rPr>
            </w:pPr>
          </w:p>
          <w:p w:rsidR="00B17BAC" w:rsidRPr="00224384" w:rsidRDefault="00B17BAC" w:rsidP="00A176F4">
            <w:pPr>
              <w:rPr>
                <w:color w:val="000000"/>
              </w:rPr>
            </w:pPr>
            <w:r>
              <w:rPr>
                <w:color w:val="000000"/>
              </w:rPr>
              <w:t>ООД «Овощи и фрукты»</w:t>
            </w:r>
          </w:p>
        </w:tc>
        <w:tc>
          <w:tcPr>
            <w:tcW w:w="2268" w:type="dxa"/>
          </w:tcPr>
          <w:p w:rsidR="00B17BAC" w:rsidRPr="009B0796" w:rsidRDefault="00B17BAC" w:rsidP="00563A8A">
            <w:r w:rsidRPr="009B0796">
              <w:t>Открытое педагогическое мероприятие</w:t>
            </w:r>
            <w:r w:rsidR="009B0796">
              <w:t xml:space="preserve"> для педагогов</w:t>
            </w:r>
          </w:p>
          <w:p w:rsidR="00B17BAC" w:rsidRPr="00312C12" w:rsidRDefault="00B17BAC" w:rsidP="00A176F4">
            <w:pPr>
              <w:rPr>
                <w:color w:val="FF0000"/>
              </w:rPr>
            </w:pPr>
          </w:p>
        </w:tc>
        <w:tc>
          <w:tcPr>
            <w:tcW w:w="4643" w:type="dxa"/>
            <w:gridSpan w:val="2"/>
          </w:tcPr>
          <w:p w:rsidR="00B17BAC" w:rsidRPr="00B17BAC" w:rsidRDefault="00B17BAC" w:rsidP="00B17BAC">
            <w:r w:rsidRPr="00B17BAC">
              <w:t>Рекомендации для педагогов и родителей на тему « Как выбрать пластилин, его разновидность»</w:t>
            </w:r>
          </w:p>
          <w:p w:rsidR="00B17BAC" w:rsidRPr="00312C12" w:rsidRDefault="00B17BAC" w:rsidP="00B17BAC">
            <w:pPr>
              <w:rPr>
                <w:color w:val="FF0000"/>
              </w:rPr>
            </w:pP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9B0796" w:rsidRDefault="009B0796" w:rsidP="00A176F4">
            <w:pPr>
              <w:rPr>
                <w:color w:val="000000"/>
              </w:rPr>
            </w:pPr>
          </w:p>
          <w:p w:rsidR="00F10F72" w:rsidRPr="00705DD3" w:rsidRDefault="00312C12" w:rsidP="00A176F4">
            <w:pPr>
              <w:rPr>
                <w:color w:val="000000"/>
              </w:rPr>
            </w:pPr>
            <w:r>
              <w:rPr>
                <w:color w:val="000000"/>
              </w:rPr>
              <w:t>Создание плаката к</w:t>
            </w:r>
            <w:r w:rsidR="000715C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«Дню народного единство»</w:t>
            </w:r>
          </w:p>
          <w:p w:rsidR="00F10F72" w:rsidRPr="00705DD3" w:rsidRDefault="00F10F72" w:rsidP="00A176F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BC584C" w:rsidRPr="00BC584C" w:rsidRDefault="00BC584C" w:rsidP="00BC584C">
            <w:r w:rsidRPr="00BC584C">
              <w:t>Рекомендации для педагогов</w:t>
            </w:r>
          </w:p>
          <w:p w:rsidR="00BC584C" w:rsidRPr="00BC584C" w:rsidRDefault="00BC584C" w:rsidP="00BC584C">
            <w:r w:rsidRPr="00BC584C">
              <w:t>в работе  по технике «</w:t>
            </w:r>
            <w:proofErr w:type="spellStart"/>
            <w:r w:rsidRPr="00BC584C">
              <w:t>пластилинография</w:t>
            </w:r>
            <w:proofErr w:type="spellEnd"/>
            <w:r w:rsidRPr="00BC584C">
              <w:t>»</w:t>
            </w:r>
          </w:p>
          <w:p w:rsidR="00F10F72" w:rsidRPr="00312C12" w:rsidRDefault="00F10F72" w:rsidP="00B769D2">
            <w:pPr>
              <w:pStyle w:val="a4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438" w:type="dxa"/>
          </w:tcPr>
          <w:p w:rsidR="00F10F72" w:rsidRPr="000567C1" w:rsidRDefault="00D73AEB" w:rsidP="00D73AEB">
            <w:pPr>
              <w:rPr>
                <w:color w:val="FF0000"/>
              </w:rPr>
            </w:pPr>
            <w:r>
              <w:t>Подготовить рекомендации для педагогов и консультацию для родителей</w:t>
            </w:r>
          </w:p>
        </w:tc>
        <w:tc>
          <w:tcPr>
            <w:tcW w:w="2205" w:type="dxa"/>
          </w:tcPr>
          <w:p w:rsidR="00CF38F7" w:rsidRPr="0049099C" w:rsidRDefault="00CF38F7" w:rsidP="00CF38F7">
            <w:r w:rsidRPr="0049099C">
              <w:t>Консультация для родителей «</w:t>
            </w:r>
            <w:r w:rsidR="0049099C" w:rsidRPr="0049099C">
              <w:t xml:space="preserve">Развитие мелкой моторики с помощью </w:t>
            </w:r>
            <w:proofErr w:type="spellStart"/>
            <w:r w:rsidR="0049099C" w:rsidRPr="0049099C">
              <w:t>пластилинографии</w:t>
            </w:r>
            <w:proofErr w:type="spellEnd"/>
            <w:r w:rsidR="0049099C" w:rsidRPr="0049099C">
              <w:t>»</w:t>
            </w:r>
          </w:p>
          <w:p w:rsidR="00F10F72" w:rsidRPr="00312C12" w:rsidRDefault="00F10F72" w:rsidP="00CF38F7">
            <w:pPr>
              <w:rPr>
                <w:color w:val="FF0000"/>
              </w:rPr>
            </w:pP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F10F72" w:rsidRPr="00705DD3" w:rsidRDefault="00F10F72" w:rsidP="00A176F4">
            <w:pPr>
              <w:rPr>
                <w:color w:val="000000"/>
              </w:rPr>
            </w:pPr>
          </w:p>
          <w:p w:rsidR="00F10F72" w:rsidRPr="00705DD3" w:rsidRDefault="00B17BAC" w:rsidP="00A176F4">
            <w:pPr>
              <w:rPr>
                <w:color w:val="000000"/>
              </w:rPr>
            </w:pPr>
            <w:r>
              <w:t xml:space="preserve">ООД </w:t>
            </w:r>
            <w:r w:rsidR="00B66049">
              <w:t>«Новогодняя снежинка»</w:t>
            </w:r>
          </w:p>
        </w:tc>
        <w:tc>
          <w:tcPr>
            <w:tcW w:w="2268" w:type="dxa"/>
          </w:tcPr>
          <w:p w:rsidR="000715C9" w:rsidRPr="00105348" w:rsidRDefault="00105348" w:rsidP="009B0796">
            <w:pPr>
              <w:rPr>
                <w:color w:val="FF0000"/>
              </w:rPr>
            </w:pPr>
            <w:r w:rsidRPr="00105348">
              <w:t>Памятка для воспитателей «Мелкая моторика рук и развитие речи»</w:t>
            </w:r>
          </w:p>
        </w:tc>
        <w:tc>
          <w:tcPr>
            <w:tcW w:w="2438" w:type="dxa"/>
          </w:tcPr>
          <w:p w:rsidR="009B0796" w:rsidRPr="009B0796" w:rsidRDefault="009B0796" w:rsidP="009B0796">
            <w:r w:rsidRPr="009B0796">
              <w:t>Совершенствовать предметно-развивающую среду группы для развития мелкой моторики.</w:t>
            </w:r>
          </w:p>
          <w:p w:rsidR="00F10F72" w:rsidRPr="009B0796" w:rsidRDefault="00F10F72" w:rsidP="009B0796">
            <w:pPr>
              <w:rPr>
                <w:color w:val="FF0000"/>
              </w:rPr>
            </w:pPr>
          </w:p>
        </w:tc>
        <w:tc>
          <w:tcPr>
            <w:tcW w:w="2205" w:type="dxa"/>
          </w:tcPr>
          <w:p w:rsidR="00D73AEB" w:rsidRPr="009B0796" w:rsidRDefault="00D73AEB" w:rsidP="009B0796">
            <w:r w:rsidRPr="009B0796">
              <w:t>Оформить статью в родительский уголок</w:t>
            </w:r>
          </w:p>
          <w:p w:rsidR="00D73AEB" w:rsidRPr="009B0796" w:rsidRDefault="00D73AEB" w:rsidP="009B0796">
            <w:r w:rsidRPr="009B0796">
              <w:t>« Важные секреты по работе с пластилином»</w:t>
            </w:r>
          </w:p>
          <w:p w:rsidR="00F10F72" w:rsidRPr="009B0796" w:rsidRDefault="00F10F72" w:rsidP="009B0796">
            <w:pPr>
              <w:rPr>
                <w:color w:val="FF0000"/>
              </w:rPr>
            </w:pP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Январь</w:t>
            </w:r>
          </w:p>
        </w:tc>
        <w:tc>
          <w:tcPr>
            <w:tcW w:w="2268" w:type="dxa"/>
          </w:tcPr>
          <w:p w:rsidR="0046116B" w:rsidRPr="00B17BAC" w:rsidRDefault="0046116B" w:rsidP="0046116B">
            <w:pPr>
              <w:shd w:val="clear" w:color="auto" w:fill="FFFFFF"/>
              <w:spacing w:before="150" w:after="450" w:line="240" w:lineRule="atLeast"/>
              <w:outlineLvl w:val="0"/>
              <w:rPr>
                <w:kern w:val="36"/>
              </w:rPr>
            </w:pPr>
            <w:r w:rsidRPr="00B17BAC">
              <w:rPr>
                <w:kern w:val="36"/>
              </w:rPr>
              <w:t xml:space="preserve">Мастер-класс в технике </w:t>
            </w:r>
            <w:proofErr w:type="spellStart"/>
            <w:r w:rsidRPr="00B17BAC">
              <w:rPr>
                <w:kern w:val="36"/>
              </w:rPr>
              <w:t>пластилинографии</w:t>
            </w:r>
            <w:proofErr w:type="spellEnd"/>
            <w:r w:rsidRPr="00B17BAC">
              <w:rPr>
                <w:kern w:val="36"/>
              </w:rPr>
              <w:t xml:space="preserve"> «Ёлочка-красавица»</w:t>
            </w:r>
          </w:p>
          <w:p w:rsidR="00F10F72" w:rsidRPr="007A723C" w:rsidRDefault="00F10F72" w:rsidP="007A723C"/>
        </w:tc>
        <w:tc>
          <w:tcPr>
            <w:tcW w:w="2268" w:type="dxa"/>
          </w:tcPr>
          <w:p w:rsidR="00B769D2" w:rsidRDefault="000567C1" w:rsidP="00312C12">
            <w:r>
              <w:t xml:space="preserve">Выступление с опытом работы </w:t>
            </w:r>
            <w:r w:rsidR="00312C12" w:rsidRPr="00312C12">
              <w:t xml:space="preserve"> на педсовете по теме</w:t>
            </w:r>
            <w:r>
              <w:t xml:space="preserve"> самообразования</w:t>
            </w:r>
            <w:r w:rsidR="00312C12" w:rsidRPr="00312C12">
              <w:t xml:space="preserve">: «Развитие творческих способностей детей дошкольного возраста через </w:t>
            </w:r>
            <w:proofErr w:type="spellStart"/>
            <w:r w:rsidR="00312C12" w:rsidRPr="00312C12">
              <w:lastRenderedPageBreak/>
              <w:t>пластилинографию</w:t>
            </w:r>
            <w:proofErr w:type="spellEnd"/>
            <w:r w:rsidR="00312C12" w:rsidRPr="00312C12">
              <w:t>».</w:t>
            </w:r>
          </w:p>
          <w:p w:rsidR="009406F2" w:rsidRPr="00312C12" w:rsidRDefault="009406F2" w:rsidP="00312C12"/>
        </w:tc>
        <w:tc>
          <w:tcPr>
            <w:tcW w:w="2438" w:type="dxa"/>
          </w:tcPr>
          <w:p w:rsidR="000715C9" w:rsidRPr="00B17BAC" w:rsidRDefault="00B17BAC" w:rsidP="00B17BAC">
            <w:r w:rsidRPr="00B17BAC">
              <w:lastRenderedPageBreak/>
              <w:t>Открытое педагогическое мероприятие для педагогов</w:t>
            </w:r>
            <w:r>
              <w:t xml:space="preserve"> ДОУ по теме самообразования</w:t>
            </w:r>
          </w:p>
        </w:tc>
        <w:tc>
          <w:tcPr>
            <w:tcW w:w="2205" w:type="dxa"/>
          </w:tcPr>
          <w:p w:rsidR="00F10F72" w:rsidRPr="00B17BAC" w:rsidRDefault="00B17BAC" w:rsidP="00F10F72">
            <w:r w:rsidRPr="00B17BAC">
              <w:t>ООД для родителей по теме самообразования</w:t>
            </w: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312C12" w:rsidRPr="00312C12" w:rsidRDefault="00312C12" w:rsidP="00F10F72">
            <w:pPr>
              <w:rPr>
                <w:color w:val="FF0000"/>
              </w:rPr>
            </w:pPr>
          </w:p>
          <w:p w:rsidR="00312C12" w:rsidRPr="00312C12" w:rsidRDefault="00B17BAC" w:rsidP="00F10F72">
            <w:pPr>
              <w:rPr>
                <w:color w:val="FF0000"/>
              </w:rPr>
            </w:pPr>
            <w:r>
              <w:t xml:space="preserve">ООД </w:t>
            </w:r>
            <w:r w:rsidR="0046116B" w:rsidRPr="007A723C">
              <w:t>«Сви</w:t>
            </w:r>
            <w:r w:rsidR="0046116B">
              <w:t>тер для папы</w:t>
            </w:r>
            <w:r w:rsidR="0046116B" w:rsidRPr="007A723C">
              <w:t>»</w:t>
            </w:r>
          </w:p>
          <w:p w:rsidR="00312C12" w:rsidRPr="00312C12" w:rsidRDefault="00312C12" w:rsidP="00F10F72">
            <w:pPr>
              <w:rPr>
                <w:color w:val="FF0000"/>
              </w:rPr>
            </w:pPr>
          </w:p>
          <w:p w:rsidR="00F10F72" w:rsidRPr="00312C12" w:rsidRDefault="00F10F72" w:rsidP="00A176F4">
            <w:pPr>
              <w:rPr>
                <w:color w:val="FF0000"/>
              </w:rPr>
            </w:pPr>
          </w:p>
          <w:p w:rsidR="00F10F72" w:rsidRPr="00312C12" w:rsidRDefault="00F10F72" w:rsidP="00A176F4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10F72" w:rsidRPr="00B17BAC" w:rsidRDefault="00B17BAC" w:rsidP="00A176F4">
            <w:r w:rsidRPr="00B17BAC">
              <w:rPr>
                <w:shd w:val="clear" w:color="auto" w:fill="FFFFFF"/>
              </w:rPr>
              <w:t>Мастер-класс для педагогов по теме самообразования</w:t>
            </w:r>
          </w:p>
        </w:tc>
        <w:tc>
          <w:tcPr>
            <w:tcW w:w="2438" w:type="dxa"/>
          </w:tcPr>
          <w:p w:rsidR="00F10F72" w:rsidRPr="004611A3" w:rsidRDefault="004611A3" w:rsidP="00A176F4">
            <w:pPr>
              <w:rPr>
                <w:color w:val="FF0000"/>
              </w:rPr>
            </w:pPr>
            <w:r w:rsidRPr="004611A3">
              <w:t>Изучение интернет ресурсов по теме самообразования</w:t>
            </w:r>
          </w:p>
        </w:tc>
        <w:tc>
          <w:tcPr>
            <w:tcW w:w="2205" w:type="dxa"/>
          </w:tcPr>
          <w:p w:rsidR="00D73AEB" w:rsidRPr="00743096" w:rsidRDefault="00D73AEB" w:rsidP="00D73AE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43096">
              <w:rPr>
                <w:rStyle w:val="c11"/>
                <w:color w:val="000000"/>
              </w:rPr>
              <w:t>Мастер – класс для родителей</w:t>
            </w:r>
          </w:p>
          <w:p w:rsidR="00D73AEB" w:rsidRPr="00743096" w:rsidRDefault="00D73AEB" w:rsidP="00D73AE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43096">
              <w:rPr>
                <w:rStyle w:val="c11"/>
                <w:bCs/>
                <w:color w:val="000000"/>
              </w:rPr>
              <w:t> «Рисование пластилином»</w:t>
            </w:r>
          </w:p>
          <w:p w:rsidR="00F10F72" w:rsidRPr="00312C12" w:rsidRDefault="00F10F72" w:rsidP="00F9658F">
            <w:pPr>
              <w:pStyle w:val="a4"/>
              <w:rPr>
                <w:rFonts w:ascii="Tahoma" w:hAnsi="Tahoma" w:cs="Tahoma"/>
                <w:color w:val="FF0000"/>
              </w:rPr>
            </w:pPr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</w:tcPr>
          <w:p w:rsidR="00312C12" w:rsidRPr="00312C12" w:rsidRDefault="00312C1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FF0000"/>
              </w:rPr>
            </w:pPr>
          </w:p>
          <w:p w:rsidR="00F10F72" w:rsidRPr="00C56369" w:rsidRDefault="00B17BAC" w:rsidP="00F10F72">
            <w:pPr>
              <w:pStyle w:val="a4"/>
              <w:shd w:val="clear" w:color="auto" w:fill="FFFFFF"/>
              <w:spacing w:before="0" w:beforeAutospacing="0" w:after="115" w:afterAutospacing="0"/>
            </w:pPr>
            <w:r>
              <w:t xml:space="preserve">ООД </w:t>
            </w:r>
            <w:r w:rsidR="00C56369">
              <w:t>«</w:t>
            </w:r>
            <w:r w:rsidR="00C56369" w:rsidRPr="00C56369">
              <w:t>Ваза</w:t>
            </w:r>
            <w:r w:rsidR="00705DD3" w:rsidRPr="00C56369">
              <w:t xml:space="preserve"> для мам</w:t>
            </w:r>
            <w:r w:rsidR="00C56369" w:rsidRPr="00C56369">
              <w:t>ы</w:t>
            </w:r>
            <w:r w:rsidR="00705DD3" w:rsidRPr="00C56369">
              <w:t>»</w:t>
            </w:r>
          </w:p>
          <w:p w:rsidR="00F10F72" w:rsidRPr="00312C12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FF0000"/>
              </w:rPr>
            </w:pPr>
          </w:p>
          <w:p w:rsidR="00F10F72" w:rsidRPr="00312C12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FF0000"/>
              </w:rPr>
            </w:pPr>
          </w:p>
        </w:tc>
        <w:tc>
          <w:tcPr>
            <w:tcW w:w="2268" w:type="dxa"/>
          </w:tcPr>
          <w:p w:rsidR="00F10F72" w:rsidRPr="009B0796" w:rsidRDefault="009B0796" w:rsidP="000E2875">
            <w:pPr>
              <w:rPr>
                <w:color w:val="FF0000"/>
              </w:rPr>
            </w:pPr>
            <w:r w:rsidRPr="009B0796">
              <w:t>Знакомство с опытом работы других воспитателей</w:t>
            </w:r>
          </w:p>
        </w:tc>
        <w:tc>
          <w:tcPr>
            <w:tcW w:w="2438" w:type="dxa"/>
          </w:tcPr>
          <w:p w:rsidR="00F10F72" w:rsidRPr="00105348" w:rsidRDefault="00F25830" w:rsidP="00D8484B">
            <w:pPr>
              <w:rPr>
                <w:color w:val="FF0000"/>
              </w:rPr>
            </w:pPr>
            <w:r w:rsidRPr="00105348">
              <w:t>Повышение знаний, сбор материала</w:t>
            </w:r>
          </w:p>
        </w:tc>
        <w:tc>
          <w:tcPr>
            <w:tcW w:w="2205" w:type="dxa"/>
          </w:tcPr>
          <w:p w:rsidR="00F10F72" w:rsidRPr="00490C9A" w:rsidRDefault="00490C9A" w:rsidP="00490C9A">
            <w:r w:rsidRPr="00BC584C">
              <w:t xml:space="preserve">Рекомендации для </w:t>
            </w:r>
            <w:r>
              <w:t xml:space="preserve">родителей </w:t>
            </w:r>
            <w:r w:rsidRPr="00BC584C">
              <w:t>в работе  по технике «</w:t>
            </w:r>
            <w:proofErr w:type="spellStart"/>
            <w:r w:rsidRPr="00BC584C">
              <w:t>пластилинография</w:t>
            </w:r>
            <w:proofErr w:type="spellEnd"/>
          </w:p>
        </w:tc>
      </w:tr>
      <w:tr w:rsidR="00F10F72" w:rsidTr="00312C12">
        <w:trPr>
          <w:trHeight w:val="387"/>
        </w:trPr>
        <w:tc>
          <w:tcPr>
            <w:tcW w:w="1277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C56369" w:rsidRDefault="00C56369" w:rsidP="00F10F72">
            <w:pPr>
              <w:pStyle w:val="a4"/>
              <w:shd w:val="clear" w:color="auto" w:fill="FFFFFF"/>
              <w:spacing w:before="0" w:beforeAutospacing="0" w:after="115" w:afterAutospacing="0"/>
            </w:pPr>
          </w:p>
          <w:p w:rsidR="00F10F72" w:rsidRPr="00265481" w:rsidRDefault="00265481" w:rsidP="00F10F72">
            <w:pPr>
              <w:pStyle w:val="a4"/>
              <w:shd w:val="clear" w:color="auto" w:fill="FFFFFF"/>
              <w:spacing w:before="0" w:beforeAutospacing="0" w:after="115" w:afterAutospacing="0"/>
            </w:pPr>
            <w:r w:rsidRPr="00265481">
              <w:t>Мастер-класс «Бабочка»</w:t>
            </w:r>
          </w:p>
          <w:p w:rsidR="00F10F72" w:rsidRPr="00312C12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FF0000"/>
              </w:rPr>
            </w:pPr>
          </w:p>
        </w:tc>
        <w:tc>
          <w:tcPr>
            <w:tcW w:w="2268" w:type="dxa"/>
          </w:tcPr>
          <w:p w:rsidR="00ED668D" w:rsidRPr="00105348" w:rsidRDefault="00105348" w:rsidP="004611A3">
            <w:pPr>
              <w:rPr>
                <w:color w:val="FF0000"/>
              </w:rPr>
            </w:pPr>
            <w:r w:rsidRPr="00105348">
              <w:t>Предложить педагогам старшей группы использовать в работе с детьми «пластилинового» алфавита</w:t>
            </w:r>
          </w:p>
        </w:tc>
        <w:tc>
          <w:tcPr>
            <w:tcW w:w="2438" w:type="dxa"/>
          </w:tcPr>
          <w:p w:rsidR="00F25830" w:rsidRPr="00F25830" w:rsidRDefault="00F25830" w:rsidP="00F258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5830">
              <w:rPr>
                <w:rFonts w:ascii="Times New Roman" w:hAnsi="Times New Roman" w:cs="Times New Roman"/>
              </w:rPr>
              <w:t>Работа с методической литературой</w:t>
            </w:r>
          </w:p>
          <w:p w:rsidR="00F10F72" w:rsidRPr="00312C12" w:rsidRDefault="00F10F72" w:rsidP="00A176F4">
            <w:pPr>
              <w:rPr>
                <w:color w:val="FF0000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2205" w:type="dxa"/>
          </w:tcPr>
          <w:p w:rsidR="00F10F72" w:rsidRPr="00312C12" w:rsidRDefault="00D73AEB" w:rsidP="00A176F4">
            <w:pPr>
              <w:rPr>
                <w:color w:val="FF0000"/>
              </w:rPr>
            </w:pPr>
            <w:r w:rsidRPr="0049099C">
              <w:t>Творческое «задание на дом» – совместное</w:t>
            </w:r>
            <w:r>
              <w:t xml:space="preserve"> с детьми</w:t>
            </w:r>
            <w:r w:rsidRPr="0049099C">
              <w:t xml:space="preserve"> изготовление лепной картины</w:t>
            </w:r>
          </w:p>
        </w:tc>
      </w:tr>
      <w:tr w:rsidR="00ED668D" w:rsidTr="00312C12">
        <w:trPr>
          <w:trHeight w:val="387"/>
        </w:trPr>
        <w:tc>
          <w:tcPr>
            <w:tcW w:w="1277" w:type="dxa"/>
          </w:tcPr>
          <w:p w:rsidR="00ED668D" w:rsidRPr="00224384" w:rsidRDefault="00ED668D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Май</w:t>
            </w:r>
          </w:p>
        </w:tc>
        <w:tc>
          <w:tcPr>
            <w:tcW w:w="2268" w:type="dxa"/>
          </w:tcPr>
          <w:p w:rsidR="00B17BAC" w:rsidRDefault="00B17BAC" w:rsidP="0046116B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  <w:p w:rsidR="00ED668D" w:rsidRPr="00224384" w:rsidRDefault="0046116B" w:rsidP="00B17BAC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Коллективная работа «Голубь мира»</w:t>
            </w:r>
            <w:r w:rsidR="00B17BAC">
              <w:rPr>
                <w:color w:val="000000"/>
              </w:rPr>
              <w:t xml:space="preserve"> к 9 Мая</w:t>
            </w:r>
          </w:p>
        </w:tc>
        <w:tc>
          <w:tcPr>
            <w:tcW w:w="4706" w:type="dxa"/>
            <w:gridSpan w:val="2"/>
          </w:tcPr>
          <w:p w:rsidR="00F25830" w:rsidRDefault="00F25830" w:rsidP="00A176F4"/>
          <w:p w:rsidR="00ED668D" w:rsidRPr="00312C12" w:rsidRDefault="00F25830" w:rsidP="00A176F4">
            <w:pPr>
              <w:rPr>
                <w:color w:val="FF0000"/>
              </w:rPr>
            </w:pPr>
            <w:r w:rsidRPr="009406F2">
              <w:t>Выставки детских работ</w:t>
            </w:r>
          </w:p>
        </w:tc>
        <w:tc>
          <w:tcPr>
            <w:tcW w:w="2205" w:type="dxa"/>
          </w:tcPr>
          <w:p w:rsidR="00ED668D" w:rsidRPr="009406F2" w:rsidRDefault="00ED668D" w:rsidP="00A176F4">
            <w:r w:rsidRPr="009406F2">
              <w:t>Выступление на родительском собрании с отчётом о проделанной работе за учебный год.</w:t>
            </w:r>
          </w:p>
        </w:tc>
      </w:tr>
      <w:tr w:rsidR="004611A3" w:rsidTr="004B5F20">
        <w:trPr>
          <w:trHeight w:val="387"/>
        </w:trPr>
        <w:tc>
          <w:tcPr>
            <w:tcW w:w="1277" w:type="dxa"/>
          </w:tcPr>
          <w:p w:rsidR="004611A3" w:rsidRPr="00224384" w:rsidRDefault="004611A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Июнь</w:t>
            </w:r>
          </w:p>
        </w:tc>
        <w:tc>
          <w:tcPr>
            <w:tcW w:w="2268" w:type="dxa"/>
            <w:vMerge w:val="restart"/>
          </w:tcPr>
          <w:p w:rsidR="004611A3" w:rsidRPr="000567C1" w:rsidRDefault="004611A3" w:rsidP="0046116B">
            <w:r>
              <w:t>ООД «Вот что я умею»</w:t>
            </w:r>
            <w:r w:rsidRPr="000567C1">
              <w:t xml:space="preserve"> </w:t>
            </w:r>
          </w:p>
          <w:p w:rsidR="004611A3" w:rsidRPr="000567C1" w:rsidRDefault="004611A3" w:rsidP="0046116B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0567C1">
              <w:t>Цель: Развивать умение самостоятельно задумывать сюжет картины.</w:t>
            </w:r>
          </w:p>
          <w:p w:rsidR="004611A3" w:rsidRPr="00312C12" w:rsidRDefault="004611A3" w:rsidP="00A176F4">
            <w:pPr>
              <w:rPr>
                <w:color w:val="FF0000"/>
              </w:rPr>
            </w:pPr>
          </w:p>
        </w:tc>
        <w:tc>
          <w:tcPr>
            <w:tcW w:w="6911" w:type="dxa"/>
            <w:gridSpan w:val="3"/>
            <w:vMerge w:val="restart"/>
          </w:tcPr>
          <w:p w:rsidR="004611A3" w:rsidRDefault="004611A3" w:rsidP="004611A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611A3" w:rsidRPr="009058A1" w:rsidRDefault="009058A1" w:rsidP="004611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058A1">
              <w:t>Картотека развивающих игр по развитию творческих способностей детей и игр с пластилином для родителей на летний период</w:t>
            </w:r>
          </w:p>
        </w:tc>
      </w:tr>
      <w:tr w:rsidR="004611A3" w:rsidTr="004B5F20">
        <w:trPr>
          <w:trHeight w:val="387"/>
        </w:trPr>
        <w:tc>
          <w:tcPr>
            <w:tcW w:w="1277" w:type="dxa"/>
          </w:tcPr>
          <w:p w:rsidR="004611A3" w:rsidRPr="00224384" w:rsidRDefault="004611A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Июль</w:t>
            </w:r>
          </w:p>
        </w:tc>
        <w:tc>
          <w:tcPr>
            <w:tcW w:w="2268" w:type="dxa"/>
            <w:vMerge/>
          </w:tcPr>
          <w:p w:rsidR="004611A3" w:rsidRPr="00224384" w:rsidRDefault="004611A3" w:rsidP="00A176F4">
            <w:pPr>
              <w:rPr>
                <w:color w:val="000000"/>
              </w:rPr>
            </w:pPr>
          </w:p>
        </w:tc>
        <w:tc>
          <w:tcPr>
            <w:tcW w:w="6911" w:type="dxa"/>
            <w:gridSpan w:val="3"/>
            <w:vMerge/>
          </w:tcPr>
          <w:p w:rsidR="004611A3" w:rsidRPr="00224384" w:rsidRDefault="004611A3" w:rsidP="00A176F4">
            <w:pPr>
              <w:rPr>
                <w:color w:val="000000"/>
              </w:rPr>
            </w:pPr>
          </w:p>
        </w:tc>
      </w:tr>
      <w:tr w:rsidR="004611A3" w:rsidTr="004B5F20">
        <w:trPr>
          <w:trHeight w:val="387"/>
        </w:trPr>
        <w:tc>
          <w:tcPr>
            <w:tcW w:w="1277" w:type="dxa"/>
          </w:tcPr>
          <w:p w:rsidR="004611A3" w:rsidRPr="00224384" w:rsidRDefault="004611A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Август</w:t>
            </w:r>
          </w:p>
        </w:tc>
        <w:tc>
          <w:tcPr>
            <w:tcW w:w="2268" w:type="dxa"/>
            <w:vMerge/>
          </w:tcPr>
          <w:p w:rsidR="004611A3" w:rsidRPr="00224384" w:rsidRDefault="004611A3" w:rsidP="00A176F4">
            <w:pPr>
              <w:rPr>
                <w:color w:val="000000"/>
              </w:rPr>
            </w:pPr>
          </w:p>
        </w:tc>
        <w:tc>
          <w:tcPr>
            <w:tcW w:w="6911" w:type="dxa"/>
            <w:gridSpan w:val="3"/>
            <w:vMerge/>
          </w:tcPr>
          <w:p w:rsidR="004611A3" w:rsidRPr="00224384" w:rsidRDefault="004611A3" w:rsidP="00A176F4">
            <w:pPr>
              <w:rPr>
                <w:color w:val="000000"/>
              </w:rPr>
            </w:pPr>
          </w:p>
        </w:tc>
      </w:tr>
    </w:tbl>
    <w:p w:rsidR="00B769D2" w:rsidRDefault="00B769D2" w:rsidP="00284563">
      <w:pPr>
        <w:rPr>
          <w:b/>
          <w:color w:val="FF0000"/>
          <w:sz w:val="32"/>
          <w:szCs w:val="32"/>
        </w:rPr>
      </w:pPr>
    </w:p>
    <w:p w:rsidR="00284563" w:rsidRDefault="00284563" w:rsidP="002845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Выход темы:</w:t>
      </w:r>
    </w:p>
    <w:p w:rsidR="00284563" w:rsidRDefault="00284563" w:rsidP="00284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Изучение литературы по теме.</w:t>
      </w:r>
    </w:p>
    <w:p w:rsidR="00284563" w:rsidRPr="0039745F" w:rsidRDefault="00284563" w:rsidP="00284563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745F">
        <w:rPr>
          <w:sz w:val="28"/>
          <w:szCs w:val="28"/>
        </w:rPr>
        <w:t>Провести педагогическое мероприятие для педагогов ДОУ по теме самообразования</w:t>
      </w:r>
    </w:p>
    <w:p w:rsidR="00284563" w:rsidRPr="0039745F" w:rsidRDefault="00284563" w:rsidP="0028456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058A1" w:rsidRPr="0039745F">
        <w:rPr>
          <w:sz w:val="28"/>
          <w:szCs w:val="28"/>
        </w:rPr>
        <w:t xml:space="preserve">Провести </w:t>
      </w:r>
      <w:r w:rsidR="009058A1">
        <w:rPr>
          <w:sz w:val="28"/>
          <w:szCs w:val="28"/>
        </w:rPr>
        <w:t xml:space="preserve">мастер-класс </w:t>
      </w:r>
      <w:r w:rsidR="009058A1" w:rsidRPr="0039745F">
        <w:rPr>
          <w:sz w:val="28"/>
          <w:szCs w:val="28"/>
        </w:rPr>
        <w:t>для педагогов ДОУ по теме самообразования</w:t>
      </w:r>
    </w:p>
    <w:p w:rsidR="00284563" w:rsidRDefault="00284563" w:rsidP="003C4A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Сборник консультаций для родителей. Тема </w:t>
      </w:r>
      <w:r>
        <w:rPr>
          <w:sz w:val="28"/>
          <w:szCs w:val="28"/>
        </w:rPr>
        <w:t>«</w:t>
      </w:r>
      <w:r w:rsidR="00663CCA" w:rsidRPr="00663CCA">
        <w:rPr>
          <w:sz w:val="28"/>
          <w:szCs w:val="28"/>
        </w:rPr>
        <w:t xml:space="preserve">Развитие мелкой моторики с помощью </w:t>
      </w:r>
      <w:proofErr w:type="spellStart"/>
      <w:r w:rsidR="00663CCA" w:rsidRPr="00663CCA"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», </w:t>
      </w:r>
      <w:r w:rsidRPr="00284563">
        <w:rPr>
          <w:sz w:val="28"/>
          <w:szCs w:val="28"/>
        </w:rPr>
        <w:t>«</w:t>
      </w:r>
      <w:r w:rsidR="00663CCA" w:rsidRPr="00663CCA">
        <w:rPr>
          <w:sz w:val="28"/>
          <w:szCs w:val="28"/>
        </w:rPr>
        <w:t>Важные секреты по работе с пластилином</w:t>
      </w:r>
      <w:r w:rsidRPr="002845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4A30" w:rsidRDefault="003C4A30" w:rsidP="00284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3CCA">
        <w:rPr>
          <w:sz w:val="28"/>
          <w:szCs w:val="28"/>
        </w:rPr>
        <w:t xml:space="preserve">Подготовить </w:t>
      </w:r>
      <w:r w:rsidR="00663CCA" w:rsidRPr="00663CCA">
        <w:rPr>
          <w:sz w:val="28"/>
          <w:szCs w:val="28"/>
        </w:rPr>
        <w:t>рекомендации для педагогов в работе  по технике «</w:t>
      </w:r>
      <w:proofErr w:type="spellStart"/>
      <w:r w:rsidR="00663CCA" w:rsidRPr="00663CCA">
        <w:rPr>
          <w:sz w:val="28"/>
          <w:szCs w:val="28"/>
        </w:rPr>
        <w:t>пластилинография</w:t>
      </w:r>
      <w:proofErr w:type="spellEnd"/>
      <w:r w:rsidR="00663CCA" w:rsidRPr="00663CCA">
        <w:rPr>
          <w:sz w:val="28"/>
          <w:szCs w:val="28"/>
        </w:rPr>
        <w:t>»</w:t>
      </w:r>
      <w:r w:rsidR="00663CCA">
        <w:rPr>
          <w:sz w:val="28"/>
          <w:szCs w:val="28"/>
        </w:rPr>
        <w:t>.</w:t>
      </w:r>
    </w:p>
    <w:p w:rsidR="00663CCA" w:rsidRPr="00663CCA" w:rsidRDefault="00284563" w:rsidP="00663CCA">
      <w:pPr>
        <w:ind w:firstLine="708"/>
      </w:pPr>
      <w:r>
        <w:rPr>
          <w:color w:val="000000"/>
          <w:sz w:val="28"/>
          <w:szCs w:val="28"/>
        </w:rPr>
        <w:t xml:space="preserve">6. </w:t>
      </w:r>
      <w:r w:rsidR="00663CCA" w:rsidRPr="00663CCA">
        <w:rPr>
          <w:sz w:val="28"/>
          <w:szCs w:val="28"/>
        </w:rPr>
        <w:t xml:space="preserve">Выступление с опытом работы  на педагогическом совете по теме самообразования: «Развитие творческих способностей детей дошкольного возраста через </w:t>
      </w:r>
      <w:proofErr w:type="spellStart"/>
      <w:r w:rsidR="00663CCA" w:rsidRPr="00663CCA">
        <w:rPr>
          <w:sz w:val="28"/>
          <w:szCs w:val="28"/>
        </w:rPr>
        <w:t>пластилинографию</w:t>
      </w:r>
      <w:proofErr w:type="spellEnd"/>
      <w:r w:rsidR="00663CCA" w:rsidRPr="00663CCA">
        <w:rPr>
          <w:sz w:val="28"/>
          <w:szCs w:val="28"/>
        </w:rPr>
        <w:t>».</w:t>
      </w:r>
    </w:p>
    <w:p w:rsidR="003C4A30" w:rsidRPr="00AC39CE" w:rsidRDefault="003C4A30" w:rsidP="003C4A30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7. </w:t>
      </w:r>
      <w:r w:rsidR="00663CCA" w:rsidRPr="00663CCA">
        <w:rPr>
          <w:sz w:val="28"/>
          <w:szCs w:val="28"/>
        </w:rPr>
        <w:t>П</w:t>
      </w:r>
      <w:r w:rsidR="00663CCA" w:rsidRPr="00660ED6">
        <w:rPr>
          <w:sz w:val="28"/>
          <w:szCs w:val="28"/>
        </w:rPr>
        <w:t>осещение НОД, педсоветов, семинаров в ДОУ и района.</w:t>
      </w:r>
    </w:p>
    <w:p w:rsidR="003C4A30" w:rsidRPr="00C00537" w:rsidRDefault="003C4A30" w:rsidP="00284563">
      <w:pPr>
        <w:ind w:firstLine="708"/>
        <w:rPr>
          <w:b/>
          <w:color w:val="FF0000"/>
          <w:sz w:val="28"/>
          <w:szCs w:val="28"/>
        </w:rPr>
      </w:pPr>
      <w:r w:rsidRPr="003C4A30">
        <w:rPr>
          <w:sz w:val="28"/>
          <w:szCs w:val="28"/>
        </w:rPr>
        <w:lastRenderedPageBreak/>
        <w:t>8.Выставка совместных рабо</w:t>
      </w:r>
      <w:r w:rsidR="00C00537">
        <w:rPr>
          <w:sz w:val="28"/>
          <w:szCs w:val="28"/>
        </w:rPr>
        <w:t xml:space="preserve">т (дети + </w:t>
      </w:r>
      <w:r w:rsidRPr="003C4A30">
        <w:rPr>
          <w:sz w:val="28"/>
          <w:szCs w:val="28"/>
        </w:rPr>
        <w:t xml:space="preserve">родители) </w:t>
      </w:r>
      <w:r w:rsidR="00C00537" w:rsidRPr="00C00537">
        <w:rPr>
          <w:sz w:val="28"/>
          <w:szCs w:val="28"/>
        </w:rPr>
        <w:t>изготовление лепной картины</w:t>
      </w:r>
      <w:r w:rsidR="00C00537">
        <w:rPr>
          <w:sz w:val="28"/>
          <w:szCs w:val="28"/>
        </w:rPr>
        <w:t>.</w:t>
      </w:r>
    </w:p>
    <w:p w:rsidR="00C00537" w:rsidRPr="00660ED6" w:rsidRDefault="00C00537" w:rsidP="00C00537">
      <w:pPr>
        <w:ind w:lef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0ED6">
        <w:rPr>
          <w:sz w:val="28"/>
          <w:szCs w:val="28"/>
        </w:rPr>
        <w:t>Отчёт о проделанной работе за учебный год.</w:t>
      </w:r>
    </w:p>
    <w:p w:rsidR="00284563" w:rsidRDefault="00284563" w:rsidP="00284563">
      <w:pPr>
        <w:rPr>
          <w:b/>
          <w:color w:val="FF0000"/>
          <w:sz w:val="32"/>
          <w:szCs w:val="32"/>
        </w:rPr>
      </w:pPr>
    </w:p>
    <w:p w:rsidR="003C4A30" w:rsidRDefault="00284563" w:rsidP="002845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Литература: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2. Примерная общеобразовательная программа дошкольного образования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рождения до школы»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 xml:space="preserve">под редакцией Н. Е. </w:t>
      </w:r>
      <w:proofErr w:type="spellStart"/>
      <w:r w:rsidRPr="0023303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33035">
        <w:rPr>
          <w:rFonts w:ascii="Times New Roman" w:hAnsi="Times New Roman" w:cs="Times New Roman"/>
          <w:sz w:val="28"/>
          <w:szCs w:val="28"/>
        </w:rPr>
        <w:t xml:space="preserve"> из – </w:t>
      </w:r>
      <w:proofErr w:type="gramStart"/>
      <w:r w:rsidRPr="002330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33035">
        <w:rPr>
          <w:rFonts w:ascii="Times New Roman" w:hAnsi="Times New Roman" w:cs="Times New Roman"/>
          <w:sz w:val="28"/>
          <w:szCs w:val="28"/>
        </w:rPr>
        <w:t xml:space="preserve"> Мозаика – Синтез Москва 2014.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3. Лыкова, И. А. Мы лепили, мы играли [Текст]: кн. для педагогов / И. А. Лыкова; под ред. И. А. Лыкова. - М.:КАРАПУЗ - ДИДАКТИКА, 2010. – 125с.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4. Лыкова, И. А. Лепим с мамой, азбука лепки [Текст]: кн. для педагогов дошкольного образования /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5. И. А. Лыкова; под ред. И. А. Лыкова. - М.: КАРАПУЗ - ДИДАКТИКА, 2007. – 134с.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 xml:space="preserve">6. Г. Н. Давыдова </w:t>
      </w:r>
      <w:r w:rsidRPr="009058A1">
        <w:rPr>
          <w:rFonts w:ascii="Times New Roman" w:hAnsi="Times New Roman" w:cs="Times New Roman"/>
          <w:sz w:val="28"/>
          <w:szCs w:val="28"/>
        </w:rPr>
        <w:t>"</w:t>
      </w:r>
      <w:r w:rsidRPr="009058A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Пластилинография</w:t>
      </w:r>
      <w:r w:rsidRPr="009058A1">
        <w:rPr>
          <w:rFonts w:ascii="Times New Roman" w:hAnsi="Times New Roman" w:cs="Times New Roman"/>
          <w:sz w:val="28"/>
          <w:szCs w:val="28"/>
        </w:rPr>
        <w:t>"</w:t>
      </w:r>
      <w:r w:rsidRPr="00233035">
        <w:rPr>
          <w:rFonts w:ascii="Times New Roman" w:hAnsi="Times New Roman" w:cs="Times New Roman"/>
          <w:sz w:val="28"/>
          <w:szCs w:val="28"/>
        </w:rPr>
        <w:t xml:space="preserve"> Издательство "Скрипторий, 2003"</w:t>
      </w:r>
    </w:p>
    <w:p w:rsidR="009058A1" w:rsidRPr="00233035" w:rsidRDefault="009058A1" w:rsidP="009058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33035">
        <w:rPr>
          <w:rFonts w:ascii="Times New Roman" w:hAnsi="Times New Roman" w:cs="Times New Roman"/>
          <w:sz w:val="28"/>
          <w:szCs w:val="28"/>
        </w:rPr>
        <w:t>Г. Н. Давыдова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9058A1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Пластилинография для малышей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33035">
        <w:rPr>
          <w:rFonts w:ascii="Times New Roman" w:hAnsi="Times New Roman" w:cs="Times New Roman"/>
          <w:sz w:val="28"/>
          <w:szCs w:val="28"/>
        </w:rPr>
        <w:t>. – Издательство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«Скрипторий»</w:t>
      </w:r>
      <w:r w:rsidRPr="00233035">
        <w:rPr>
          <w:rFonts w:ascii="Times New Roman" w:hAnsi="Times New Roman" w:cs="Times New Roman"/>
          <w:sz w:val="28"/>
          <w:szCs w:val="28"/>
        </w:rPr>
        <w:t>, 2015</w:t>
      </w:r>
    </w:p>
    <w:p w:rsidR="009058A1" w:rsidRDefault="009058A1" w:rsidP="00284563">
      <w:pPr>
        <w:rPr>
          <w:sz w:val="28"/>
          <w:szCs w:val="28"/>
        </w:rPr>
      </w:pPr>
    </w:p>
    <w:p w:rsidR="009058A1" w:rsidRDefault="009058A1" w:rsidP="00284563">
      <w:pPr>
        <w:rPr>
          <w:sz w:val="28"/>
          <w:szCs w:val="28"/>
        </w:rPr>
      </w:pPr>
    </w:p>
    <w:p w:rsidR="009058A1" w:rsidRDefault="009058A1" w:rsidP="00284563">
      <w:pPr>
        <w:rPr>
          <w:sz w:val="28"/>
          <w:szCs w:val="28"/>
        </w:rPr>
      </w:pPr>
    </w:p>
    <w:p w:rsidR="009058A1" w:rsidRDefault="009058A1" w:rsidP="00284563">
      <w:pPr>
        <w:rPr>
          <w:sz w:val="28"/>
          <w:szCs w:val="28"/>
        </w:rPr>
      </w:pPr>
    </w:p>
    <w:p w:rsidR="009058A1" w:rsidRDefault="009058A1" w:rsidP="00284563">
      <w:pPr>
        <w:rPr>
          <w:sz w:val="28"/>
          <w:szCs w:val="28"/>
        </w:rPr>
      </w:pPr>
    </w:p>
    <w:p w:rsidR="00284563" w:rsidRDefault="00284563"/>
    <w:sectPr w:rsidR="00284563" w:rsidSect="0039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E5"/>
    <w:multiLevelType w:val="multilevel"/>
    <w:tmpl w:val="8C3E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D30E0"/>
    <w:multiLevelType w:val="multilevel"/>
    <w:tmpl w:val="8D4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0F"/>
    <w:rsid w:val="000567C1"/>
    <w:rsid w:val="000704EE"/>
    <w:rsid w:val="000715C9"/>
    <w:rsid w:val="000E2875"/>
    <w:rsid w:val="00105348"/>
    <w:rsid w:val="001B283D"/>
    <w:rsid w:val="00265481"/>
    <w:rsid w:val="00284563"/>
    <w:rsid w:val="00312C12"/>
    <w:rsid w:val="0036681A"/>
    <w:rsid w:val="003817C1"/>
    <w:rsid w:val="00394AD5"/>
    <w:rsid w:val="003C4A30"/>
    <w:rsid w:val="0046116B"/>
    <w:rsid w:val="004611A3"/>
    <w:rsid w:val="0049099C"/>
    <w:rsid w:val="00490C9A"/>
    <w:rsid w:val="0051673D"/>
    <w:rsid w:val="00563A8A"/>
    <w:rsid w:val="00607B21"/>
    <w:rsid w:val="00663CCA"/>
    <w:rsid w:val="00696047"/>
    <w:rsid w:val="006E1AD4"/>
    <w:rsid w:val="00705DD3"/>
    <w:rsid w:val="00743096"/>
    <w:rsid w:val="00787B8D"/>
    <w:rsid w:val="007A723C"/>
    <w:rsid w:val="00855770"/>
    <w:rsid w:val="009058A1"/>
    <w:rsid w:val="009406F2"/>
    <w:rsid w:val="009B0796"/>
    <w:rsid w:val="009D5809"/>
    <w:rsid w:val="009F4BCF"/>
    <w:rsid w:val="00AC39CE"/>
    <w:rsid w:val="00AE15ED"/>
    <w:rsid w:val="00B17BAC"/>
    <w:rsid w:val="00B66049"/>
    <w:rsid w:val="00B769D2"/>
    <w:rsid w:val="00BC584C"/>
    <w:rsid w:val="00C00537"/>
    <w:rsid w:val="00C56369"/>
    <w:rsid w:val="00C91DA5"/>
    <w:rsid w:val="00CC3D83"/>
    <w:rsid w:val="00CF38F7"/>
    <w:rsid w:val="00D02B6B"/>
    <w:rsid w:val="00D550FE"/>
    <w:rsid w:val="00D5550F"/>
    <w:rsid w:val="00D73AEB"/>
    <w:rsid w:val="00D8484B"/>
    <w:rsid w:val="00DD15CC"/>
    <w:rsid w:val="00E02643"/>
    <w:rsid w:val="00ED668D"/>
    <w:rsid w:val="00F10F72"/>
    <w:rsid w:val="00F25830"/>
    <w:rsid w:val="00F9658F"/>
    <w:rsid w:val="00FA0250"/>
    <w:rsid w:val="00FA057B"/>
    <w:rsid w:val="00FB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F7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05DD3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05DD3"/>
    <w:rPr>
      <w:rFonts w:eastAsiaTheme="minorEastAsia"/>
    </w:rPr>
  </w:style>
  <w:style w:type="character" w:customStyle="1" w:styleId="apple-converted-space">
    <w:name w:val="apple-converted-space"/>
    <w:basedOn w:val="a0"/>
    <w:rsid w:val="000E2875"/>
  </w:style>
  <w:style w:type="character" w:styleId="a7">
    <w:name w:val="Strong"/>
    <w:basedOn w:val="a0"/>
    <w:uiPriority w:val="22"/>
    <w:qFormat/>
    <w:rsid w:val="000E28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69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743096"/>
    <w:pPr>
      <w:spacing w:before="100" w:beforeAutospacing="1" w:after="100" w:afterAutospacing="1"/>
    </w:pPr>
  </w:style>
  <w:style w:type="character" w:customStyle="1" w:styleId="c11">
    <w:name w:val="c11"/>
    <w:basedOn w:val="a0"/>
    <w:rsid w:val="00743096"/>
  </w:style>
  <w:style w:type="paragraph" w:styleId="aa">
    <w:name w:val="No Spacing"/>
    <w:uiPriority w:val="99"/>
    <w:qFormat/>
    <w:rsid w:val="009B07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2017-11-20T14:54:00Z</cp:lastPrinted>
  <dcterms:created xsi:type="dcterms:W3CDTF">2016-10-17T15:50:00Z</dcterms:created>
  <dcterms:modified xsi:type="dcterms:W3CDTF">2018-10-29T13:39:00Z</dcterms:modified>
</cp:coreProperties>
</file>