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97" w:rsidRDefault="00486E97" w:rsidP="00D21C0D">
      <w:pPr>
        <w:ind w:left="-180"/>
        <w:jc w:val="center"/>
        <w:rPr>
          <w:rFonts w:eastAsia="Times New Roman"/>
          <w:sz w:val="28"/>
          <w:szCs w:val="28"/>
        </w:rPr>
      </w:pPr>
    </w:p>
    <w:p w:rsidR="00D21C0D" w:rsidRPr="00D21C0D" w:rsidRDefault="00D21C0D" w:rsidP="00D21C0D">
      <w:pPr>
        <w:ind w:left="-180"/>
        <w:jc w:val="center"/>
        <w:rPr>
          <w:rFonts w:eastAsia="Times New Roman"/>
          <w:sz w:val="28"/>
          <w:szCs w:val="28"/>
        </w:rPr>
      </w:pPr>
      <w:r w:rsidRPr="00D21C0D">
        <w:rPr>
          <w:rFonts w:eastAsia="Times New Roman"/>
          <w:sz w:val="28"/>
          <w:szCs w:val="28"/>
        </w:rPr>
        <w:t>Муниципальное бюджетное дошкольное образовательное учреждение</w:t>
      </w:r>
    </w:p>
    <w:p w:rsidR="00811977" w:rsidRPr="00D21C0D" w:rsidRDefault="00D21C0D" w:rsidP="00D21C0D">
      <w:pPr>
        <w:shd w:val="clear" w:color="auto" w:fill="FFFFFF"/>
        <w:spacing w:line="276" w:lineRule="auto"/>
        <w:ind w:left="994"/>
        <w:jc w:val="center"/>
        <w:rPr>
          <w:rFonts w:eastAsia="Times New Roman"/>
          <w:bCs/>
          <w:spacing w:val="-10"/>
          <w:sz w:val="28"/>
          <w:szCs w:val="28"/>
        </w:rPr>
      </w:pPr>
      <w:r w:rsidRPr="00D21C0D">
        <w:rPr>
          <w:rFonts w:eastAsia="Times New Roman"/>
          <w:bCs/>
          <w:spacing w:val="-10"/>
          <w:sz w:val="28"/>
          <w:szCs w:val="28"/>
        </w:rPr>
        <w:t xml:space="preserve"> </w:t>
      </w:r>
      <w:r w:rsidR="00C22F71" w:rsidRPr="00D21C0D">
        <w:rPr>
          <w:rFonts w:eastAsia="Times New Roman"/>
          <w:bCs/>
          <w:spacing w:val="-10"/>
          <w:sz w:val="28"/>
          <w:szCs w:val="28"/>
        </w:rPr>
        <w:t xml:space="preserve">«Ваховский </w:t>
      </w:r>
      <w:r w:rsidR="00007257" w:rsidRPr="00D21C0D">
        <w:rPr>
          <w:rFonts w:eastAsia="Times New Roman"/>
          <w:bCs/>
          <w:spacing w:val="-10"/>
          <w:sz w:val="28"/>
          <w:szCs w:val="28"/>
        </w:rPr>
        <w:t>детский</w:t>
      </w:r>
      <w:r w:rsidR="00C22F71" w:rsidRPr="00D21C0D">
        <w:rPr>
          <w:rFonts w:eastAsia="Times New Roman"/>
          <w:bCs/>
          <w:spacing w:val="-10"/>
          <w:sz w:val="28"/>
          <w:szCs w:val="28"/>
        </w:rPr>
        <w:t xml:space="preserve"> сад «Лесная сказка»</w:t>
      </w:r>
    </w:p>
    <w:p w:rsidR="00C22F71" w:rsidRPr="002643B6" w:rsidRDefault="00C22F71" w:rsidP="00101149">
      <w:pPr>
        <w:shd w:val="clear" w:color="auto" w:fill="FFFFFF"/>
        <w:spacing w:line="276" w:lineRule="auto"/>
        <w:ind w:left="994"/>
        <w:jc w:val="center"/>
        <w:rPr>
          <w:rFonts w:eastAsia="Times New Roman"/>
          <w:bCs/>
          <w:spacing w:val="-10"/>
          <w:sz w:val="28"/>
          <w:szCs w:val="28"/>
        </w:rPr>
      </w:pPr>
    </w:p>
    <w:p w:rsidR="00C22F71" w:rsidRPr="002643B6" w:rsidRDefault="00C22F71" w:rsidP="00101149">
      <w:pPr>
        <w:shd w:val="clear" w:color="auto" w:fill="FFFFFF"/>
        <w:spacing w:line="276" w:lineRule="auto"/>
        <w:ind w:left="994"/>
        <w:jc w:val="center"/>
        <w:rPr>
          <w:rFonts w:eastAsia="Times New Roman"/>
          <w:bCs/>
          <w:spacing w:val="-10"/>
          <w:sz w:val="28"/>
          <w:szCs w:val="28"/>
        </w:rPr>
      </w:pPr>
    </w:p>
    <w:p w:rsidR="00C22F71" w:rsidRPr="002643B6" w:rsidRDefault="00C22F71" w:rsidP="00101149">
      <w:pPr>
        <w:shd w:val="clear" w:color="auto" w:fill="FFFFFF"/>
        <w:spacing w:line="276" w:lineRule="auto"/>
        <w:ind w:left="994"/>
        <w:jc w:val="center"/>
        <w:rPr>
          <w:rFonts w:eastAsia="Times New Roman"/>
          <w:bCs/>
          <w:spacing w:val="-10"/>
          <w:sz w:val="28"/>
          <w:szCs w:val="28"/>
        </w:rPr>
      </w:pPr>
    </w:p>
    <w:p w:rsidR="00C22F71" w:rsidRPr="002643B6" w:rsidRDefault="00C22F71" w:rsidP="00101149">
      <w:pPr>
        <w:shd w:val="clear" w:color="auto" w:fill="FFFFFF"/>
        <w:spacing w:line="276" w:lineRule="auto"/>
        <w:ind w:left="994"/>
        <w:jc w:val="center"/>
        <w:rPr>
          <w:rFonts w:eastAsia="Times New Roman"/>
          <w:bCs/>
          <w:spacing w:val="-10"/>
          <w:sz w:val="28"/>
          <w:szCs w:val="28"/>
        </w:rPr>
      </w:pPr>
    </w:p>
    <w:p w:rsidR="00C22F71" w:rsidRPr="002643B6" w:rsidRDefault="00C22F71" w:rsidP="00101149">
      <w:pPr>
        <w:shd w:val="clear" w:color="auto" w:fill="FFFFFF"/>
        <w:spacing w:line="276" w:lineRule="auto"/>
        <w:ind w:left="994"/>
        <w:jc w:val="center"/>
        <w:rPr>
          <w:rFonts w:eastAsia="Times New Roman"/>
          <w:bCs/>
          <w:spacing w:val="-10"/>
          <w:sz w:val="28"/>
          <w:szCs w:val="28"/>
        </w:rPr>
      </w:pPr>
    </w:p>
    <w:p w:rsidR="00C22F71" w:rsidRPr="002643B6" w:rsidRDefault="00C22F71" w:rsidP="00101149">
      <w:pPr>
        <w:shd w:val="clear" w:color="auto" w:fill="FFFFFF"/>
        <w:spacing w:line="276" w:lineRule="auto"/>
        <w:ind w:left="994"/>
        <w:jc w:val="center"/>
        <w:rPr>
          <w:rFonts w:eastAsia="Times New Roman"/>
          <w:bCs/>
          <w:spacing w:val="-10"/>
          <w:sz w:val="28"/>
          <w:szCs w:val="28"/>
        </w:rPr>
      </w:pPr>
    </w:p>
    <w:p w:rsidR="00C22F71" w:rsidRPr="002643B6" w:rsidRDefault="00C22F71" w:rsidP="00101149">
      <w:pPr>
        <w:shd w:val="clear" w:color="auto" w:fill="FFFFFF"/>
        <w:spacing w:line="276" w:lineRule="auto"/>
        <w:ind w:left="994"/>
        <w:jc w:val="center"/>
        <w:rPr>
          <w:rFonts w:eastAsia="Times New Roman"/>
          <w:bCs/>
          <w:spacing w:val="-10"/>
          <w:sz w:val="28"/>
          <w:szCs w:val="28"/>
        </w:rPr>
      </w:pPr>
    </w:p>
    <w:p w:rsidR="00302E86" w:rsidRPr="002643B6" w:rsidRDefault="00C22F71" w:rsidP="00101149">
      <w:pPr>
        <w:shd w:val="clear" w:color="auto" w:fill="FFFFFF"/>
        <w:spacing w:line="276" w:lineRule="auto"/>
        <w:ind w:left="994"/>
        <w:jc w:val="center"/>
        <w:rPr>
          <w:rFonts w:eastAsia="Times New Roman"/>
          <w:b/>
          <w:bCs/>
          <w:spacing w:val="-10"/>
          <w:sz w:val="52"/>
          <w:szCs w:val="52"/>
        </w:rPr>
      </w:pPr>
      <w:r w:rsidRPr="002643B6">
        <w:rPr>
          <w:rFonts w:eastAsia="Times New Roman"/>
          <w:b/>
          <w:bCs/>
          <w:spacing w:val="-10"/>
          <w:sz w:val="52"/>
          <w:szCs w:val="52"/>
        </w:rPr>
        <w:t xml:space="preserve">Мониторинг достижения детьми планируемых результатов освоения программы </w:t>
      </w:r>
    </w:p>
    <w:p w:rsidR="00302E86" w:rsidRPr="002643B6" w:rsidRDefault="00C22F71" w:rsidP="00101149">
      <w:pPr>
        <w:shd w:val="clear" w:color="auto" w:fill="FFFFFF"/>
        <w:spacing w:line="276" w:lineRule="auto"/>
        <w:ind w:left="994"/>
        <w:jc w:val="center"/>
        <w:rPr>
          <w:rFonts w:eastAsia="Times New Roman"/>
          <w:b/>
          <w:bCs/>
          <w:spacing w:val="-10"/>
          <w:sz w:val="52"/>
          <w:szCs w:val="52"/>
        </w:rPr>
      </w:pPr>
      <w:r w:rsidRPr="002643B6">
        <w:rPr>
          <w:rFonts w:eastAsia="Times New Roman"/>
          <w:b/>
          <w:bCs/>
          <w:spacing w:val="-10"/>
          <w:sz w:val="52"/>
          <w:szCs w:val="52"/>
        </w:rPr>
        <w:t xml:space="preserve">«От рождения до школы» под редакцией </w:t>
      </w:r>
    </w:p>
    <w:p w:rsidR="00C22F71" w:rsidRPr="002643B6" w:rsidRDefault="00C22F71" w:rsidP="00101149">
      <w:pPr>
        <w:shd w:val="clear" w:color="auto" w:fill="FFFFFF"/>
        <w:spacing w:line="276" w:lineRule="auto"/>
        <w:ind w:left="994"/>
        <w:jc w:val="center"/>
        <w:rPr>
          <w:rFonts w:eastAsia="Times New Roman"/>
          <w:b/>
          <w:bCs/>
          <w:spacing w:val="-10"/>
          <w:sz w:val="52"/>
          <w:szCs w:val="52"/>
        </w:rPr>
      </w:pPr>
      <w:r w:rsidRPr="002643B6">
        <w:rPr>
          <w:rFonts w:eastAsia="Times New Roman"/>
          <w:b/>
          <w:bCs/>
          <w:spacing w:val="-10"/>
          <w:sz w:val="52"/>
          <w:szCs w:val="52"/>
        </w:rPr>
        <w:t>Н.Е.Вераксы, Т.С.Комаровой, М.А.Васильевой</w:t>
      </w:r>
    </w:p>
    <w:p w:rsidR="00C22F71" w:rsidRPr="002643B6" w:rsidRDefault="002A6668" w:rsidP="00101149">
      <w:pPr>
        <w:shd w:val="clear" w:color="auto" w:fill="FFFFFF"/>
        <w:spacing w:line="276" w:lineRule="auto"/>
        <w:ind w:left="994"/>
        <w:jc w:val="center"/>
        <w:rPr>
          <w:rFonts w:eastAsia="Times New Roman"/>
          <w:b/>
          <w:bCs/>
          <w:spacing w:val="-10"/>
          <w:sz w:val="52"/>
          <w:szCs w:val="52"/>
        </w:rPr>
      </w:pPr>
      <w:r>
        <w:rPr>
          <w:rFonts w:eastAsia="Times New Roman"/>
          <w:b/>
          <w:bCs/>
          <w:spacing w:val="-10"/>
          <w:sz w:val="52"/>
          <w:szCs w:val="52"/>
        </w:rPr>
        <w:t>201</w:t>
      </w:r>
      <w:r w:rsidR="00486E97">
        <w:rPr>
          <w:rFonts w:eastAsia="Times New Roman"/>
          <w:b/>
          <w:bCs/>
          <w:spacing w:val="-10"/>
          <w:sz w:val="52"/>
          <w:szCs w:val="52"/>
        </w:rPr>
        <w:t>5</w:t>
      </w:r>
      <w:r>
        <w:rPr>
          <w:rFonts w:eastAsia="Times New Roman"/>
          <w:b/>
          <w:bCs/>
          <w:spacing w:val="-10"/>
          <w:sz w:val="52"/>
          <w:szCs w:val="52"/>
        </w:rPr>
        <w:t>-201</w:t>
      </w:r>
      <w:r w:rsidR="00486E97">
        <w:rPr>
          <w:rFonts w:eastAsia="Times New Roman"/>
          <w:b/>
          <w:bCs/>
          <w:spacing w:val="-10"/>
          <w:sz w:val="52"/>
          <w:szCs w:val="52"/>
        </w:rPr>
        <w:t>6</w:t>
      </w:r>
      <w:r w:rsidR="00C22F71" w:rsidRPr="002643B6">
        <w:rPr>
          <w:rFonts w:eastAsia="Times New Roman"/>
          <w:b/>
          <w:bCs/>
          <w:spacing w:val="-10"/>
          <w:sz w:val="52"/>
          <w:szCs w:val="52"/>
        </w:rPr>
        <w:t xml:space="preserve"> учебный год</w:t>
      </w:r>
    </w:p>
    <w:p w:rsidR="00302E86" w:rsidRPr="002643B6" w:rsidRDefault="00486E97" w:rsidP="00101149">
      <w:pPr>
        <w:shd w:val="clear" w:color="auto" w:fill="FFFFFF"/>
        <w:spacing w:line="276" w:lineRule="auto"/>
        <w:ind w:left="994"/>
        <w:jc w:val="center"/>
        <w:rPr>
          <w:rFonts w:eastAsia="Times New Roman"/>
          <w:b/>
          <w:bCs/>
          <w:spacing w:val="-10"/>
          <w:sz w:val="52"/>
          <w:szCs w:val="52"/>
        </w:rPr>
      </w:pPr>
      <w:r>
        <w:rPr>
          <w:rFonts w:eastAsia="Times New Roman"/>
          <w:b/>
          <w:bCs/>
          <w:spacing w:val="-10"/>
          <w:sz w:val="52"/>
          <w:szCs w:val="52"/>
        </w:rPr>
        <w:t>о</w:t>
      </w:r>
      <w:r w:rsidR="001239A3" w:rsidRPr="002643B6">
        <w:rPr>
          <w:rFonts w:eastAsia="Times New Roman"/>
          <w:b/>
          <w:bCs/>
          <w:spacing w:val="-10"/>
          <w:sz w:val="52"/>
          <w:szCs w:val="52"/>
        </w:rPr>
        <w:t>бщеразвивающая</w:t>
      </w:r>
      <w:r w:rsidR="00302E86" w:rsidRPr="002643B6">
        <w:rPr>
          <w:rFonts w:eastAsia="Times New Roman"/>
          <w:b/>
          <w:bCs/>
          <w:spacing w:val="-10"/>
          <w:sz w:val="52"/>
          <w:szCs w:val="52"/>
        </w:rPr>
        <w:t xml:space="preserve"> группа от 4 до 5 лет</w:t>
      </w:r>
    </w:p>
    <w:p w:rsidR="00302E86" w:rsidRPr="002643B6" w:rsidRDefault="00302E86" w:rsidP="00101149">
      <w:pPr>
        <w:shd w:val="clear" w:color="auto" w:fill="FFFFFF"/>
        <w:spacing w:line="276" w:lineRule="auto"/>
        <w:ind w:left="994"/>
        <w:jc w:val="center"/>
        <w:rPr>
          <w:rFonts w:eastAsia="Times New Roman"/>
          <w:bCs/>
          <w:spacing w:val="-10"/>
          <w:sz w:val="28"/>
          <w:szCs w:val="28"/>
        </w:rPr>
      </w:pPr>
    </w:p>
    <w:p w:rsidR="00302E86" w:rsidRPr="002643B6" w:rsidRDefault="00302E86" w:rsidP="00101149">
      <w:pPr>
        <w:shd w:val="clear" w:color="auto" w:fill="FFFFFF"/>
        <w:spacing w:line="276" w:lineRule="auto"/>
        <w:ind w:left="994"/>
        <w:jc w:val="center"/>
        <w:rPr>
          <w:rFonts w:eastAsia="Times New Roman"/>
          <w:bCs/>
          <w:spacing w:val="-10"/>
          <w:sz w:val="28"/>
          <w:szCs w:val="28"/>
        </w:rPr>
      </w:pPr>
    </w:p>
    <w:p w:rsidR="00302E86" w:rsidRPr="002643B6" w:rsidRDefault="00302E86" w:rsidP="00101149">
      <w:pPr>
        <w:shd w:val="clear" w:color="auto" w:fill="FFFFFF"/>
        <w:spacing w:line="276" w:lineRule="auto"/>
        <w:ind w:left="994"/>
        <w:jc w:val="center"/>
        <w:rPr>
          <w:rFonts w:eastAsia="Times New Roman"/>
          <w:bCs/>
          <w:spacing w:val="-10"/>
          <w:sz w:val="28"/>
          <w:szCs w:val="28"/>
        </w:rPr>
      </w:pPr>
    </w:p>
    <w:p w:rsidR="00302E86" w:rsidRPr="002643B6" w:rsidRDefault="00302E86" w:rsidP="00101149">
      <w:pPr>
        <w:shd w:val="clear" w:color="auto" w:fill="FFFFFF"/>
        <w:spacing w:line="276" w:lineRule="auto"/>
        <w:ind w:left="994"/>
        <w:jc w:val="center"/>
        <w:rPr>
          <w:rFonts w:eastAsia="Times New Roman"/>
          <w:bCs/>
          <w:spacing w:val="-10"/>
          <w:sz w:val="28"/>
          <w:szCs w:val="28"/>
        </w:rPr>
      </w:pPr>
    </w:p>
    <w:p w:rsidR="00302E86" w:rsidRPr="002643B6" w:rsidRDefault="00302E86" w:rsidP="00101149">
      <w:pPr>
        <w:shd w:val="clear" w:color="auto" w:fill="FFFFFF"/>
        <w:spacing w:line="276" w:lineRule="auto"/>
        <w:ind w:left="994"/>
        <w:jc w:val="center"/>
        <w:rPr>
          <w:rFonts w:eastAsia="Times New Roman"/>
          <w:bCs/>
          <w:spacing w:val="-10"/>
          <w:sz w:val="28"/>
          <w:szCs w:val="28"/>
        </w:rPr>
      </w:pPr>
    </w:p>
    <w:p w:rsidR="00302E86" w:rsidRPr="002643B6" w:rsidRDefault="00302E86" w:rsidP="00101149">
      <w:pPr>
        <w:shd w:val="clear" w:color="auto" w:fill="FFFFFF"/>
        <w:spacing w:line="276" w:lineRule="auto"/>
        <w:ind w:left="994"/>
        <w:jc w:val="center"/>
        <w:rPr>
          <w:rFonts w:eastAsia="Times New Roman"/>
          <w:bCs/>
          <w:spacing w:val="-10"/>
          <w:sz w:val="28"/>
          <w:szCs w:val="28"/>
        </w:rPr>
      </w:pPr>
    </w:p>
    <w:p w:rsidR="00592928" w:rsidRPr="002643B6" w:rsidRDefault="00592928" w:rsidP="00D21C0D">
      <w:pPr>
        <w:shd w:val="clear" w:color="auto" w:fill="FFFFFF"/>
        <w:spacing w:line="276" w:lineRule="auto"/>
        <w:ind w:left="994"/>
        <w:jc w:val="center"/>
        <w:rPr>
          <w:rFonts w:eastAsia="Times New Roman"/>
          <w:bCs/>
          <w:spacing w:val="-10"/>
          <w:sz w:val="28"/>
          <w:szCs w:val="28"/>
        </w:rPr>
      </w:pPr>
      <w:r>
        <w:rPr>
          <w:rFonts w:eastAsia="Times New Roman"/>
          <w:bCs/>
          <w:spacing w:val="-10"/>
          <w:sz w:val="28"/>
          <w:szCs w:val="28"/>
        </w:rPr>
        <w:t xml:space="preserve">    Воспитатели: Клюева Т. В.,</w:t>
      </w:r>
      <w:r w:rsidR="00D21C0D">
        <w:rPr>
          <w:rFonts w:eastAsia="Times New Roman"/>
          <w:bCs/>
          <w:spacing w:val="-10"/>
          <w:sz w:val="28"/>
          <w:szCs w:val="28"/>
        </w:rPr>
        <w:t xml:space="preserve"> </w:t>
      </w:r>
      <w:r>
        <w:rPr>
          <w:rFonts w:eastAsia="Times New Roman"/>
          <w:bCs/>
          <w:spacing w:val="-10"/>
          <w:sz w:val="28"/>
          <w:szCs w:val="28"/>
        </w:rPr>
        <w:t xml:space="preserve"> Рагулько Н. С.</w:t>
      </w:r>
    </w:p>
    <w:p w:rsidR="00302E86" w:rsidRPr="002643B6" w:rsidRDefault="00302E86" w:rsidP="00101149">
      <w:pPr>
        <w:shd w:val="clear" w:color="auto" w:fill="FFFFFF"/>
        <w:spacing w:line="276" w:lineRule="auto"/>
        <w:ind w:left="994"/>
        <w:jc w:val="center"/>
        <w:rPr>
          <w:rFonts w:eastAsia="Times New Roman"/>
          <w:bCs/>
          <w:spacing w:val="-10"/>
          <w:sz w:val="28"/>
          <w:szCs w:val="28"/>
        </w:rPr>
      </w:pPr>
    </w:p>
    <w:p w:rsidR="00811977" w:rsidRPr="002643B6" w:rsidRDefault="00811977" w:rsidP="00101149">
      <w:pPr>
        <w:shd w:val="clear" w:color="auto" w:fill="FFFFFF"/>
        <w:spacing w:line="276" w:lineRule="auto"/>
        <w:ind w:left="994"/>
        <w:jc w:val="center"/>
        <w:rPr>
          <w:rFonts w:eastAsia="Times New Roman"/>
          <w:b/>
          <w:bCs/>
          <w:spacing w:val="-10"/>
          <w:sz w:val="24"/>
          <w:szCs w:val="24"/>
        </w:rPr>
      </w:pPr>
    </w:p>
    <w:p w:rsidR="008A1F5B" w:rsidRPr="002643B6" w:rsidRDefault="008A1F5B" w:rsidP="00486E97">
      <w:pPr>
        <w:shd w:val="clear" w:color="auto" w:fill="FFFFFF"/>
        <w:spacing w:after="240"/>
        <w:ind w:left="994"/>
        <w:jc w:val="center"/>
        <w:rPr>
          <w:rFonts w:eastAsia="Times New Roman"/>
          <w:sz w:val="28"/>
          <w:szCs w:val="28"/>
        </w:rPr>
      </w:pPr>
      <w:r w:rsidRPr="002643B6">
        <w:rPr>
          <w:rFonts w:eastAsia="Times New Roman"/>
          <w:b/>
          <w:bCs/>
          <w:spacing w:val="-10"/>
          <w:sz w:val="28"/>
          <w:szCs w:val="28"/>
        </w:rPr>
        <w:t>МОНИТОРИНГ ДОСТИЖЕНИЯ ДЕТЬМИ</w:t>
      </w:r>
      <w:r w:rsidRPr="002643B6">
        <w:rPr>
          <w:rFonts w:eastAsia="Times New Roman"/>
          <w:b/>
          <w:bCs/>
          <w:sz w:val="28"/>
          <w:szCs w:val="28"/>
        </w:rPr>
        <w:t xml:space="preserve"> ПЛАНИРУЕМЫХ РЕЗУЛЬТАТОВ ОСВОЕНИЯ ПРОГРАММЫ</w:t>
      </w:r>
    </w:p>
    <w:p w:rsidR="008A1F5B" w:rsidRPr="002643B6" w:rsidRDefault="008A1F5B" w:rsidP="002A4468">
      <w:pPr>
        <w:shd w:val="clear" w:color="auto" w:fill="FFFFFF"/>
        <w:spacing w:after="240"/>
        <w:jc w:val="both"/>
        <w:rPr>
          <w:rFonts w:eastAsia="Times New Roman"/>
          <w:sz w:val="28"/>
          <w:szCs w:val="28"/>
        </w:rPr>
      </w:pPr>
      <w:r w:rsidRPr="002643B6">
        <w:rPr>
          <w:rFonts w:eastAsia="Times New Roman"/>
          <w:sz w:val="28"/>
          <w:szCs w:val="28"/>
        </w:rPr>
        <w:tab/>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лежащее в основе их дальнейшего планирования).</w:t>
      </w:r>
    </w:p>
    <w:p w:rsidR="008A1F5B" w:rsidRPr="002643B6" w:rsidRDefault="008A1F5B" w:rsidP="002A4468">
      <w:pPr>
        <w:shd w:val="clear" w:color="auto" w:fill="FFFFFF"/>
        <w:spacing w:after="240"/>
        <w:jc w:val="both"/>
        <w:rPr>
          <w:rFonts w:eastAsia="Times New Roman"/>
          <w:sz w:val="28"/>
          <w:szCs w:val="28"/>
        </w:rPr>
      </w:pPr>
      <w:r w:rsidRPr="002643B6">
        <w:rPr>
          <w:rFonts w:eastAsia="Times New Roman"/>
          <w:sz w:val="28"/>
          <w:szCs w:val="28"/>
        </w:rPr>
        <w:tab/>
        <w:t xml:space="preserve">Результаты педагогической диагностики (мониторинга) могут использоваться исключительно для решения следующих образовательных задач: </w:t>
      </w:r>
    </w:p>
    <w:p w:rsidR="008A1F5B" w:rsidRPr="002643B6" w:rsidRDefault="008A1F5B" w:rsidP="002A4468">
      <w:pPr>
        <w:shd w:val="clear" w:color="auto" w:fill="FFFFFF"/>
        <w:spacing w:after="240"/>
        <w:jc w:val="both"/>
        <w:rPr>
          <w:rFonts w:eastAsia="Times New Roman"/>
          <w:sz w:val="28"/>
          <w:szCs w:val="28"/>
        </w:rPr>
      </w:pPr>
      <w:r w:rsidRPr="002643B6">
        <w:rPr>
          <w:rFonts w:eastAsia="Times New Roman"/>
          <w:sz w:val="28"/>
          <w:szCs w:val="28"/>
        </w:rPr>
        <w:tab/>
        <w:t>1) индивидуализации образования (в том числе поддержки ребенка, построения его образовательной траектории или профессиональной коррекции</w:t>
      </w:r>
      <w:r w:rsidR="00486E97">
        <w:rPr>
          <w:rFonts w:eastAsia="Times New Roman"/>
          <w:sz w:val="28"/>
          <w:szCs w:val="28"/>
        </w:rPr>
        <w:t xml:space="preserve"> </w:t>
      </w:r>
      <w:r w:rsidRPr="002643B6">
        <w:rPr>
          <w:rFonts w:eastAsia="Times New Roman"/>
          <w:sz w:val="28"/>
          <w:szCs w:val="28"/>
        </w:rPr>
        <w:t>особенностей его развития);</w:t>
      </w:r>
    </w:p>
    <w:p w:rsidR="008A1F5B" w:rsidRPr="00486E97" w:rsidRDefault="008A1F5B" w:rsidP="00486E97">
      <w:pPr>
        <w:shd w:val="clear" w:color="auto" w:fill="FFFFFF"/>
        <w:spacing w:after="240"/>
        <w:jc w:val="both"/>
        <w:rPr>
          <w:rFonts w:eastAsia="Times New Roman"/>
          <w:sz w:val="28"/>
          <w:szCs w:val="28"/>
        </w:rPr>
      </w:pPr>
      <w:r w:rsidRPr="002643B6">
        <w:rPr>
          <w:rFonts w:eastAsia="Times New Roman"/>
          <w:sz w:val="28"/>
          <w:szCs w:val="28"/>
        </w:rPr>
        <w:tab/>
        <w:t>2) оптимизации работы с группой детей.</w:t>
      </w:r>
    </w:p>
    <w:p w:rsidR="005677ED" w:rsidRPr="001239A3" w:rsidRDefault="005677ED" w:rsidP="005677ED">
      <w:pPr>
        <w:shd w:val="clear" w:color="auto" w:fill="FFFFFF"/>
        <w:spacing w:before="130"/>
        <w:ind w:left="734"/>
        <w:rPr>
          <w:b/>
          <w:sz w:val="28"/>
          <w:szCs w:val="28"/>
        </w:rPr>
      </w:pPr>
      <w:r w:rsidRPr="001239A3">
        <w:rPr>
          <w:rFonts w:eastAsia="Times New Roman"/>
          <w:b/>
          <w:spacing w:val="-14"/>
          <w:sz w:val="28"/>
          <w:szCs w:val="28"/>
        </w:rPr>
        <w:t xml:space="preserve">Оценка уровня </w:t>
      </w:r>
      <w:r w:rsidRPr="001239A3">
        <w:rPr>
          <w:rFonts w:eastAsia="Times New Roman"/>
          <w:b/>
          <w:spacing w:val="2"/>
          <w:sz w:val="28"/>
          <w:szCs w:val="28"/>
        </w:rPr>
        <w:t>развития:</w:t>
      </w:r>
    </w:p>
    <w:p w:rsidR="005677ED" w:rsidRPr="005677ED" w:rsidRDefault="005677ED" w:rsidP="005677ED">
      <w:pPr>
        <w:numPr>
          <w:ilvl w:val="0"/>
          <w:numId w:val="1"/>
        </w:numPr>
        <w:shd w:val="clear" w:color="auto" w:fill="FFFFFF"/>
        <w:tabs>
          <w:tab w:val="left" w:pos="914"/>
        </w:tabs>
        <w:ind w:left="734"/>
        <w:rPr>
          <w:sz w:val="28"/>
          <w:szCs w:val="28"/>
        </w:rPr>
      </w:pPr>
      <w:r w:rsidRPr="005677ED">
        <w:rPr>
          <w:rFonts w:eastAsia="Times New Roman"/>
          <w:spacing w:val="-2"/>
          <w:sz w:val="28"/>
          <w:szCs w:val="28"/>
        </w:rPr>
        <w:t>балл - большинство компонентов недостаточно развиты;</w:t>
      </w:r>
    </w:p>
    <w:p w:rsidR="005677ED" w:rsidRPr="005677ED" w:rsidRDefault="005677ED" w:rsidP="005677ED">
      <w:pPr>
        <w:numPr>
          <w:ilvl w:val="0"/>
          <w:numId w:val="1"/>
        </w:numPr>
        <w:shd w:val="clear" w:color="auto" w:fill="FFFFFF"/>
        <w:tabs>
          <w:tab w:val="left" w:pos="914"/>
        </w:tabs>
        <w:ind w:left="734"/>
        <w:rPr>
          <w:sz w:val="28"/>
          <w:szCs w:val="28"/>
        </w:rPr>
      </w:pPr>
      <w:r w:rsidRPr="005677ED">
        <w:rPr>
          <w:rFonts w:eastAsia="Times New Roman"/>
          <w:sz w:val="28"/>
          <w:szCs w:val="28"/>
        </w:rPr>
        <w:t>балла - отдельные компоненты не развиты;</w:t>
      </w:r>
    </w:p>
    <w:p w:rsidR="005677ED" w:rsidRPr="005677ED" w:rsidRDefault="005677ED" w:rsidP="005677ED">
      <w:pPr>
        <w:numPr>
          <w:ilvl w:val="0"/>
          <w:numId w:val="1"/>
        </w:numPr>
        <w:shd w:val="clear" w:color="auto" w:fill="FFFFFF"/>
        <w:tabs>
          <w:tab w:val="left" w:pos="914"/>
        </w:tabs>
        <w:ind w:left="734"/>
        <w:rPr>
          <w:sz w:val="28"/>
          <w:szCs w:val="28"/>
        </w:rPr>
      </w:pPr>
      <w:r w:rsidRPr="005677ED">
        <w:rPr>
          <w:rFonts w:eastAsia="Times New Roman"/>
          <w:sz w:val="28"/>
          <w:szCs w:val="28"/>
        </w:rPr>
        <w:t>балла - соответствует возрасту;</w:t>
      </w:r>
    </w:p>
    <w:p w:rsidR="005677ED" w:rsidRPr="005677ED" w:rsidRDefault="005677ED" w:rsidP="005677ED">
      <w:pPr>
        <w:numPr>
          <w:ilvl w:val="0"/>
          <w:numId w:val="1"/>
        </w:numPr>
        <w:shd w:val="clear" w:color="auto" w:fill="FFFFFF"/>
        <w:tabs>
          <w:tab w:val="left" w:pos="914"/>
        </w:tabs>
        <w:ind w:left="734"/>
        <w:rPr>
          <w:sz w:val="28"/>
          <w:szCs w:val="28"/>
        </w:rPr>
      </w:pPr>
      <w:r w:rsidRPr="005677ED">
        <w:rPr>
          <w:rFonts w:eastAsia="Times New Roman"/>
          <w:sz w:val="28"/>
          <w:szCs w:val="28"/>
        </w:rPr>
        <w:t>балла – высокий</w:t>
      </w:r>
    </w:p>
    <w:p w:rsidR="005677ED" w:rsidRPr="002643B6" w:rsidRDefault="005677ED" w:rsidP="005677ED">
      <w:pPr>
        <w:shd w:val="clear" w:color="auto" w:fill="FFFFFF"/>
        <w:tabs>
          <w:tab w:val="left" w:pos="914"/>
        </w:tabs>
        <w:rPr>
          <w:rFonts w:eastAsia="Times New Roman"/>
          <w:sz w:val="22"/>
          <w:szCs w:val="22"/>
        </w:rPr>
      </w:pPr>
    </w:p>
    <w:p w:rsidR="00BD1169" w:rsidRPr="002643B6" w:rsidRDefault="00BD1169" w:rsidP="002A4468">
      <w:pPr>
        <w:shd w:val="clear" w:color="auto" w:fill="FFFFFF"/>
        <w:spacing w:after="240" w:line="276" w:lineRule="auto"/>
        <w:ind w:left="1606"/>
        <w:rPr>
          <w:rFonts w:eastAsia="Times New Roman"/>
          <w:b/>
          <w:bCs/>
          <w:spacing w:val="-6"/>
          <w:sz w:val="24"/>
          <w:szCs w:val="24"/>
        </w:rPr>
      </w:pPr>
    </w:p>
    <w:p w:rsidR="00BD1169" w:rsidRPr="002643B6" w:rsidRDefault="00BD1169" w:rsidP="008A1F5B">
      <w:pPr>
        <w:shd w:val="clear" w:color="auto" w:fill="FFFFFF"/>
        <w:spacing w:line="276" w:lineRule="auto"/>
        <w:ind w:left="1606"/>
        <w:rPr>
          <w:rFonts w:eastAsia="Times New Roman"/>
          <w:b/>
          <w:bCs/>
          <w:spacing w:val="-6"/>
          <w:sz w:val="24"/>
          <w:szCs w:val="24"/>
        </w:rPr>
      </w:pPr>
    </w:p>
    <w:p w:rsidR="00BD1169" w:rsidRPr="002643B6" w:rsidRDefault="00BD1169" w:rsidP="008A1F5B">
      <w:pPr>
        <w:shd w:val="clear" w:color="auto" w:fill="FFFFFF"/>
        <w:spacing w:line="276" w:lineRule="auto"/>
        <w:ind w:left="1606"/>
        <w:rPr>
          <w:rFonts w:eastAsia="Times New Roman"/>
          <w:b/>
          <w:bCs/>
          <w:spacing w:val="-6"/>
          <w:sz w:val="24"/>
          <w:szCs w:val="24"/>
        </w:rPr>
      </w:pPr>
    </w:p>
    <w:p w:rsidR="00BD1169" w:rsidRPr="002643B6" w:rsidRDefault="00BD1169" w:rsidP="008A1F5B">
      <w:pPr>
        <w:shd w:val="clear" w:color="auto" w:fill="FFFFFF"/>
        <w:spacing w:line="276" w:lineRule="auto"/>
        <w:ind w:left="1606"/>
        <w:rPr>
          <w:rFonts w:eastAsia="Times New Roman"/>
          <w:b/>
          <w:bCs/>
          <w:spacing w:val="-6"/>
          <w:sz w:val="24"/>
          <w:szCs w:val="24"/>
        </w:rPr>
      </w:pPr>
    </w:p>
    <w:p w:rsidR="00BD1169" w:rsidRPr="002643B6" w:rsidRDefault="00BD1169" w:rsidP="008A1F5B">
      <w:pPr>
        <w:shd w:val="clear" w:color="auto" w:fill="FFFFFF"/>
        <w:spacing w:line="276" w:lineRule="auto"/>
        <w:ind w:left="1606"/>
        <w:rPr>
          <w:rFonts w:eastAsia="Times New Roman"/>
          <w:b/>
          <w:bCs/>
          <w:spacing w:val="-6"/>
          <w:sz w:val="24"/>
          <w:szCs w:val="24"/>
        </w:rPr>
      </w:pPr>
    </w:p>
    <w:p w:rsidR="00BD1169" w:rsidRPr="002643B6" w:rsidRDefault="00BD1169" w:rsidP="008A1F5B">
      <w:pPr>
        <w:shd w:val="clear" w:color="auto" w:fill="FFFFFF"/>
        <w:spacing w:line="276" w:lineRule="auto"/>
        <w:ind w:left="1606"/>
        <w:rPr>
          <w:rFonts w:eastAsia="Times New Roman"/>
          <w:b/>
          <w:bCs/>
          <w:spacing w:val="-6"/>
          <w:sz w:val="24"/>
          <w:szCs w:val="24"/>
        </w:rPr>
      </w:pPr>
    </w:p>
    <w:p w:rsidR="00BD1169" w:rsidRPr="002643B6" w:rsidRDefault="00BD1169" w:rsidP="008A1F5B">
      <w:pPr>
        <w:shd w:val="clear" w:color="auto" w:fill="FFFFFF"/>
        <w:spacing w:line="276" w:lineRule="auto"/>
        <w:ind w:left="1606"/>
        <w:rPr>
          <w:rFonts w:eastAsia="Times New Roman"/>
          <w:b/>
          <w:bCs/>
          <w:spacing w:val="-6"/>
          <w:sz w:val="24"/>
          <w:szCs w:val="24"/>
        </w:rPr>
      </w:pPr>
    </w:p>
    <w:p w:rsidR="00BD1169" w:rsidRPr="002643B6" w:rsidRDefault="00BD1169" w:rsidP="008A1F5B">
      <w:pPr>
        <w:shd w:val="clear" w:color="auto" w:fill="FFFFFF"/>
        <w:spacing w:line="276" w:lineRule="auto"/>
        <w:ind w:left="1606"/>
        <w:rPr>
          <w:rFonts w:eastAsia="Times New Roman"/>
          <w:b/>
          <w:bCs/>
          <w:spacing w:val="-6"/>
          <w:sz w:val="24"/>
          <w:szCs w:val="24"/>
        </w:rPr>
      </w:pPr>
    </w:p>
    <w:p w:rsidR="00BD1169" w:rsidRPr="002643B6" w:rsidRDefault="00BD1169" w:rsidP="00BD1169">
      <w:pPr>
        <w:jc w:val="center"/>
      </w:pPr>
    </w:p>
    <w:p w:rsidR="00486E97" w:rsidRDefault="00486E97" w:rsidP="00101149">
      <w:pPr>
        <w:spacing w:line="276" w:lineRule="auto"/>
        <w:jc w:val="center"/>
        <w:rPr>
          <w:rFonts w:eastAsia="Times New Roman"/>
          <w:b/>
          <w:bCs/>
          <w:sz w:val="28"/>
          <w:szCs w:val="28"/>
        </w:rPr>
      </w:pPr>
    </w:p>
    <w:p w:rsidR="00486E97" w:rsidRDefault="00486E97" w:rsidP="00101149">
      <w:pPr>
        <w:spacing w:line="276" w:lineRule="auto"/>
        <w:jc w:val="center"/>
        <w:rPr>
          <w:rFonts w:eastAsia="Times New Roman"/>
          <w:b/>
          <w:bCs/>
          <w:sz w:val="28"/>
          <w:szCs w:val="28"/>
        </w:rPr>
      </w:pPr>
    </w:p>
    <w:p w:rsidR="00101149" w:rsidRPr="007E5278" w:rsidRDefault="00101149" w:rsidP="00101149">
      <w:pPr>
        <w:spacing w:line="276" w:lineRule="auto"/>
        <w:jc w:val="center"/>
        <w:rPr>
          <w:rFonts w:eastAsia="Times New Roman"/>
          <w:b/>
          <w:bCs/>
          <w:sz w:val="28"/>
          <w:szCs w:val="28"/>
        </w:rPr>
      </w:pPr>
      <w:r w:rsidRPr="007E5278">
        <w:rPr>
          <w:rFonts w:eastAsia="Times New Roman"/>
          <w:b/>
          <w:bCs/>
          <w:sz w:val="28"/>
          <w:szCs w:val="28"/>
        </w:rPr>
        <w:lastRenderedPageBreak/>
        <w:t>Диагностика освоения содержания Программы образовательной области «ФИЗИЧЕСКОЕ РАЗВИТИЕ»</w:t>
      </w:r>
    </w:p>
    <w:p w:rsidR="00101149" w:rsidRPr="007E5278" w:rsidRDefault="00101149" w:rsidP="00101149">
      <w:pPr>
        <w:shd w:val="clear" w:color="auto" w:fill="FFFFFF"/>
        <w:spacing w:line="276" w:lineRule="auto"/>
        <w:jc w:val="center"/>
        <w:rPr>
          <w:rFonts w:eastAsia="Times New Roman"/>
          <w:b/>
          <w:bCs/>
          <w:sz w:val="28"/>
          <w:szCs w:val="28"/>
          <w:u w:val="single"/>
        </w:rPr>
      </w:pPr>
      <w:r w:rsidRPr="007E5278">
        <w:rPr>
          <w:rFonts w:eastAsia="Times New Roman"/>
          <w:b/>
          <w:bCs/>
          <w:sz w:val="28"/>
          <w:szCs w:val="28"/>
        </w:rPr>
        <w:t xml:space="preserve">воспитанниками группы №  </w:t>
      </w:r>
      <w:r w:rsidR="00592928">
        <w:rPr>
          <w:rFonts w:eastAsia="Times New Roman"/>
          <w:b/>
          <w:bCs/>
          <w:sz w:val="28"/>
          <w:szCs w:val="28"/>
        </w:rPr>
        <w:t>3</w:t>
      </w:r>
      <w:r w:rsidR="00486E97">
        <w:rPr>
          <w:rFonts w:eastAsia="Times New Roman"/>
          <w:b/>
          <w:bCs/>
          <w:sz w:val="28"/>
          <w:szCs w:val="28"/>
        </w:rPr>
        <w:t xml:space="preserve"> </w:t>
      </w:r>
      <w:r w:rsidRPr="007E5278">
        <w:rPr>
          <w:rFonts w:eastAsia="Times New Roman"/>
          <w:b/>
          <w:bCs/>
          <w:sz w:val="28"/>
          <w:szCs w:val="28"/>
          <w:u w:val="single"/>
        </w:rPr>
        <w:t>общеразвивающего ра</w:t>
      </w:r>
      <w:r w:rsidR="00E7238C" w:rsidRPr="007E5278">
        <w:rPr>
          <w:rFonts w:eastAsia="Times New Roman"/>
          <w:b/>
          <w:bCs/>
          <w:sz w:val="28"/>
          <w:szCs w:val="28"/>
          <w:u w:val="single"/>
        </w:rPr>
        <w:t>звития детей от 4-5</w:t>
      </w:r>
      <w:r w:rsidRPr="007E5278">
        <w:rPr>
          <w:rFonts w:eastAsia="Times New Roman"/>
          <w:b/>
          <w:bCs/>
          <w:sz w:val="28"/>
          <w:szCs w:val="28"/>
          <w:u w:val="single"/>
        </w:rPr>
        <w:t xml:space="preserve"> лет </w:t>
      </w:r>
    </w:p>
    <w:p w:rsidR="005677ED" w:rsidRDefault="00101149" w:rsidP="008A2A4E">
      <w:pPr>
        <w:shd w:val="clear" w:color="auto" w:fill="FFFFFF"/>
        <w:spacing w:line="276" w:lineRule="auto"/>
        <w:jc w:val="center"/>
        <w:rPr>
          <w:rFonts w:eastAsia="Times New Roman"/>
          <w:b/>
          <w:bCs/>
          <w:sz w:val="28"/>
          <w:szCs w:val="28"/>
        </w:rPr>
      </w:pPr>
      <w:r w:rsidRPr="007E5278">
        <w:rPr>
          <w:rFonts w:eastAsia="Times New Roman"/>
          <w:b/>
          <w:bCs/>
          <w:sz w:val="28"/>
          <w:szCs w:val="28"/>
          <w:u w:val="single"/>
        </w:rPr>
        <w:t xml:space="preserve">МБДОУ «Ваховского детского сада «Лесная сказка»   </w:t>
      </w:r>
      <w:r w:rsidR="002A6668">
        <w:rPr>
          <w:rFonts w:eastAsia="Times New Roman"/>
          <w:b/>
          <w:bCs/>
          <w:sz w:val="28"/>
          <w:szCs w:val="28"/>
        </w:rPr>
        <w:t>за 201</w:t>
      </w:r>
      <w:r w:rsidR="00486E97">
        <w:rPr>
          <w:rFonts w:eastAsia="Times New Roman"/>
          <w:b/>
          <w:bCs/>
          <w:sz w:val="28"/>
          <w:szCs w:val="28"/>
        </w:rPr>
        <w:t>5</w:t>
      </w:r>
      <w:r w:rsidR="002A6668">
        <w:rPr>
          <w:rFonts w:eastAsia="Times New Roman"/>
          <w:b/>
          <w:bCs/>
          <w:sz w:val="28"/>
          <w:szCs w:val="28"/>
        </w:rPr>
        <w:t>/201</w:t>
      </w:r>
      <w:r w:rsidR="00486E97">
        <w:rPr>
          <w:rFonts w:eastAsia="Times New Roman"/>
          <w:b/>
          <w:bCs/>
          <w:sz w:val="28"/>
          <w:szCs w:val="28"/>
        </w:rPr>
        <w:t>6</w:t>
      </w:r>
      <w:r w:rsidRPr="007E5278">
        <w:rPr>
          <w:rFonts w:eastAsia="Times New Roman"/>
          <w:b/>
          <w:bCs/>
          <w:sz w:val="28"/>
          <w:szCs w:val="28"/>
        </w:rPr>
        <w:t xml:space="preserve"> учебный год</w:t>
      </w:r>
    </w:p>
    <w:p w:rsidR="007E5278" w:rsidRPr="007E5278" w:rsidRDefault="007E5278" w:rsidP="008A2A4E">
      <w:pPr>
        <w:shd w:val="clear" w:color="auto" w:fill="FFFFFF"/>
        <w:spacing w:line="276" w:lineRule="auto"/>
        <w:jc w:val="center"/>
        <w:rPr>
          <w:rFonts w:eastAsia="Times New Roman"/>
          <w:b/>
          <w:bCs/>
          <w:sz w:val="28"/>
          <w:szCs w:val="28"/>
        </w:rPr>
      </w:pPr>
    </w:p>
    <w:p w:rsidR="005677ED" w:rsidRDefault="007E5278" w:rsidP="008A2A4E">
      <w:pPr>
        <w:shd w:val="clear" w:color="auto" w:fill="FFFFFF"/>
        <w:spacing w:line="276" w:lineRule="auto"/>
        <w:jc w:val="center"/>
        <w:rPr>
          <w:rFonts w:eastAsia="Times New Roman"/>
          <w:b/>
          <w:bCs/>
          <w:sz w:val="28"/>
          <w:szCs w:val="28"/>
        </w:rPr>
      </w:pPr>
      <w:r w:rsidRPr="007E5278">
        <w:rPr>
          <w:rFonts w:eastAsia="Times New Roman"/>
          <w:b/>
          <w:bCs/>
          <w:sz w:val="28"/>
          <w:szCs w:val="28"/>
        </w:rPr>
        <w:t>Виды деятельности</w:t>
      </w:r>
    </w:p>
    <w:p w:rsidR="007E5278" w:rsidRPr="007E5278" w:rsidRDefault="007E5278" w:rsidP="008A2A4E">
      <w:pPr>
        <w:shd w:val="clear" w:color="auto" w:fill="FFFFFF"/>
        <w:spacing w:line="276" w:lineRule="auto"/>
        <w:jc w:val="center"/>
        <w:rPr>
          <w:rFonts w:eastAsia="Times New Roman"/>
          <w:b/>
          <w:bCs/>
          <w:sz w:val="28"/>
          <w:szCs w:val="28"/>
        </w:rPr>
      </w:pPr>
    </w:p>
    <w:p w:rsidR="005677ED" w:rsidRPr="007E5278" w:rsidRDefault="00DB404F" w:rsidP="005677ED">
      <w:pPr>
        <w:shd w:val="clear" w:color="auto" w:fill="FFFFFF"/>
        <w:ind w:left="-142" w:right="43"/>
        <w:rPr>
          <w:rFonts w:eastAsia="Times New Roman"/>
          <w:sz w:val="28"/>
          <w:szCs w:val="28"/>
        </w:rPr>
      </w:pPr>
      <w:r>
        <w:rPr>
          <w:rFonts w:eastAsia="Times New Roman"/>
          <w:b/>
          <w:bCs/>
          <w:sz w:val="28"/>
          <w:szCs w:val="28"/>
        </w:rPr>
        <w:tab/>
      </w:r>
      <w:r>
        <w:rPr>
          <w:rFonts w:eastAsia="Times New Roman"/>
          <w:b/>
          <w:bCs/>
          <w:sz w:val="28"/>
          <w:szCs w:val="28"/>
        </w:rPr>
        <w:tab/>
      </w:r>
      <w:r w:rsidR="005677ED" w:rsidRPr="007E5278">
        <w:rPr>
          <w:rFonts w:eastAsia="Times New Roman"/>
          <w:b/>
          <w:bCs/>
          <w:sz w:val="28"/>
          <w:szCs w:val="28"/>
        </w:rPr>
        <w:t xml:space="preserve">1. </w:t>
      </w:r>
      <w:r w:rsidR="005677ED" w:rsidRPr="007E5278">
        <w:rPr>
          <w:rFonts w:eastAsia="Times New Roman"/>
          <w:spacing w:val="-1"/>
          <w:sz w:val="28"/>
          <w:szCs w:val="28"/>
        </w:rPr>
        <w:t>Соблюдает элементарные правила гигиены (по мере необходимости моет руки с мылом, самостоятельно пользуется расческой, носовым платком, прикрывает рот при кашле).</w:t>
      </w:r>
    </w:p>
    <w:p w:rsidR="005677ED" w:rsidRPr="007E5278" w:rsidRDefault="00DB404F" w:rsidP="005677ED">
      <w:pPr>
        <w:shd w:val="clear" w:color="auto" w:fill="FFFFFF"/>
        <w:ind w:left="-142" w:right="113"/>
        <w:rPr>
          <w:sz w:val="28"/>
          <w:szCs w:val="28"/>
        </w:rPr>
      </w:pPr>
      <w:r>
        <w:rPr>
          <w:rFonts w:eastAsia="Times New Roman"/>
          <w:b/>
          <w:bCs/>
          <w:sz w:val="28"/>
          <w:szCs w:val="28"/>
        </w:rPr>
        <w:tab/>
      </w:r>
      <w:r>
        <w:rPr>
          <w:rFonts w:eastAsia="Times New Roman"/>
          <w:b/>
          <w:bCs/>
          <w:sz w:val="28"/>
          <w:szCs w:val="28"/>
        </w:rPr>
        <w:tab/>
      </w:r>
      <w:r w:rsidR="005677ED" w:rsidRPr="007E5278">
        <w:rPr>
          <w:rFonts w:eastAsia="Times New Roman"/>
          <w:b/>
          <w:bCs/>
          <w:sz w:val="28"/>
          <w:szCs w:val="28"/>
        </w:rPr>
        <w:t xml:space="preserve">2. </w:t>
      </w:r>
      <w:r w:rsidR="005677ED" w:rsidRPr="007E5278">
        <w:rPr>
          <w:rFonts w:eastAsia="Times New Roman"/>
          <w:spacing w:val="-2"/>
          <w:sz w:val="28"/>
          <w:szCs w:val="28"/>
        </w:rPr>
        <w:t>Обращается к взрослому при травме, заболевании.</w:t>
      </w:r>
    </w:p>
    <w:p w:rsidR="005677ED" w:rsidRPr="007E5278" w:rsidRDefault="00DB404F" w:rsidP="005677ED">
      <w:pPr>
        <w:shd w:val="clear" w:color="auto" w:fill="FFFFFF"/>
        <w:ind w:left="-142" w:right="113"/>
        <w:rPr>
          <w:sz w:val="28"/>
          <w:szCs w:val="28"/>
        </w:rPr>
      </w:pPr>
      <w:r>
        <w:rPr>
          <w:rFonts w:eastAsia="Times New Roman"/>
          <w:b/>
          <w:bCs/>
          <w:sz w:val="28"/>
          <w:szCs w:val="28"/>
        </w:rPr>
        <w:tab/>
      </w:r>
      <w:r>
        <w:rPr>
          <w:rFonts w:eastAsia="Times New Roman"/>
          <w:b/>
          <w:bCs/>
          <w:sz w:val="28"/>
          <w:szCs w:val="28"/>
        </w:rPr>
        <w:tab/>
      </w:r>
      <w:r w:rsidR="005677ED" w:rsidRPr="007E5278">
        <w:rPr>
          <w:rFonts w:eastAsia="Times New Roman"/>
          <w:b/>
          <w:bCs/>
          <w:sz w:val="28"/>
          <w:szCs w:val="28"/>
        </w:rPr>
        <w:t xml:space="preserve">3. </w:t>
      </w:r>
      <w:r w:rsidR="005677ED" w:rsidRPr="007E5278">
        <w:rPr>
          <w:rFonts w:eastAsia="Times New Roman"/>
          <w:spacing w:val="-1"/>
          <w:sz w:val="28"/>
          <w:szCs w:val="28"/>
        </w:rPr>
        <w:t>Соблюдает элементарные правила приема пищи (правильно пользуется столовыми приборами, салфеткой, жует с закрытым ртом, не чавкая, полощет рот после еды).</w:t>
      </w:r>
    </w:p>
    <w:p w:rsidR="005677ED" w:rsidRPr="007E5278" w:rsidRDefault="00DB404F" w:rsidP="005677ED">
      <w:pPr>
        <w:shd w:val="clear" w:color="auto" w:fill="FFFFFF"/>
        <w:ind w:left="-142"/>
        <w:rPr>
          <w:rFonts w:eastAsia="Times New Roman"/>
          <w:spacing w:val="-1"/>
          <w:sz w:val="28"/>
          <w:szCs w:val="28"/>
        </w:rPr>
      </w:pPr>
      <w:r>
        <w:rPr>
          <w:rFonts w:eastAsia="Times New Roman"/>
          <w:bCs/>
          <w:sz w:val="28"/>
          <w:szCs w:val="28"/>
        </w:rPr>
        <w:tab/>
      </w:r>
      <w:r>
        <w:rPr>
          <w:rFonts w:eastAsia="Times New Roman"/>
          <w:bCs/>
          <w:sz w:val="28"/>
          <w:szCs w:val="28"/>
        </w:rPr>
        <w:tab/>
      </w:r>
      <w:r w:rsidR="005677ED" w:rsidRPr="00DB404F">
        <w:rPr>
          <w:rFonts w:eastAsia="Times New Roman"/>
          <w:bCs/>
          <w:sz w:val="28"/>
          <w:szCs w:val="28"/>
        </w:rPr>
        <w:t>4.</w:t>
      </w:r>
      <w:r w:rsidR="005677ED" w:rsidRPr="007E5278">
        <w:rPr>
          <w:rFonts w:eastAsia="Times New Roman"/>
          <w:spacing w:val="-1"/>
          <w:sz w:val="28"/>
          <w:szCs w:val="28"/>
        </w:rPr>
        <w:t>Владеет всеми основными видами движений.</w:t>
      </w:r>
    </w:p>
    <w:p w:rsidR="005677ED" w:rsidRPr="007E5278" w:rsidRDefault="00DB404F" w:rsidP="005677ED">
      <w:pPr>
        <w:shd w:val="clear" w:color="auto" w:fill="FFFFFF"/>
        <w:ind w:left="-142"/>
        <w:rPr>
          <w:rFonts w:eastAsia="Times New Roman"/>
          <w:spacing w:val="-1"/>
          <w:sz w:val="28"/>
          <w:szCs w:val="28"/>
        </w:rPr>
      </w:pPr>
      <w:r>
        <w:rPr>
          <w:rFonts w:eastAsia="Times New Roman"/>
          <w:spacing w:val="-1"/>
          <w:sz w:val="28"/>
          <w:szCs w:val="28"/>
        </w:rPr>
        <w:tab/>
      </w:r>
      <w:r>
        <w:rPr>
          <w:rFonts w:eastAsia="Times New Roman"/>
          <w:spacing w:val="-1"/>
          <w:sz w:val="28"/>
          <w:szCs w:val="28"/>
        </w:rPr>
        <w:tab/>
      </w:r>
      <w:r w:rsidR="005677ED" w:rsidRPr="007E5278">
        <w:rPr>
          <w:rFonts w:eastAsia="Times New Roman"/>
          <w:spacing w:val="-1"/>
          <w:sz w:val="28"/>
          <w:szCs w:val="28"/>
        </w:rPr>
        <w:t>5. Принимает правильное исходное положение при метании, может метать предметы разными способами обеими руками.</w:t>
      </w:r>
    </w:p>
    <w:p w:rsidR="005677ED" w:rsidRPr="007E5278" w:rsidRDefault="00DB404F" w:rsidP="005677ED">
      <w:pPr>
        <w:shd w:val="clear" w:color="auto" w:fill="FFFFFF"/>
        <w:ind w:left="-142"/>
        <w:rPr>
          <w:rFonts w:eastAsia="Times New Roman"/>
          <w:sz w:val="28"/>
          <w:szCs w:val="28"/>
        </w:rPr>
      </w:pPr>
      <w:r>
        <w:rPr>
          <w:rFonts w:eastAsia="Times New Roman"/>
          <w:spacing w:val="-1"/>
          <w:sz w:val="28"/>
          <w:szCs w:val="28"/>
        </w:rPr>
        <w:tab/>
      </w:r>
      <w:r>
        <w:rPr>
          <w:rFonts w:eastAsia="Times New Roman"/>
          <w:spacing w:val="-1"/>
          <w:sz w:val="28"/>
          <w:szCs w:val="28"/>
        </w:rPr>
        <w:tab/>
      </w:r>
      <w:r w:rsidR="005677ED" w:rsidRPr="007E5278">
        <w:rPr>
          <w:rFonts w:eastAsia="Times New Roman"/>
          <w:spacing w:val="-1"/>
          <w:sz w:val="28"/>
          <w:szCs w:val="28"/>
        </w:rPr>
        <w:t xml:space="preserve">6. </w:t>
      </w:r>
      <w:r>
        <w:rPr>
          <w:rFonts w:eastAsia="Times New Roman"/>
          <w:sz w:val="28"/>
          <w:szCs w:val="28"/>
        </w:rPr>
        <w:t>Отбивает мя</w:t>
      </w:r>
      <w:r w:rsidRPr="007E5278">
        <w:rPr>
          <w:rFonts w:eastAsia="Times New Roman"/>
          <w:sz w:val="28"/>
          <w:szCs w:val="28"/>
        </w:rPr>
        <w:t>ч</w:t>
      </w:r>
      <w:r w:rsidR="005677ED" w:rsidRPr="007E5278">
        <w:rPr>
          <w:rFonts w:eastAsia="Times New Roman"/>
          <w:sz w:val="28"/>
          <w:szCs w:val="28"/>
        </w:rPr>
        <w:t xml:space="preserve"> об землю не менее 5 раз подряд; может ловить мяч кистями рук с расстояния до 1,5 м.</w:t>
      </w:r>
    </w:p>
    <w:p w:rsidR="005677ED" w:rsidRPr="007E5278" w:rsidRDefault="00DB404F" w:rsidP="005677ED">
      <w:pPr>
        <w:shd w:val="clear" w:color="auto" w:fill="FFFFFF"/>
        <w:ind w:left="-142"/>
        <w:rPr>
          <w:sz w:val="28"/>
          <w:szCs w:val="28"/>
        </w:rPr>
      </w:pPr>
      <w:r>
        <w:rPr>
          <w:rFonts w:eastAsia="Times New Roman"/>
          <w:sz w:val="28"/>
          <w:szCs w:val="28"/>
        </w:rPr>
        <w:tab/>
      </w:r>
      <w:r>
        <w:rPr>
          <w:rFonts w:eastAsia="Times New Roman"/>
          <w:sz w:val="28"/>
          <w:szCs w:val="28"/>
        </w:rPr>
        <w:tab/>
      </w:r>
      <w:r w:rsidR="005677ED" w:rsidRPr="007E5278">
        <w:rPr>
          <w:rFonts w:eastAsia="Times New Roman"/>
          <w:sz w:val="28"/>
          <w:szCs w:val="28"/>
        </w:rPr>
        <w:t>7.</w:t>
      </w:r>
      <w:r w:rsidR="005677ED" w:rsidRPr="007E5278">
        <w:rPr>
          <w:sz w:val="28"/>
          <w:szCs w:val="28"/>
        </w:rPr>
        <w:t xml:space="preserve"> Умеет строиться в колонну по одному, парами, в круг, в шеренгу.</w:t>
      </w:r>
    </w:p>
    <w:p w:rsidR="00AF4FEE" w:rsidRPr="007E5278" w:rsidRDefault="00DB404F" w:rsidP="005677ED">
      <w:pPr>
        <w:shd w:val="clear" w:color="auto" w:fill="FFFFFF"/>
        <w:ind w:left="-142"/>
        <w:rPr>
          <w:sz w:val="28"/>
          <w:szCs w:val="28"/>
        </w:rPr>
      </w:pPr>
      <w:r>
        <w:rPr>
          <w:sz w:val="28"/>
          <w:szCs w:val="28"/>
        </w:rPr>
        <w:tab/>
      </w:r>
      <w:r>
        <w:rPr>
          <w:sz w:val="28"/>
          <w:szCs w:val="28"/>
        </w:rPr>
        <w:tab/>
      </w:r>
      <w:r w:rsidR="005677ED" w:rsidRPr="007E5278">
        <w:rPr>
          <w:sz w:val="28"/>
          <w:szCs w:val="28"/>
        </w:rPr>
        <w:t>8. Ориентируется в пространстве, находит левую  и правую стороны.</w:t>
      </w:r>
    </w:p>
    <w:p w:rsidR="005677ED" w:rsidRDefault="00DB404F" w:rsidP="005677ED">
      <w:pPr>
        <w:shd w:val="clear" w:color="auto" w:fill="FFFFFF"/>
        <w:ind w:left="-142"/>
        <w:rPr>
          <w:sz w:val="28"/>
          <w:szCs w:val="28"/>
        </w:rPr>
      </w:pPr>
      <w:r>
        <w:rPr>
          <w:sz w:val="28"/>
          <w:szCs w:val="28"/>
        </w:rPr>
        <w:tab/>
      </w:r>
      <w:r>
        <w:rPr>
          <w:sz w:val="28"/>
          <w:szCs w:val="28"/>
        </w:rPr>
        <w:tab/>
      </w:r>
      <w:r w:rsidR="005677ED" w:rsidRPr="007E5278">
        <w:rPr>
          <w:sz w:val="28"/>
          <w:szCs w:val="28"/>
        </w:rPr>
        <w:t>9. Выполняет упражнения, демонстрируя выразительность, грациозность, пластичность движений.</w:t>
      </w: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7E5278" w:rsidRDefault="007E5278" w:rsidP="005677ED">
      <w:pPr>
        <w:shd w:val="clear" w:color="auto" w:fill="FFFFFF"/>
        <w:ind w:left="-142"/>
        <w:rPr>
          <w:sz w:val="28"/>
          <w:szCs w:val="28"/>
        </w:rPr>
      </w:pPr>
    </w:p>
    <w:p w:rsidR="00984A6C" w:rsidRPr="002643B6" w:rsidRDefault="00984A6C" w:rsidP="00984A6C">
      <w:pPr>
        <w:jc w:val="center"/>
        <w:rPr>
          <w:sz w:val="28"/>
          <w:szCs w:val="28"/>
        </w:rPr>
      </w:pPr>
      <w:r w:rsidRPr="002643B6">
        <w:rPr>
          <w:sz w:val="28"/>
          <w:szCs w:val="28"/>
        </w:rPr>
        <w:t>МБДОУ детский сад «Лесная сказка»</w:t>
      </w:r>
    </w:p>
    <w:p w:rsidR="00984A6C" w:rsidRPr="002643B6" w:rsidRDefault="00984A6C" w:rsidP="00984A6C">
      <w:pPr>
        <w:jc w:val="center"/>
        <w:rPr>
          <w:sz w:val="28"/>
          <w:szCs w:val="28"/>
        </w:rPr>
      </w:pPr>
      <w:r w:rsidRPr="002643B6">
        <w:rPr>
          <w:sz w:val="28"/>
          <w:szCs w:val="28"/>
        </w:rPr>
        <w:t>Группа общеразвивающей направленности от 4 -5 лет</w:t>
      </w:r>
    </w:p>
    <w:p w:rsidR="005677ED" w:rsidRPr="007E5278" w:rsidRDefault="005677ED" w:rsidP="005677ED">
      <w:pPr>
        <w:jc w:val="center"/>
        <w:rPr>
          <w:b/>
          <w:sz w:val="28"/>
          <w:szCs w:val="28"/>
        </w:rPr>
      </w:pPr>
      <w:r w:rsidRPr="007E5278">
        <w:rPr>
          <w:rFonts w:eastAsia="Times New Roman"/>
          <w:b/>
          <w:bCs/>
          <w:sz w:val="28"/>
          <w:szCs w:val="28"/>
        </w:rPr>
        <w:t xml:space="preserve">Образовательная область </w:t>
      </w:r>
      <w:r w:rsidRPr="007E5278">
        <w:rPr>
          <w:b/>
          <w:sz w:val="28"/>
          <w:szCs w:val="28"/>
        </w:rPr>
        <w:t xml:space="preserve"> «Физическое развитие»</w:t>
      </w:r>
    </w:p>
    <w:p w:rsidR="005677ED" w:rsidRDefault="005677ED" w:rsidP="005677ED">
      <w:pPr>
        <w:jc w:val="center"/>
        <w:rPr>
          <w:sz w:val="28"/>
          <w:szCs w:val="28"/>
        </w:rPr>
      </w:pPr>
      <w:r w:rsidRPr="007E5278">
        <w:rPr>
          <w:b/>
          <w:sz w:val="28"/>
          <w:szCs w:val="28"/>
        </w:rPr>
        <w:t xml:space="preserve">Воспитатели: </w:t>
      </w:r>
      <w:r w:rsidR="00592928">
        <w:rPr>
          <w:sz w:val="28"/>
          <w:szCs w:val="28"/>
        </w:rPr>
        <w:t>Клюева Т. В., Рагулько Н. С.</w:t>
      </w:r>
    </w:p>
    <w:p w:rsidR="007E5278" w:rsidRPr="007E5278" w:rsidRDefault="007E5278" w:rsidP="005677ED">
      <w:pPr>
        <w:jc w:val="center"/>
        <w:rPr>
          <w:sz w:val="28"/>
          <w:szCs w:val="28"/>
        </w:rPr>
      </w:pPr>
    </w:p>
    <w:p w:rsidR="005677ED" w:rsidRPr="007E5278" w:rsidRDefault="005677ED" w:rsidP="005677ED">
      <w:pPr>
        <w:shd w:val="clear" w:color="auto" w:fill="FFFFFF"/>
        <w:spacing w:line="276" w:lineRule="auto"/>
        <w:ind w:left="994"/>
        <w:rPr>
          <w:rFonts w:eastAsia="Times New Roman"/>
          <w:b/>
          <w:bCs/>
          <w:color w:val="C00000"/>
          <w:sz w:val="24"/>
          <w:szCs w:val="24"/>
        </w:rPr>
      </w:pPr>
      <w:r w:rsidRPr="007E5278">
        <w:rPr>
          <w:rFonts w:eastAsia="Times New Roman"/>
          <w:b/>
          <w:bCs/>
          <w:color w:val="C00000"/>
          <w:spacing w:val="-10"/>
          <w:sz w:val="24"/>
          <w:szCs w:val="24"/>
        </w:rPr>
        <w:t>МОНИТОРИНГ ДОСТИЖЕНИЯ ДЕТЬМИ</w:t>
      </w:r>
      <w:r w:rsidRPr="007E5278">
        <w:rPr>
          <w:rFonts w:eastAsia="Times New Roman"/>
          <w:b/>
          <w:bCs/>
          <w:color w:val="C00000"/>
          <w:sz w:val="24"/>
          <w:szCs w:val="24"/>
        </w:rPr>
        <w:t xml:space="preserve"> ПЛАНИРУЕМЫХ РЕЗУЛЬТАТОВ ОСВОЕНИЯ ПРОГРАММЫ</w:t>
      </w:r>
    </w:p>
    <w:p w:rsidR="00FB2FF4" w:rsidRDefault="005677ED" w:rsidP="00FB2FF4">
      <w:pPr>
        <w:shd w:val="clear" w:color="auto" w:fill="FFFFFF"/>
        <w:tabs>
          <w:tab w:val="left" w:pos="914"/>
        </w:tabs>
        <w:jc w:val="center"/>
        <w:rPr>
          <w:rFonts w:eastAsia="Times New Roman"/>
          <w:sz w:val="22"/>
          <w:szCs w:val="22"/>
        </w:rPr>
      </w:pPr>
      <w:r w:rsidRPr="002643B6">
        <w:rPr>
          <w:rFonts w:eastAsia="Times New Roman"/>
          <w:noProof/>
          <w:sz w:val="22"/>
          <w:szCs w:val="22"/>
        </w:rPr>
        <w:drawing>
          <wp:inline distT="0" distB="0" distL="0" distR="0">
            <wp:extent cx="7591425" cy="49339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5278" w:rsidRDefault="007E5278" w:rsidP="00FB2FF4">
      <w:pPr>
        <w:shd w:val="clear" w:color="auto" w:fill="FFFFFF"/>
        <w:tabs>
          <w:tab w:val="left" w:pos="914"/>
        </w:tabs>
        <w:jc w:val="center"/>
        <w:rPr>
          <w:rFonts w:eastAsia="Times New Roman"/>
          <w:sz w:val="22"/>
          <w:szCs w:val="22"/>
        </w:rPr>
      </w:pPr>
    </w:p>
    <w:p w:rsidR="007E5278" w:rsidRDefault="007E5278" w:rsidP="00FB2FF4">
      <w:pPr>
        <w:shd w:val="clear" w:color="auto" w:fill="FFFFFF"/>
        <w:tabs>
          <w:tab w:val="left" w:pos="914"/>
        </w:tabs>
        <w:jc w:val="center"/>
        <w:rPr>
          <w:rFonts w:eastAsia="Times New Roman"/>
          <w:sz w:val="22"/>
          <w:szCs w:val="22"/>
        </w:rPr>
      </w:pPr>
    </w:p>
    <w:p w:rsidR="007E5278" w:rsidRDefault="007E5278" w:rsidP="00FB2FF4">
      <w:pPr>
        <w:shd w:val="clear" w:color="auto" w:fill="FFFFFF"/>
        <w:tabs>
          <w:tab w:val="left" w:pos="914"/>
        </w:tabs>
        <w:jc w:val="center"/>
        <w:rPr>
          <w:rFonts w:eastAsia="Times New Roman"/>
          <w:sz w:val="22"/>
          <w:szCs w:val="22"/>
        </w:rPr>
      </w:pPr>
    </w:p>
    <w:p w:rsidR="007E5278" w:rsidRDefault="007E5278" w:rsidP="00FB2FF4">
      <w:pPr>
        <w:shd w:val="clear" w:color="auto" w:fill="FFFFFF"/>
        <w:tabs>
          <w:tab w:val="left" w:pos="914"/>
        </w:tabs>
        <w:jc w:val="center"/>
        <w:rPr>
          <w:rFonts w:eastAsia="Times New Roman"/>
          <w:sz w:val="22"/>
          <w:szCs w:val="22"/>
        </w:rPr>
      </w:pPr>
    </w:p>
    <w:p w:rsidR="007E5278" w:rsidRDefault="007E5278" w:rsidP="00FB2FF4">
      <w:pPr>
        <w:shd w:val="clear" w:color="auto" w:fill="FFFFFF"/>
        <w:tabs>
          <w:tab w:val="left" w:pos="914"/>
        </w:tabs>
        <w:jc w:val="center"/>
        <w:rPr>
          <w:rFonts w:eastAsia="Times New Roman"/>
          <w:sz w:val="22"/>
          <w:szCs w:val="22"/>
        </w:rPr>
      </w:pPr>
    </w:p>
    <w:p w:rsidR="007E5278" w:rsidRDefault="007E5278" w:rsidP="00FB2FF4">
      <w:pPr>
        <w:shd w:val="clear" w:color="auto" w:fill="FFFFFF"/>
        <w:tabs>
          <w:tab w:val="left" w:pos="914"/>
        </w:tabs>
        <w:jc w:val="center"/>
        <w:rPr>
          <w:rFonts w:eastAsia="Times New Roman"/>
          <w:sz w:val="22"/>
          <w:szCs w:val="22"/>
        </w:rPr>
      </w:pPr>
    </w:p>
    <w:p w:rsidR="00101149" w:rsidRPr="007E5278" w:rsidRDefault="00101149" w:rsidP="007E5278">
      <w:pPr>
        <w:shd w:val="clear" w:color="auto" w:fill="FFFFFF"/>
        <w:tabs>
          <w:tab w:val="left" w:pos="914"/>
        </w:tabs>
        <w:jc w:val="center"/>
        <w:rPr>
          <w:rFonts w:eastAsia="Times New Roman"/>
          <w:sz w:val="28"/>
          <w:szCs w:val="28"/>
        </w:rPr>
      </w:pPr>
      <w:r w:rsidRPr="007E5278">
        <w:rPr>
          <w:rFonts w:eastAsia="Times New Roman"/>
          <w:b/>
          <w:bCs/>
          <w:sz w:val="28"/>
          <w:szCs w:val="28"/>
        </w:rPr>
        <w:t xml:space="preserve">Диагностика освоения содержания </w:t>
      </w:r>
      <w:r w:rsidR="000C750F">
        <w:rPr>
          <w:rFonts w:eastAsia="Times New Roman"/>
          <w:b/>
          <w:bCs/>
          <w:sz w:val="28"/>
          <w:szCs w:val="28"/>
        </w:rPr>
        <w:t>Программы образовательной области</w:t>
      </w:r>
      <w:r w:rsidR="00486E97">
        <w:rPr>
          <w:rFonts w:eastAsia="Times New Roman"/>
          <w:b/>
          <w:bCs/>
          <w:sz w:val="28"/>
          <w:szCs w:val="28"/>
        </w:rPr>
        <w:t xml:space="preserve"> </w:t>
      </w:r>
      <w:r w:rsidRPr="007E5278">
        <w:rPr>
          <w:rFonts w:eastAsia="Times New Roman"/>
          <w:b/>
          <w:sz w:val="28"/>
          <w:szCs w:val="28"/>
        </w:rPr>
        <w:t>«ПОЗНАВАТЕЛЬНОЕ РАЗВИТИЕ»</w:t>
      </w:r>
    </w:p>
    <w:p w:rsidR="00101149" w:rsidRPr="007E5278" w:rsidRDefault="00101149" w:rsidP="007E5278">
      <w:pPr>
        <w:shd w:val="clear" w:color="auto" w:fill="FFFFFF"/>
        <w:jc w:val="center"/>
        <w:rPr>
          <w:rFonts w:eastAsia="Times New Roman"/>
          <w:b/>
          <w:bCs/>
          <w:sz w:val="28"/>
          <w:szCs w:val="28"/>
          <w:u w:val="single"/>
        </w:rPr>
      </w:pPr>
      <w:r w:rsidRPr="007E5278">
        <w:rPr>
          <w:rFonts w:eastAsia="Times New Roman"/>
          <w:b/>
          <w:bCs/>
          <w:sz w:val="28"/>
          <w:szCs w:val="28"/>
        </w:rPr>
        <w:t xml:space="preserve">воспитанниками группы №  </w:t>
      </w:r>
      <w:r w:rsidR="00592928">
        <w:rPr>
          <w:rFonts w:eastAsia="Times New Roman"/>
          <w:b/>
          <w:bCs/>
          <w:sz w:val="28"/>
          <w:szCs w:val="28"/>
        </w:rPr>
        <w:t>3</w:t>
      </w:r>
      <w:r w:rsidR="00486E97">
        <w:rPr>
          <w:rFonts w:eastAsia="Times New Roman"/>
          <w:b/>
          <w:bCs/>
          <w:sz w:val="28"/>
          <w:szCs w:val="28"/>
        </w:rPr>
        <w:t xml:space="preserve"> </w:t>
      </w:r>
      <w:r w:rsidRPr="007E5278">
        <w:rPr>
          <w:rFonts w:eastAsia="Times New Roman"/>
          <w:b/>
          <w:bCs/>
          <w:sz w:val="28"/>
          <w:szCs w:val="28"/>
          <w:u w:val="single"/>
        </w:rPr>
        <w:t>общеразвивающего ра</w:t>
      </w:r>
      <w:r w:rsidR="008C13AF" w:rsidRPr="007E5278">
        <w:rPr>
          <w:rFonts w:eastAsia="Times New Roman"/>
          <w:b/>
          <w:bCs/>
          <w:sz w:val="28"/>
          <w:szCs w:val="28"/>
          <w:u w:val="single"/>
        </w:rPr>
        <w:t>звития детей от 4-5</w:t>
      </w:r>
      <w:r w:rsidRPr="007E5278">
        <w:rPr>
          <w:rFonts w:eastAsia="Times New Roman"/>
          <w:b/>
          <w:bCs/>
          <w:sz w:val="28"/>
          <w:szCs w:val="28"/>
          <w:u w:val="single"/>
        </w:rPr>
        <w:t xml:space="preserve"> лет </w:t>
      </w:r>
    </w:p>
    <w:p w:rsidR="00101149" w:rsidRPr="007E5278" w:rsidRDefault="00101149" w:rsidP="007E5278">
      <w:pPr>
        <w:shd w:val="clear" w:color="auto" w:fill="FFFFFF"/>
        <w:jc w:val="center"/>
        <w:rPr>
          <w:rFonts w:eastAsia="Times New Roman"/>
          <w:b/>
          <w:bCs/>
          <w:sz w:val="28"/>
          <w:szCs w:val="28"/>
        </w:rPr>
      </w:pPr>
      <w:r w:rsidRPr="007E5278">
        <w:rPr>
          <w:rFonts w:eastAsia="Times New Roman"/>
          <w:b/>
          <w:bCs/>
          <w:sz w:val="28"/>
          <w:szCs w:val="28"/>
          <w:u w:val="single"/>
        </w:rPr>
        <w:t>МБДОУ «Ваховского детского сада «Лесная сказка»</w:t>
      </w:r>
      <w:r w:rsidR="00486E97">
        <w:rPr>
          <w:rFonts w:eastAsia="Times New Roman"/>
          <w:b/>
          <w:bCs/>
          <w:sz w:val="28"/>
          <w:szCs w:val="28"/>
        </w:rPr>
        <w:t xml:space="preserve"> </w:t>
      </w:r>
      <w:r w:rsidR="002A6668">
        <w:rPr>
          <w:rFonts w:eastAsia="Times New Roman"/>
          <w:b/>
          <w:bCs/>
          <w:sz w:val="28"/>
          <w:szCs w:val="28"/>
        </w:rPr>
        <w:t>за 201</w:t>
      </w:r>
      <w:r w:rsidR="00486E97">
        <w:rPr>
          <w:rFonts w:eastAsia="Times New Roman"/>
          <w:b/>
          <w:bCs/>
          <w:sz w:val="28"/>
          <w:szCs w:val="28"/>
        </w:rPr>
        <w:t>5</w:t>
      </w:r>
      <w:r w:rsidR="002A6668">
        <w:rPr>
          <w:rFonts w:eastAsia="Times New Roman"/>
          <w:b/>
          <w:bCs/>
          <w:sz w:val="28"/>
          <w:szCs w:val="28"/>
        </w:rPr>
        <w:t>/201</w:t>
      </w:r>
      <w:r w:rsidR="00486E97">
        <w:rPr>
          <w:rFonts w:eastAsia="Times New Roman"/>
          <w:b/>
          <w:bCs/>
          <w:sz w:val="28"/>
          <w:szCs w:val="28"/>
        </w:rPr>
        <w:t xml:space="preserve">6 </w:t>
      </w:r>
      <w:r w:rsidRPr="007E5278">
        <w:rPr>
          <w:rFonts w:eastAsia="Times New Roman"/>
          <w:b/>
          <w:bCs/>
          <w:sz w:val="28"/>
          <w:szCs w:val="28"/>
        </w:rPr>
        <w:t>учебный год</w:t>
      </w:r>
    </w:p>
    <w:p w:rsidR="007E5278" w:rsidRPr="007E5278" w:rsidRDefault="007E5278" w:rsidP="007E5278">
      <w:pPr>
        <w:shd w:val="clear" w:color="auto" w:fill="FFFFFF"/>
        <w:jc w:val="center"/>
        <w:rPr>
          <w:rFonts w:eastAsia="Times New Roman"/>
          <w:b/>
          <w:bCs/>
          <w:sz w:val="28"/>
          <w:szCs w:val="28"/>
        </w:rPr>
      </w:pPr>
    </w:p>
    <w:p w:rsidR="00FB2FF4" w:rsidRPr="007E5278" w:rsidRDefault="007E5278" w:rsidP="007E5278">
      <w:pPr>
        <w:shd w:val="clear" w:color="auto" w:fill="FFFFFF"/>
        <w:jc w:val="center"/>
        <w:rPr>
          <w:rFonts w:eastAsia="Times New Roman"/>
          <w:b/>
          <w:bCs/>
          <w:sz w:val="28"/>
          <w:szCs w:val="28"/>
        </w:rPr>
      </w:pPr>
      <w:r w:rsidRPr="007E5278">
        <w:rPr>
          <w:rFonts w:eastAsia="Times New Roman"/>
          <w:b/>
          <w:bCs/>
          <w:sz w:val="28"/>
          <w:szCs w:val="28"/>
        </w:rPr>
        <w:t>Виды деятельности</w:t>
      </w:r>
    </w:p>
    <w:p w:rsidR="00FB2FF4" w:rsidRPr="007E5278" w:rsidRDefault="00FB2FF4" w:rsidP="007E5278">
      <w:pPr>
        <w:shd w:val="clear" w:color="auto" w:fill="FFFFFF"/>
        <w:jc w:val="center"/>
        <w:rPr>
          <w:rFonts w:eastAsia="Times New Roman"/>
          <w:sz w:val="28"/>
          <w:szCs w:val="28"/>
        </w:rPr>
      </w:pPr>
    </w:p>
    <w:p w:rsidR="00FB2FF4" w:rsidRPr="007E5278" w:rsidRDefault="00FB2FF4" w:rsidP="007E5278">
      <w:pPr>
        <w:shd w:val="clear" w:color="auto" w:fill="FFFFFF"/>
        <w:rPr>
          <w:rFonts w:eastAsia="Times New Roman"/>
          <w:b/>
          <w:spacing w:val="-6"/>
          <w:sz w:val="28"/>
          <w:szCs w:val="28"/>
        </w:rPr>
      </w:pPr>
      <w:r w:rsidRPr="007E5278">
        <w:rPr>
          <w:rFonts w:eastAsia="Times New Roman"/>
          <w:b/>
          <w:spacing w:val="-6"/>
          <w:sz w:val="28"/>
          <w:szCs w:val="28"/>
        </w:rPr>
        <w:t>Познавательно-исследовательская деятельность, конструктивно-модульная деятельность</w:t>
      </w:r>
    </w:p>
    <w:p w:rsidR="00FB2FF4" w:rsidRPr="007E5278" w:rsidRDefault="007A4879" w:rsidP="007E5278">
      <w:pPr>
        <w:shd w:val="clear" w:color="auto" w:fill="FFFFFF"/>
        <w:rPr>
          <w:sz w:val="28"/>
          <w:szCs w:val="28"/>
        </w:rPr>
      </w:pPr>
      <w:r>
        <w:rPr>
          <w:rFonts w:eastAsia="Times New Roman"/>
          <w:spacing w:val="-6"/>
          <w:sz w:val="28"/>
          <w:szCs w:val="28"/>
        </w:rPr>
        <w:tab/>
      </w:r>
      <w:r w:rsidR="00FB2FF4" w:rsidRPr="007A4879">
        <w:rPr>
          <w:rFonts w:eastAsia="Times New Roman"/>
          <w:spacing w:val="-6"/>
          <w:sz w:val="28"/>
          <w:szCs w:val="28"/>
        </w:rPr>
        <w:t>1.</w:t>
      </w:r>
      <w:r w:rsidR="00FB2FF4" w:rsidRPr="007E5278">
        <w:rPr>
          <w:sz w:val="28"/>
          <w:szCs w:val="28"/>
        </w:rPr>
        <w:t>Знает, называет и правильно использует детали строительного материала</w:t>
      </w:r>
      <w:r w:rsidR="007E5278" w:rsidRPr="007E5278">
        <w:rPr>
          <w:sz w:val="28"/>
          <w:szCs w:val="28"/>
        </w:rPr>
        <w:t>.</w:t>
      </w:r>
    </w:p>
    <w:p w:rsidR="00FB2FF4" w:rsidRPr="007E5278" w:rsidRDefault="007A4879" w:rsidP="007E5278">
      <w:pPr>
        <w:shd w:val="clear" w:color="auto" w:fill="FFFFFF"/>
        <w:rPr>
          <w:sz w:val="28"/>
          <w:szCs w:val="28"/>
        </w:rPr>
      </w:pPr>
      <w:r>
        <w:rPr>
          <w:sz w:val="28"/>
          <w:szCs w:val="28"/>
        </w:rPr>
        <w:tab/>
      </w:r>
      <w:r w:rsidR="00FB2FF4" w:rsidRPr="007E5278">
        <w:rPr>
          <w:sz w:val="28"/>
          <w:szCs w:val="28"/>
        </w:rPr>
        <w:t>2. Умеет использовать строительные детали с учетом их конструктивных свойств</w:t>
      </w:r>
      <w:r w:rsidR="007E5278" w:rsidRPr="007E5278">
        <w:rPr>
          <w:sz w:val="28"/>
          <w:szCs w:val="28"/>
        </w:rPr>
        <w:t>.</w:t>
      </w:r>
    </w:p>
    <w:p w:rsidR="00FB2FF4" w:rsidRPr="007E5278" w:rsidRDefault="007A4879" w:rsidP="007E5278">
      <w:pPr>
        <w:shd w:val="clear" w:color="auto" w:fill="FFFFFF"/>
        <w:rPr>
          <w:sz w:val="28"/>
          <w:szCs w:val="28"/>
        </w:rPr>
      </w:pPr>
      <w:r>
        <w:rPr>
          <w:sz w:val="28"/>
          <w:szCs w:val="28"/>
        </w:rPr>
        <w:tab/>
      </w:r>
      <w:r w:rsidR="00FB2FF4" w:rsidRPr="007E5278">
        <w:rPr>
          <w:sz w:val="28"/>
          <w:szCs w:val="28"/>
        </w:rPr>
        <w:t>3. Способен преобразовать постройку в соответствии с заданием педагога</w:t>
      </w:r>
      <w:r w:rsidR="007E5278" w:rsidRPr="007E5278">
        <w:rPr>
          <w:sz w:val="28"/>
          <w:szCs w:val="28"/>
        </w:rPr>
        <w:t>.</w:t>
      </w:r>
    </w:p>
    <w:p w:rsidR="00FB2FF4" w:rsidRPr="007E5278" w:rsidRDefault="007A4879" w:rsidP="007E5278">
      <w:pPr>
        <w:shd w:val="clear" w:color="auto" w:fill="FFFFFF"/>
        <w:rPr>
          <w:sz w:val="28"/>
          <w:szCs w:val="28"/>
        </w:rPr>
      </w:pPr>
      <w:r>
        <w:rPr>
          <w:sz w:val="28"/>
          <w:szCs w:val="28"/>
        </w:rPr>
        <w:tab/>
      </w:r>
      <w:r w:rsidR="00FB2FF4" w:rsidRPr="007E5278">
        <w:rPr>
          <w:sz w:val="28"/>
          <w:szCs w:val="28"/>
        </w:rPr>
        <w:t xml:space="preserve">4. Умеет сгибать прямоугольный лист </w:t>
      </w:r>
      <w:r>
        <w:rPr>
          <w:sz w:val="28"/>
          <w:szCs w:val="28"/>
        </w:rPr>
        <w:t>бумаги пополам.</w:t>
      </w:r>
    </w:p>
    <w:p w:rsidR="00FB2FF4" w:rsidRPr="007E5278" w:rsidRDefault="007A4879" w:rsidP="007E5278">
      <w:pPr>
        <w:shd w:val="clear" w:color="auto" w:fill="FFFFFF"/>
        <w:rPr>
          <w:sz w:val="28"/>
          <w:szCs w:val="28"/>
        </w:rPr>
      </w:pPr>
      <w:r>
        <w:rPr>
          <w:sz w:val="28"/>
          <w:szCs w:val="28"/>
        </w:rPr>
        <w:tab/>
      </w:r>
      <w:r w:rsidR="00FB2FF4" w:rsidRPr="007E5278">
        <w:rPr>
          <w:sz w:val="28"/>
          <w:szCs w:val="28"/>
        </w:rPr>
        <w:t>5. Различает, из каких частей составлена группа предметов, называет их</w:t>
      </w:r>
    </w:p>
    <w:p w:rsidR="00FB2FF4" w:rsidRPr="007E5278" w:rsidRDefault="007A4879" w:rsidP="007E5278">
      <w:pPr>
        <w:shd w:val="clear" w:color="auto" w:fill="FFFFFF"/>
        <w:rPr>
          <w:sz w:val="28"/>
          <w:szCs w:val="28"/>
        </w:rPr>
      </w:pPr>
      <w:r>
        <w:rPr>
          <w:sz w:val="28"/>
          <w:szCs w:val="28"/>
        </w:rPr>
        <w:tab/>
      </w:r>
      <w:r w:rsidR="00FB2FF4" w:rsidRPr="007E5278">
        <w:rPr>
          <w:sz w:val="28"/>
          <w:szCs w:val="28"/>
        </w:rPr>
        <w:t>6. Умеет считать до 5 (количественный счет), отвечать на вопрос: «Сколько</w:t>
      </w:r>
      <w:r w:rsidR="007E5278" w:rsidRPr="007E5278">
        <w:rPr>
          <w:sz w:val="28"/>
          <w:szCs w:val="28"/>
        </w:rPr>
        <w:t>».</w:t>
      </w:r>
    </w:p>
    <w:p w:rsidR="00FB2FF4" w:rsidRPr="007E5278" w:rsidRDefault="007A4879" w:rsidP="007E5278">
      <w:pPr>
        <w:shd w:val="clear" w:color="auto" w:fill="FFFFFF"/>
        <w:rPr>
          <w:sz w:val="28"/>
          <w:szCs w:val="28"/>
        </w:rPr>
      </w:pPr>
      <w:r>
        <w:rPr>
          <w:sz w:val="28"/>
          <w:szCs w:val="28"/>
        </w:rPr>
        <w:tab/>
      </w:r>
      <w:r w:rsidR="00FB2FF4" w:rsidRPr="007E5278">
        <w:rPr>
          <w:sz w:val="28"/>
          <w:szCs w:val="28"/>
        </w:rPr>
        <w:t>7. Сравнивает количество предметов в группах на основе счета (до 5) путем штучного соотнесения предметов, оп</w:t>
      </w:r>
      <w:r>
        <w:rPr>
          <w:sz w:val="28"/>
          <w:szCs w:val="28"/>
        </w:rPr>
        <w:t xml:space="preserve">ределяет, каких предметов </w:t>
      </w:r>
      <w:r w:rsidR="007E5278" w:rsidRPr="007E5278">
        <w:rPr>
          <w:sz w:val="28"/>
          <w:szCs w:val="28"/>
        </w:rPr>
        <w:t xml:space="preserve"> больше.</w:t>
      </w:r>
    </w:p>
    <w:p w:rsidR="00FB2FF4" w:rsidRPr="007E5278" w:rsidRDefault="007A4879" w:rsidP="007E5278">
      <w:pPr>
        <w:shd w:val="clear" w:color="auto" w:fill="FFFFFF"/>
        <w:rPr>
          <w:sz w:val="28"/>
          <w:szCs w:val="28"/>
        </w:rPr>
      </w:pPr>
      <w:r>
        <w:rPr>
          <w:sz w:val="28"/>
          <w:szCs w:val="28"/>
        </w:rPr>
        <w:tab/>
      </w:r>
      <w:r w:rsidR="00FB2FF4" w:rsidRPr="007E5278">
        <w:rPr>
          <w:sz w:val="28"/>
          <w:szCs w:val="28"/>
        </w:rPr>
        <w:t>8. Умеет сравнивать два предмета по величине (больше-меньше, выше-ниже…)</w:t>
      </w:r>
      <w:r w:rsidR="007E5278" w:rsidRPr="007E5278">
        <w:rPr>
          <w:sz w:val="28"/>
          <w:szCs w:val="28"/>
        </w:rPr>
        <w:t>.</w:t>
      </w:r>
    </w:p>
    <w:p w:rsidR="00FB2FF4" w:rsidRPr="007E5278" w:rsidRDefault="007A4879" w:rsidP="007E5278">
      <w:pPr>
        <w:shd w:val="clear" w:color="auto" w:fill="FFFFFF"/>
        <w:rPr>
          <w:sz w:val="28"/>
          <w:szCs w:val="28"/>
        </w:rPr>
      </w:pPr>
      <w:r>
        <w:rPr>
          <w:sz w:val="28"/>
          <w:szCs w:val="28"/>
        </w:rPr>
        <w:tab/>
      </w:r>
      <w:r w:rsidR="00FB2FF4" w:rsidRPr="007E5278">
        <w:rPr>
          <w:sz w:val="28"/>
          <w:szCs w:val="28"/>
        </w:rPr>
        <w:t xml:space="preserve">9. </w:t>
      </w:r>
      <w:r w:rsidR="007E5278" w:rsidRPr="007E5278">
        <w:rPr>
          <w:sz w:val="28"/>
          <w:szCs w:val="28"/>
        </w:rPr>
        <w:t>Различает и называет круг, квадрат, треугольник, шар, куб, знает их характерные отличия.</w:t>
      </w:r>
    </w:p>
    <w:p w:rsidR="007E5278" w:rsidRPr="007E5278" w:rsidRDefault="007A4879" w:rsidP="007E5278">
      <w:pPr>
        <w:shd w:val="clear" w:color="auto" w:fill="FFFFFF"/>
        <w:rPr>
          <w:sz w:val="28"/>
          <w:szCs w:val="28"/>
        </w:rPr>
      </w:pPr>
      <w:r>
        <w:rPr>
          <w:sz w:val="28"/>
          <w:szCs w:val="28"/>
        </w:rPr>
        <w:tab/>
      </w:r>
      <w:r w:rsidR="007E5278" w:rsidRPr="007E5278">
        <w:rPr>
          <w:sz w:val="28"/>
          <w:szCs w:val="28"/>
        </w:rPr>
        <w:t>10. Определяет положение предметов в пространстве по отношению к себе (вверху-внизу, впереди - сзади), умеет двигаться в нужном направлении.</w:t>
      </w:r>
    </w:p>
    <w:p w:rsidR="007E5278" w:rsidRDefault="007A4879" w:rsidP="007E5278">
      <w:pPr>
        <w:shd w:val="clear" w:color="auto" w:fill="FFFFFF"/>
        <w:rPr>
          <w:sz w:val="28"/>
          <w:szCs w:val="28"/>
        </w:rPr>
      </w:pPr>
      <w:r>
        <w:rPr>
          <w:sz w:val="28"/>
          <w:szCs w:val="28"/>
        </w:rPr>
        <w:tab/>
      </w:r>
      <w:r w:rsidR="007E5278" w:rsidRPr="007E5278">
        <w:rPr>
          <w:sz w:val="28"/>
          <w:szCs w:val="28"/>
        </w:rPr>
        <w:t>11. Определяет части суток.</w:t>
      </w:r>
    </w:p>
    <w:p w:rsidR="007E5278" w:rsidRPr="007E5278" w:rsidRDefault="007E5278" w:rsidP="007E5278">
      <w:pPr>
        <w:shd w:val="clear" w:color="auto" w:fill="FFFFFF"/>
        <w:rPr>
          <w:sz w:val="28"/>
          <w:szCs w:val="28"/>
        </w:rPr>
      </w:pPr>
    </w:p>
    <w:p w:rsidR="007E5278" w:rsidRPr="007E5278" w:rsidRDefault="007E5278" w:rsidP="007E5278">
      <w:pPr>
        <w:shd w:val="clear" w:color="auto" w:fill="FFFFFF"/>
        <w:rPr>
          <w:rFonts w:eastAsia="Times New Roman"/>
          <w:b/>
          <w:sz w:val="28"/>
          <w:szCs w:val="28"/>
        </w:rPr>
      </w:pPr>
      <w:r w:rsidRPr="007E5278">
        <w:rPr>
          <w:rFonts w:eastAsia="Times New Roman"/>
          <w:b/>
          <w:sz w:val="28"/>
          <w:szCs w:val="28"/>
        </w:rPr>
        <w:t>Формирование</w:t>
      </w:r>
      <w:r w:rsidR="00486E97">
        <w:rPr>
          <w:rFonts w:eastAsia="Times New Roman"/>
          <w:b/>
          <w:sz w:val="28"/>
          <w:szCs w:val="28"/>
        </w:rPr>
        <w:t xml:space="preserve"> </w:t>
      </w:r>
      <w:r w:rsidRPr="007E5278">
        <w:rPr>
          <w:rFonts w:eastAsia="Times New Roman"/>
          <w:b/>
          <w:sz w:val="28"/>
          <w:szCs w:val="28"/>
        </w:rPr>
        <w:t>целостной картины мира</w:t>
      </w:r>
      <w:r w:rsidR="00486E97">
        <w:rPr>
          <w:rFonts w:eastAsia="Times New Roman"/>
          <w:b/>
          <w:sz w:val="28"/>
          <w:szCs w:val="28"/>
        </w:rPr>
        <w:t xml:space="preserve"> </w:t>
      </w:r>
      <w:r w:rsidRPr="007E5278">
        <w:rPr>
          <w:rFonts w:eastAsia="Times New Roman"/>
          <w:b/>
          <w:sz w:val="28"/>
          <w:szCs w:val="28"/>
        </w:rPr>
        <w:t>и первичные представления</w:t>
      </w:r>
      <w:r w:rsidR="00486E97">
        <w:rPr>
          <w:rFonts w:eastAsia="Times New Roman"/>
          <w:b/>
          <w:sz w:val="28"/>
          <w:szCs w:val="28"/>
        </w:rPr>
        <w:t xml:space="preserve"> </w:t>
      </w:r>
      <w:r w:rsidRPr="007E5278">
        <w:rPr>
          <w:rFonts w:eastAsia="Times New Roman"/>
          <w:b/>
          <w:sz w:val="28"/>
          <w:szCs w:val="28"/>
        </w:rPr>
        <w:t>о себе,</w:t>
      </w:r>
      <w:r w:rsidR="00486E97">
        <w:rPr>
          <w:rFonts w:eastAsia="Times New Roman"/>
          <w:b/>
          <w:sz w:val="28"/>
          <w:szCs w:val="28"/>
        </w:rPr>
        <w:t xml:space="preserve"> </w:t>
      </w:r>
      <w:r w:rsidRPr="007E5278">
        <w:rPr>
          <w:rFonts w:eastAsia="Times New Roman"/>
          <w:b/>
          <w:sz w:val="28"/>
          <w:szCs w:val="28"/>
        </w:rPr>
        <w:t>социальном и природ</w:t>
      </w:r>
      <w:r w:rsidRPr="007E5278">
        <w:rPr>
          <w:rFonts w:eastAsia="Times New Roman"/>
          <w:b/>
          <w:sz w:val="28"/>
          <w:szCs w:val="28"/>
        </w:rPr>
        <w:softHyphen/>
        <w:t>ном мире</w:t>
      </w:r>
    </w:p>
    <w:p w:rsidR="007E5278" w:rsidRPr="007E5278" w:rsidRDefault="007A4879" w:rsidP="007E5278">
      <w:pPr>
        <w:shd w:val="clear" w:color="auto" w:fill="FFFFFF"/>
        <w:rPr>
          <w:rFonts w:eastAsia="Times New Roman"/>
          <w:spacing w:val="-6"/>
          <w:sz w:val="28"/>
          <w:szCs w:val="28"/>
        </w:rPr>
      </w:pPr>
      <w:r>
        <w:rPr>
          <w:sz w:val="28"/>
          <w:szCs w:val="28"/>
        </w:rPr>
        <w:tab/>
      </w:r>
      <w:r w:rsidR="007E5278" w:rsidRPr="007A4879">
        <w:rPr>
          <w:sz w:val="28"/>
          <w:szCs w:val="28"/>
        </w:rPr>
        <w:t>1.</w:t>
      </w:r>
      <w:r w:rsidR="007E5278" w:rsidRPr="007E5278">
        <w:rPr>
          <w:rFonts w:eastAsia="Times New Roman"/>
          <w:spacing w:val="-6"/>
          <w:sz w:val="28"/>
          <w:szCs w:val="28"/>
        </w:rPr>
        <w:t xml:space="preserve">  Называет разные предметы, которые окружают его в помещениях, на участке, на улице, их признаки и количество.</w:t>
      </w:r>
    </w:p>
    <w:p w:rsidR="007E5278" w:rsidRPr="007E5278" w:rsidRDefault="007A4879" w:rsidP="007E5278">
      <w:pPr>
        <w:shd w:val="clear" w:color="auto" w:fill="FFFFFF"/>
        <w:rPr>
          <w:sz w:val="28"/>
          <w:szCs w:val="28"/>
        </w:rPr>
      </w:pPr>
      <w:r>
        <w:rPr>
          <w:rFonts w:eastAsia="Times New Roman"/>
          <w:spacing w:val="-6"/>
          <w:sz w:val="28"/>
          <w:szCs w:val="28"/>
        </w:rPr>
        <w:tab/>
      </w:r>
      <w:r w:rsidR="007E5278" w:rsidRPr="007E5278">
        <w:rPr>
          <w:rFonts w:eastAsia="Times New Roman"/>
          <w:spacing w:val="-6"/>
          <w:sz w:val="28"/>
          <w:szCs w:val="28"/>
        </w:rPr>
        <w:t xml:space="preserve">2. </w:t>
      </w:r>
      <w:r w:rsidR="007E5278" w:rsidRPr="007E5278">
        <w:rPr>
          <w:sz w:val="28"/>
          <w:szCs w:val="28"/>
        </w:rPr>
        <w:t>Называет домашних и диких животных, знает, какую пользу они приносят человеку.</w:t>
      </w:r>
    </w:p>
    <w:p w:rsidR="007E5278" w:rsidRPr="007E5278" w:rsidRDefault="007A4879" w:rsidP="007E5278">
      <w:pPr>
        <w:shd w:val="clear" w:color="auto" w:fill="FFFFFF"/>
        <w:rPr>
          <w:sz w:val="28"/>
          <w:szCs w:val="28"/>
        </w:rPr>
      </w:pPr>
      <w:r>
        <w:rPr>
          <w:sz w:val="28"/>
          <w:szCs w:val="28"/>
        </w:rPr>
        <w:tab/>
      </w:r>
      <w:r w:rsidR="007E5278" w:rsidRPr="007E5278">
        <w:rPr>
          <w:sz w:val="28"/>
          <w:szCs w:val="28"/>
        </w:rPr>
        <w:t>3. Называет времена года в правильной последовательности.</w:t>
      </w:r>
    </w:p>
    <w:p w:rsidR="007E5278" w:rsidRPr="007E5278" w:rsidRDefault="007A4879" w:rsidP="007E5278">
      <w:pPr>
        <w:shd w:val="clear" w:color="auto" w:fill="FFFFFF"/>
        <w:rPr>
          <w:sz w:val="28"/>
          <w:szCs w:val="28"/>
        </w:rPr>
      </w:pPr>
      <w:r>
        <w:rPr>
          <w:sz w:val="28"/>
          <w:szCs w:val="28"/>
        </w:rPr>
        <w:tab/>
      </w:r>
      <w:r w:rsidR="007E5278" w:rsidRPr="007E5278">
        <w:rPr>
          <w:sz w:val="28"/>
          <w:szCs w:val="28"/>
        </w:rPr>
        <w:t>4. Знает и соблю</w:t>
      </w:r>
      <w:r>
        <w:rPr>
          <w:sz w:val="28"/>
          <w:szCs w:val="28"/>
        </w:rPr>
        <w:t>дает правила поведения в природе.</w:t>
      </w:r>
    </w:p>
    <w:p w:rsidR="007E5278" w:rsidRPr="007E5278" w:rsidRDefault="007E5278" w:rsidP="007E5278">
      <w:pPr>
        <w:shd w:val="clear" w:color="auto" w:fill="FFFFFF"/>
        <w:rPr>
          <w:sz w:val="28"/>
          <w:szCs w:val="28"/>
        </w:rPr>
      </w:pPr>
    </w:p>
    <w:p w:rsidR="007E5278" w:rsidRPr="007E5278" w:rsidRDefault="007E5278" w:rsidP="007E5278">
      <w:pPr>
        <w:shd w:val="clear" w:color="auto" w:fill="FFFFFF"/>
        <w:rPr>
          <w:sz w:val="28"/>
          <w:szCs w:val="28"/>
        </w:rPr>
      </w:pPr>
    </w:p>
    <w:p w:rsidR="007E5278" w:rsidRPr="007E5278" w:rsidRDefault="007E5278" w:rsidP="007E5278">
      <w:pPr>
        <w:shd w:val="clear" w:color="auto" w:fill="FFFFFF"/>
        <w:rPr>
          <w:sz w:val="28"/>
          <w:szCs w:val="28"/>
        </w:rPr>
      </w:pPr>
    </w:p>
    <w:p w:rsidR="007E5278" w:rsidRDefault="007E5278" w:rsidP="007E5278">
      <w:pPr>
        <w:shd w:val="clear" w:color="auto" w:fill="FFFFFF"/>
        <w:rPr>
          <w:rFonts w:eastAsia="Times New Roman"/>
          <w:b/>
          <w:bCs/>
          <w:sz w:val="24"/>
          <w:szCs w:val="24"/>
        </w:rPr>
      </w:pPr>
    </w:p>
    <w:p w:rsidR="007E5278" w:rsidRPr="007E5278" w:rsidRDefault="007E5278" w:rsidP="007E5278">
      <w:pPr>
        <w:shd w:val="clear" w:color="auto" w:fill="FFFFFF"/>
        <w:rPr>
          <w:rFonts w:eastAsia="Times New Roman"/>
          <w:b/>
          <w:bCs/>
          <w:sz w:val="24"/>
          <w:szCs w:val="24"/>
        </w:rPr>
      </w:pPr>
    </w:p>
    <w:p w:rsidR="00984A6C" w:rsidRPr="002643B6" w:rsidRDefault="00984A6C" w:rsidP="00984A6C">
      <w:pPr>
        <w:jc w:val="center"/>
        <w:rPr>
          <w:sz w:val="28"/>
          <w:szCs w:val="28"/>
        </w:rPr>
      </w:pPr>
      <w:r w:rsidRPr="002643B6">
        <w:rPr>
          <w:sz w:val="28"/>
          <w:szCs w:val="28"/>
        </w:rPr>
        <w:t>МБДОУ детский сад «Лесная сказка»</w:t>
      </w:r>
    </w:p>
    <w:p w:rsidR="00984A6C" w:rsidRPr="002643B6" w:rsidRDefault="00984A6C" w:rsidP="00984A6C">
      <w:pPr>
        <w:jc w:val="center"/>
        <w:rPr>
          <w:sz w:val="28"/>
          <w:szCs w:val="28"/>
        </w:rPr>
      </w:pPr>
      <w:r w:rsidRPr="002643B6">
        <w:rPr>
          <w:sz w:val="28"/>
          <w:szCs w:val="28"/>
        </w:rPr>
        <w:t>Группа общеразвивающей направленности от 4 -5 лет</w:t>
      </w:r>
    </w:p>
    <w:p w:rsidR="007E5278" w:rsidRPr="002643B6" w:rsidRDefault="007E5278" w:rsidP="007E5278">
      <w:pPr>
        <w:jc w:val="center"/>
        <w:rPr>
          <w:b/>
          <w:sz w:val="28"/>
          <w:szCs w:val="28"/>
        </w:rPr>
      </w:pPr>
      <w:r w:rsidRPr="007E5278">
        <w:rPr>
          <w:b/>
          <w:sz w:val="28"/>
          <w:szCs w:val="28"/>
        </w:rPr>
        <w:t>Образовательная область</w:t>
      </w:r>
      <w:r w:rsidRPr="002643B6">
        <w:rPr>
          <w:b/>
          <w:sz w:val="28"/>
          <w:szCs w:val="28"/>
        </w:rPr>
        <w:t xml:space="preserve"> «Познавательное развитие»</w:t>
      </w:r>
    </w:p>
    <w:p w:rsidR="007E5278" w:rsidRDefault="007E5278" w:rsidP="007E5278">
      <w:pPr>
        <w:jc w:val="center"/>
        <w:rPr>
          <w:sz w:val="28"/>
          <w:szCs w:val="28"/>
        </w:rPr>
      </w:pPr>
      <w:r w:rsidRPr="002643B6">
        <w:rPr>
          <w:b/>
          <w:sz w:val="28"/>
          <w:szCs w:val="28"/>
        </w:rPr>
        <w:t xml:space="preserve">Воспитатели: </w:t>
      </w:r>
      <w:r w:rsidR="00592928">
        <w:rPr>
          <w:sz w:val="28"/>
          <w:szCs w:val="28"/>
        </w:rPr>
        <w:t>Клюева Т. В., Рагулько Н. С.</w:t>
      </w:r>
    </w:p>
    <w:p w:rsidR="007E5278" w:rsidRPr="007E5278" w:rsidRDefault="007E5278" w:rsidP="007E5278">
      <w:pPr>
        <w:jc w:val="center"/>
        <w:rPr>
          <w:sz w:val="28"/>
          <w:szCs w:val="28"/>
        </w:rPr>
      </w:pPr>
    </w:p>
    <w:p w:rsidR="007E5278" w:rsidRPr="002643B6" w:rsidRDefault="007E5278" w:rsidP="007E5278">
      <w:pPr>
        <w:shd w:val="clear" w:color="auto" w:fill="FFFFFF"/>
        <w:spacing w:line="276" w:lineRule="auto"/>
        <w:ind w:left="994"/>
        <w:rPr>
          <w:rFonts w:eastAsia="Times New Roman"/>
          <w:b/>
          <w:bCs/>
          <w:color w:val="C00000"/>
          <w:sz w:val="24"/>
          <w:szCs w:val="24"/>
        </w:rPr>
      </w:pPr>
      <w:r w:rsidRPr="002643B6">
        <w:rPr>
          <w:rFonts w:eastAsia="Times New Roman"/>
          <w:b/>
          <w:bCs/>
          <w:color w:val="C00000"/>
          <w:spacing w:val="-10"/>
          <w:sz w:val="24"/>
          <w:szCs w:val="24"/>
        </w:rPr>
        <w:t xml:space="preserve">        МОНИТОРИНГ ДОСТИЖЕНИЯ ДЕТЬМИ</w:t>
      </w:r>
      <w:r w:rsidRPr="002643B6">
        <w:rPr>
          <w:rFonts w:eastAsia="Times New Roman"/>
          <w:b/>
          <w:bCs/>
          <w:color w:val="C00000"/>
          <w:sz w:val="24"/>
          <w:szCs w:val="24"/>
        </w:rPr>
        <w:t xml:space="preserve"> ПЛАНИРУЕМЫХ РЕЗУЛЬТАТОВ ОСВОЕНИЯ ПРОГРАММЫ</w:t>
      </w:r>
    </w:p>
    <w:p w:rsidR="007E5278" w:rsidRPr="002643B6" w:rsidRDefault="007E5278" w:rsidP="007E5278">
      <w:pPr>
        <w:shd w:val="clear" w:color="auto" w:fill="FFFFFF"/>
        <w:tabs>
          <w:tab w:val="left" w:pos="914"/>
        </w:tabs>
        <w:jc w:val="center"/>
        <w:rPr>
          <w:rFonts w:eastAsia="Times New Roman"/>
          <w:sz w:val="22"/>
          <w:szCs w:val="22"/>
        </w:rPr>
      </w:pPr>
      <w:r w:rsidRPr="002643B6">
        <w:rPr>
          <w:rFonts w:eastAsia="Times New Roman"/>
          <w:noProof/>
          <w:sz w:val="22"/>
          <w:szCs w:val="22"/>
        </w:rPr>
        <w:drawing>
          <wp:inline distT="0" distB="0" distL="0" distR="0">
            <wp:extent cx="7296150" cy="517207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5278" w:rsidRPr="002643B6" w:rsidRDefault="007E5278" w:rsidP="007E5278">
      <w:pPr>
        <w:shd w:val="clear" w:color="auto" w:fill="FFFFFF"/>
        <w:tabs>
          <w:tab w:val="left" w:pos="914"/>
        </w:tabs>
        <w:jc w:val="center"/>
        <w:rPr>
          <w:rFonts w:eastAsia="Times New Roman"/>
          <w:sz w:val="22"/>
          <w:szCs w:val="22"/>
        </w:rPr>
      </w:pPr>
    </w:p>
    <w:p w:rsidR="007E5278" w:rsidRDefault="007E5278" w:rsidP="007E5278">
      <w:pPr>
        <w:jc w:val="center"/>
        <w:rPr>
          <w:rFonts w:eastAsia="Times New Roman"/>
          <w:b/>
          <w:sz w:val="28"/>
          <w:szCs w:val="28"/>
        </w:rPr>
      </w:pPr>
    </w:p>
    <w:p w:rsidR="007E5278" w:rsidRPr="007E5278" w:rsidRDefault="007E5278" w:rsidP="007E5278">
      <w:pPr>
        <w:shd w:val="clear" w:color="auto" w:fill="FFFFFF"/>
        <w:tabs>
          <w:tab w:val="left" w:pos="914"/>
        </w:tabs>
        <w:jc w:val="center"/>
        <w:rPr>
          <w:rFonts w:eastAsia="Times New Roman"/>
          <w:sz w:val="28"/>
          <w:szCs w:val="28"/>
        </w:rPr>
      </w:pPr>
      <w:r w:rsidRPr="007E5278">
        <w:rPr>
          <w:rFonts w:eastAsia="Times New Roman"/>
          <w:b/>
          <w:bCs/>
          <w:sz w:val="28"/>
          <w:szCs w:val="28"/>
        </w:rPr>
        <w:t>Диагностика освоения соде</w:t>
      </w:r>
      <w:r w:rsidR="000C750F">
        <w:rPr>
          <w:rFonts w:eastAsia="Times New Roman"/>
          <w:b/>
          <w:bCs/>
          <w:sz w:val="28"/>
          <w:szCs w:val="28"/>
        </w:rPr>
        <w:t>ржания Программы образовательной области</w:t>
      </w:r>
      <w:r w:rsidRPr="007E5278">
        <w:rPr>
          <w:rFonts w:eastAsia="Times New Roman"/>
          <w:b/>
          <w:sz w:val="28"/>
          <w:szCs w:val="28"/>
        </w:rPr>
        <w:t>«РЕЧЕВОЕ РАЗВИТИЕ»</w:t>
      </w:r>
    </w:p>
    <w:p w:rsidR="007E5278" w:rsidRPr="007E5278" w:rsidRDefault="00592928" w:rsidP="007E5278">
      <w:pPr>
        <w:shd w:val="clear" w:color="auto" w:fill="FFFFFF"/>
        <w:jc w:val="center"/>
        <w:rPr>
          <w:rFonts w:eastAsia="Times New Roman"/>
          <w:b/>
          <w:bCs/>
          <w:sz w:val="28"/>
          <w:szCs w:val="28"/>
          <w:u w:val="single"/>
        </w:rPr>
      </w:pPr>
      <w:r>
        <w:rPr>
          <w:rFonts w:eastAsia="Times New Roman"/>
          <w:b/>
          <w:bCs/>
          <w:sz w:val="28"/>
          <w:szCs w:val="28"/>
        </w:rPr>
        <w:t>воспитанниками группы №  3</w:t>
      </w:r>
      <w:r w:rsidR="007E5278" w:rsidRPr="007E5278">
        <w:rPr>
          <w:rFonts w:eastAsia="Times New Roman"/>
          <w:b/>
          <w:bCs/>
          <w:sz w:val="28"/>
          <w:szCs w:val="28"/>
          <w:u w:val="single"/>
        </w:rPr>
        <w:t xml:space="preserve">общеразвивающего развития детей от 4-5 лет </w:t>
      </w:r>
    </w:p>
    <w:p w:rsidR="007E5278" w:rsidRPr="007E5278" w:rsidRDefault="007E5278" w:rsidP="007E5278">
      <w:pPr>
        <w:shd w:val="clear" w:color="auto" w:fill="FFFFFF"/>
        <w:jc w:val="center"/>
        <w:rPr>
          <w:rFonts w:eastAsia="Times New Roman"/>
          <w:b/>
          <w:bCs/>
          <w:sz w:val="28"/>
          <w:szCs w:val="28"/>
        </w:rPr>
      </w:pPr>
      <w:r w:rsidRPr="007E5278">
        <w:rPr>
          <w:rFonts w:eastAsia="Times New Roman"/>
          <w:b/>
          <w:bCs/>
          <w:sz w:val="28"/>
          <w:szCs w:val="28"/>
          <w:u w:val="single"/>
        </w:rPr>
        <w:t xml:space="preserve">МБДОУ «Ваховского детского сада «Лесная сказка»   </w:t>
      </w:r>
      <w:r w:rsidR="002A6668">
        <w:rPr>
          <w:rFonts w:eastAsia="Times New Roman"/>
          <w:b/>
          <w:bCs/>
          <w:sz w:val="28"/>
          <w:szCs w:val="28"/>
        </w:rPr>
        <w:t>за 201</w:t>
      </w:r>
      <w:r w:rsidR="00486E97">
        <w:rPr>
          <w:rFonts w:eastAsia="Times New Roman"/>
          <w:b/>
          <w:bCs/>
          <w:sz w:val="28"/>
          <w:szCs w:val="28"/>
        </w:rPr>
        <w:t>5</w:t>
      </w:r>
      <w:r w:rsidR="002A6668">
        <w:rPr>
          <w:rFonts w:eastAsia="Times New Roman"/>
          <w:b/>
          <w:bCs/>
          <w:sz w:val="28"/>
          <w:szCs w:val="28"/>
        </w:rPr>
        <w:t>/201</w:t>
      </w:r>
      <w:r w:rsidR="00486E97">
        <w:rPr>
          <w:rFonts w:eastAsia="Times New Roman"/>
          <w:b/>
          <w:bCs/>
          <w:sz w:val="28"/>
          <w:szCs w:val="28"/>
        </w:rPr>
        <w:t>6</w:t>
      </w:r>
      <w:r w:rsidRPr="007E5278">
        <w:rPr>
          <w:rFonts w:eastAsia="Times New Roman"/>
          <w:b/>
          <w:bCs/>
          <w:sz w:val="28"/>
          <w:szCs w:val="28"/>
        </w:rPr>
        <w:t xml:space="preserve"> учебный год</w:t>
      </w:r>
    </w:p>
    <w:p w:rsidR="007E5278" w:rsidRPr="007E5278" w:rsidRDefault="007E5278" w:rsidP="007E5278">
      <w:pPr>
        <w:shd w:val="clear" w:color="auto" w:fill="FFFFFF"/>
        <w:jc w:val="center"/>
        <w:rPr>
          <w:rFonts w:eastAsia="Times New Roman"/>
          <w:b/>
          <w:bCs/>
          <w:sz w:val="28"/>
          <w:szCs w:val="28"/>
        </w:rPr>
      </w:pPr>
    </w:p>
    <w:p w:rsidR="007E5278" w:rsidRPr="007E5278" w:rsidRDefault="007E5278" w:rsidP="007E5278">
      <w:pPr>
        <w:shd w:val="clear" w:color="auto" w:fill="FFFFFF"/>
        <w:jc w:val="center"/>
        <w:rPr>
          <w:rFonts w:eastAsia="Times New Roman"/>
          <w:b/>
          <w:bCs/>
          <w:sz w:val="28"/>
          <w:szCs w:val="28"/>
        </w:rPr>
      </w:pPr>
      <w:r w:rsidRPr="007E5278">
        <w:rPr>
          <w:rFonts w:eastAsia="Times New Roman"/>
          <w:b/>
          <w:bCs/>
          <w:sz w:val="28"/>
          <w:szCs w:val="28"/>
        </w:rPr>
        <w:t>Виды деятельности</w:t>
      </w:r>
    </w:p>
    <w:p w:rsidR="007E5278" w:rsidRPr="007E5278" w:rsidRDefault="007E5278" w:rsidP="007E5278">
      <w:pPr>
        <w:shd w:val="clear" w:color="auto" w:fill="FFFFFF"/>
        <w:jc w:val="center"/>
        <w:rPr>
          <w:rFonts w:eastAsia="Times New Roman"/>
          <w:sz w:val="28"/>
          <w:szCs w:val="28"/>
        </w:rPr>
      </w:pPr>
    </w:p>
    <w:p w:rsidR="007E5278" w:rsidRPr="007E5278" w:rsidRDefault="007E5278" w:rsidP="007E5278">
      <w:pPr>
        <w:shd w:val="clear" w:color="auto" w:fill="FFFFFF"/>
        <w:rPr>
          <w:rFonts w:eastAsia="Times New Roman"/>
          <w:b/>
          <w:sz w:val="28"/>
          <w:szCs w:val="28"/>
        </w:rPr>
      </w:pPr>
      <w:r w:rsidRPr="007E5278">
        <w:rPr>
          <w:rFonts w:eastAsia="Times New Roman"/>
          <w:b/>
          <w:sz w:val="28"/>
          <w:szCs w:val="28"/>
        </w:rPr>
        <w:t>Речевое развитие:</w:t>
      </w:r>
    </w:p>
    <w:p w:rsidR="007E5278" w:rsidRPr="007E5278" w:rsidRDefault="007A4879" w:rsidP="007E5278">
      <w:pPr>
        <w:shd w:val="clear" w:color="auto" w:fill="FFFFFF"/>
        <w:rPr>
          <w:sz w:val="28"/>
          <w:szCs w:val="28"/>
        </w:rPr>
      </w:pPr>
      <w:r>
        <w:rPr>
          <w:rFonts w:eastAsia="Times New Roman"/>
          <w:sz w:val="28"/>
          <w:szCs w:val="28"/>
        </w:rPr>
        <w:tab/>
      </w:r>
      <w:r w:rsidR="007E5278" w:rsidRPr="007A4879">
        <w:rPr>
          <w:rFonts w:eastAsia="Times New Roman"/>
          <w:sz w:val="28"/>
          <w:szCs w:val="28"/>
        </w:rPr>
        <w:t>1.</w:t>
      </w:r>
      <w:r w:rsidR="007E5278" w:rsidRPr="007E5278">
        <w:rPr>
          <w:sz w:val="28"/>
          <w:szCs w:val="28"/>
        </w:rPr>
        <w:t>Активно сопровождает речью игровые действия. Основную массу звуков произносит без нарушений.</w:t>
      </w:r>
    </w:p>
    <w:p w:rsidR="007E5278" w:rsidRPr="007E5278" w:rsidRDefault="007A4879" w:rsidP="007E5278">
      <w:pPr>
        <w:shd w:val="clear" w:color="auto" w:fill="FFFFFF"/>
        <w:rPr>
          <w:sz w:val="28"/>
          <w:szCs w:val="28"/>
        </w:rPr>
      </w:pPr>
      <w:r>
        <w:rPr>
          <w:sz w:val="28"/>
          <w:szCs w:val="28"/>
        </w:rPr>
        <w:tab/>
      </w:r>
      <w:r w:rsidR="007E5278" w:rsidRPr="007E5278">
        <w:rPr>
          <w:sz w:val="28"/>
          <w:szCs w:val="28"/>
        </w:rPr>
        <w:t>2. Понимает и употребляет слова анонимы, умеет образовывать новые слова по аналогии со знакомыми словами, умее</w:t>
      </w:r>
      <w:r>
        <w:rPr>
          <w:sz w:val="28"/>
          <w:szCs w:val="28"/>
        </w:rPr>
        <w:t>т выделять первый звук.</w:t>
      </w:r>
    </w:p>
    <w:p w:rsidR="007E5278" w:rsidRPr="007E5278" w:rsidRDefault="007A4879" w:rsidP="007E5278">
      <w:pPr>
        <w:shd w:val="clear" w:color="auto" w:fill="FFFFFF"/>
        <w:rPr>
          <w:sz w:val="28"/>
          <w:szCs w:val="28"/>
        </w:rPr>
      </w:pPr>
      <w:r>
        <w:rPr>
          <w:sz w:val="28"/>
          <w:szCs w:val="28"/>
        </w:rPr>
        <w:tab/>
      </w:r>
      <w:r w:rsidR="007E5278" w:rsidRPr="007E5278">
        <w:rPr>
          <w:sz w:val="28"/>
          <w:szCs w:val="28"/>
        </w:rPr>
        <w:t>3. Рассказывает о сод</w:t>
      </w:r>
      <w:r>
        <w:rPr>
          <w:sz w:val="28"/>
          <w:szCs w:val="28"/>
        </w:rPr>
        <w:t>ержании сюжетной картинки, с пом</w:t>
      </w:r>
      <w:r w:rsidR="007E5278" w:rsidRPr="007E5278">
        <w:rPr>
          <w:sz w:val="28"/>
          <w:szCs w:val="28"/>
        </w:rPr>
        <w:t>ошью взрослого, составляет описательные рассказы.</w:t>
      </w:r>
    </w:p>
    <w:p w:rsidR="007E5278" w:rsidRPr="007E5278" w:rsidRDefault="007A4879" w:rsidP="007E5278">
      <w:pPr>
        <w:shd w:val="clear" w:color="auto" w:fill="FFFFFF"/>
        <w:rPr>
          <w:sz w:val="28"/>
          <w:szCs w:val="28"/>
        </w:rPr>
      </w:pPr>
      <w:r>
        <w:rPr>
          <w:sz w:val="28"/>
          <w:szCs w:val="28"/>
        </w:rPr>
        <w:tab/>
      </w:r>
      <w:r w:rsidR="007E5278" w:rsidRPr="007E5278">
        <w:rPr>
          <w:sz w:val="28"/>
          <w:szCs w:val="28"/>
        </w:rPr>
        <w:t>4. Может назвать любимую сказку, прочитать наизусть понравившееся стихотворение, знает считалки, поговорки.</w:t>
      </w:r>
    </w:p>
    <w:p w:rsidR="007E5278" w:rsidRPr="007E5278" w:rsidRDefault="007A4879" w:rsidP="007E5278">
      <w:pPr>
        <w:shd w:val="clear" w:color="auto" w:fill="FFFFFF"/>
        <w:rPr>
          <w:sz w:val="28"/>
          <w:szCs w:val="28"/>
        </w:rPr>
      </w:pPr>
      <w:r>
        <w:rPr>
          <w:sz w:val="28"/>
          <w:szCs w:val="28"/>
        </w:rPr>
        <w:tab/>
      </w:r>
      <w:r w:rsidR="007E5278" w:rsidRPr="007E5278">
        <w:rPr>
          <w:sz w:val="28"/>
          <w:szCs w:val="28"/>
        </w:rPr>
        <w:t>5. Рассматривает иллюстрационные издания детских книг, проявляет интерес к ним.</w:t>
      </w:r>
    </w:p>
    <w:p w:rsidR="00984A6C" w:rsidRDefault="007A4879" w:rsidP="00592928">
      <w:pPr>
        <w:shd w:val="clear" w:color="auto" w:fill="FFFFFF"/>
        <w:rPr>
          <w:sz w:val="28"/>
          <w:szCs w:val="28"/>
        </w:rPr>
      </w:pPr>
      <w:r>
        <w:rPr>
          <w:sz w:val="28"/>
          <w:szCs w:val="28"/>
        </w:rPr>
        <w:tab/>
      </w:r>
      <w:r w:rsidR="007E5278" w:rsidRPr="007E5278">
        <w:rPr>
          <w:sz w:val="28"/>
          <w:szCs w:val="28"/>
        </w:rPr>
        <w:t>6. Драматизирует. Инсценирует с помощью взрослого небол</w:t>
      </w:r>
      <w:r w:rsidR="00592928">
        <w:rPr>
          <w:sz w:val="28"/>
          <w:szCs w:val="28"/>
        </w:rPr>
        <w:t>ьшие сказки (отрывки из сказок)</w:t>
      </w:r>
    </w:p>
    <w:p w:rsidR="00592928" w:rsidRPr="00592928" w:rsidRDefault="00592928" w:rsidP="00592928">
      <w:pPr>
        <w:shd w:val="clear" w:color="auto" w:fill="FFFFFF"/>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486E97" w:rsidRDefault="00486E97" w:rsidP="00984A6C">
      <w:pPr>
        <w:jc w:val="center"/>
        <w:rPr>
          <w:sz w:val="28"/>
          <w:szCs w:val="28"/>
        </w:rPr>
      </w:pPr>
    </w:p>
    <w:p w:rsidR="00984A6C" w:rsidRPr="002643B6" w:rsidRDefault="00984A6C" w:rsidP="00984A6C">
      <w:pPr>
        <w:jc w:val="center"/>
        <w:rPr>
          <w:sz w:val="28"/>
          <w:szCs w:val="28"/>
        </w:rPr>
      </w:pPr>
      <w:r w:rsidRPr="002643B6">
        <w:rPr>
          <w:sz w:val="28"/>
          <w:szCs w:val="28"/>
        </w:rPr>
        <w:lastRenderedPageBreak/>
        <w:t>МБДОУ детский сад «Лесная сказка»</w:t>
      </w:r>
    </w:p>
    <w:p w:rsidR="00984A6C" w:rsidRPr="002643B6" w:rsidRDefault="00984A6C" w:rsidP="00984A6C">
      <w:pPr>
        <w:jc w:val="center"/>
        <w:rPr>
          <w:sz w:val="28"/>
          <w:szCs w:val="28"/>
        </w:rPr>
      </w:pPr>
      <w:r w:rsidRPr="002643B6">
        <w:rPr>
          <w:sz w:val="28"/>
          <w:szCs w:val="28"/>
        </w:rPr>
        <w:t>Группа общеразвивающей направленности от 4 -5 лет</w:t>
      </w:r>
    </w:p>
    <w:p w:rsidR="007E5278" w:rsidRPr="007E5278" w:rsidRDefault="007E5278" w:rsidP="007E5278">
      <w:pPr>
        <w:jc w:val="center"/>
        <w:rPr>
          <w:b/>
          <w:sz w:val="28"/>
          <w:szCs w:val="28"/>
        </w:rPr>
      </w:pPr>
      <w:r w:rsidRPr="007E5278">
        <w:rPr>
          <w:rFonts w:eastAsia="Times New Roman"/>
          <w:b/>
          <w:sz w:val="28"/>
          <w:szCs w:val="28"/>
        </w:rPr>
        <w:t>Образовательная область</w:t>
      </w:r>
      <w:r w:rsidRPr="007E5278">
        <w:rPr>
          <w:b/>
          <w:sz w:val="28"/>
          <w:szCs w:val="28"/>
        </w:rPr>
        <w:t xml:space="preserve"> «Речевое развитие» </w:t>
      </w:r>
    </w:p>
    <w:p w:rsidR="007E5278" w:rsidRDefault="007E5278" w:rsidP="007E5278">
      <w:pPr>
        <w:jc w:val="center"/>
        <w:rPr>
          <w:sz w:val="28"/>
          <w:szCs w:val="28"/>
        </w:rPr>
      </w:pPr>
      <w:r w:rsidRPr="007E5278">
        <w:rPr>
          <w:b/>
          <w:sz w:val="28"/>
          <w:szCs w:val="28"/>
        </w:rPr>
        <w:t xml:space="preserve">Воспитатели: </w:t>
      </w:r>
      <w:r w:rsidR="00592928">
        <w:rPr>
          <w:sz w:val="28"/>
          <w:szCs w:val="28"/>
        </w:rPr>
        <w:t>Клюева Т. В., Рагулько Н. С.</w:t>
      </w:r>
    </w:p>
    <w:p w:rsidR="00984A6C" w:rsidRPr="002643B6" w:rsidRDefault="00984A6C" w:rsidP="007E5278">
      <w:pPr>
        <w:jc w:val="center"/>
        <w:rPr>
          <w:sz w:val="28"/>
          <w:szCs w:val="28"/>
        </w:rPr>
      </w:pPr>
    </w:p>
    <w:p w:rsidR="007E5278" w:rsidRPr="002643B6" w:rsidRDefault="007E5278" w:rsidP="007E5278">
      <w:pPr>
        <w:shd w:val="clear" w:color="auto" w:fill="FFFFFF"/>
        <w:spacing w:line="276" w:lineRule="auto"/>
        <w:ind w:left="994"/>
        <w:rPr>
          <w:rFonts w:eastAsia="Times New Roman"/>
          <w:b/>
          <w:bCs/>
          <w:color w:val="C00000"/>
          <w:sz w:val="24"/>
          <w:szCs w:val="24"/>
        </w:rPr>
      </w:pPr>
      <w:r w:rsidRPr="002643B6">
        <w:rPr>
          <w:rFonts w:eastAsia="Times New Roman"/>
          <w:b/>
          <w:bCs/>
          <w:color w:val="C00000"/>
          <w:spacing w:val="-10"/>
          <w:sz w:val="24"/>
          <w:szCs w:val="24"/>
        </w:rPr>
        <w:t xml:space="preserve">         МОНИТОРИНГ ДОСТИЖЕНИЯ ДЕТЬМИ</w:t>
      </w:r>
      <w:r w:rsidRPr="002643B6">
        <w:rPr>
          <w:rFonts w:eastAsia="Times New Roman"/>
          <w:b/>
          <w:bCs/>
          <w:color w:val="C00000"/>
          <w:sz w:val="24"/>
          <w:szCs w:val="24"/>
        </w:rPr>
        <w:t xml:space="preserve"> ПЛАНИРУЕМЫХ РЕЗУЛЬТАТОВ ОСВОЕНИЯ ПРОГРАММЫ</w:t>
      </w:r>
    </w:p>
    <w:p w:rsidR="007E5278" w:rsidRPr="002643B6" w:rsidRDefault="007E5278" w:rsidP="007E5278">
      <w:pPr>
        <w:shd w:val="clear" w:color="auto" w:fill="FFFFFF"/>
        <w:tabs>
          <w:tab w:val="left" w:pos="914"/>
        </w:tabs>
        <w:jc w:val="center"/>
        <w:rPr>
          <w:rFonts w:eastAsia="Times New Roman"/>
          <w:sz w:val="22"/>
          <w:szCs w:val="22"/>
        </w:rPr>
      </w:pPr>
      <w:r w:rsidRPr="002643B6">
        <w:rPr>
          <w:rFonts w:eastAsia="Times New Roman"/>
          <w:noProof/>
          <w:sz w:val="22"/>
          <w:szCs w:val="22"/>
        </w:rPr>
        <w:drawing>
          <wp:inline distT="0" distB="0" distL="0" distR="0">
            <wp:extent cx="7781925" cy="5019675"/>
            <wp:effectExtent l="19050" t="0" r="95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5278" w:rsidRPr="002643B6" w:rsidRDefault="007E5278" w:rsidP="007E5278">
      <w:pPr>
        <w:shd w:val="clear" w:color="auto" w:fill="FFFFFF"/>
        <w:tabs>
          <w:tab w:val="left" w:pos="914"/>
        </w:tabs>
        <w:jc w:val="center"/>
        <w:rPr>
          <w:rFonts w:eastAsia="Times New Roman"/>
          <w:sz w:val="22"/>
          <w:szCs w:val="22"/>
        </w:rPr>
      </w:pPr>
    </w:p>
    <w:p w:rsidR="007E5278" w:rsidRPr="002643B6" w:rsidRDefault="007E5278" w:rsidP="007E5278">
      <w:pPr>
        <w:shd w:val="clear" w:color="auto" w:fill="FFFFFF"/>
        <w:tabs>
          <w:tab w:val="left" w:pos="914"/>
        </w:tabs>
        <w:jc w:val="center"/>
        <w:rPr>
          <w:rFonts w:eastAsia="Times New Roman"/>
          <w:sz w:val="22"/>
          <w:szCs w:val="22"/>
        </w:rPr>
      </w:pPr>
    </w:p>
    <w:p w:rsidR="007E5278" w:rsidRPr="002643B6" w:rsidRDefault="007E5278" w:rsidP="007E5278">
      <w:pPr>
        <w:shd w:val="clear" w:color="auto" w:fill="FFFFFF"/>
        <w:tabs>
          <w:tab w:val="left" w:pos="914"/>
        </w:tabs>
        <w:jc w:val="center"/>
        <w:rPr>
          <w:rFonts w:eastAsia="Times New Roman"/>
          <w:sz w:val="22"/>
          <w:szCs w:val="22"/>
        </w:rPr>
      </w:pPr>
    </w:p>
    <w:p w:rsidR="007E5278" w:rsidRDefault="007E5278" w:rsidP="00FB2FF4">
      <w:pPr>
        <w:shd w:val="clear" w:color="auto" w:fill="FFFFFF"/>
        <w:spacing w:line="276" w:lineRule="auto"/>
        <w:rPr>
          <w:rFonts w:eastAsia="Times New Roman"/>
          <w:b/>
          <w:bCs/>
          <w:sz w:val="22"/>
          <w:szCs w:val="22"/>
        </w:rPr>
      </w:pPr>
    </w:p>
    <w:p w:rsidR="000C750F" w:rsidRDefault="00101149" w:rsidP="00984A6C">
      <w:pPr>
        <w:jc w:val="center"/>
        <w:rPr>
          <w:rFonts w:eastAsia="Times New Roman"/>
          <w:b/>
          <w:bCs/>
          <w:sz w:val="28"/>
          <w:szCs w:val="28"/>
        </w:rPr>
      </w:pPr>
      <w:r w:rsidRPr="00984A6C">
        <w:rPr>
          <w:rFonts w:eastAsia="Times New Roman"/>
          <w:b/>
          <w:bCs/>
          <w:sz w:val="28"/>
          <w:szCs w:val="28"/>
        </w:rPr>
        <w:t xml:space="preserve">Диагностика освоения содержания Программы образовательной области </w:t>
      </w:r>
    </w:p>
    <w:p w:rsidR="00101149" w:rsidRPr="00984A6C" w:rsidRDefault="00101149" w:rsidP="00984A6C">
      <w:pPr>
        <w:jc w:val="center"/>
        <w:rPr>
          <w:rFonts w:eastAsia="Times New Roman"/>
          <w:b/>
          <w:bCs/>
          <w:sz w:val="28"/>
          <w:szCs w:val="28"/>
        </w:rPr>
      </w:pPr>
      <w:r w:rsidRPr="00984A6C">
        <w:rPr>
          <w:rFonts w:eastAsia="Times New Roman"/>
          <w:b/>
          <w:bCs/>
          <w:sz w:val="28"/>
          <w:szCs w:val="28"/>
        </w:rPr>
        <w:t>«СОЦИАЛЬНО-КОММУНИКАТИВНОЕ РАЗВИТИЕ»</w:t>
      </w:r>
    </w:p>
    <w:p w:rsidR="00101149" w:rsidRPr="00984A6C" w:rsidRDefault="00101149" w:rsidP="00984A6C">
      <w:pPr>
        <w:shd w:val="clear" w:color="auto" w:fill="FFFFFF"/>
        <w:jc w:val="center"/>
        <w:rPr>
          <w:rFonts w:eastAsia="Times New Roman"/>
          <w:b/>
          <w:bCs/>
          <w:sz w:val="28"/>
          <w:szCs w:val="28"/>
          <w:u w:val="single"/>
        </w:rPr>
      </w:pPr>
      <w:r w:rsidRPr="00984A6C">
        <w:rPr>
          <w:rFonts w:eastAsia="Times New Roman"/>
          <w:b/>
          <w:bCs/>
          <w:sz w:val="28"/>
          <w:szCs w:val="28"/>
        </w:rPr>
        <w:t>воспитанниками группы №</w:t>
      </w:r>
      <w:r w:rsidR="00592928">
        <w:rPr>
          <w:rFonts w:eastAsia="Times New Roman"/>
          <w:b/>
          <w:bCs/>
          <w:sz w:val="28"/>
          <w:szCs w:val="28"/>
        </w:rPr>
        <w:t xml:space="preserve"> 3</w:t>
      </w:r>
      <w:r w:rsidRPr="00984A6C">
        <w:rPr>
          <w:rFonts w:eastAsia="Times New Roman"/>
          <w:b/>
          <w:bCs/>
          <w:sz w:val="28"/>
          <w:szCs w:val="28"/>
          <w:u w:val="single"/>
        </w:rPr>
        <w:t>общеразвивающего ра</w:t>
      </w:r>
      <w:r w:rsidR="00183449" w:rsidRPr="00984A6C">
        <w:rPr>
          <w:rFonts w:eastAsia="Times New Roman"/>
          <w:b/>
          <w:bCs/>
          <w:sz w:val="28"/>
          <w:szCs w:val="28"/>
          <w:u w:val="single"/>
        </w:rPr>
        <w:t>звития детей от 4-5</w:t>
      </w:r>
      <w:r w:rsidRPr="00984A6C">
        <w:rPr>
          <w:rFonts w:eastAsia="Times New Roman"/>
          <w:b/>
          <w:bCs/>
          <w:sz w:val="28"/>
          <w:szCs w:val="28"/>
          <w:u w:val="single"/>
        </w:rPr>
        <w:t xml:space="preserve"> лет </w:t>
      </w:r>
    </w:p>
    <w:p w:rsidR="00101149" w:rsidRPr="00984A6C" w:rsidRDefault="00101149" w:rsidP="00984A6C">
      <w:pPr>
        <w:shd w:val="clear" w:color="auto" w:fill="FFFFFF"/>
        <w:jc w:val="center"/>
        <w:rPr>
          <w:rFonts w:eastAsia="Times New Roman"/>
          <w:b/>
          <w:bCs/>
          <w:sz w:val="28"/>
          <w:szCs w:val="28"/>
        </w:rPr>
      </w:pPr>
      <w:r w:rsidRPr="00984A6C">
        <w:rPr>
          <w:rFonts w:eastAsia="Times New Roman"/>
          <w:b/>
          <w:bCs/>
          <w:sz w:val="28"/>
          <w:szCs w:val="28"/>
          <w:u w:val="single"/>
        </w:rPr>
        <w:t xml:space="preserve">МБДОУ «Ваховского детского сада «Лесная сказка»   </w:t>
      </w:r>
      <w:r w:rsidR="002A6668">
        <w:rPr>
          <w:rFonts w:eastAsia="Times New Roman"/>
          <w:b/>
          <w:bCs/>
          <w:sz w:val="28"/>
          <w:szCs w:val="28"/>
        </w:rPr>
        <w:t>за 201</w:t>
      </w:r>
      <w:r w:rsidR="00486E97">
        <w:rPr>
          <w:rFonts w:eastAsia="Times New Roman"/>
          <w:b/>
          <w:bCs/>
          <w:sz w:val="28"/>
          <w:szCs w:val="28"/>
        </w:rPr>
        <w:t>5</w:t>
      </w:r>
      <w:r w:rsidR="002A6668">
        <w:rPr>
          <w:rFonts w:eastAsia="Times New Roman"/>
          <w:b/>
          <w:bCs/>
          <w:sz w:val="28"/>
          <w:szCs w:val="28"/>
        </w:rPr>
        <w:t>/201</w:t>
      </w:r>
      <w:r w:rsidR="00486E97">
        <w:rPr>
          <w:rFonts w:eastAsia="Times New Roman"/>
          <w:b/>
          <w:bCs/>
          <w:sz w:val="28"/>
          <w:szCs w:val="28"/>
        </w:rPr>
        <w:t>6</w:t>
      </w:r>
      <w:r w:rsidRPr="00984A6C">
        <w:rPr>
          <w:rFonts w:eastAsia="Times New Roman"/>
          <w:b/>
          <w:bCs/>
          <w:sz w:val="28"/>
          <w:szCs w:val="28"/>
        </w:rPr>
        <w:t xml:space="preserve"> учебный год</w:t>
      </w:r>
    </w:p>
    <w:p w:rsidR="00AF4FEE" w:rsidRPr="00984A6C" w:rsidRDefault="00AF4FEE" w:rsidP="00984A6C">
      <w:pPr>
        <w:shd w:val="clear" w:color="auto" w:fill="FFFFFF"/>
        <w:jc w:val="center"/>
        <w:rPr>
          <w:sz w:val="28"/>
          <w:szCs w:val="28"/>
        </w:rPr>
      </w:pPr>
    </w:p>
    <w:p w:rsidR="00984A6C" w:rsidRPr="00984A6C" w:rsidRDefault="00984A6C" w:rsidP="00984A6C">
      <w:pPr>
        <w:shd w:val="clear" w:color="auto" w:fill="FFFFFF"/>
        <w:jc w:val="center"/>
        <w:rPr>
          <w:b/>
          <w:sz w:val="28"/>
          <w:szCs w:val="28"/>
        </w:rPr>
      </w:pPr>
      <w:r w:rsidRPr="00984A6C">
        <w:rPr>
          <w:b/>
          <w:sz w:val="28"/>
          <w:szCs w:val="28"/>
        </w:rPr>
        <w:t>Виды деятельности</w:t>
      </w:r>
    </w:p>
    <w:p w:rsidR="00984A6C" w:rsidRPr="00984A6C" w:rsidRDefault="00984A6C" w:rsidP="00984A6C">
      <w:pPr>
        <w:shd w:val="clear" w:color="auto" w:fill="FFFFFF"/>
        <w:rPr>
          <w:sz w:val="28"/>
          <w:szCs w:val="28"/>
        </w:rPr>
      </w:pPr>
    </w:p>
    <w:p w:rsidR="00984A6C" w:rsidRPr="00984A6C" w:rsidRDefault="00984A6C" w:rsidP="00984A6C">
      <w:pPr>
        <w:shd w:val="clear" w:color="auto" w:fill="FFFFFF"/>
        <w:rPr>
          <w:rFonts w:eastAsia="Times New Roman"/>
          <w:b/>
          <w:sz w:val="28"/>
          <w:szCs w:val="28"/>
        </w:rPr>
      </w:pPr>
      <w:r w:rsidRPr="00984A6C">
        <w:rPr>
          <w:rFonts w:eastAsia="Times New Roman"/>
          <w:b/>
          <w:sz w:val="28"/>
          <w:szCs w:val="28"/>
        </w:rPr>
        <w:t>Игровая, коммуникативная деятельность</w:t>
      </w:r>
    </w:p>
    <w:p w:rsidR="00984A6C" w:rsidRPr="00984A6C" w:rsidRDefault="007A4879" w:rsidP="00984A6C">
      <w:pPr>
        <w:shd w:val="clear" w:color="auto" w:fill="FFFFFF"/>
        <w:rPr>
          <w:rFonts w:eastAsia="Times New Roman"/>
          <w:sz w:val="28"/>
          <w:szCs w:val="28"/>
        </w:rPr>
      </w:pPr>
      <w:r>
        <w:rPr>
          <w:rFonts w:eastAsia="Times New Roman"/>
          <w:sz w:val="28"/>
          <w:szCs w:val="28"/>
        </w:rPr>
        <w:tab/>
      </w:r>
      <w:r w:rsidR="00984A6C" w:rsidRPr="007A4879">
        <w:rPr>
          <w:rFonts w:eastAsia="Times New Roman"/>
          <w:sz w:val="28"/>
          <w:szCs w:val="28"/>
        </w:rPr>
        <w:t>1.</w:t>
      </w:r>
      <w:r w:rsidR="00984A6C" w:rsidRPr="00984A6C">
        <w:rPr>
          <w:rFonts w:eastAsia="Times New Roman"/>
          <w:sz w:val="28"/>
          <w:szCs w:val="28"/>
        </w:rPr>
        <w:t>Объединяясь в игре со  сверстниками, может принимать на себя роль, владеет способом ролевого поведения</w:t>
      </w:r>
      <w:r w:rsidR="00984A6C">
        <w:rPr>
          <w:rFonts w:eastAsia="Times New Roman"/>
          <w:sz w:val="28"/>
          <w:szCs w:val="28"/>
        </w:rPr>
        <w:t>.</w:t>
      </w:r>
    </w:p>
    <w:p w:rsidR="00984A6C" w:rsidRPr="00984A6C" w:rsidRDefault="007A4879" w:rsidP="00984A6C">
      <w:pPr>
        <w:shd w:val="clear" w:color="auto" w:fill="FFFFFF"/>
        <w:rPr>
          <w:rFonts w:eastAsia="Times New Roman"/>
          <w:spacing w:val="-2"/>
          <w:sz w:val="28"/>
          <w:szCs w:val="28"/>
        </w:rPr>
      </w:pPr>
      <w:r>
        <w:rPr>
          <w:rFonts w:eastAsia="Times New Roman"/>
          <w:sz w:val="28"/>
          <w:szCs w:val="28"/>
        </w:rPr>
        <w:tab/>
      </w:r>
      <w:r w:rsidR="00984A6C" w:rsidRPr="00984A6C">
        <w:rPr>
          <w:rFonts w:eastAsia="Times New Roman"/>
          <w:sz w:val="28"/>
          <w:szCs w:val="28"/>
        </w:rPr>
        <w:t xml:space="preserve">2. </w:t>
      </w:r>
      <w:r w:rsidR="00984A6C" w:rsidRPr="00984A6C">
        <w:rPr>
          <w:rFonts w:eastAsia="Times New Roman"/>
          <w:spacing w:val="-2"/>
          <w:sz w:val="28"/>
          <w:szCs w:val="28"/>
        </w:rPr>
        <w:t>Соблюдает ролевое соподчинение, ведет ролевые диалоги</w:t>
      </w:r>
      <w:r w:rsidR="00984A6C">
        <w:rPr>
          <w:rFonts w:eastAsia="Times New Roman"/>
          <w:spacing w:val="-2"/>
          <w:sz w:val="28"/>
          <w:szCs w:val="28"/>
        </w:rPr>
        <w:t>.</w:t>
      </w:r>
    </w:p>
    <w:p w:rsidR="00984A6C" w:rsidRPr="00984A6C" w:rsidRDefault="007A4879" w:rsidP="00984A6C">
      <w:pPr>
        <w:shd w:val="clear" w:color="auto" w:fill="FFFFFF"/>
        <w:rPr>
          <w:rFonts w:eastAsia="Times New Roman"/>
          <w:spacing w:val="-2"/>
          <w:sz w:val="28"/>
          <w:szCs w:val="28"/>
        </w:rPr>
      </w:pPr>
      <w:r>
        <w:rPr>
          <w:rFonts w:eastAsia="Times New Roman"/>
          <w:spacing w:val="-2"/>
          <w:sz w:val="28"/>
          <w:szCs w:val="28"/>
        </w:rPr>
        <w:tab/>
      </w:r>
      <w:r w:rsidR="00984A6C" w:rsidRPr="00984A6C">
        <w:rPr>
          <w:rFonts w:eastAsia="Times New Roman"/>
          <w:spacing w:val="-2"/>
          <w:sz w:val="28"/>
          <w:szCs w:val="28"/>
        </w:rPr>
        <w:t>3. Взаимодействует с товарищами, проявляет инициативу и предлагает новые роли или действия, обогащает сюжет</w:t>
      </w:r>
      <w:r w:rsidR="00984A6C">
        <w:rPr>
          <w:rFonts w:eastAsia="Times New Roman"/>
          <w:spacing w:val="-2"/>
          <w:sz w:val="28"/>
          <w:szCs w:val="28"/>
        </w:rPr>
        <w:t>.</w:t>
      </w:r>
    </w:p>
    <w:p w:rsidR="00984A6C" w:rsidRPr="00984A6C" w:rsidRDefault="007A4879" w:rsidP="00984A6C">
      <w:pPr>
        <w:shd w:val="clear" w:color="auto" w:fill="FFFFFF"/>
        <w:rPr>
          <w:rFonts w:eastAsia="Times New Roman"/>
          <w:sz w:val="28"/>
          <w:szCs w:val="28"/>
        </w:rPr>
      </w:pPr>
      <w:r>
        <w:rPr>
          <w:rFonts w:eastAsia="Times New Roman"/>
          <w:spacing w:val="-2"/>
          <w:sz w:val="28"/>
          <w:szCs w:val="28"/>
        </w:rPr>
        <w:tab/>
      </w:r>
      <w:r w:rsidR="00984A6C" w:rsidRPr="00984A6C">
        <w:rPr>
          <w:rFonts w:eastAsia="Times New Roman"/>
          <w:spacing w:val="-2"/>
          <w:sz w:val="28"/>
          <w:szCs w:val="28"/>
        </w:rPr>
        <w:t xml:space="preserve">4. </w:t>
      </w:r>
      <w:r w:rsidR="00984A6C" w:rsidRPr="00984A6C">
        <w:rPr>
          <w:rFonts w:eastAsia="Times New Roman"/>
          <w:sz w:val="28"/>
          <w:szCs w:val="28"/>
        </w:rPr>
        <w:t>В дидактических играх противостоит трудностям, подчиняется правилам</w:t>
      </w:r>
      <w:r w:rsidR="00984A6C">
        <w:rPr>
          <w:rFonts w:eastAsia="Times New Roman"/>
          <w:sz w:val="28"/>
          <w:szCs w:val="28"/>
        </w:rPr>
        <w:t>.</w:t>
      </w:r>
    </w:p>
    <w:p w:rsidR="00984A6C" w:rsidRPr="00984A6C" w:rsidRDefault="007A4879" w:rsidP="00984A6C">
      <w:pPr>
        <w:shd w:val="clear" w:color="auto" w:fill="FFFFFF"/>
        <w:rPr>
          <w:sz w:val="28"/>
          <w:szCs w:val="28"/>
        </w:rPr>
      </w:pPr>
      <w:r>
        <w:rPr>
          <w:rFonts w:eastAsia="Times New Roman"/>
          <w:sz w:val="28"/>
          <w:szCs w:val="28"/>
        </w:rPr>
        <w:tab/>
      </w:r>
      <w:r w:rsidR="00984A6C" w:rsidRPr="00984A6C">
        <w:rPr>
          <w:rFonts w:eastAsia="Times New Roman"/>
          <w:sz w:val="28"/>
          <w:szCs w:val="28"/>
        </w:rPr>
        <w:t>5. В настольно-печатных играх может выступать в роли ведущего, объяснять правила</w:t>
      </w:r>
      <w:r w:rsidR="00984A6C">
        <w:rPr>
          <w:rFonts w:eastAsia="Times New Roman"/>
          <w:sz w:val="28"/>
          <w:szCs w:val="28"/>
        </w:rPr>
        <w:t>.</w:t>
      </w:r>
    </w:p>
    <w:p w:rsidR="00984A6C" w:rsidRPr="00984A6C" w:rsidRDefault="007A4879" w:rsidP="00984A6C">
      <w:pPr>
        <w:shd w:val="clear" w:color="auto" w:fill="FFFFFF"/>
        <w:rPr>
          <w:rFonts w:eastAsia="Times New Roman"/>
          <w:spacing w:val="-5"/>
          <w:sz w:val="28"/>
          <w:szCs w:val="28"/>
        </w:rPr>
      </w:pPr>
      <w:r>
        <w:rPr>
          <w:sz w:val="28"/>
          <w:szCs w:val="28"/>
        </w:rPr>
        <w:tab/>
      </w:r>
      <w:r w:rsidR="00984A6C" w:rsidRPr="007A4879">
        <w:rPr>
          <w:sz w:val="28"/>
          <w:szCs w:val="28"/>
        </w:rPr>
        <w:t>6</w:t>
      </w:r>
      <w:r w:rsidR="00984A6C" w:rsidRPr="00984A6C">
        <w:rPr>
          <w:b/>
          <w:sz w:val="28"/>
          <w:szCs w:val="28"/>
        </w:rPr>
        <w:t xml:space="preserve">. </w:t>
      </w:r>
      <w:r w:rsidR="00984A6C" w:rsidRPr="00984A6C">
        <w:rPr>
          <w:rFonts w:eastAsia="Times New Roman"/>
          <w:spacing w:val="-5"/>
          <w:sz w:val="28"/>
          <w:szCs w:val="28"/>
        </w:rPr>
        <w:t>Адекватно воспринимает в театре художественный образ, сам воплощается в роли, используя мимику, интонацию, атрибуты, реквизит</w:t>
      </w:r>
      <w:r w:rsidR="00984A6C">
        <w:rPr>
          <w:rFonts w:eastAsia="Times New Roman"/>
          <w:spacing w:val="-5"/>
          <w:sz w:val="28"/>
          <w:szCs w:val="28"/>
        </w:rPr>
        <w:t>.</w:t>
      </w:r>
    </w:p>
    <w:p w:rsidR="00984A6C" w:rsidRDefault="007A4879" w:rsidP="00984A6C">
      <w:pPr>
        <w:shd w:val="clear" w:color="auto" w:fill="FFFFFF"/>
        <w:rPr>
          <w:rFonts w:eastAsia="Times New Roman"/>
          <w:sz w:val="28"/>
          <w:szCs w:val="28"/>
        </w:rPr>
      </w:pPr>
      <w:r>
        <w:rPr>
          <w:rFonts w:eastAsia="Times New Roman"/>
          <w:spacing w:val="-5"/>
          <w:sz w:val="28"/>
          <w:szCs w:val="28"/>
        </w:rPr>
        <w:tab/>
      </w:r>
      <w:r w:rsidR="00984A6C" w:rsidRPr="00984A6C">
        <w:rPr>
          <w:rFonts w:eastAsia="Times New Roman"/>
          <w:spacing w:val="-5"/>
          <w:sz w:val="28"/>
          <w:szCs w:val="28"/>
        </w:rPr>
        <w:t xml:space="preserve">7. </w:t>
      </w:r>
      <w:r w:rsidR="00984A6C" w:rsidRPr="00984A6C">
        <w:rPr>
          <w:rFonts w:eastAsia="Times New Roman"/>
          <w:sz w:val="28"/>
          <w:szCs w:val="28"/>
        </w:rPr>
        <w:t>Имеет простейшее представления о театре, театральных профессиях</w:t>
      </w:r>
      <w:r w:rsidR="00984A6C">
        <w:rPr>
          <w:rFonts w:eastAsia="Times New Roman"/>
          <w:sz w:val="28"/>
          <w:szCs w:val="28"/>
        </w:rPr>
        <w:t>.</w:t>
      </w:r>
    </w:p>
    <w:p w:rsidR="00984A6C" w:rsidRPr="00984A6C" w:rsidRDefault="00984A6C" w:rsidP="00984A6C">
      <w:pPr>
        <w:shd w:val="clear" w:color="auto" w:fill="FFFFFF"/>
        <w:rPr>
          <w:rFonts w:eastAsia="Times New Roman"/>
          <w:sz w:val="28"/>
          <w:szCs w:val="28"/>
        </w:rPr>
      </w:pPr>
    </w:p>
    <w:p w:rsidR="00984A6C" w:rsidRPr="00984A6C" w:rsidRDefault="00984A6C" w:rsidP="00984A6C">
      <w:pPr>
        <w:shd w:val="clear" w:color="auto" w:fill="FFFFFF"/>
        <w:rPr>
          <w:rFonts w:eastAsia="Times New Roman"/>
          <w:b/>
          <w:spacing w:val="-1"/>
          <w:sz w:val="28"/>
          <w:szCs w:val="28"/>
        </w:rPr>
      </w:pPr>
      <w:r w:rsidRPr="00984A6C">
        <w:rPr>
          <w:rFonts w:eastAsia="Times New Roman"/>
          <w:b/>
          <w:spacing w:val="-2"/>
          <w:sz w:val="28"/>
          <w:szCs w:val="28"/>
        </w:rPr>
        <w:t>Элементарная трудо</w:t>
      </w:r>
      <w:r w:rsidRPr="00984A6C">
        <w:rPr>
          <w:rFonts w:eastAsia="Times New Roman"/>
          <w:b/>
          <w:spacing w:val="-1"/>
          <w:sz w:val="28"/>
          <w:szCs w:val="28"/>
        </w:rPr>
        <w:t>вая деятельность</w:t>
      </w:r>
    </w:p>
    <w:p w:rsidR="00984A6C" w:rsidRPr="00984A6C" w:rsidRDefault="007A4879" w:rsidP="00984A6C">
      <w:pPr>
        <w:shd w:val="clear" w:color="auto" w:fill="FFFFFF"/>
        <w:rPr>
          <w:rFonts w:eastAsia="Times New Roman"/>
          <w:sz w:val="28"/>
          <w:szCs w:val="28"/>
        </w:rPr>
      </w:pPr>
      <w:r>
        <w:rPr>
          <w:rFonts w:eastAsia="Times New Roman"/>
          <w:sz w:val="28"/>
          <w:szCs w:val="28"/>
        </w:rPr>
        <w:tab/>
      </w:r>
      <w:r w:rsidR="00984A6C" w:rsidRPr="00984A6C">
        <w:rPr>
          <w:rFonts w:eastAsia="Times New Roman"/>
          <w:sz w:val="28"/>
          <w:szCs w:val="28"/>
        </w:rPr>
        <w:t>1. Самостоятельно одевается, раздевается, складывает,</w:t>
      </w:r>
      <w:r w:rsidR="00486E97">
        <w:rPr>
          <w:rFonts w:eastAsia="Times New Roman"/>
          <w:sz w:val="28"/>
          <w:szCs w:val="28"/>
        </w:rPr>
        <w:t xml:space="preserve"> </w:t>
      </w:r>
      <w:r w:rsidR="00984A6C" w:rsidRPr="00984A6C">
        <w:rPr>
          <w:rFonts w:eastAsia="Times New Roman"/>
          <w:sz w:val="28"/>
          <w:szCs w:val="28"/>
        </w:rPr>
        <w:t>убирает одежду, приводит ее в порядок с помощью взрослого.</w:t>
      </w:r>
    </w:p>
    <w:p w:rsidR="00984A6C" w:rsidRDefault="007A4879" w:rsidP="00984A6C">
      <w:pPr>
        <w:shd w:val="clear" w:color="auto" w:fill="FFFFFF"/>
        <w:rPr>
          <w:rFonts w:eastAsia="Times New Roman"/>
          <w:spacing w:val="-1"/>
          <w:sz w:val="28"/>
          <w:szCs w:val="28"/>
        </w:rPr>
      </w:pPr>
      <w:r>
        <w:rPr>
          <w:rFonts w:eastAsia="Times New Roman"/>
          <w:sz w:val="28"/>
          <w:szCs w:val="28"/>
        </w:rPr>
        <w:tab/>
      </w:r>
      <w:r w:rsidR="00984A6C" w:rsidRPr="00984A6C">
        <w:rPr>
          <w:rFonts w:eastAsia="Times New Roman"/>
          <w:sz w:val="28"/>
          <w:szCs w:val="28"/>
        </w:rPr>
        <w:t xml:space="preserve">2. </w:t>
      </w:r>
      <w:r w:rsidR="00984A6C" w:rsidRPr="00984A6C">
        <w:rPr>
          <w:rFonts w:eastAsia="Times New Roman"/>
          <w:spacing w:val="-1"/>
          <w:sz w:val="28"/>
          <w:szCs w:val="28"/>
        </w:rPr>
        <w:t>Самостоятельно выполняет обязанности дежурного по столовой, сам готовит рабочее место, убирает материалы.</w:t>
      </w:r>
    </w:p>
    <w:p w:rsidR="00984A6C" w:rsidRPr="00984A6C" w:rsidRDefault="00984A6C" w:rsidP="00984A6C">
      <w:pPr>
        <w:shd w:val="clear" w:color="auto" w:fill="FFFFFF"/>
        <w:rPr>
          <w:rFonts w:eastAsia="Times New Roman"/>
          <w:spacing w:val="-1"/>
          <w:sz w:val="28"/>
          <w:szCs w:val="28"/>
        </w:rPr>
      </w:pPr>
    </w:p>
    <w:p w:rsidR="00984A6C" w:rsidRPr="007A4879" w:rsidRDefault="00984A6C" w:rsidP="00984A6C">
      <w:pPr>
        <w:shd w:val="clear" w:color="auto" w:fill="FFFFFF"/>
        <w:rPr>
          <w:rFonts w:eastAsia="Times New Roman"/>
          <w:b/>
          <w:bCs/>
          <w:sz w:val="28"/>
          <w:szCs w:val="28"/>
        </w:rPr>
      </w:pPr>
      <w:r w:rsidRPr="007A4879">
        <w:rPr>
          <w:rFonts w:eastAsia="Times New Roman"/>
          <w:b/>
          <w:spacing w:val="-2"/>
          <w:sz w:val="28"/>
          <w:szCs w:val="28"/>
        </w:rPr>
        <w:t xml:space="preserve">Формирование основ безопасного </w:t>
      </w:r>
      <w:r w:rsidRPr="007A4879">
        <w:rPr>
          <w:rFonts w:eastAsia="Times New Roman"/>
          <w:b/>
          <w:bCs/>
          <w:sz w:val="28"/>
          <w:szCs w:val="28"/>
        </w:rPr>
        <w:t>поведения</w:t>
      </w:r>
    </w:p>
    <w:p w:rsidR="00984A6C" w:rsidRPr="00984A6C" w:rsidRDefault="007A4879" w:rsidP="00984A6C">
      <w:pPr>
        <w:shd w:val="clear" w:color="auto" w:fill="FFFFFF"/>
        <w:rPr>
          <w:rFonts w:eastAsia="Times New Roman"/>
          <w:sz w:val="28"/>
          <w:szCs w:val="28"/>
        </w:rPr>
      </w:pPr>
      <w:r>
        <w:rPr>
          <w:rFonts w:eastAsia="Times New Roman"/>
          <w:bCs/>
          <w:sz w:val="28"/>
          <w:szCs w:val="28"/>
        </w:rPr>
        <w:tab/>
      </w:r>
      <w:r w:rsidR="00984A6C" w:rsidRPr="007A4879">
        <w:rPr>
          <w:rFonts w:eastAsia="Times New Roman"/>
          <w:bCs/>
          <w:sz w:val="28"/>
          <w:szCs w:val="28"/>
        </w:rPr>
        <w:t>1.</w:t>
      </w:r>
      <w:r w:rsidR="00984A6C" w:rsidRPr="00984A6C">
        <w:rPr>
          <w:rFonts w:eastAsia="Times New Roman"/>
          <w:spacing w:val="-1"/>
          <w:sz w:val="28"/>
          <w:szCs w:val="28"/>
        </w:rPr>
        <w:t>Соблюдает элементарные правила поведения в детском</w:t>
      </w:r>
      <w:r w:rsidR="00486E97">
        <w:rPr>
          <w:rFonts w:eastAsia="Times New Roman"/>
          <w:spacing w:val="-1"/>
          <w:sz w:val="28"/>
          <w:szCs w:val="28"/>
        </w:rPr>
        <w:t xml:space="preserve"> </w:t>
      </w:r>
      <w:r w:rsidR="00984A6C" w:rsidRPr="00984A6C">
        <w:rPr>
          <w:rFonts w:eastAsia="Times New Roman"/>
          <w:sz w:val="28"/>
          <w:szCs w:val="28"/>
        </w:rPr>
        <w:t>саду, на улице и в транспорте, знает и соблюдает элементарные правила дорожного движения.</w:t>
      </w:r>
    </w:p>
    <w:p w:rsidR="00984A6C" w:rsidRPr="00984A6C" w:rsidRDefault="007A4879" w:rsidP="00984A6C">
      <w:pPr>
        <w:shd w:val="clear" w:color="auto" w:fill="FFFFFF"/>
        <w:rPr>
          <w:rFonts w:eastAsia="Times New Roman"/>
          <w:sz w:val="28"/>
          <w:szCs w:val="28"/>
        </w:rPr>
      </w:pPr>
      <w:r>
        <w:rPr>
          <w:rFonts w:eastAsia="Times New Roman"/>
          <w:sz w:val="28"/>
          <w:szCs w:val="28"/>
        </w:rPr>
        <w:tab/>
      </w:r>
      <w:r w:rsidR="00984A6C" w:rsidRPr="00984A6C">
        <w:rPr>
          <w:rFonts w:eastAsia="Times New Roman"/>
          <w:sz w:val="28"/>
          <w:szCs w:val="28"/>
        </w:rPr>
        <w:t>2.</w:t>
      </w:r>
      <w:r w:rsidR="00984A6C" w:rsidRPr="00984A6C">
        <w:rPr>
          <w:rFonts w:eastAsia="Times New Roman"/>
          <w:spacing w:val="-1"/>
          <w:sz w:val="28"/>
          <w:szCs w:val="28"/>
        </w:rPr>
        <w:t xml:space="preserve">  Различает виды специального транспорта, знает его</w:t>
      </w:r>
      <w:r w:rsidR="00486E97">
        <w:rPr>
          <w:rFonts w:eastAsia="Times New Roman"/>
          <w:spacing w:val="-1"/>
          <w:sz w:val="28"/>
          <w:szCs w:val="28"/>
        </w:rPr>
        <w:t xml:space="preserve"> </w:t>
      </w:r>
      <w:r w:rsidR="00984A6C" w:rsidRPr="00984A6C">
        <w:rPr>
          <w:rFonts w:eastAsia="Times New Roman"/>
          <w:spacing w:val="-1"/>
          <w:sz w:val="28"/>
          <w:szCs w:val="28"/>
        </w:rPr>
        <w:t>назначение, понимает значение сигналов светофора,</w:t>
      </w:r>
      <w:r w:rsidR="00984A6C" w:rsidRPr="00984A6C">
        <w:rPr>
          <w:rFonts w:eastAsia="Times New Roman"/>
          <w:sz w:val="28"/>
          <w:szCs w:val="28"/>
        </w:rPr>
        <w:t>некоторые дорожные знаки, части дороги.</w:t>
      </w:r>
    </w:p>
    <w:p w:rsidR="00984A6C" w:rsidRPr="00984A6C" w:rsidRDefault="007A4879" w:rsidP="00984A6C">
      <w:pPr>
        <w:shd w:val="clear" w:color="auto" w:fill="FFFFFF"/>
        <w:rPr>
          <w:rFonts w:eastAsia="Times New Roman"/>
          <w:sz w:val="28"/>
          <w:szCs w:val="28"/>
        </w:rPr>
      </w:pPr>
      <w:r>
        <w:rPr>
          <w:rFonts w:eastAsia="Times New Roman"/>
          <w:sz w:val="28"/>
          <w:szCs w:val="28"/>
        </w:rPr>
        <w:tab/>
      </w:r>
      <w:r w:rsidR="00984A6C" w:rsidRPr="00984A6C">
        <w:rPr>
          <w:rFonts w:eastAsia="Times New Roman"/>
          <w:sz w:val="28"/>
          <w:szCs w:val="28"/>
        </w:rPr>
        <w:t xml:space="preserve">3. </w:t>
      </w:r>
      <w:r w:rsidR="00984A6C" w:rsidRPr="00984A6C">
        <w:rPr>
          <w:rFonts w:eastAsia="Times New Roman"/>
          <w:spacing w:val="-1"/>
          <w:sz w:val="28"/>
          <w:szCs w:val="28"/>
        </w:rPr>
        <w:t>Знает и соблюдает элементарные правила поведения</w:t>
      </w:r>
      <w:r w:rsidR="00486E97">
        <w:rPr>
          <w:rFonts w:eastAsia="Times New Roman"/>
          <w:spacing w:val="-1"/>
          <w:sz w:val="28"/>
          <w:szCs w:val="28"/>
        </w:rPr>
        <w:t xml:space="preserve"> </w:t>
      </w:r>
      <w:r w:rsidR="00984A6C" w:rsidRPr="00984A6C">
        <w:rPr>
          <w:rFonts w:eastAsia="Times New Roman"/>
          <w:sz w:val="28"/>
          <w:szCs w:val="28"/>
        </w:rPr>
        <w:t>в природе, бережно относится к природе.</w:t>
      </w:r>
    </w:p>
    <w:p w:rsidR="00984A6C" w:rsidRPr="00984A6C" w:rsidRDefault="00984A6C" w:rsidP="00984A6C">
      <w:pPr>
        <w:shd w:val="clear" w:color="auto" w:fill="FFFFFF"/>
        <w:rPr>
          <w:sz w:val="28"/>
          <w:szCs w:val="28"/>
        </w:rPr>
      </w:pPr>
    </w:p>
    <w:p w:rsidR="00984A6C" w:rsidRPr="00984A6C" w:rsidRDefault="00984A6C" w:rsidP="00984A6C">
      <w:pPr>
        <w:shd w:val="clear" w:color="auto" w:fill="FFFFFF"/>
        <w:rPr>
          <w:sz w:val="28"/>
          <w:szCs w:val="28"/>
        </w:rPr>
      </w:pPr>
    </w:p>
    <w:p w:rsidR="00592928" w:rsidRDefault="00592928" w:rsidP="00592928">
      <w:pPr>
        <w:rPr>
          <w:b/>
          <w:sz w:val="28"/>
          <w:szCs w:val="28"/>
        </w:rPr>
      </w:pPr>
    </w:p>
    <w:p w:rsidR="00486E97" w:rsidRDefault="00486E97" w:rsidP="00592928">
      <w:pPr>
        <w:rPr>
          <w:sz w:val="28"/>
          <w:szCs w:val="28"/>
        </w:rPr>
      </w:pPr>
    </w:p>
    <w:p w:rsidR="00984A6C" w:rsidRPr="002643B6" w:rsidRDefault="00984A6C" w:rsidP="00486E97">
      <w:pPr>
        <w:jc w:val="center"/>
        <w:rPr>
          <w:sz w:val="28"/>
          <w:szCs w:val="28"/>
        </w:rPr>
      </w:pPr>
      <w:r w:rsidRPr="002643B6">
        <w:rPr>
          <w:sz w:val="28"/>
          <w:szCs w:val="28"/>
        </w:rPr>
        <w:lastRenderedPageBreak/>
        <w:t>МБДОУ детский сад «Лесная сказка»</w:t>
      </w:r>
    </w:p>
    <w:p w:rsidR="00984A6C" w:rsidRPr="002643B6" w:rsidRDefault="00984A6C" w:rsidP="00984A6C">
      <w:pPr>
        <w:jc w:val="center"/>
        <w:rPr>
          <w:sz w:val="28"/>
          <w:szCs w:val="28"/>
        </w:rPr>
      </w:pPr>
      <w:r w:rsidRPr="002643B6">
        <w:rPr>
          <w:sz w:val="28"/>
          <w:szCs w:val="28"/>
        </w:rPr>
        <w:t>Группа общеразвивающей направленности от 4 -5 лет</w:t>
      </w:r>
    </w:p>
    <w:p w:rsidR="00984A6C" w:rsidRPr="002643B6" w:rsidRDefault="007A4879" w:rsidP="00984A6C">
      <w:pPr>
        <w:jc w:val="center"/>
        <w:rPr>
          <w:b/>
          <w:sz w:val="28"/>
          <w:szCs w:val="28"/>
        </w:rPr>
      </w:pPr>
      <w:r>
        <w:rPr>
          <w:b/>
          <w:sz w:val="28"/>
          <w:szCs w:val="28"/>
        </w:rPr>
        <w:t xml:space="preserve">Образовательная область </w:t>
      </w:r>
      <w:r w:rsidR="00984A6C" w:rsidRPr="002643B6">
        <w:rPr>
          <w:b/>
          <w:sz w:val="28"/>
          <w:szCs w:val="28"/>
        </w:rPr>
        <w:t>«Социально – коммуникативное развитие»</w:t>
      </w:r>
    </w:p>
    <w:p w:rsidR="00984A6C" w:rsidRPr="002643B6" w:rsidRDefault="00984A6C" w:rsidP="00984A6C">
      <w:pPr>
        <w:jc w:val="center"/>
        <w:rPr>
          <w:sz w:val="28"/>
          <w:szCs w:val="28"/>
        </w:rPr>
      </w:pPr>
      <w:r w:rsidRPr="002643B6">
        <w:rPr>
          <w:b/>
          <w:sz w:val="28"/>
          <w:szCs w:val="28"/>
        </w:rPr>
        <w:t xml:space="preserve">Воспитатели: </w:t>
      </w:r>
      <w:r w:rsidR="00592928">
        <w:rPr>
          <w:sz w:val="28"/>
          <w:szCs w:val="28"/>
        </w:rPr>
        <w:t>Клюева Т. В., Рагулько Н. С.</w:t>
      </w:r>
    </w:p>
    <w:p w:rsidR="00984A6C" w:rsidRPr="002643B6" w:rsidRDefault="00984A6C" w:rsidP="00984A6C">
      <w:pPr>
        <w:keepNext/>
        <w:shd w:val="clear" w:color="auto" w:fill="FFFFFF"/>
        <w:tabs>
          <w:tab w:val="left" w:pos="914"/>
        </w:tabs>
        <w:jc w:val="center"/>
        <w:rPr>
          <w:b/>
          <w:color w:val="C00000"/>
          <w:sz w:val="28"/>
          <w:szCs w:val="28"/>
        </w:rPr>
      </w:pPr>
    </w:p>
    <w:p w:rsidR="00984A6C" w:rsidRPr="002643B6" w:rsidRDefault="00984A6C" w:rsidP="00984A6C">
      <w:pPr>
        <w:shd w:val="clear" w:color="auto" w:fill="FFFFFF"/>
        <w:spacing w:line="276" w:lineRule="auto"/>
        <w:ind w:left="994"/>
        <w:rPr>
          <w:rFonts w:eastAsia="Times New Roman"/>
          <w:b/>
          <w:bCs/>
          <w:color w:val="C00000"/>
          <w:sz w:val="24"/>
          <w:szCs w:val="24"/>
        </w:rPr>
      </w:pPr>
      <w:r w:rsidRPr="002643B6">
        <w:rPr>
          <w:rFonts w:eastAsia="Times New Roman"/>
          <w:b/>
          <w:bCs/>
          <w:color w:val="C00000"/>
          <w:spacing w:val="-10"/>
          <w:sz w:val="24"/>
          <w:szCs w:val="24"/>
        </w:rPr>
        <w:t xml:space="preserve">         МОНИТОРИНГ ДОСТИЖЕНИЯ ДЕТЬМИ</w:t>
      </w:r>
      <w:r w:rsidRPr="002643B6">
        <w:rPr>
          <w:rFonts w:eastAsia="Times New Roman"/>
          <w:b/>
          <w:bCs/>
          <w:color w:val="C00000"/>
          <w:sz w:val="24"/>
          <w:szCs w:val="24"/>
        </w:rPr>
        <w:t xml:space="preserve"> ПЛАНИРУЕМЫХ РЕЗУЛЬТАТОВ ОСВОЕНИЯ ПРОГРАММЫ</w:t>
      </w:r>
    </w:p>
    <w:p w:rsidR="00984A6C" w:rsidRPr="002643B6" w:rsidRDefault="00984A6C" w:rsidP="00984A6C">
      <w:pPr>
        <w:keepNext/>
        <w:shd w:val="clear" w:color="auto" w:fill="FFFFFF"/>
        <w:tabs>
          <w:tab w:val="left" w:pos="914"/>
        </w:tabs>
        <w:jc w:val="center"/>
      </w:pPr>
      <w:r w:rsidRPr="002643B6">
        <w:rPr>
          <w:rFonts w:eastAsia="Times New Roman"/>
          <w:noProof/>
          <w:sz w:val="22"/>
          <w:szCs w:val="22"/>
        </w:rPr>
        <w:drawing>
          <wp:inline distT="0" distB="0" distL="0" distR="0">
            <wp:extent cx="7715250" cy="475297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A6C" w:rsidRPr="002643B6" w:rsidRDefault="00984A6C" w:rsidP="00984A6C">
      <w:pPr>
        <w:shd w:val="clear" w:color="auto" w:fill="FFFFFF"/>
        <w:tabs>
          <w:tab w:val="left" w:pos="914"/>
        </w:tabs>
        <w:rPr>
          <w:rFonts w:eastAsia="Times New Roman"/>
          <w:sz w:val="22"/>
          <w:szCs w:val="22"/>
        </w:rPr>
      </w:pPr>
    </w:p>
    <w:p w:rsidR="00486E97" w:rsidRDefault="00486E97" w:rsidP="00486E97">
      <w:pPr>
        <w:rPr>
          <w:rFonts w:eastAsia="Times New Roman"/>
          <w:sz w:val="22"/>
          <w:szCs w:val="22"/>
        </w:rPr>
      </w:pPr>
    </w:p>
    <w:p w:rsidR="00486E97" w:rsidRDefault="00486E97" w:rsidP="00486E97">
      <w:pPr>
        <w:rPr>
          <w:rFonts w:eastAsia="Times New Roman"/>
          <w:b/>
          <w:bCs/>
          <w:sz w:val="28"/>
          <w:szCs w:val="28"/>
        </w:rPr>
      </w:pPr>
    </w:p>
    <w:p w:rsidR="00486E97" w:rsidRDefault="00486E97" w:rsidP="006150A6">
      <w:pPr>
        <w:jc w:val="center"/>
        <w:rPr>
          <w:rFonts w:eastAsia="Times New Roman"/>
          <w:b/>
          <w:bCs/>
          <w:sz w:val="28"/>
          <w:szCs w:val="28"/>
        </w:rPr>
      </w:pPr>
    </w:p>
    <w:p w:rsidR="000C750F" w:rsidRDefault="00101149" w:rsidP="006150A6">
      <w:pPr>
        <w:jc w:val="center"/>
        <w:rPr>
          <w:rFonts w:eastAsia="Times New Roman"/>
          <w:b/>
          <w:bCs/>
          <w:sz w:val="28"/>
          <w:szCs w:val="28"/>
        </w:rPr>
      </w:pPr>
      <w:r w:rsidRPr="006150A6">
        <w:rPr>
          <w:rFonts w:eastAsia="Times New Roman"/>
          <w:b/>
          <w:bCs/>
          <w:sz w:val="28"/>
          <w:szCs w:val="28"/>
        </w:rPr>
        <w:lastRenderedPageBreak/>
        <w:t xml:space="preserve">Диагностика освоения содержания Программы образовательной области </w:t>
      </w:r>
    </w:p>
    <w:p w:rsidR="00101149" w:rsidRPr="006150A6" w:rsidRDefault="00101149" w:rsidP="006150A6">
      <w:pPr>
        <w:jc w:val="center"/>
        <w:rPr>
          <w:rFonts w:eastAsia="Times New Roman"/>
          <w:b/>
          <w:bCs/>
          <w:sz w:val="28"/>
          <w:szCs w:val="28"/>
        </w:rPr>
      </w:pPr>
      <w:r w:rsidRPr="006150A6">
        <w:rPr>
          <w:rFonts w:eastAsia="Times New Roman"/>
          <w:b/>
          <w:sz w:val="28"/>
          <w:szCs w:val="28"/>
        </w:rPr>
        <w:t>«ХУДОЖЕСТВЕННО-ЭСТЕТИЧЕСКОЕ РАЗВИТИЕ»</w:t>
      </w:r>
    </w:p>
    <w:p w:rsidR="00101149" w:rsidRPr="006150A6" w:rsidRDefault="00101149" w:rsidP="006150A6">
      <w:pPr>
        <w:shd w:val="clear" w:color="auto" w:fill="FFFFFF"/>
        <w:jc w:val="center"/>
        <w:rPr>
          <w:rFonts w:eastAsia="Times New Roman"/>
          <w:b/>
          <w:bCs/>
          <w:sz w:val="28"/>
          <w:szCs w:val="28"/>
          <w:u w:val="single"/>
        </w:rPr>
      </w:pPr>
      <w:r w:rsidRPr="006150A6">
        <w:rPr>
          <w:rFonts w:eastAsia="Times New Roman"/>
          <w:b/>
          <w:bCs/>
          <w:sz w:val="28"/>
          <w:szCs w:val="28"/>
        </w:rPr>
        <w:t xml:space="preserve">воспитанниками группы № </w:t>
      </w:r>
      <w:r w:rsidR="00592928">
        <w:rPr>
          <w:rFonts w:eastAsia="Times New Roman"/>
          <w:b/>
          <w:bCs/>
          <w:sz w:val="28"/>
          <w:szCs w:val="28"/>
        </w:rPr>
        <w:t>3</w:t>
      </w:r>
      <w:r w:rsidRPr="006150A6">
        <w:rPr>
          <w:rFonts w:eastAsia="Times New Roman"/>
          <w:b/>
          <w:bCs/>
          <w:sz w:val="28"/>
          <w:szCs w:val="28"/>
          <w:u w:val="single"/>
        </w:rPr>
        <w:t>общеразвивающего ра</w:t>
      </w:r>
      <w:r w:rsidR="0012209A" w:rsidRPr="006150A6">
        <w:rPr>
          <w:rFonts w:eastAsia="Times New Roman"/>
          <w:b/>
          <w:bCs/>
          <w:sz w:val="28"/>
          <w:szCs w:val="28"/>
          <w:u w:val="single"/>
        </w:rPr>
        <w:t>звития детей от 4-5</w:t>
      </w:r>
      <w:r w:rsidRPr="006150A6">
        <w:rPr>
          <w:rFonts w:eastAsia="Times New Roman"/>
          <w:b/>
          <w:bCs/>
          <w:sz w:val="28"/>
          <w:szCs w:val="28"/>
          <w:u w:val="single"/>
        </w:rPr>
        <w:t xml:space="preserve"> лет </w:t>
      </w:r>
    </w:p>
    <w:p w:rsidR="00101149" w:rsidRPr="006150A6" w:rsidRDefault="00101149" w:rsidP="006150A6">
      <w:pPr>
        <w:shd w:val="clear" w:color="auto" w:fill="FFFFFF"/>
        <w:jc w:val="center"/>
        <w:rPr>
          <w:rFonts w:eastAsia="Times New Roman"/>
          <w:b/>
          <w:bCs/>
          <w:sz w:val="28"/>
          <w:szCs w:val="28"/>
        </w:rPr>
      </w:pPr>
      <w:r w:rsidRPr="006150A6">
        <w:rPr>
          <w:rFonts w:eastAsia="Times New Roman"/>
          <w:b/>
          <w:bCs/>
          <w:sz w:val="28"/>
          <w:szCs w:val="28"/>
          <w:u w:val="single"/>
        </w:rPr>
        <w:t xml:space="preserve">МБДОУ «Ваховского детского сада «Лесная сказка»   </w:t>
      </w:r>
      <w:r w:rsidR="002A6668">
        <w:rPr>
          <w:rFonts w:eastAsia="Times New Roman"/>
          <w:b/>
          <w:bCs/>
          <w:sz w:val="28"/>
          <w:szCs w:val="28"/>
        </w:rPr>
        <w:t>за 201</w:t>
      </w:r>
      <w:r w:rsidR="00486E97">
        <w:rPr>
          <w:rFonts w:eastAsia="Times New Roman"/>
          <w:b/>
          <w:bCs/>
          <w:sz w:val="28"/>
          <w:szCs w:val="28"/>
        </w:rPr>
        <w:t>5</w:t>
      </w:r>
      <w:r w:rsidR="002A6668">
        <w:rPr>
          <w:rFonts w:eastAsia="Times New Roman"/>
          <w:b/>
          <w:bCs/>
          <w:sz w:val="28"/>
          <w:szCs w:val="28"/>
        </w:rPr>
        <w:t>/201</w:t>
      </w:r>
      <w:r w:rsidR="00486E97">
        <w:rPr>
          <w:rFonts w:eastAsia="Times New Roman"/>
          <w:b/>
          <w:bCs/>
          <w:sz w:val="28"/>
          <w:szCs w:val="28"/>
        </w:rPr>
        <w:t>6</w:t>
      </w:r>
      <w:r w:rsidRPr="006150A6">
        <w:rPr>
          <w:rFonts w:eastAsia="Times New Roman"/>
          <w:b/>
          <w:bCs/>
          <w:sz w:val="28"/>
          <w:szCs w:val="28"/>
        </w:rPr>
        <w:t xml:space="preserve"> учебный год</w:t>
      </w:r>
    </w:p>
    <w:p w:rsidR="00871764" w:rsidRPr="006150A6" w:rsidRDefault="00871764" w:rsidP="006150A6">
      <w:pPr>
        <w:shd w:val="clear" w:color="auto" w:fill="FFFFFF"/>
        <w:jc w:val="center"/>
        <w:rPr>
          <w:rFonts w:eastAsia="Times New Roman"/>
          <w:b/>
          <w:bCs/>
          <w:sz w:val="28"/>
          <w:szCs w:val="28"/>
        </w:rPr>
      </w:pPr>
    </w:p>
    <w:p w:rsidR="00871764" w:rsidRPr="006150A6" w:rsidRDefault="00871764" w:rsidP="006150A6">
      <w:pPr>
        <w:shd w:val="clear" w:color="auto" w:fill="FFFFFF"/>
        <w:jc w:val="center"/>
        <w:rPr>
          <w:rFonts w:eastAsia="Times New Roman"/>
          <w:b/>
          <w:bCs/>
          <w:sz w:val="28"/>
          <w:szCs w:val="28"/>
        </w:rPr>
      </w:pPr>
      <w:r w:rsidRPr="006150A6">
        <w:rPr>
          <w:rFonts w:eastAsia="Times New Roman"/>
          <w:b/>
          <w:bCs/>
          <w:sz w:val="28"/>
          <w:szCs w:val="28"/>
        </w:rPr>
        <w:t>Виды деятельности</w:t>
      </w:r>
    </w:p>
    <w:p w:rsidR="00871764" w:rsidRPr="006150A6" w:rsidRDefault="00871764" w:rsidP="006150A6">
      <w:pPr>
        <w:shd w:val="clear" w:color="auto" w:fill="FFFFFF"/>
        <w:rPr>
          <w:b/>
          <w:sz w:val="28"/>
          <w:szCs w:val="28"/>
        </w:rPr>
      </w:pPr>
    </w:p>
    <w:p w:rsidR="00871764" w:rsidRPr="006150A6" w:rsidRDefault="00871764" w:rsidP="006150A6">
      <w:pPr>
        <w:shd w:val="clear" w:color="auto" w:fill="FFFFFF"/>
        <w:ind w:left="-142"/>
        <w:rPr>
          <w:rFonts w:eastAsia="Times New Roman"/>
          <w:b/>
          <w:sz w:val="28"/>
          <w:szCs w:val="28"/>
        </w:rPr>
      </w:pPr>
      <w:r w:rsidRPr="006150A6">
        <w:rPr>
          <w:rFonts w:eastAsia="Times New Roman"/>
          <w:b/>
          <w:sz w:val="28"/>
          <w:szCs w:val="28"/>
        </w:rPr>
        <w:t>Музыкальная деятельность</w:t>
      </w:r>
    </w:p>
    <w:p w:rsidR="00871764" w:rsidRPr="006150A6" w:rsidRDefault="007A4879" w:rsidP="006150A6">
      <w:pPr>
        <w:shd w:val="clear" w:color="auto" w:fill="FFFFFF"/>
        <w:ind w:left="-142"/>
        <w:rPr>
          <w:rFonts w:eastAsia="Times New Roman"/>
          <w:spacing w:val="-1"/>
          <w:sz w:val="28"/>
          <w:szCs w:val="28"/>
        </w:rPr>
      </w:pPr>
      <w:r>
        <w:rPr>
          <w:rFonts w:eastAsia="Times New Roman"/>
          <w:sz w:val="28"/>
          <w:szCs w:val="28"/>
        </w:rPr>
        <w:tab/>
      </w:r>
      <w:r>
        <w:rPr>
          <w:rFonts w:eastAsia="Times New Roman"/>
          <w:sz w:val="28"/>
          <w:szCs w:val="28"/>
        </w:rPr>
        <w:tab/>
      </w:r>
      <w:r w:rsidR="00871764" w:rsidRPr="007A4879">
        <w:rPr>
          <w:rFonts w:eastAsia="Times New Roman"/>
          <w:sz w:val="28"/>
          <w:szCs w:val="28"/>
        </w:rPr>
        <w:t>1</w:t>
      </w:r>
      <w:r w:rsidR="00871764" w:rsidRPr="006150A6">
        <w:rPr>
          <w:rFonts w:eastAsia="Times New Roman"/>
          <w:b/>
          <w:sz w:val="28"/>
          <w:szCs w:val="28"/>
        </w:rPr>
        <w:t xml:space="preserve">. </w:t>
      </w:r>
      <w:r w:rsidR="00871764" w:rsidRPr="006150A6">
        <w:rPr>
          <w:rFonts w:eastAsia="Times New Roman"/>
          <w:spacing w:val="-2"/>
          <w:sz w:val="28"/>
          <w:szCs w:val="28"/>
        </w:rPr>
        <w:t>Узнает песни</w:t>
      </w:r>
      <w:r w:rsidR="00486E97">
        <w:rPr>
          <w:rFonts w:eastAsia="Times New Roman"/>
          <w:spacing w:val="-2"/>
          <w:sz w:val="28"/>
          <w:szCs w:val="28"/>
        </w:rPr>
        <w:t xml:space="preserve"> </w:t>
      </w:r>
      <w:r w:rsidR="00871764" w:rsidRPr="006150A6">
        <w:rPr>
          <w:rFonts w:eastAsia="Times New Roman"/>
          <w:spacing w:val="-2"/>
          <w:sz w:val="28"/>
          <w:szCs w:val="28"/>
        </w:rPr>
        <w:t xml:space="preserve">по мелодии. Различает </w:t>
      </w:r>
      <w:r w:rsidR="00871764" w:rsidRPr="006150A6">
        <w:rPr>
          <w:rFonts w:eastAsia="Times New Roman"/>
          <w:spacing w:val="-1"/>
          <w:sz w:val="28"/>
          <w:szCs w:val="28"/>
        </w:rPr>
        <w:t>звуки по высоте (в пределах сексты – септимы).</w:t>
      </w:r>
    </w:p>
    <w:p w:rsidR="00871764" w:rsidRPr="006150A6" w:rsidRDefault="006F0F5B" w:rsidP="006150A6">
      <w:pPr>
        <w:shd w:val="clear" w:color="auto" w:fill="FFFFFF"/>
        <w:ind w:left="-142"/>
        <w:rPr>
          <w:rFonts w:eastAsia="Times New Roman"/>
          <w:spacing w:val="-1"/>
          <w:sz w:val="28"/>
          <w:szCs w:val="28"/>
        </w:rPr>
      </w:pPr>
      <w:r>
        <w:rPr>
          <w:rFonts w:eastAsia="Times New Roman"/>
          <w:spacing w:val="-1"/>
          <w:sz w:val="28"/>
          <w:szCs w:val="28"/>
        </w:rPr>
        <w:tab/>
      </w:r>
      <w:r>
        <w:rPr>
          <w:rFonts w:eastAsia="Times New Roman"/>
          <w:spacing w:val="-1"/>
          <w:sz w:val="28"/>
          <w:szCs w:val="28"/>
        </w:rPr>
        <w:tab/>
      </w:r>
      <w:r w:rsidR="00871764" w:rsidRPr="006150A6">
        <w:rPr>
          <w:rFonts w:eastAsia="Times New Roman"/>
          <w:spacing w:val="-1"/>
          <w:sz w:val="28"/>
          <w:szCs w:val="28"/>
        </w:rPr>
        <w:t xml:space="preserve">2. </w:t>
      </w:r>
      <w:r w:rsidR="00871764" w:rsidRPr="006150A6">
        <w:rPr>
          <w:rFonts w:eastAsia="Times New Roman"/>
          <w:spacing w:val="-2"/>
          <w:sz w:val="28"/>
          <w:szCs w:val="28"/>
        </w:rPr>
        <w:t xml:space="preserve">Может петь </w:t>
      </w:r>
      <w:r w:rsidR="00871764" w:rsidRPr="006150A6">
        <w:rPr>
          <w:rFonts w:eastAsia="Times New Roman"/>
          <w:spacing w:val="-1"/>
          <w:sz w:val="28"/>
          <w:szCs w:val="28"/>
        </w:rPr>
        <w:t>протяжно, чет</w:t>
      </w:r>
      <w:r w:rsidR="00871764" w:rsidRPr="006150A6">
        <w:rPr>
          <w:rFonts w:eastAsia="Times New Roman"/>
          <w:sz w:val="28"/>
          <w:szCs w:val="28"/>
        </w:rPr>
        <w:t xml:space="preserve">ко произносить </w:t>
      </w:r>
      <w:r w:rsidR="00871764" w:rsidRPr="006150A6">
        <w:rPr>
          <w:rFonts w:eastAsia="Times New Roman"/>
          <w:spacing w:val="-1"/>
          <w:sz w:val="28"/>
          <w:szCs w:val="28"/>
        </w:rPr>
        <w:t>слова, начинать</w:t>
      </w:r>
      <w:r w:rsidR="00486E97">
        <w:rPr>
          <w:rFonts w:eastAsia="Times New Roman"/>
          <w:spacing w:val="-1"/>
          <w:sz w:val="28"/>
          <w:szCs w:val="28"/>
        </w:rPr>
        <w:t xml:space="preserve"> </w:t>
      </w:r>
      <w:r w:rsidR="00871764" w:rsidRPr="006150A6">
        <w:rPr>
          <w:rFonts w:eastAsia="Times New Roman"/>
          <w:spacing w:val="-1"/>
          <w:sz w:val="28"/>
          <w:szCs w:val="28"/>
        </w:rPr>
        <w:t>и заканчивать</w:t>
      </w:r>
      <w:r w:rsidR="00871764" w:rsidRPr="006150A6">
        <w:rPr>
          <w:rFonts w:eastAsia="Times New Roman"/>
          <w:spacing w:val="-2"/>
          <w:sz w:val="28"/>
          <w:szCs w:val="28"/>
        </w:rPr>
        <w:t xml:space="preserve"> пение вместе </w:t>
      </w:r>
      <w:r w:rsidR="00871764" w:rsidRPr="006150A6">
        <w:rPr>
          <w:rFonts w:eastAsia="Times New Roman"/>
          <w:sz w:val="28"/>
          <w:szCs w:val="28"/>
        </w:rPr>
        <w:t>с другими</w:t>
      </w:r>
      <w:r w:rsidR="00486E97">
        <w:rPr>
          <w:rFonts w:eastAsia="Times New Roman"/>
          <w:sz w:val="28"/>
          <w:szCs w:val="28"/>
        </w:rPr>
        <w:t xml:space="preserve"> </w:t>
      </w:r>
      <w:r w:rsidR="00871764" w:rsidRPr="006150A6">
        <w:rPr>
          <w:rFonts w:eastAsia="Times New Roman"/>
          <w:spacing w:val="-1"/>
          <w:sz w:val="28"/>
          <w:szCs w:val="28"/>
        </w:rPr>
        <w:t>детьми.</w:t>
      </w:r>
    </w:p>
    <w:p w:rsidR="00871764" w:rsidRPr="006150A6" w:rsidRDefault="006F0F5B" w:rsidP="006150A6">
      <w:pPr>
        <w:shd w:val="clear" w:color="auto" w:fill="FFFFFF"/>
        <w:ind w:left="-142"/>
        <w:rPr>
          <w:rFonts w:eastAsia="Times New Roman"/>
          <w:spacing w:val="-2"/>
          <w:sz w:val="28"/>
          <w:szCs w:val="28"/>
        </w:rPr>
      </w:pPr>
      <w:r>
        <w:rPr>
          <w:rFonts w:eastAsia="Times New Roman"/>
          <w:spacing w:val="-2"/>
          <w:sz w:val="28"/>
          <w:szCs w:val="28"/>
        </w:rPr>
        <w:tab/>
      </w:r>
      <w:r>
        <w:rPr>
          <w:rFonts w:eastAsia="Times New Roman"/>
          <w:spacing w:val="-2"/>
          <w:sz w:val="28"/>
          <w:szCs w:val="28"/>
        </w:rPr>
        <w:tab/>
      </w:r>
      <w:r w:rsidR="00871764" w:rsidRPr="006150A6">
        <w:rPr>
          <w:rFonts w:eastAsia="Times New Roman"/>
          <w:spacing w:val="-2"/>
          <w:sz w:val="28"/>
          <w:szCs w:val="28"/>
        </w:rPr>
        <w:t>3. Выполняет</w:t>
      </w:r>
      <w:r w:rsidR="00486E97">
        <w:rPr>
          <w:rFonts w:eastAsia="Times New Roman"/>
          <w:spacing w:val="-2"/>
          <w:sz w:val="28"/>
          <w:szCs w:val="28"/>
        </w:rPr>
        <w:t xml:space="preserve"> </w:t>
      </w:r>
      <w:r w:rsidR="00871764" w:rsidRPr="006150A6">
        <w:rPr>
          <w:rFonts w:eastAsia="Times New Roman"/>
          <w:spacing w:val="-1"/>
          <w:sz w:val="28"/>
          <w:szCs w:val="28"/>
        </w:rPr>
        <w:t>движения,</w:t>
      </w:r>
      <w:r w:rsidR="00486E97">
        <w:rPr>
          <w:rFonts w:eastAsia="Times New Roman"/>
          <w:spacing w:val="-1"/>
          <w:sz w:val="28"/>
          <w:szCs w:val="28"/>
        </w:rPr>
        <w:t xml:space="preserve"> </w:t>
      </w:r>
      <w:r w:rsidR="00871764" w:rsidRPr="006150A6">
        <w:rPr>
          <w:rFonts w:eastAsia="Times New Roman"/>
          <w:spacing w:val="-2"/>
          <w:sz w:val="28"/>
          <w:szCs w:val="28"/>
        </w:rPr>
        <w:t>отвечающие</w:t>
      </w:r>
      <w:r w:rsidR="00486E97">
        <w:rPr>
          <w:rFonts w:eastAsia="Times New Roman"/>
          <w:spacing w:val="-2"/>
          <w:sz w:val="28"/>
          <w:szCs w:val="28"/>
        </w:rPr>
        <w:t xml:space="preserve"> </w:t>
      </w:r>
      <w:r w:rsidR="00871764" w:rsidRPr="006150A6">
        <w:rPr>
          <w:rFonts w:eastAsia="Times New Roman"/>
          <w:spacing w:val="-2"/>
          <w:sz w:val="28"/>
          <w:szCs w:val="28"/>
        </w:rPr>
        <w:t>характеру</w:t>
      </w:r>
      <w:r w:rsidR="00486E97">
        <w:rPr>
          <w:rFonts w:eastAsia="Times New Roman"/>
          <w:spacing w:val="-2"/>
          <w:sz w:val="28"/>
          <w:szCs w:val="28"/>
        </w:rPr>
        <w:t xml:space="preserve"> </w:t>
      </w:r>
      <w:r w:rsidR="00871764" w:rsidRPr="006150A6">
        <w:rPr>
          <w:rFonts w:eastAsia="Times New Roman"/>
          <w:sz w:val="28"/>
          <w:szCs w:val="28"/>
        </w:rPr>
        <w:t>музыки,</w:t>
      </w:r>
      <w:r w:rsidR="00486E97">
        <w:rPr>
          <w:rFonts w:eastAsia="Times New Roman"/>
          <w:sz w:val="28"/>
          <w:szCs w:val="28"/>
        </w:rPr>
        <w:t xml:space="preserve"> </w:t>
      </w:r>
      <w:r w:rsidR="00871764" w:rsidRPr="006150A6">
        <w:rPr>
          <w:rFonts w:eastAsia="Times New Roman"/>
          <w:spacing w:val="-2"/>
          <w:sz w:val="28"/>
          <w:szCs w:val="28"/>
        </w:rPr>
        <w:t>самостоятельно меняя в</w:t>
      </w:r>
      <w:r w:rsidR="00486E97">
        <w:rPr>
          <w:rFonts w:eastAsia="Times New Roman"/>
          <w:spacing w:val="-2"/>
          <w:sz w:val="28"/>
          <w:szCs w:val="28"/>
        </w:rPr>
        <w:t xml:space="preserve"> </w:t>
      </w:r>
      <w:r w:rsidR="00871764" w:rsidRPr="006150A6">
        <w:rPr>
          <w:rFonts w:eastAsia="Times New Roman"/>
          <w:spacing w:val="-2"/>
          <w:sz w:val="28"/>
          <w:szCs w:val="28"/>
        </w:rPr>
        <w:t>соответствии с двух</w:t>
      </w:r>
      <w:r w:rsidR="00871764" w:rsidRPr="006150A6">
        <w:rPr>
          <w:rFonts w:eastAsia="Times New Roman"/>
          <w:spacing w:val="-2"/>
          <w:sz w:val="28"/>
          <w:szCs w:val="28"/>
        </w:rPr>
        <w:softHyphen/>
      </w:r>
      <w:r w:rsidR="00486E97">
        <w:rPr>
          <w:rFonts w:eastAsia="Times New Roman"/>
          <w:spacing w:val="-2"/>
          <w:sz w:val="28"/>
          <w:szCs w:val="28"/>
        </w:rPr>
        <w:t xml:space="preserve"> </w:t>
      </w:r>
      <w:r w:rsidR="00871764" w:rsidRPr="006150A6">
        <w:rPr>
          <w:rFonts w:eastAsia="Times New Roman"/>
          <w:spacing w:val="-3"/>
          <w:sz w:val="28"/>
          <w:szCs w:val="28"/>
        </w:rPr>
        <w:t>частной фор</w:t>
      </w:r>
      <w:r w:rsidR="00871764" w:rsidRPr="006150A6">
        <w:rPr>
          <w:rFonts w:eastAsia="Times New Roman"/>
          <w:spacing w:val="-3"/>
          <w:sz w:val="28"/>
          <w:szCs w:val="28"/>
        </w:rPr>
        <w:softHyphen/>
        <w:t>мой музы</w:t>
      </w:r>
      <w:r w:rsidR="00871764" w:rsidRPr="006150A6">
        <w:rPr>
          <w:rFonts w:eastAsia="Times New Roman"/>
          <w:spacing w:val="-4"/>
          <w:sz w:val="28"/>
          <w:szCs w:val="28"/>
        </w:rPr>
        <w:t>кального про</w:t>
      </w:r>
      <w:r w:rsidR="00871764" w:rsidRPr="006150A6">
        <w:rPr>
          <w:rFonts w:eastAsia="Times New Roman"/>
          <w:spacing w:val="-2"/>
          <w:sz w:val="28"/>
          <w:szCs w:val="28"/>
        </w:rPr>
        <w:t>изведения.</w:t>
      </w:r>
    </w:p>
    <w:p w:rsidR="00871764" w:rsidRDefault="006F0F5B" w:rsidP="006150A6">
      <w:pPr>
        <w:shd w:val="clear" w:color="auto" w:fill="FFFFFF"/>
        <w:ind w:left="-142" w:right="113"/>
        <w:rPr>
          <w:rFonts w:eastAsia="Times New Roman"/>
          <w:spacing w:val="-2"/>
          <w:sz w:val="28"/>
          <w:szCs w:val="28"/>
        </w:rPr>
      </w:pPr>
      <w:r>
        <w:rPr>
          <w:rFonts w:eastAsia="Times New Roman"/>
          <w:spacing w:val="-2"/>
          <w:sz w:val="28"/>
          <w:szCs w:val="28"/>
        </w:rPr>
        <w:tab/>
      </w:r>
      <w:r>
        <w:rPr>
          <w:rFonts w:eastAsia="Times New Roman"/>
          <w:spacing w:val="-2"/>
          <w:sz w:val="28"/>
          <w:szCs w:val="28"/>
        </w:rPr>
        <w:tab/>
      </w:r>
      <w:r w:rsidR="00871764" w:rsidRPr="006150A6">
        <w:rPr>
          <w:rFonts w:eastAsia="Times New Roman"/>
          <w:spacing w:val="-2"/>
          <w:sz w:val="28"/>
          <w:szCs w:val="28"/>
        </w:rPr>
        <w:t>4. Умеет выполнять</w:t>
      </w:r>
      <w:r w:rsidR="00486E97">
        <w:rPr>
          <w:rFonts w:eastAsia="Times New Roman"/>
          <w:spacing w:val="-2"/>
          <w:sz w:val="28"/>
          <w:szCs w:val="28"/>
        </w:rPr>
        <w:t xml:space="preserve"> </w:t>
      </w:r>
      <w:r w:rsidR="00871764" w:rsidRPr="006150A6">
        <w:rPr>
          <w:rFonts w:eastAsia="Times New Roman"/>
          <w:spacing w:val="-1"/>
          <w:sz w:val="28"/>
          <w:szCs w:val="28"/>
        </w:rPr>
        <w:t>танцевальные движения:  пружинку, подскоки, движения парами по кругу, кружение по одному и в парах.</w:t>
      </w:r>
      <w:r w:rsidR="00486E97">
        <w:rPr>
          <w:rFonts w:eastAsia="Times New Roman"/>
          <w:spacing w:val="-1"/>
          <w:sz w:val="28"/>
          <w:szCs w:val="28"/>
        </w:rPr>
        <w:t xml:space="preserve"> </w:t>
      </w:r>
      <w:r w:rsidR="00871764" w:rsidRPr="006150A6">
        <w:rPr>
          <w:rFonts w:eastAsia="Times New Roman"/>
          <w:spacing w:val="-2"/>
          <w:sz w:val="28"/>
          <w:szCs w:val="28"/>
        </w:rPr>
        <w:t>Может вы</w:t>
      </w:r>
      <w:r w:rsidR="00871764" w:rsidRPr="006150A6">
        <w:rPr>
          <w:rFonts w:eastAsia="Times New Roman"/>
          <w:spacing w:val="-5"/>
          <w:sz w:val="28"/>
          <w:szCs w:val="28"/>
        </w:rPr>
        <w:t xml:space="preserve">полнять движения </w:t>
      </w:r>
      <w:r w:rsidR="00871764" w:rsidRPr="006150A6">
        <w:rPr>
          <w:rFonts w:eastAsia="Times New Roman"/>
          <w:spacing w:val="-2"/>
          <w:sz w:val="28"/>
          <w:szCs w:val="28"/>
        </w:rPr>
        <w:t>с предметами</w:t>
      </w:r>
      <w:r w:rsidR="006150A6" w:rsidRPr="006150A6">
        <w:rPr>
          <w:rFonts w:eastAsia="Times New Roman"/>
          <w:spacing w:val="-2"/>
          <w:sz w:val="28"/>
          <w:szCs w:val="28"/>
        </w:rPr>
        <w:t>.</w:t>
      </w:r>
    </w:p>
    <w:p w:rsidR="006150A6" w:rsidRPr="006150A6" w:rsidRDefault="006150A6" w:rsidP="006150A6">
      <w:pPr>
        <w:shd w:val="clear" w:color="auto" w:fill="FFFFFF"/>
        <w:ind w:left="-142" w:right="113"/>
        <w:rPr>
          <w:rFonts w:eastAsia="Times New Roman"/>
          <w:spacing w:val="-2"/>
          <w:sz w:val="28"/>
          <w:szCs w:val="28"/>
        </w:rPr>
      </w:pPr>
    </w:p>
    <w:p w:rsidR="006150A6" w:rsidRPr="006150A6" w:rsidRDefault="006150A6" w:rsidP="006150A6">
      <w:pPr>
        <w:shd w:val="clear" w:color="auto" w:fill="FFFFFF"/>
        <w:ind w:left="-142" w:right="113"/>
        <w:rPr>
          <w:rFonts w:eastAsia="Times New Roman"/>
          <w:b/>
          <w:spacing w:val="-2"/>
          <w:sz w:val="28"/>
          <w:szCs w:val="28"/>
        </w:rPr>
      </w:pPr>
      <w:r w:rsidRPr="006150A6">
        <w:rPr>
          <w:rFonts w:eastAsia="Times New Roman"/>
          <w:b/>
          <w:spacing w:val="-2"/>
          <w:sz w:val="28"/>
          <w:szCs w:val="28"/>
        </w:rPr>
        <w:t>Изобразительная деятельность</w:t>
      </w:r>
    </w:p>
    <w:p w:rsidR="006F0F5B" w:rsidRDefault="006F0F5B" w:rsidP="006150A6">
      <w:pPr>
        <w:shd w:val="clear" w:color="auto" w:fill="FFFFFF"/>
        <w:ind w:left="-142" w:right="113"/>
        <w:rPr>
          <w:rFonts w:eastAsia="Times New Roman"/>
          <w:b/>
          <w:spacing w:val="-2"/>
          <w:sz w:val="28"/>
          <w:szCs w:val="28"/>
        </w:rPr>
      </w:pPr>
      <w:r>
        <w:rPr>
          <w:rFonts w:eastAsia="Times New Roman"/>
          <w:b/>
          <w:spacing w:val="-2"/>
          <w:sz w:val="28"/>
          <w:szCs w:val="28"/>
        </w:rPr>
        <w:tab/>
      </w:r>
      <w:r>
        <w:rPr>
          <w:rFonts w:eastAsia="Times New Roman"/>
          <w:b/>
          <w:spacing w:val="-2"/>
          <w:sz w:val="28"/>
          <w:szCs w:val="28"/>
        </w:rPr>
        <w:tab/>
      </w:r>
    </w:p>
    <w:p w:rsidR="006150A6" w:rsidRPr="006150A6" w:rsidRDefault="00486E97" w:rsidP="006150A6">
      <w:pPr>
        <w:shd w:val="clear" w:color="auto" w:fill="FFFFFF"/>
        <w:ind w:left="-142" w:right="113"/>
        <w:rPr>
          <w:rFonts w:eastAsia="Times New Roman"/>
          <w:spacing w:val="-2"/>
          <w:sz w:val="28"/>
          <w:szCs w:val="28"/>
        </w:rPr>
      </w:pPr>
      <w:r>
        <w:rPr>
          <w:rFonts w:eastAsia="Times New Roman"/>
          <w:b/>
          <w:spacing w:val="-2"/>
          <w:sz w:val="28"/>
          <w:szCs w:val="28"/>
        </w:rPr>
        <w:t>Рисование</w:t>
      </w:r>
      <w:r w:rsidR="006150A6" w:rsidRPr="006150A6">
        <w:rPr>
          <w:rFonts w:eastAsia="Times New Roman"/>
          <w:b/>
          <w:spacing w:val="-2"/>
          <w:sz w:val="28"/>
          <w:szCs w:val="28"/>
        </w:rPr>
        <w:t>:</w:t>
      </w:r>
      <w:r w:rsidR="006150A6" w:rsidRPr="006150A6">
        <w:rPr>
          <w:rFonts w:eastAsia="Times New Roman"/>
          <w:spacing w:val="-2"/>
          <w:sz w:val="28"/>
          <w:szCs w:val="28"/>
        </w:rPr>
        <w:t xml:space="preserve"> Изображает предметы, создавая отчетливые формы, подбирает цвета, аккуратно закрашивает, использует разные материалы. Передает несложный сюжет, объединяя несколько предметов. Знаком с народной игрушкой.</w:t>
      </w:r>
    </w:p>
    <w:p w:rsidR="00833C8B" w:rsidRDefault="00833C8B" w:rsidP="00833C8B">
      <w:pPr>
        <w:shd w:val="clear" w:color="auto" w:fill="FFFFFF"/>
        <w:ind w:left="-142" w:right="113"/>
        <w:rPr>
          <w:rFonts w:eastAsia="Times New Roman"/>
          <w:b/>
          <w:sz w:val="28"/>
          <w:szCs w:val="28"/>
        </w:rPr>
      </w:pPr>
    </w:p>
    <w:p w:rsidR="006150A6" w:rsidRPr="00833C8B" w:rsidRDefault="006150A6" w:rsidP="00833C8B">
      <w:pPr>
        <w:shd w:val="clear" w:color="auto" w:fill="FFFFFF"/>
        <w:ind w:left="-142" w:right="113"/>
        <w:rPr>
          <w:rFonts w:eastAsia="Times New Roman"/>
          <w:b/>
          <w:sz w:val="28"/>
          <w:szCs w:val="28"/>
        </w:rPr>
      </w:pPr>
      <w:r w:rsidRPr="006150A6">
        <w:rPr>
          <w:rFonts w:eastAsia="Times New Roman"/>
          <w:b/>
          <w:sz w:val="28"/>
          <w:szCs w:val="28"/>
        </w:rPr>
        <w:t xml:space="preserve">Лепка: </w:t>
      </w:r>
      <w:r w:rsidR="00833C8B" w:rsidRPr="00752963">
        <w:rPr>
          <w:rFonts w:eastAsia="Times New Roman"/>
          <w:sz w:val="28"/>
          <w:szCs w:val="28"/>
        </w:rPr>
        <w:t xml:space="preserve">Лепит </w:t>
      </w:r>
      <w:r w:rsidR="00833C8B" w:rsidRPr="00752963">
        <w:rPr>
          <w:rFonts w:eastAsia="Times New Roman"/>
          <w:spacing w:val="-2"/>
          <w:sz w:val="28"/>
          <w:szCs w:val="28"/>
        </w:rPr>
        <w:t xml:space="preserve">предметы разной формы, </w:t>
      </w:r>
      <w:r w:rsidR="00833C8B" w:rsidRPr="00752963">
        <w:rPr>
          <w:rFonts w:eastAsia="Times New Roman"/>
          <w:sz w:val="28"/>
          <w:szCs w:val="28"/>
        </w:rPr>
        <w:t xml:space="preserve">используя </w:t>
      </w:r>
      <w:r w:rsidR="00833C8B" w:rsidRPr="00752963">
        <w:rPr>
          <w:rFonts w:eastAsia="Times New Roman"/>
          <w:spacing w:val="-1"/>
          <w:sz w:val="28"/>
          <w:szCs w:val="28"/>
        </w:rPr>
        <w:t>усвоенные</w:t>
      </w:r>
      <w:r w:rsidR="00486E97">
        <w:rPr>
          <w:rFonts w:eastAsia="Times New Roman"/>
          <w:spacing w:val="-1"/>
          <w:sz w:val="28"/>
          <w:szCs w:val="28"/>
        </w:rPr>
        <w:t xml:space="preserve"> </w:t>
      </w:r>
      <w:r w:rsidR="00833C8B" w:rsidRPr="00752963">
        <w:rPr>
          <w:rFonts w:eastAsia="Times New Roman"/>
          <w:spacing w:val="-2"/>
          <w:sz w:val="28"/>
          <w:szCs w:val="28"/>
        </w:rPr>
        <w:t>приемы и спо</w:t>
      </w:r>
      <w:r w:rsidR="00833C8B" w:rsidRPr="00752963">
        <w:rPr>
          <w:rFonts w:eastAsia="Times New Roman"/>
          <w:spacing w:val="-4"/>
          <w:sz w:val="28"/>
          <w:szCs w:val="28"/>
        </w:rPr>
        <w:t>собы лепки.</w:t>
      </w:r>
      <w:r w:rsidR="00486E97">
        <w:rPr>
          <w:rFonts w:eastAsia="Times New Roman"/>
          <w:spacing w:val="-4"/>
          <w:sz w:val="28"/>
          <w:szCs w:val="28"/>
        </w:rPr>
        <w:t xml:space="preserve"> </w:t>
      </w:r>
      <w:r w:rsidR="00833C8B" w:rsidRPr="00752963">
        <w:rPr>
          <w:rFonts w:eastAsia="Times New Roman"/>
          <w:spacing w:val="-5"/>
          <w:sz w:val="28"/>
          <w:szCs w:val="28"/>
        </w:rPr>
        <w:t>Создает не</w:t>
      </w:r>
      <w:r w:rsidR="00833C8B" w:rsidRPr="00752963">
        <w:rPr>
          <w:rFonts w:eastAsia="Times New Roman"/>
          <w:spacing w:val="-2"/>
          <w:sz w:val="28"/>
          <w:szCs w:val="28"/>
        </w:rPr>
        <w:t>большие сюжетные компо</w:t>
      </w:r>
      <w:r w:rsidR="00833C8B" w:rsidRPr="00752963">
        <w:rPr>
          <w:rFonts w:eastAsia="Times New Roman"/>
          <w:spacing w:val="-2"/>
          <w:sz w:val="28"/>
          <w:szCs w:val="28"/>
        </w:rPr>
        <w:softHyphen/>
      </w:r>
      <w:r w:rsidR="00833C8B" w:rsidRPr="00752963">
        <w:rPr>
          <w:rFonts w:eastAsia="Times New Roman"/>
          <w:spacing w:val="-1"/>
          <w:sz w:val="28"/>
          <w:szCs w:val="28"/>
        </w:rPr>
        <w:t>зиции</w:t>
      </w:r>
      <w:r w:rsidR="00833C8B" w:rsidRPr="00752963">
        <w:rPr>
          <w:rFonts w:eastAsia="Times New Roman"/>
          <w:spacing w:val="-5"/>
          <w:sz w:val="28"/>
          <w:szCs w:val="28"/>
        </w:rPr>
        <w:t>. Создает</w:t>
      </w:r>
      <w:r w:rsidR="00486E97">
        <w:rPr>
          <w:rFonts w:eastAsia="Times New Roman"/>
          <w:spacing w:val="-5"/>
          <w:sz w:val="28"/>
          <w:szCs w:val="28"/>
        </w:rPr>
        <w:t xml:space="preserve"> </w:t>
      </w:r>
      <w:r w:rsidR="00833C8B" w:rsidRPr="00752963">
        <w:rPr>
          <w:rFonts w:eastAsia="Times New Roman"/>
          <w:spacing w:val="-3"/>
          <w:sz w:val="28"/>
          <w:szCs w:val="28"/>
        </w:rPr>
        <w:t>изображения по мотивам</w:t>
      </w:r>
      <w:r w:rsidR="00486E97">
        <w:rPr>
          <w:rFonts w:eastAsia="Times New Roman"/>
          <w:spacing w:val="-3"/>
          <w:sz w:val="28"/>
          <w:szCs w:val="28"/>
        </w:rPr>
        <w:t xml:space="preserve"> </w:t>
      </w:r>
      <w:r w:rsidR="00833C8B" w:rsidRPr="00752963">
        <w:rPr>
          <w:rFonts w:eastAsia="Times New Roman"/>
          <w:sz w:val="28"/>
          <w:szCs w:val="28"/>
        </w:rPr>
        <w:t>народных</w:t>
      </w:r>
      <w:r w:rsidR="00486E97">
        <w:rPr>
          <w:rFonts w:eastAsia="Times New Roman"/>
          <w:sz w:val="28"/>
          <w:szCs w:val="28"/>
        </w:rPr>
        <w:t xml:space="preserve"> </w:t>
      </w:r>
      <w:r w:rsidR="00833C8B" w:rsidRPr="00752963">
        <w:rPr>
          <w:rFonts w:eastAsia="Times New Roman"/>
          <w:sz w:val="28"/>
          <w:szCs w:val="28"/>
        </w:rPr>
        <w:t>игрушек.</w:t>
      </w:r>
    </w:p>
    <w:p w:rsidR="006F0F5B" w:rsidRDefault="006F0F5B" w:rsidP="006150A6">
      <w:pPr>
        <w:shd w:val="clear" w:color="auto" w:fill="FFFFFF"/>
        <w:ind w:left="-142" w:right="7"/>
        <w:rPr>
          <w:rFonts w:eastAsia="Times New Roman"/>
          <w:b/>
          <w:spacing w:val="-2"/>
          <w:sz w:val="28"/>
          <w:szCs w:val="28"/>
        </w:rPr>
      </w:pPr>
      <w:r>
        <w:rPr>
          <w:rFonts w:eastAsia="Times New Roman"/>
          <w:b/>
          <w:spacing w:val="-2"/>
          <w:sz w:val="28"/>
          <w:szCs w:val="28"/>
        </w:rPr>
        <w:tab/>
      </w:r>
      <w:r>
        <w:rPr>
          <w:rFonts w:eastAsia="Times New Roman"/>
          <w:b/>
          <w:spacing w:val="-2"/>
          <w:sz w:val="28"/>
          <w:szCs w:val="28"/>
        </w:rPr>
        <w:tab/>
      </w:r>
    </w:p>
    <w:p w:rsidR="006150A6" w:rsidRPr="006150A6" w:rsidRDefault="006150A6" w:rsidP="006F0F5B">
      <w:pPr>
        <w:shd w:val="clear" w:color="auto" w:fill="FFFFFF"/>
        <w:ind w:left="-142" w:right="113"/>
        <w:rPr>
          <w:sz w:val="28"/>
          <w:szCs w:val="28"/>
        </w:rPr>
      </w:pPr>
      <w:r w:rsidRPr="006150A6">
        <w:rPr>
          <w:rFonts w:eastAsia="Times New Roman"/>
          <w:b/>
          <w:spacing w:val="-2"/>
          <w:sz w:val="28"/>
          <w:szCs w:val="28"/>
        </w:rPr>
        <w:t xml:space="preserve">Аппликация: </w:t>
      </w:r>
      <w:r w:rsidR="006F0F5B" w:rsidRPr="006150A6">
        <w:rPr>
          <w:sz w:val="28"/>
          <w:szCs w:val="28"/>
        </w:rPr>
        <w:t>Правильно держит ножницы и умеет резать ими по прямой, по диагонали, вырезать круг из квадрата, овал из прямоугольника, плавно срезать и закруглить.</w:t>
      </w:r>
      <w:r w:rsidR="00486E97">
        <w:rPr>
          <w:sz w:val="28"/>
          <w:szCs w:val="28"/>
        </w:rPr>
        <w:t xml:space="preserve"> </w:t>
      </w:r>
      <w:r w:rsidRPr="006150A6">
        <w:rPr>
          <w:sz w:val="28"/>
          <w:szCs w:val="28"/>
        </w:rPr>
        <w:t>Аккуратно наклеивает изображения предметов, состоящие из нескольких частей,. Составляет узоры из растительных форм м геометрических фигур</w:t>
      </w:r>
      <w:r>
        <w:rPr>
          <w:sz w:val="28"/>
          <w:szCs w:val="28"/>
        </w:rPr>
        <w:t>.</w:t>
      </w:r>
    </w:p>
    <w:p w:rsidR="006150A6" w:rsidRPr="006150A6" w:rsidRDefault="006150A6" w:rsidP="006150A6">
      <w:pPr>
        <w:shd w:val="clear" w:color="auto" w:fill="FFFFFF"/>
        <w:ind w:left="-142" w:right="113"/>
        <w:rPr>
          <w:b/>
          <w:sz w:val="28"/>
          <w:szCs w:val="28"/>
        </w:rPr>
      </w:pPr>
    </w:p>
    <w:p w:rsidR="00871764" w:rsidRPr="006150A6" w:rsidRDefault="00871764" w:rsidP="006150A6">
      <w:pPr>
        <w:shd w:val="clear" w:color="auto" w:fill="FFFFFF"/>
        <w:ind w:left="36"/>
        <w:rPr>
          <w:sz w:val="28"/>
          <w:szCs w:val="28"/>
        </w:rPr>
      </w:pPr>
    </w:p>
    <w:p w:rsidR="00101149" w:rsidRPr="002643B6" w:rsidRDefault="00101149" w:rsidP="00101149"/>
    <w:p w:rsidR="00101149" w:rsidRPr="002643B6" w:rsidRDefault="00101149" w:rsidP="00101149">
      <w:pPr>
        <w:ind w:firstLine="708"/>
      </w:pPr>
    </w:p>
    <w:p w:rsidR="00101149" w:rsidRPr="002643B6" w:rsidRDefault="00101149" w:rsidP="00101149">
      <w:pPr>
        <w:rPr>
          <w:sz w:val="24"/>
          <w:szCs w:val="24"/>
        </w:rPr>
      </w:pPr>
    </w:p>
    <w:p w:rsidR="00101149" w:rsidRPr="002643B6" w:rsidRDefault="00101149" w:rsidP="00101149">
      <w:pPr>
        <w:shd w:val="clear" w:color="auto" w:fill="FFFFFF"/>
        <w:tabs>
          <w:tab w:val="left" w:pos="914"/>
        </w:tabs>
        <w:rPr>
          <w:rFonts w:eastAsia="Times New Roman"/>
          <w:sz w:val="22"/>
          <w:szCs w:val="22"/>
        </w:rPr>
      </w:pPr>
    </w:p>
    <w:p w:rsidR="00486E97" w:rsidRDefault="00486E97" w:rsidP="00486E97">
      <w:pPr>
        <w:rPr>
          <w:rFonts w:eastAsia="Times New Roman"/>
          <w:sz w:val="22"/>
          <w:szCs w:val="22"/>
        </w:rPr>
      </w:pPr>
    </w:p>
    <w:p w:rsidR="00486E97" w:rsidRDefault="00486E97" w:rsidP="00486E97">
      <w:pPr>
        <w:rPr>
          <w:sz w:val="28"/>
          <w:szCs w:val="28"/>
        </w:rPr>
      </w:pPr>
    </w:p>
    <w:p w:rsidR="00410C8E" w:rsidRPr="002643B6" w:rsidRDefault="00410C8E" w:rsidP="00410C8E">
      <w:pPr>
        <w:jc w:val="center"/>
        <w:rPr>
          <w:sz w:val="28"/>
          <w:szCs w:val="28"/>
        </w:rPr>
      </w:pPr>
      <w:r w:rsidRPr="002643B6">
        <w:rPr>
          <w:sz w:val="28"/>
          <w:szCs w:val="28"/>
        </w:rPr>
        <w:lastRenderedPageBreak/>
        <w:t>МБДОУ детский сад «Лесная сказка»</w:t>
      </w:r>
    </w:p>
    <w:p w:rsidR="00410C8E" w:rsidRPr="002643B6" w:rsidRDefault="00410C8E" w:rsidP="00410C8E">
      <w:pPr>
        <w:jc w:val="center"/>
        <w:rPr>
          <w:sz w:val="28"/>
          <w:szCs w:val="28"/>
        </w:rPr>
      </w:pPr>
      <w:r w:rsidRPr="002643B6">
        <w:rPr>
          <w:sz w:val="28"/>
          <w:szCs w:val="28"/>
        </w:rPr>
        <w:t>Группа общеразвивающей направленности от 4 -5 лет</w:t>
      </w:r>
    </w:p>
    <w:p w:rsidR="00410C8E" w:rsidRPr="002643B6" w:rsidRDefault="006150A6" w:rsidP="00410C8E">
      <w:pPr>
        <w:jc w:val="center"/>
        <w:rPr>
          <w:b/>
          <w:sz w:val="28"/>
          <w:szCs w:val="28"/>
        </w:rPr>
      </w:pPr>
      <w:r>
        <w:rPr>
          <w:b/>
          <w:sz w:val="28"/>
          <w:szCs w:val="28"/>
        </w:rPr>
        <w:t xml:space="preserve">Образовательная область </w:t>
      </w:r>
      <w:r w:rsidR="00C70B60" w:rsidRPr="002643B6">
        <w:rPr>
          <w:b/>
          <w:sz w:val="28"/>
          <w:szCs w:val="28"/>
        </w:rPr>
        <w:t>«</w:t>
      </w:r>
      <w:r w:rsidR="00410C8E" w:rsidRPr="002643B6">
        <w:rPr>
          <w:b/>
          <w:sz w:val="28"/>
          <w:szCs w:val="28"/>
        </w:rPr>
        <w:t>Художественно-эстетическое развитие</w:t>
      </w:r>
      <w:r w:rsidR="00C70B60" w:rsidRPr="002643B6">
        <w:rPr>
          <w:b/>
          <w:sz w:val="28"/>
          <w:szCs w:val="28"/>
        </w:rPr>
        <w:t>»</w:t>
      </w:r>
    </w:p>
    <w:p w:rsidR="00410C8E" w:rsidRPr="002643B6" w:rsidRDefault="00410C8E" w:rsidP="00410C8E">
      <w:pPr>
        <w:jc w:val="center"/>
        <w:rPr>
          <w:sz w:val="28"/>
          <w:szCs w:val="28"/>
        </w:rPr>
      </w:pPr>
      <w:r w:rsidRPr="002643B6">
        <w:rPr>
          <w:b/>
          <w:sz w:val="28"/>
          <w:szCs w:val="28"/>
        </w:rPr>
        <w:t>Воспитатели</w:t>
      </w:r>
      <w:r w:rsidR="002F034D" w:rsidRPr="002643B6">
        <w:rPr>
          <w:b/>
          <w:sz w:val="28"/>
          <w:szCs w:val="28"/>
        </w:rPr>
        <w:t>:</w:t>
      </w:r>
      <w:r w:rsidR="00486E97">
        <w:rPr>
          <w:b/>
          <w:sz w:val="28"/>
          <w:szCs w:val="28"/>
        </w:rPr>
        <w:t xml:space="preserve"> </w:t>
      </w:r>
      <w:r w:rsidR="00592928">
        <w:rPr>
          <w:sz w:val="28"/>
          <w:szCs w:val="28"/>
        </w:rPr>
        <w:t>Клюева Т. В., Рагулько Н. С.</w:t>
      </w:r>
    </w:p>
    <w:p w:rsidR="00410C8E" w:rsidRPr="002643B6" w:rsidRDefault="00410C8E" w:rsidP="00410C8E">
      <w:pPr>
        <w:jc w:val="center"/>
        <w:rPr>
          <w:sz w:val="28"/>
          <w:szCs w:val="28"/>
        </w:rPr>
      </w:pPr>
    </w:p>
    <w:p w:rsidR="00252C58" w:rsidRPr="002643B6" w:rsidRDefault="00252C58" w:rsidP="00483D5D">
      <w:pPr>
        <w:shd w:val="clear" w:color="auto" w:fill="FFFFFF"/>
        <w:tabs>
          <w:tab w:val="left" w:pos="914"/>
        </w:tabs>
        <w:jc w:val="center"/>
        <w:rPr>
          <w:rFonts w:eastAsia="Times New Roman"/>
          <w:b/>
          <w:bCs/>
          <w:color w:val="C00000"/>
          <w:spacing w:val="-10"/>
          <w:sz w:val="24"/>
          <w:szCs w:val="24"/>
        </w:rPr>
      </w:pPr>
    </w:p>
    <w:p w:rsidR="00252C58" w:rsidRPr="002643B6" w:rsidRDefault="002A4468" w:rsidP="00252C58">
      <w:pPr>
        <w:shd w:val="clear" w:color="auto" w:fill="FFFFFF"/>
        <w:spacing w:line="276" w:lineRule="auto"/>
        <w:ind w:left="994"/>
        <w:rPr>
          <w:rFonts w:eastAsia="Times New Roman"/>
          <w:b/>
          <w:bCs/>
          <w:color w:val="C00000"/>
          <w:sz w:val="24"/>
          <w:szCs w:val="24"/>
        </w:rPr>
      </w:pPr>
      <w:r w:rsidRPr="002643B6">
        <w:rPr>
          <w:rFonts w:eastAsia="Times New Roman"/>
          <w:b/>
          <w:bCs/>
          <w:color w:val="C00000"/>
          <w:spacing w:val="-10"/>
          <w:sz w:val="24"/>
          <w:szCs w:val="24"/>
        </w:rPr>
        <w:t xml:space="preserve">         МОНИТОРИНГ</w:t>
      </w:r>
      <w:r w:rsidR="00252C58" w:rsidRPr="002643B6">
        <w:rPr>
          <w:rFonts w:eastAsia="Times New Roman"/>
          <w:b/>
          <w:bCs/>
          <w:color w:val="C00000"/>
          <w:spacing w:val="-10"/>
          <w:sz w:val="24"/>
          <w:szCs w:val="24"/>
        </w:rPr>
        <w:t xml:space="preserve"> ДОСТИЖЕНИЯ ДЕТЬМИ</w:t>
      </w:r>
      <w:r w:rsidR="00252C58" w:rsidRPr="002643B6">
        <w:rPr>
          <w:rFonts w:eastAsia="Times New Roman"/>
          <w:b/>
          <w:bCs/>
          <w:color w:val="C00000"/>
          <w:sz w:val="24"/>
          <w:szCs w:val="24"/>
        </w:rPr>
        <w:t xml:space="preserve"> ПЛАНИРУЕМЫХ РЕЗУЛЬТАТОВ ОСВОЕНИЯ ПРОГРАММЫ</w:t>
      </w:r>
    </w:p>
    <w:p w:rsidR="00410C8E" w:rsidRPr="002643B6" w:rsidRDefault="00410C8E" w:rsidP="00483D5D">
      <w:pPr>
        <w:shd w:val="clear" w:color="auto" w:fill="FFFFFF"/>
        <w:tabs>
          <w:tab w:val="left" w:pos="914"/>
        </w:tabs>
        <w:jc w:val="center"/>
        <w:rPr>
          <w:rFonts w:eastAsia="Times New Roman"/>
          <w:sz w:val="22"/>
          <w:szCs w:val="22"/>
        </w:rPr>
      </w:pPr>
      <w:r w:rsidRPr="002643B6">
        <w:rPr>
          <w:rFonts w:eastAsia="Times New Roman"/>
          <w:noProof/>
          <w:sz w:val="22"/>
          <w:szCs w:val="22"/>
        </w:rPr>
        <w:drawing>
          <wp:inline distT="0" distB="0" distL="0" distR="0">
            <wp:extent cx="7715250" cy="4524375"/>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2AA4" w:rsidRPr="002643B6" w:rsidRDefault="00CF2AA4" w:rsidP="00483D5D">
      <w:pPr>
        <w:shd w:val="clear" w:color="auto" w:fill="FFFFFF"/>
        <w:tabs>
          <w:tab w:val="left" w:pos="914"/>
        </w:tabs>
        <w:jc w:val="center"/>
        <w:rPr>
          <w:rFonts w:eastAsia="Times New Roman"/>
          <w:sz w:val="22"/>
          <w:szCs w:val="22"/>
        </w:rPr>
      </w:pPr>
    </w:p>
    <w:p w:rsidR="00CF2AA4" w:rsidRPr="002643B6" w:rsidRDefault="00CF2AA4" w:rsidP="00483D5D">
      <w:pPr>
        <w:shd w:val="clear" w:color="auto" w:fill="FFFFFF"/>
        <w:tabs>
          <w:tab w:val="left" w:pos="914"/>
        </w:tabs>
        <w:jc w:val="center"/>
        <w:rPr>
          <w:rFonts w:eastAsia="Times New Roman"/>
          <w:sz w:val="22"/>
          <w:szCs w:val="22"/>
        </w:rPr>
      </w:pPr>
    </w:p>
    <w:p w:rsidR="00CF2AA4" w:rsidRPr="002643B6" w:rsidRDefault="00CF2AA4" w:rsidP="00483D5D">
      <w:pPr>
        <w:shd w:val="clear" w:color="auto" w:fill="FFFFFF"/>
        <w:tabs>
          <w:tab w:val="left" w:pos="914"/>
        </w:tabs>
        <w:jc w:val="center"/>
        <w:rPr>
          <w:rFonts w:eastAsia="Times New Roman"/>
          <w:sz w:val="22"/>
          <w:szCs w:val="22"/>
        </w:rPr>
      </w:pPr>
    </w:p>
    <w:p w:rsidR="00486E97" w:rsidRDefault="00486E97" w:rsidP="00486E97">
      <w:pPr>
        <w:rPr>
          <w:sz w:val="28"/>
          <w:szCs w:val="28"/>
        </w:rPr>
      </w:pPr>
    </w:p>
    <w:p w:rsidR="00486E97" w:rsidRDefault="00486E97" w:rsidP="0090179E">
      <w:pPr>
        <w:jc w:val="center"/>
        <w:rPr>
          <w:sz w:val="28"/>
          <w:szCs w:val="28"/>
        </w:rPr>
      </w:pPr>
    </w:p>
    <w:p w:rsidR="0090179E" w:rsidRPr="002643B6" w:rsidRDefault="0090179E" w:rsidP="0090179E">
      <w:pPr>
        <w:jc w:val="center"/>
        <w:rPr>
          <w:sz w:val="28"/>
          <w:szCs w:val="28"/>
        </w:rPr>
      </w:pPr>
      <w:r w:rsidRPr="002643B6">
        <w:rPr>
          <w:sz w:val="28"/>
          <w:szCs w:val="28"/>
        </w:rPr>
        <w:lastRenderedPageBreak/>
        <w:t>МБДОУ детский сад «Лесная сказка»</w:t>
      </w:r>
    </w:p>
    <w:p w:rsidR="0090179E" w:rsidRPr="006150A6" w:rsidRDefault="0090179E" w:rsidP="0090179E">
      <w:pPr>
        <w:jc w:val="center"/>
        <w:rPr>
          <w:sz w:val="28"/>
          <w:szCs w:val="28"/>
        </w:rPr>
      </w:pPr>
      <w:r w:rsidRPr="006150A6">
        <w:rPr>
          <w:sz w:val="28"/>
          <w:szCs w:val="28"/>
        </w:rPr>
        <w:t>Группа общеразвивающей направленности от 4 -5 лет</w:t>
      </w:r>
    </w:p>
    <w:p w:rsidR="00CF2AA4" w:rsidRPr="006150A6" w:rsidRDefault="0090179E" w:rsidP="00483D5D">
      <w:pPr>
        <w:shd w:val="clear" w:color="auto" w:fill="FFFFFF"/>
        <w:tabs>
          <w:tab w:val="left" w:pos="914"/>
        </w:tabs>
        <w:jc w:val="center"/>
        <w:rPr>
          <w:b/>
          <w:sz w:val="28"/>
          <w:szCs w:val="28"/>
        </w:rPr>
      </w:pPr>
      <w:r w:rsidRPr="006150A6">
        <w:rPr>
          <w:b/>
          <w:sz w:val="28"/>
          <w:szCs w:val="28"/>
        </w:rPr>
        <w:t>Мониторинг освоения содержания образовательной программы</w:t>
      </w:r>
    </w:p>
    <w:p w:rsidR="00592928" w:rsidRPr="002643B6" w:rsidRDefault="0090179E" w:rsidP="00592928">
      <w:pPr>
        <w:jc w:val="center"/>
        <w:rPr>
          <w:sz w:val="28"/>
          <w:szCs w:val="28"/>
        </w:rPr>
      </w:pPr>
      <w:r w:rsidRPr="006150A6">
        <w:rPr>
          <w:b/>
          <w:sz w:val="28"/>
          <w:szCs w:val="28"/>
        </w:rPr>
        <w:t>Воспитатели</w:t>
      </w:r>
      <w:r w:rsidR="002F034D" w:rsidRPr="006150A6">
        <w:rPr>
          <w:b/>
          <w:sz w:val="28"/>
          <w:szCs w:val="28"/>
        </w:rPr>
        <w:t>:</w:t>
      </w:r>
      <w:r w:rsidR="00486E97">
        <w:rPr>
          <w:b/>
          <w:sz w:val="28"/>
          <w:szCs w:val="28"/>
        </w:rPr>
        <w:t xml:space="preserve"> </w:t>
      </w:r>
      <w:r w:rsidR="00592928">
        <w:rPr>
          <w:sz w:val="28"/>
          <w:szCs w:val="28"/>
        </w:rPr>
        <w:t>Клюева Т. В., Рагулько Н. С.</w:t>
      </w:r>
    </w:p>
    <w:p w:rsidR="005677ED" w:rsidRPr="006150A6" w:rsidRDefault="005677ED" w:rsidP="00592928">
      <w:pPr>
        <w:rPr>
          <w:sz w:val="28"/>
          <w:szCs w:val="28"/>
        </w:rPr>
      </w:pPr>
    </w:p>
    <w:p w:rsidR="006150A6" w:rsidRPr="006150A6" w:rsidRDefault="005677ED" w:rsidP="006150A6">
      <w:pPr>
        <w:shd w:val="clear" w:color="auto" w:fill="FFFFFF"/>
        <w:spacing w:line="276" w:lineRule="auto"/>
        <w:ind w:left="1418"/>
        <w:rPr>
          <w:rFonts w:eastAsia="Times New Roman"/>
          <w:b/>
          <w:bCs/>
          <w:sz w:val="28"/>
          <w:szCs w:val="28"/>
        </w:rPr>
      </w:pPr>
      <w:r w:rsidRPr="006150A6">
        <w:rPr>
          <w:rFonts w:eastAsia="Times New Roman"/>
          <w:b/>
          <w:bCs/>
          <w:sz w:val="28"/>
          <w:szCs w:val="28"/>
        </w:rPr>
        <w:t>Описание социально-нормативных возрастных характеристик возможных достижений детей</w:t>
      </w:r>
    </w:p>
    <w:tbl>
      <w:tblPr>
        <w:tblStyle w:val="a8"/>
        <w:tblW w:w="0" w:type="auto"/>
        <w:tblLook w:val="04A0"/>
      </w:tblPr>
      <w:tblGrid>
        <w:gridCol w:w="392"/>
        <w:gridCol w:w="3402"/>
        <w:gridCol w:w="10992"/>
      </w:tblGrid>
      <w:tr w:rsidR="005677ED" w:rsidRPr="00164A74" w:rsidTr="00FB2FF4">
        <w:tc>
          <w:tcPr>
            <w:tcW w:w="392" w:type="dxa"/>
          </w:tcPr>
          <w:p w:rsidR="005677ED" w:rsidRPr="00164A74" w:rsidRDefault="008D4B46" w:rsidP="00FB2FF4">
            <w:pPr>
              <w:rPr>
                <w:sz w:val="19"/>
                <w:szCs w:val="19"/>
              </w:rPr>
            </w:pPr>
            <w:r>
              <w:rPr>
                <w:sz w:val="19"/>
                <w:szCs w:val="19"/>
              </w:rPr>
              <w:t>1</w:t>
            </w:r>
          </w:p>
        </w:tc>
        <w:tc>
          <w:tcPr>
            <w:tcW w:w="3402" w:type="dxa"/>
          </w:tcPr>
          <w:p w:rsidR="005677ED" w:rsidRPr="006150A6" w:rsidRDefault="005677ED" w:rsidP="00FB2FF4">
            <w:pPr>
              <w:shd w:val="clear" w:color="auto" w:fill="FFFFFF"/>
              <w:ind w:right="7"/>
              <w:rPr>
                <w:sz w:val="28"/>
                <w:szCs w:val="28"/>
              </w:rPr>
            </w:pPr>
            <w:r w:rsidRPr="006150A6">
              <w:rPr>
                <w:rFonts w:eastAsia="Times New Roman"/>
                <w:spacing w:val="-3"/>
                <w:sz w:val="28"/>
                <w:szCs w:val="28"/>
              </w:rPr>
              <w:t xml:space="preserve">Физически развитый, овладевший </w:t>
            </w:r>
            <w:r w:rsidRPr="006150A6">
              <w:rPr>
                <w:rFonts w:eastAsia="Times New Roman"/>
                <w:sz w:val="28"/>
                <w:szCs w:val="28"/>
              </w:rPr>
              <w:t>основными культурно-гигиеническими навыками</w:t>
            </w:r>
          </w:p>
        </w:tc>
        <w:tc>
          <w:tcPr>
            <w:tcW w:w="10992" w:type="dxa"/>
          </w:tcPr>
          <w:p w:rsidR="005677ED" w:rsidRDefault="005677ED" w:rsidP="00FB2FF4">
            <w:pPr>
              <w:shd w:val="clear" w:color="auto" w:fill="FFFFFF"/>
              <w:ind w:right="14"/>
              <w:rPr>
                <w:rFonts w:eastAsia="Times New Roman"/>
                <w:sz w:val="28"/>
                <w:szCs w:val="28"/>
              </w:rPr>
            </w:pPr>
            <w:r w:rsidRPr="006150A6">
              <w:rPr>
                <w:rFonts w:eastAsia="Times New Roman"/>
                <w:sz w:val="28"/>
                <w:szCs w:val="28"/>
              </w:rPr>
              <w:t>Антропометрические показатели (рост, вес) в норме. Владеет соответствующими возрасту основными движе</w:t>
            </w:r>
            <w:r w:rsidRPr="006150A6">
              <w:rPr>
                <w:rFonts w:eastAsia="Times New Roman"/>
                <w:sz w:val="28"/>
                <w:szCs w:val="28"/>
              </w:rPr>
              <w:softHyphen/>
            </w:r>
            <w:r w:rsidRPr="006150A6">
              <w:rPr>
                <w:rFonts w:eastAsia="Times New Roman"/>
                <w:spacing w:val="-2"/>
                <w:sz w:val="28"/>
                <w:szCs w:val="28"/>
              </w:rPr>
              <w:t xml:space="preserve">ниями. Сформирована потребность в двигательной активности, проявляет положительные эмоции при физической активности. В самостоятельной деятельностью. Проявляет желание участвовать в играх </w:t>
            </w:r>
            <w:r w:rsidRPr="006150A6">
              <w:rPr>
                <w:rFonts w:eastAsia="Times New Roman"/>
                <w:sz w:val="28"/>
                <w:szCs w:val="28"/>
              </w:rPr>
              <w:t xml:space="preserve">и физических упражнениях. Пользуется физкультурным оборудованием в свободное время. Самостоятельно выполняет доступные возрасту гигиенические процедуры, соблюдает правила поведения </w:t>
            </w:r>
            <w:r w:rsidRPr="006150A6">
              <w:rPr>
                <w:rFonts w:eastAsia="Times New Roman"/>
                <w:spacing w:val="-3"/>
                <w:sz w:val="28"/>
                <w:szCs w:val="28"/>
              </w:rPr>
              <w:t>во время еды, умывания. Знаком с понятием «здоровье», «болезнь». Имеет элементарные представления о ценности и составляющих здорового образа жиз</w:t>
            </w:r>
            <w:r w:rsidRPr="006150A6">
              <w:rPr>
                <w:rFonts w:eastAsia="Times New Roman"/>
                <w:spacing w:val="-3"/>
                <w:sz w:val="28"/>
                <w:szCs w:val="28"/>
              </w:rPr>
              <w:softHyphen/>
            </w:r>
            <w:r w:rsidRPr="006150A6">
              <w:rPr>
                <w:rFonts w:eastAsia="Times New Roman"/>
                <w:sz w:val="28"/>
                <w:szCs w:val="28"/>
              </w:rPr>
              <w:t>ни: правильном питании, пользе закаливания, необходимости соблюдения правил гигиены. Знает о пользе утренней зарядки, ф</w:t>
            </w:r>
            <w:r w:rsidR="006F0F5B">
              <w:rPr>
                <w:rFonts w:eastAsia="Times New Roman"/>
                <w:sz w:val="28"/>
                <w:szCs w:val="28"/>
              </w:rPr>
              <w:t>изических упражнений</w:t>
            </w:r>
          </w:p>
          <w:p w:rsidR="006F0F5B" w:rsidRPr="006150A6" w:rsidRDefault="006F0F5B" w:rsidP="00FB2FF4">
            <w:pPr>
              <w:shd w:val="clear" w:color="auto" w:fill="FFFFFF"/>
              <w:ind w:right="14"/>
              <w:rPr>
                <w:sz w:val="28"/>
                <w:szCs w:val="28"/>
              </w:rPr>
            </w:pPr>
          </w:p>
        </w:tc>
      </w:tr>
      <w:tr w:rsidR="005677ED" w:rsidRPr="00164A74" w:rsidTr="00FB2FF4">
        <w:tc>
          <w:tcPr>
            <w:tcW w:w="392" w:type="dxa"/>
          </w:tcPr>
          <w:p w:rsidR="005677ED" w:rsidRPr="00164A74" w:rsidRDefault="008D4B46" w:rsidP="00FB2FF4">
            <w:pPr>
              <w:rPr>
                <w:sz w:val="19"/>
                <w:szCs w:val="19"/>
              </w:rPr>
            </w:pPr>
            <w:r>
              <w:rPr>
                <w:sz w:val="19"/>
                <w:szCs w:val="19"/>
              </w:rPr>
              <w:t>2</w:t>
            </w:r>
          </w:p>
        </w:tc>
        <w:tc>
          <w:tcPr>
            <w:tcW w:w="3402" w:type="dxa"/>
          </w:tcPr>
          <w:p w:rsidR="005677ED" w:rsidRPr="006150A6" w:rsidRDefault="005677ED" w:rsidP="00FB2FF4">
            <w:pPr>
              <w:shd w:val="clear" w:color="auto" w:fill="FFFFFF"/>
              <w:rPr>
                <w:sz w:val="28"/>
                <w:szCs w:val="28"/>
              </w:rPr>
            </w:pPr>
            <w:r w:rsidRPr="006150A6">
              <w:rPr>
                <w:rFonts w:eastAsia="Times New Roman"/>
                <w:spacing w:val="-3"/>
                <w:sz w:val="28"/>
                <w:szCs w:val="28"/>
              </w:rPr>
              <w:t>Любознательный, активный</w:t>
            </w:r>
          </w:p>
        </w:tc>
        <w:tc>
          <w:tcPr>
            <w:tcW w:w="10992" w:type="dxa"/>
          </w:tcPr>
          <w:p w:rsidR="005677ED" w:rsidRDefault="005677ED" w:rsidP="00FB2FF4">
            <w:pPr>
              <w:shd w:val="clear" w:color="auto" w:fill="FFFFFF"/>
              <w:ind w:right="86" w:firstLine="7"/>
              <w:rPr>
                <w:rFonts w:eastAsia="Times New Roman"/>
                <w:sz w:val="28"/>
                <w:szCs w:val="28"/>
              </w:rPr>
            </w:pPr>
            <w:r w:rsidRPr="006150A6">
              <w:rPr>
                <w:rFonts w:eastAsia="Times New Roman"/>
                <w:spacing w:val="-1"/>
                <w:sz w:val="28"/>
                <w:szCs w:val="28"/>
              </w:rPr>
              <w:t xml:space="preserve">Проявляет интерес к информации, которую получает в процессе общения. </w:t>
            </w:r>
            <w:r w:rsidRPr="006150A6">
              <w:rPr>
                <w:rFonts w:eastAsia="Times New Roman"/>
                <w:sz w:val="28"/>
                <w:szCs w:val="28"/>
              </w:rPr>
              <w:t xml:space="preserve"> Проявляет устойчивый интерес к различным видам детской деятельности: конструированию, изобрази</w:t>
            </w:r>
            <w:r w:rsidRPr="006150A6">
              <w:rPr>
                <w:rFonts w:eastAsia="Times New Roman"/>
                <w:sz w:val="28"/>
                <w:szCs w:val="28"/>
              </w:rPr>
              <w:softHyphen/>
              <w:t>тельной деятельности, игре. Проявляет любознательность, интерес к исследовательской деятельности, экспе</w:t>
            </w:r>
            <w:r w:rsidRPr="006150A6">
              <w:rPr>
                <w:rFonts w:eastAsia="Times New Roman"/>
                <w:sz w:val="28"/>
                <w:szCs w:val="28"/>
              </w:rPr>
              <w:softHyphen/>
              <w:t>риментированию</w:t>
            </w:r>
          </w:p>
          <w:p w:rsidR="006F0F5B" w:rsidRPr="006150A6" w:rsidRDefault="006F0F5B" w:rsidP="00FB2FF4">
            <w:pPr>
              <w:shd w:val="clear" w:color="auto" w:fill="FFFFFF"/>
              <w:ind w:right="86" w:firstLine="7"/>
              <w:rPr>
                <w:sz w:val="28"/>
                <w:szCs w:val="28"/>
              </w:rPr>
            </w:pPr>
          </w:p>
        </w:tc>
      </w:tr>
      <w:tr w:rsidR="005677ED" w:rsidRPr="00164A74" w:rsidTr="00FB2FF4">
        <w:tc>
          <w:tcPr>
            <w:tcW w:w="392" w:type="dxa"/>
          </w:tcPr>
          <w:p w:rsidR="005677ED" w:rsidRPr="00164A74" w:rsidRDefault="008D4B46" w:rsidP="00FB2FF4">
            <w:pPr>
              <w:rPr>
                <w:sz w:val="19"/>
                <w:szCs w:val="19"/>
              </w:rPr>
            </w:pPr>
            <w:r>
              <w:rPr>
                <w:sz w:val="19"/>
                <w:szCs w:val="19"/>
              </w:rPr>
              <w:t>3</w:t>
            </w:r>
          </w:p>
        </w:tc>
        <w:tc>
          <w:tcPr>
            <w:tcW w:w="3402" w:type="dxa"/>
          </w:tcPr>
          <w:p w:rsidR="005677ED" w:rsidRPr="006150A6" w:rsidRDefault="005677ED" w:rsidP="00FB2FF4">
            <w:pPr>
              <w:shd w:val="clear" w:color="auto" w:fill="FFFFFF"/>
              <w:rPr>
                <w:sz w:val="28"/>
                <w:szCs w:val="28"/>
              </w:rPr>
            </w:pPr>
            <w:r w:rsidRPr="006150A6">
              <w:rPr>
                <w:rFonts w:eastAsia="Times New Roman"/>
                <w:spacing w:val="-3"/>
                <w:sz w:val="28"/>
                <w:szCs w:val="28"/>
              </w:rPr>
              <w:t>Эмоционально отзывчивый</w:t>
            </w:r>
          </w:p>
        </w:tc>
        <w:tc>
          <w:tcPr>
            <w:tcW w:w="10992" w:type="dxa"/>
          </w:tcPr>
          <w:p w:rsidR="005677ED" w:rsidRPr="006150A6" w:rsidRDefault="005677ED" w:rsidP="00FB2FF4">
            <w:pPr>
              <w:shd w:val="clear" w:color="auto" w:fill="FFFFFF"/>
              <w:ind w:right="79"/>
              <w:rPr>
                <w:rFonts w:eastAsia="Times New Roman"/>
                <w:sz w:val="28"/>
                <w:szCs w:val="28"/>
              </w:rPr>
            </w:pPr>
            <w:r w:rsidRPr="006150A6">
              <w:rPr>
                <w:rFonts w:eastAsia="Times New Roman"/>
                <w:spacing w:val="-3"/>
                <w:sz w:val="28"/>
                <w:szCs w:val="28"/>
              </w:rPr>
              <w:t>Эмоционально откликается на эмоции  близких, детей, персонажей сказок, мультфильмов и художествен</w:t>
            </w:r>
            <w:r w:rsidRPr="006150A6">
              <w:rPr>
                <w:rFonts w:eastAsia="Times New Roman"/>
                <w:spacing w:val="-3"/>
                <w:sz w:val="28"/>
                <w:szCs w:val="28"/>
              </w:rPr>
              <w:softHyphen/>
            </w:r>
            <w:r w:rsidRPr="006150A6">
              <w:rPr>
                <w:rFonts w:eastAsia="Times New Roman"/>
                <w:sz w:val="28"/>
                <w:szCs w:val="28"/>
              </w:rPr>
              <w:t xml:space="preserve">ных фильмов, кукольных спектаклей. </w:t>
            </w:r>
          </w:p>
          <w:p w:rsidR="005677ED" w:rsidRDefault="005677ED" w:rsidP="00FB2FF4">
            <w:pPr>
              <w:shd w:val="clear" w:color="auto" w:fill="FFFFFF"/>
              <w:ind w:right="79"/>
              <w:rPr>
                <w:rFonts w:eastAsia="Times New Roman"/>
                <w:sz w:val="28"/>
                <w:szCs w:val="28"/>
              </w:rPr>
            </w:pPr>
            <w:r w:rsidRPr="006150A6">
              <w:rPr>
                <w:rFonts w:eastAsia="Times New Roman"/>
                <w:sz w:val="28"/>
                <w:szCs w:val="28"/>
              </w:rPr>
              <w:t>Понимает и употребляет в речи слова, обозначающие эмоциональное состояние (грустно, сердитый, веселый), этические качества (хитрый, добрый), эстетические хара</w:t>
            </w:r>
            <w:r w:rsidR="006F0F5B">
              <w:rPr>
                <w:rFonts w:eastAsia="Times New Roman"/>
                <w:sz w:val="28"/>
                <w:szCs w:val="28"/>
              </w:rPr>
              <w:t>ктеристики (нарядный, красивый)</w:t>
            </w:r>
          </w:p>
          <w:p w:rsidR="006F0F5B" w:rsidRPr="006150A6" w:rsidRDefault="006F0F5B" w:rsidP="00FB2FF4">
            <w:pPr>
              <w:shd w:val="clear" w:color="auto" w:fill="FFFFFF"/>
              <w:ind w:right="79"/>
              <w:rPr>
                <w:sz w:val="28"/>
                <w:szCs w:val="28"/>
              </w:rPr>
            </w:pPr>
          </w:p>
        </w:tc>
      </w:tr>
      <w:tr w:rsidR="005677ED" w:rsidRPr="00164A74" w:rsidTr="00FB2FF4">
        <w:tc>
          <w:tcPr>
            <w:tcW w:w="392" w:type="dxa"/>
          </w:tcPr>
          <w:p w:rsidR="005677ED" w:rsidRPr="00164A74" w:rsidRDefault="008D4B46" w:rsidP="00FB2FF4">
            <w:pPr>
              <w:rPr>
                <w:sz w:val="19"/>
                <w:szCs w:val="19"/>
              </w:rPr>
            </w:pPr>
            <w:r>
              <w:rPr>
                <w:sz w:val="19"/>
                <w:szCs w:val="19"/>
              </w:rPr>
              <w:t>4</w:t>
            </w:r>
          </w:p>
        </w:tc>
        <w:tc>
          <w:tcPr>
            <w:tcW w:w="3402" w:type="dxa"/>
          </w:tcPr>
          <w:p w:rsidR="005677ED" w:rsidRPr="006150A6" w:rsidRDefault="005677ED" w:rsidP="00FB2FF4">
            <w:pPr>
              <w:shd w:val="clear" w:color="auto" w:fill="FFFFFF"/>
              <w:ind w:right="14" w:firstLine="7"/>
              <w:rPr>
                <w:sz w:val="28"/>
                <w:szCs w:val="28"/>
              </w:rPr>
            </w:pPr>
            <w:r w:rsidRPr="006150A6">
              <w:rPr>
                <w:rFonts w:eastAsia="Times New Roman"/>
                <w:spacing w:val="-3"/>
                <w:sz w:val="28"/>
                <w:szCs w:val="28"/>
              </w:rPr>
              <w:t xml:space="preserve">Овладевший средствами общения </w:t>
            </w:r>
            <w:r w:rsidRPr="006150A6">
              <w:rPr>
                <w:rFonts w:eastAsia="Times New Roman"/>
                <w:sz w:val="28"/>
                <w:szCs w:val="28"/>
              </w:rPr>
              <w:t>и способами взаимодействия со взрослыми и сверстниками</w:t>
            </w:r>
          </w:p>
        </w:tc>
        <w:tc>
          <w:tcPr>
            <w:tcW w:w="10992" w:type="dxa"/>
          </w:tcPr>
          <w:p w:rsidR="005677ED" w:rsidRDefault="005677ED" w:rsidP="00FB2FF4">
            <w:pPr>
              <w:shd w:val="clear" w:color="auto" w:fill="FFFFFF"/>
              <w:ind w:right="86"/>
              <w:rPr>
                <w:rFonts w:eastAsia="Times New Roman"/>
                <w:spacing w:val="-1"/>
                <w:sz w:val="28"/>
                <w:szCs w:val="28"/>
              </w:rPr>
            </w:pPr>
            <w:r w:rsidRPr="006150A6">
              <w:rPr>
                <w:rFonts w:eastAsia="Times New Roman"/>
                <w:spacing w:val="-1"/>
                <w:sz w:val="28"/>
                <w:szCs w:val="28"/>
              </w:rPr>
              <w:t xml:space="preserve">Проявляет умение объединяться с детьми для совместных игр, согласовывать игру,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учувствовать в планировании действий, договариваться, распределять материал. Согласовывать действия и совместными усилиями достигать </w:t>
            </w:r>
            <w:r w:rsidRPr="006150A6">
              <w:rPr>
                <w:rFonts w:eastAsia="Times New Roman"/>
                <w:spacing w:val="-1"/>
                <w:sz w:val="28"/>
                <w:szCs w:val="28"/>
              </w:rPr>
              <w:lastRenderedPageBreak/>
              <w:t>результата. Умеет считаться с интересами товарищей. Речь при взаимодействии со сверстниками носит преимущественно ситуативный характер. Речь при общении с взрослыми становится внеситуативное. 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Во взаимоотношениях со сверстниками проявляет избирательность, выражающуюся в предпочтении одних детей другим. Появляются постоянные партнеры по играм</w:t>
            </w:r>
          </w:p>
          <w:p w:rsidR="006F0F5B" w:rsidRPr="006150A6" w:rsidRDefault="006F0F5B" w:rsidP="00FB2FF4">
            <w:pPr>
              <w:shd w:val="clear" w:color="auto" w:fill="FFFFFF"/>
              <w:ind w:right="86"/>
              <w:rPr>
                <w:sz w:val="28"/>
                <w:szCs w:val="28"/>
              </w:rPr>
            </w:pPr>
          </w:p>
        </w:tc>
      </w:tr>
      <w:tr w:rsidR="005677ED" w:rsidRPr="00164A74" w:rsidTr="00FB2FF4">
        <w:tc>
          <w:tcPr>
            <w:tcW w:w="392" w:type="dxa"/>
          </w:tcPr>
          <w:p w:rsidR="005677ED" w:rsidRPr="00164A74" w:rsidRDefault="008D4B46" w:rsidP="00FB2FF4">
            <w:pPr>
              <w:rPr>
                <w:sz w:val="19"/>
                <w:szCs w:val="19"/>
              </w:rPr>
            </w:pPr>
            <w:r>
              <w:rPr>
                <w:sz w:val="19"/>
                <w:szCs w:val="19"/>
              </w:rPr>
              <w:lastRenderedPageBreak/>
              <w:t>5</w:t>
            </w:r>
          </w:p>
        </w:tc>
        <w:tc>
          <w:tcPr>
            <w:tcW w:w="3402" w:type="dxa"/>
          </w:tcPr>
          <w:p w:rsidR="005677ED" w:rsidRPr="006150A6" w:rsidRDefault="005677ED" w:rsidP="00FB2FF4">
            <w:pPr>
              <w:shd w:val="clear" w:color="auto" w:fill="FFFFFF"/>
              <w:ind w:firstLine="7"/>
              <w:rPr>
                <w:sz w:val="28"/>
                <w:szCs w:val="28"/>
              </w:rPr>
            </w:pPr>
            <w:r w:rsidRPr="006150A6">
              <w:rPr>
                <w:rFonts w:eastAsia="Times New Roman"/>
                <w:spacing w:val="-3"/>
                <w:sz w:val="28"/>
                <w:szCs w:val="28"/>
              </w:rPr>
              <w:t>Способный управлять своим пове</w:t>
            </w:r>
            <w:r w:rsidRPr="006150A6">
              <w:rPr>
                <w:rFonts w:eastAsia="Times New Roman"/>
                <w:spacing w:val="-1"/>
                <w:sz w:val="28"/>
                <w:szCs w:val="28"/>
              </w:rPr>
              <w:t>дением и планировать свои дейст</w:t>
            </w:r>
            <w:r w:rsidRPr="006150A6">
              <w:rPr>
                <w:rFonts w:eastAsia="Times New Roman"/>
                <w:spacing w:val="-2"/>
                <w:sz w:val="28"/>
                <w:szCs w:val="28"/>
              </w:rPr>
              <w:t>вия на основе первичных ценност</w:t>
            </w:r>
            <w:r w:rsidRPr="006150A6">
              <w:rPr>
                <w:rFonts w:eastAsia="Times New Roman"/>
                <w:spacing w:val="-2"/>
                <w:sz w:val="28"/>
                <w:szCs w:val="28"/>
              </w:rPr>
              <w:softHyphen/>
            </w:r>
            <w:r w:rsidRPr="006150A6">
              <w:rPr>
                <w:rFonts w:eastAsia="Times New Roman"/>
                <w:spacing w:val="-4"/>
                <w:sz w:val="28"/>
                <w:szCs w:val="28"/>
              </w:rPr>
              <w:t xml:space="preserve">ных представлений, соблюдающий </w:t>
            </w:r>
            <w:r w:rsidRPr="006150A6">
              <w:rPr>
                <w:rFonts w:eastAsia="Times New Roman"/>
                <w:spacing w:val="-1"/>
                <w:sz w:val="28"/>
                <w:szCs w:val="28"/>
              </w:rPr>
              <w:t>элементарные общепринятые нормы и правила поведения</w:t>
            </w:r>
          </w:p>
        </w:tc>
        <w:tc>
          <w:tcPr>
            <w:tcW w:w="10992" w:type="dxa"/>
          </w:tcPr>
          <w:p w:rsidR="005677ED" w:rsidRDefault="005677ED" w:rsidP="00FB2FF4">
            <w:pPr>
              <w:shd w:val="clear" w:color="auto" w:fill="FFFFFF"/>
              <w:ind w:right="7"/>
              <w:rPr>
                <w:rFonts w:eastAsia="Times New Roman"/>
                <w:spacing w:val="-1"/>
                <w:sz w:val="28"/>
                <w:szCs w:val="28"/>
              </w:rPr>
            </w:pPr>
            <w:r w:rsidRPr="006150A6">
              <w:rPr>
                <w:rFonts w:eastAsia="Times New Roman"/>
                <w:spacing w:val="-1"/>
                <w:sz w:val="28"/>
                <w:szCs w:val="28"/>
              </w:rPr>
              <w:t>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моральных норм (стремиться к справедливости, испытывает чувство стыда при неблаговидных поступках). Самостоятельно или после напоминания со стороны взрослого использует в общении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перебивать, вмешиваться в разговор взрослых. Выполняет индивидуальные и коллективные поручения. Проявляет предпосылки ответственного отношения к порученному заданию, стремиться выполнять его хорошо. Способен удерживать в памяти несложные условия при выполнении какие-либо действий</w:t>
            </w:r>
          </w:p>
          <w:p w:rsidR="006F0F5B" w:rsidRPr="006150A6" w:rsidRDefault="006F0F5B" w:rsidP="00FB2FF4">
            <w:pPr>
              <w:shd w:val="clear" w:color="auto" w:fill="FFFFFF"/>
              <w:ind w:right="7"/>
              <w:rPr>
                <w:sz w:val="28"/>
                <w:szCs w:val="28"/>
              </w:rPr>
            </w:pPr>
          </w:p>
        </w:tc>
      </w:tr>
      <w:tr w:rsidR="005677ED" w:rsidRPr="00164A74" w:rsidTr="00FB2FF4">
        <w:tc>
          <w:tcPr>
            <w:tcW w:w="392" w:type="dxa"/>
          </w:tcPr>
          <w:p w:rsidR="005677ED" w:rsidRPr="00164A74" w:rsidRDefault="008D4B46" w:rsidP="00FB2FF4">
            <w:pPr>
              <w:rPr>
                <w:sz w:val="19"/>
                <w:szCs w:val="19"/>
              </w:rPr>
            </w:pPr>
            <w:r>
              <w:rPr>
                <w:sz w:val="19"/>
                <w:szCs w:val="19"/>
              </w:rPr>
              <w:t>6</w:t>
            </w:r>
          </w:p>
        </w:tc>
        <w:tc>
          <w:tcPr>
            <w:tcW w:w="3402" w:type="dxa"/>
          </w:tcPr>
          <w:p w:rsidR="005677ED" w:rsidRPr="006150A6" w:rsidRDefault="005677ED" w:rsidP="00FB2FF4">
            <w:pPr>
              <w:rPr>
                <w:sz w:val="28"/>
                <w:szCs w:val="28"/>
              </w:rPr>
            </w:pPr>
            <w:r w:rsidRPr="006150A6">
              <w:rPr>
                <w:color w:val="1A1B1C"/>
                <w:sz w:val="28"/>
                <w:szCs w:val="28"/>
                <w:shd w:val="clear" w:color="auto" w:fill="FFFFFF"/>
              </w:rPr>
              <w:t>Способный решать интеллектуальные и личностные задачи (проблемы), адекватные возрасту</w:t>
            </w:r>
          </w:p>
        </w:tc>
        <w:tc>
          <w:tcPr>
            <w:tcW w:w="10992" w:type="dxa"/>
          </w:tcPr>
          <w:p w:rsidR="005677ED" w:rsidRDefault="005677ED" w:rsidP="00FB2FF4">
            <w:pPr>
              <w:pStyle w:val="a9"/>
              <w:shd w:val="clear" w:color="auto" w:fill="FFFFFF"/>
              <w:spacing w:before="0" w:beforeAutospacing="0" w:after="0" w:afterAutospacing="0"/>
              <w:ind w:left="34" w:hanging="34"/>
              <w:rPr>
                <w:color w:val="000000"/>
                <w:sz w:val="28"/>
                <w:szCs w:val="28"/>
              </w:rPr>
            </w:pPr>
            <w:r w:rsidRPr="006150A6">
              <w:rPr>
                <w:color w:val="000000"/>
                <w:sz w:val="28"/>
                <w:szCs w:val="28"/>
              </w:rPr>
              <w:t xml:space="preserve">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 обследовать предметы, используя знакомые и новые способы, активно применяя все органы чувств (осязание, зрение, слух, обоняние, сенсорно-моторные действия). Способен конструировать по собственному замыслу. Способен использовать схематические изображения для решения несложных задач, при строительстве,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Способен самостоятельно придумать небольшую сказку на заданную тему. Умеет </w:t>
            </w:r>
            <w:r w:rsidRPr="006150A6">
              <w:rPr>
                <w:color w:val="000000"/>
                <w:sz w:val="28"/>
                <w:szCs w:val="28"/>
              </w:rPr>
              <w:lastRenderedPageBreak/>
              <w:t>самостоятельно находить интересное для себя занятие. Способен принять задачу на запоминание, помнить поручение взрослого; может выучить небольшое стихотворение. Может описать предмет, картину, составить рассказ по картине, пересказать наиболее выразительный и динамичный отрывок из сказки</w:t>
            </w:r>
          </w:p>
          <w:p w:rsidR="006F0F5B" w:rsidRPr="006150A6" w:rsidRDefault="006F0F5B" w:rsidP="00FB2FF4">
            <w:pPr>
              <w:pStyle w:val="a9"/>
              <w:shd w:val="clear" w:color="auto" w:fill="FFFFFF"/>
              <w:spacing w:before="0" w:beforeAutospacing="0" w:after="0" w:afterAutospacing="0"/>
              <w:ind w:left="34" w:hanging="34"/>
              <w:rPr>
                <w:color w:val="000000"/>
                <w:sz w:val="28"/>
                <w:szCs w:val="28"/>
              </w:rPr>
            </w:pPr>
          </w:p>
        </w:tc>
      </w:tr>
      <w:tr w:rsidR="005677ED" w:rsidRPr="00164A74" w:rsidTr="00FB2FF4">
        <w:tc>
          <w:tcPr>
            <w:tcW w:w="392" w:type="dxa"/>
          </w:tcPr>
          <w:p w:rsidR="005677ED" w:rsidRPr="00164A74" w:rsidRDefault="008D4B46" w:rsidP="00FB2FF4">
            <w:pPr>
              <w:rPr>
                <w:sz w:val="19"/>
                <w:szCs w:val="19"/>
              </w:rPr>
            </w:pPr>
            <w:r>
              <w:rPr>
                <w:sz w:val="19"/>
                <w:szCs w:val="19"/>
              </w:rPr>
              <w:lastRenderedPageBreak/>
              <w:t>7</w:t>
            </w:r>
          </w:p>
        </w:tc>
        <w:tc>
          <w:tcPr>
            <w:tcW w:w="3402" w:type="dxa"/>
          </w:tcPr>
          <w:p w:rsidR="005677ED" w:rsidRPr="006150A6" w:rsidRDefault="005677ED" w:rsidP="00FB2FF4">
            <w:pPr>
              <w:rPr>
                <w:sz w:val="28"/>
                <w:szCs w:val="28"/>
              </w:rPr>
            </w:pPr>
            <w:r w:rsidRPr="006150A6">
              <w:rPr>
                <w:color w:val="1A1B1C"/>
                <w:sz w:val="28"/>
                <w:szCs w:val="28"/>
                <w:shd w:val="clear" w:color="auto" w:fill="FFFFFF"/>
              </w:rPr>
              <w:t>Имеющий первичные представления о себе, семье, обществе, государстве, мире и природе</w:t>
            </w:r>
          </w:p>
        </w:tc>
        <w:tc>
          <w:tcPr>
            <w:tcW w:w="10992" w:type="dxa"/>
          </w:tcPr>
          <w:p w:rsidR="005677ED" w:rsidRDefault="005677ED" w:rsidP="00FB2FF4">
            <w:pPr>
              <w:pStyle w:val="a9"/>
              <w:shd w:val="clear" w:color="auto" w:fill="FFFFFF"/>
              <w:spacing w:before="0" w:beforeAutospacing="0" w:after="0" w:afterAutospacing="0"/>
              <w:ind w:left="34" w:hanging="34"/>
              <w:rPr>
                <w:color w:val="000000"/>
                <w:sz w:val="28"/>
                <w:szCs w:val="28"/>
              </w:rPr>
            </w:pPr>
            <w:r w:rsidRPr="006150A6">
              <w:rPr>
                <w:color w:val="000000"/>
                <w:sz w:val="28"/>
                <w:szCs w:val="28"/>
              </w:rPr>
              <w:t>Имеет первичные представления о себе, знает свое имя, возраст, пол. Знает имена членов своей семьи. Имеет первичные тендерные представления (мужчины смелые и решительные, женщины нежные, заботливые). Знает название родного города, поселка. Может рассказать о своем родном городе. Знает некоторые государственные праздники. Имеет представления о российской армии, ее роли в защите Родины. Знаком с некоторыми военными и гражданскими профессиями</w:t>
            </w:r>
          </w:p>
          <w:p w:rsidR="006F0F5B" w:rsidRPr="006150A6" w:rsidRDefault="006F0F5B" w:rsidP="00FB2FF4">
            <w:pPr>
              <w:pStyle w:val="a9"/>
              <w:shd w:val="clear" w:color="auto" w:fill="FFFFFF"/>
              <w:spacing w:before="0" w:beforeAutospacing="0" w:after="0" w:afterAutospacing="0"/>
              <w:ind w:left="34" w:hanging="34"/>
              <w:rPr>
                <w:color w:val="000000"/>
                <w:sz w:val="28"/>
                <w:szCs w:val="28"/>
              </w:rPr>
            </w:pPr>
          </w:p>
        </w:tc>
      </w:tr>
      <w:tr w:rsidR="005677ED" w:rsidRPr="00164A74" w:rsidTr="00FB2FF4">
        <w:tc>
          <w:tcPr>
            <w:tcW w:w="392" w:type="dxa"/>
          </w:tcPr>
          <w:p w:rsidR="005677ED" w:rsidRPr="00164A74" w:rsidRDefault="008D4B46" w:rsidP="00FB2FF4">
            <w:pPr>
              <w:rPr>
                <w:sz w:val="19"/>
                <w:szCs w:val="19"/>
              </w:rPr>
            </w:pPr>
            <w:r>
              <w:rPr>
                <w:sz w:val="19"/>
                <w:szCs w:val="19"/>
              </w:rPr>
              <w:t>8</w:t>
            </w:r>
          </w:p>
        </w:tc>
        <w:tc>
          <w:tcPr>
            <w:tcW w:w="3402" w:type="dxa"/>
          </w:tcPr>
          <w:p w:rsidR="005677ED" w:rsidRPr="006150A6" w:rsidRDefault="005677ED" w:rsidP="00FB2FF4">
            <w:pPr>
              <w:rPr>
                <w:color w:val="1A1B1C"/>
                <w:sz w:val="28"/>
                <w:szCs w:val="28"/>
                <w:shd w:val="clear" w:color="auto" w:fill="FFFFFF"/>
              </w:rPr>
            </w:pPr>
            <w:r w:rsidRPr="006150A6">
              <w:rPr>
                <w:color w:val="1A1B1C"/>
                <w:sz w:val="28"/>
                <w:szCs w:val="28"/>
                <w:shd w:val="clear" w:color="auto" w:fill="FFFFFF"/>
              </w:rPr>
              <w:t>Овладевший необходимыми навыками и умениями</w:t>
            </w:r>
          </w:p>
        </w:tc>
        <w:tc>
          <w:tcPr>
            <w:tcW w:w="10992" w:type="dxa"/>
          </w:tcPr>
          <w:p w:rsidR="005677ED" w:rsidRDefault="005677ED" w:rsidP="00FB2FF4">
            <w:pPr>
              <w:ind w:left="34" w:hanging="34"/>
              <w:rPr>
                <w:color w:val="000000"/>
                <w:sz w:val="28"/>
                <w:szCs w:val="28"/>
                <w:shd w:val="clear" w:color="auto" w:fill="FFFFFF"/>
              </w:rPr>
            </w:pPr>
            <w:r w:rsidRPr="006150A6">
              <w:rPr>
                <w:color w:val="000000"/>
                <w:sz w:val="28"/>
                <w:szCs w:val="28"/>
                <w:shd w:val="clear" w:color="auto" w:fill="FFFFFF"/>
              </w:rPr>
              <w:t>У ребенка сформированы умения и навыки, необходимые для осуществления различных видов детской деятельности</w:t>
            </w:r>
          </w:p>
          <w:p w:rsidR="006F0F5B" w:rsidRDefault="006F0F5B" w:rsidP="00FB2FF4">
            <w:pPr>
              <w:ind w:left="34" w:hanging="34"/>
              <w:rPr>
                <w:color w:val="000000"/>
                <w:sz w:val="28"/>
                <w:szCs w:val="28"/>
                <w:shd w:val="clear" w:color="auto" w:fill="FFFFFF"/>
              </w:rPr>
            </w:pPr>
          </w:p>
          <w:p w:rsidR="006F0F5B" w:rsidRDefault="006F0F5B" w:rsidP="00FB2FF4">
            <w:pPr>
              <w:ind w:left="34" w:hanging="34"/>
              <w:rPr>
                <w:color w:val="000000"/>
                <w:sz w:val="28"/>
                <w:szCs w:val="28"/>
                <w:shd w:val="clear" w:color="auto" w:fill="FFFFFF"/>
              </w:rPr>
            </w:pPr>
          </w:p>
          <w:p w:rsidR="006F0F5B" w:rsidRPr="006150A6" w:rsidRDefault="006F0F5B" w:rsidP="00FB2FF4">
            <w:pPr>
              <w:ind w:left="34" w:hanging="34"/>
              <w:rPr>
                <w:sz w:val="28"/>
                <w:szCs w:val="28"/>
              </w:rPr>
            </w:pPr>
          </w:p>
        </w:tc>
      </w:tr>
    </w:tbl>
    <w:p w:rsidR="006150A6" w:rsidRPr="002643B6" w:rsidRDefault="006150A6" w:rsidP="00483D5D">
      <w:pPr>
        <w:shd w:val="clear" w:color="auto" w:fill="FFFFFF"/>
        <w:tabs>
          <w:tab w:val="left" w:pos="914"/>
        </w:tabs>
        <w:jc w:val="center"/>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6F0F5B" w:rsidRDefault="006F0F5B" w:rsidP="00252C58">
      <w:pPr>
        <w:shd w:val="clear" w:color="auto" w:fill="FFFFFF"/>
        <w:spacing w:line="276" w:lineRule="auto"/>
        <w:ind w:left="994"/>
        <w:rPr>
          <w:rFonts w:eastAsia="Times New Roman"/>
          <w:b/>
          <w:bCs/>
          <w:color w:val="C00000"/>
          <w:spacing w:val="-10"/>
          <w:sz w:val="24"/>
          <w:szCs w:val="24"/>
        </w:rPr>
      </w:pPr>
    </w:p>
    <w:p w:rsidR="00486E97" w:rsidRDefault="00486E97" w:rsidP="00486E97">
      <w:pPr>
        <w:rPr>
          <w:sz w:val="28"/>
          <w:szCs w:val="28"/>
        </w:rPr>
      </w:pPr>
    </w:p>
    <w:p w:rsidR="00486E97" w:rsidRDefault="00486E97" w:rsidP="006F0F5B">
      <w:pPr>
        <w:jc w:val="center"/>
        <w:rPr>
          <w:sz w:val="28"/>
          <w:szCs w:val="28"/>
        </w:rPr>
      </w:pPr>
    </w:p>
    <w:p w:rsidR="006F0F5B" w:rsidRPr="00505370" w:rsidRDefault="006F0F5B" w:rsidP="006F0F5B">
      <w:pPr>
        <w:jc w:val="center"/>
        <w:rPr>
          <w:sz w:val="28"/>
          <w:szCs w:val="28"/>
        </w:rPr>
      </w:pPr>
      <w:r w:rsidRPr="00505370">
        <w:rPr>
          <w:sz w:val="28"/>
          <w:szCs w:val="28"/>
        </w:rPr>
        <w:lastRenderedPageBreak/>
        <w:t>МБДОУ детский сад «Лесная сказка»</w:t>
      </w:r>
    </w:p>
    <w:p w:rsidR="006F0F5B" w:rsidRPr="00505370" w:rsidRDefault="006F0F5B" w:rsidP="006F0F5B">
      <w:pPr>
        <w:jc w:val="center"/>
        <w:rPr>
          <w:sz w:val="28"/>
          <w:szCs w:val="28"/>
        </w:rPr>
      </w:pPr>
      <w:r w:rsidRPr="00505370">
        <w:rPr>
          <w:sz w:val="28"/>
          <w:szCs w:val="28"/>
        </w:rPr>
        <w:t>Группа общеразвивающей направленности от 4 -5 лет</w:t>
      </w:r>
    </w:p>
    <w:p w:rsidR="006F0F5B" w:rsidRPr="00505370" w:rsidRDefault="006F0F5B" w:rsidP="006F0F5B">
      <w:pPr>
        <w:shd w:val="clear" w:color="auto" w:fill="FFFFFF"/>
        <w:tabs>
          <w:tab w:val="left" w:pos="914"/>
        </w:tabs>
        <w:jc w:val="center"/>
        <w:rPr>
          <w:b/>
          <w:sz w:val="28"/>
          <w:szCs w:val="28"/>
        </w:rPr>
      </w:pPr>
      <w:r w:rsidRPr="00505370">
        <w:rPr>
          <w:b/>
          <w:sz w:val="28"/>
          <w:szCs w:val="28"/>
        </w:rPr>
        <w:t>Мониторинг освоения содержания образовательной программы</w:t>
      </w:r>
    </w:p>
    <w:p w:rsidR="00592928" w:rsidRPr="002643B6" w:rsidRDefault="006F0F5B" w:rsidP="00592928">
      <w:pPr>
        <w:jc w:val="center"/>
        <w:rPr>
          <w:sz w:val="28"/>
          <w:szCs w:val="28"/>
        </w:rPr>
      </w:pPr>
      <w:r w:rsidRPr="00505370">
        <w:rPr>
          <w:b/>
          <w:sz w:val="28"/>
          <w:szCs w:val="28"/>
        </w:rPr>
        <w:t>Воспитатели:</w:t>
      </w:r>
      <w:r w:rsidR="00592928">
        <w:rPr>
          <w:sz w:val="28"/>
          <w:szCs w:val="28"/>
        </w:rPr>
        <w:t xml:space="preserve"> Клюева Т. В., Рагулько Н. С.</w:t>
      </w:r>
    </w:p>
    <w:p w:rsidR="006F0F5B" w:rsidRDefault="006F0F5B" w:rsidP="00592928">
      <w:pPr>
        <w:shd w:val="clear" w:color="auto" w:fill="FFFFFF"/>
        <w:spacing w:line="276" w:lineRule="auto"/>
        <w:rPr>
          <w:rFonts w:eastAsia="Times New Roman"/>
          <w:b/>
          <w:bCs/>
          <w:color w:val="C00000"/>
          <w:spacing w:val="-10"/>
          <w:sz w:val="24"/>
          <w:szCs w:val="24"/>
        </w:rPr>
      </w:pPr>
    </w:p>
    <w:p w:rsidR="00252C58" w:rsidRPr="002643B6" w:rsidRDefault="002A4468" w:rsidP="006F0F5B">
      <w:pPr>
        <w:shd w:val="clear" w:color="auto" w:fill="FFFFFF"/>
        <w:spacing w:line="276" w:lineRule="auto"/>
        <w:ind w:left="994"/>
        <w:jc w:val="center"/>
        <w:rPr>
          <w:rFonts w:eastAsia="Times New Roman"/>
          <w:b/>
          <w:bCs/>
          <w:color w:val="C00000"/>
          <w:sz w:val="24"/>
          <w:szCs w:val="24"/>
        </w:rPr>
      </w:pPr>
      <w:r w:rsidRPr="002643B6">
        <w:rPr>
          <w:rFonts w:eastAsia="Times New Roman"/>
          <w:b/>
          <w:bCs/>
          <w:color w:val="C00000"/>
          <w:spacing w:val="-10"/>
          <w:sz w:val="24"/>
          <w:szCs w:val="24"/>
        </w:rPr>
        <w:t>МОНИТОРИНГ</w:t>
      </w:r>
      <w:r w:rsidR="006E35BB" w:rsidRPr="002643B6">
        <w:rPr>
          <w:rFonts w:eastAsia="Times New Roman"/>
          <w:b/>
          <w:bCs/>
          <w:color w:val="C00000"/>
          <w:spacing w:val="-10"/>
          <w:sz w:val="24"/>
          <w:szCs w:val="24"/>
        </w:rPr>
        <w:t xml:space="preserve"> ОСВОЕНИЯ</w:t>
      </w:r>
      <w:r w:rsidRPr="002643B6">
        <w:rPr>
          <w:rFonts w:eastAsia="Times New Roman"/>
          <w:b/>
          <w:bCs/>
          <w:color w:val="C00000"/>
          <w:spacing w:val="-10"/>
          <w:sz w:val="24"/>
          <w:szCs w:val="24"/>
        </w:rPr>
        <w:t>СОДЕРЖАНИЯ ОБРАЗОВАТЕЛЬНОЙ ПРОГРАММЫ</w:t>
      </w:r>
    </w:p>
    <w:p w:rsidR="00072945" w:rsidRPr="002643B6" w:rsidRDefault="002A5EAB" w:rsidP="00483D5D">
      <w:pPr>
        <w:shd w:val="clear" w:color="auto" w:fill="FFFFFF"/>
        <w:tabs>
          <w:tab w:val="left" w:pos="914"/>
        </w:tabs>
        <w:jc w:val="center"/>
        <w:rPr>
          <w:rFonts w:eastAsia="Times New Roman"/>
          <w:b/>
          <w:sz w:val="28"/>
          <w:szCs w:val="28"/>
        </w:rPr>
      </w:pPr>
      <w:bookmarkStart w:id="0" w:name="_GoBack"/>
      <w:r w:rsidRPr="002643B6">
        <w:rPr>
          <w:rFonts w:eastAsia="Times New Roman"/>
          <w:b/>
          <w:noProof/>
          <w:sz w:val="28"/>
          <w:szCs w:val="28"/>
        </w:rPr>
        <w:drawing>
          <wp:inline distT="0" distB="0" distL="0" distR="0">
            <wp:extent cx="7439025" cy="4352925"/>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0"/>
    </w:p>
    <w:sectPr w:rsidR="00072945" w:rsidRPr="002643B6" w:rsidSect="005F2137">
      <w:pgSz w:w="16838" w:h="11906" w:orient="landscape"/>
      <w:pgMar w:top="568"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CF" w:rsidRDefault="00C178CF" w:rsidP="007E5278">
      <w:r>
        <w:separator/>
      </w:r>
    </w:p>
  </w:endnote>
  <w:endnote w:type="continuationSeparator" w:id="1">
    <w:p w:rsidR="00C178CF" w:rsidRDefault="00C178CF" w:rsidP="007E5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CF" w:rsidRDefault="00C178CF" w:rsidP="007E5278">
      <w:r>
        <w:separator/>
      </w:r>
    </w:p>
  </w:footnote>
  <w:footnote w:type="continuationSeparator" w:id="1">
    <w:p w:rsidR="00C178CF" w:rsidRDefault="00C178CF" w:rsidP="007E5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7AF6"/>
    <w:multiLevelType w:val="singleLevel"/>
    <w:tmpl w:val="5A386D52"/>
    <w:lvl w:ilvl="0">
      <w:start w:val="1"/>
      <w:numFmt w:val="decimal"/>
      <w:lvlText w:val="%1"/>
      <w:legacy w:legacy="1" w:legacySpace="0" w:legacyIndent="180"/>
      <w:lvlJc w:val="left"/>
      <w:pPr>
        <w:ind w:left="0" w:firstLine="0"/>
      </w:pPr>
      <w:rPr>
        <w:rFonts w:ascii="Times New Roman" w:hAnsi="Times New Roman" w:cs="Times New Roman" w:hint="default"/>
      </w:rPr>
    </w:lvl>
  </w:abstractNum>
  <w:abstractNum w:abstractNumId="1">
    <w:nsid w:val="6D2E5B73"/>
    <w:multiLevelType w:val="singleLevel"/>
    <w:tmpl w:val="5A386D52"/>
    <w:lvl w:ilvl="0">
      <w:start w:val="1"/>
      <w:numFmt w:val="decimal"/>
      <w:lvlText w:val="%1"/>
      <w:legacy w:legacy="1" w:legacySpace="0" w:legacyIndent="18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01149"/>
    <w:rsid w:val="00007257"/>
    <w:rsid w:val="00014616"/>
    <w:rsid w:val="00027C37"/>
    <w:rsid w:val="000357E7"/>
    <w:rsid w:val="00072945"/>
    <w:rsid w:val="000773CA"/>
    <w:rsid w:val="000B220A"/>
    <w:rsid w:val="000C750F"/>
    <w:rsid w:val="000D4D92"/>
    <w:rsid w:val="000E346C"/>
    <w:rsid w:val="000F0081"/>
    <w:rsid w:val="00101149"/>
    <w:rsid w:val="001213A2"/>
    <w:rsid w:val="0012209A"/>
    <w:rsid w:val="001239A3"/>
    <w:rsid w:val="0012404C"/>
    <w:rsid w:val="001360E8"/>
    <w:rsid w:val="00147ED9"/>
    <w:rsid w:val="001562E6"/>
    <w:rsid w:val="00160E53"/>
    <w:rsid w:val="001768A3"/>
    <w:rsid w:val="00182FE6"/>
    <w:rsid w:val="00183449"/>
    <w:rsid w:val="001A11EB"/>
    <w:rsid w:val="001C666C"/>
    <w:rsid w:val="001C6A2D"/>
    <w:rsid w:val="001D6F06"/>
    <w:rsid w:val="001D7DE2"/>
    <w:rsid w:val="001E7FE3"/>
    <w:rsid w:val="002063E3"/>
    <w:rsid w:val="00240674"/>
    <w:rsid w:val="00244E04"/>
    <w:rsid w:val="00252C58"/>
    <w:rsid w:val="00253E4F"/>
    <w:rsid w:val="002643B6"/>
    <w:rsid w:val="0028323F"/>
    <w:rsid w:val="002904F5"/>
    <w:rsid w:val="00297722"/>
    <w:rsid w:val="002A4468"/>
    <w:rsid w:val="002A5EAB"/>
    <w:rsid w:val="002A6668"/>
    <w:rsid w:val="002D1B6A"/>
    <w:rsid w:val="002E2F14"/>
    <w:rsid w:val="002F034D"/>
    <w:rsid w:val="002F545B"/>
    <w:rsid w:val="00302E86"/>
    <w:rsid w:val="003033FF"/>
    <w:rsid w:val="00313298"/>
    <w:rsid w:val="00316B79"/>
    <w:rsid w:val="00323AD7"/>
    <w:rsid w:val="0033729C"/>
    <w:rsid w:val="00352A38"/>
    <w:rsid w:val="003739BD"/>
    <w:rsid w:val="003B62E0"/>
    <w:rsid w:val="003D4EA1"/>
    <w:rsid w:val="003D5328"/>
    <w:rsid w:val="00410C8E"/>
    <w:rsid w:val="00412C26"/>
    <w:rsid w:val="00413142"/>
    <w:rsid w:val="004304CB"/>
    <w:rsid w:val="00432F27"/>
    <w:rsid w:val="00447587"/>
    <w:rsid w:val="00476685"/>
    <w:rsid w:val="00483D5D"/>
    <w:rsid w:val="00486E97"/>
    <w:rsid w:val="00495F61"/>
    <w:rsid w:val="004D0672"/>
    <w:rsid w:val="004D7722"/>
    <w:rsid w:val="004E54AF"/>
    <w:rsid w:val="005373D4"/>
    <w:rsid w:val="005476B1"/>
    <w:rsid w:val="00551EBE"/>
    <w:rsid w:val="00555BC5"/>
    <w:rsid w:val="00566A99"/>
    <w:rsid w:val="005677ED"/>
    <w:rsid w:val="00586FB7"/>
    <w:rsid w:val="00592928"/>
    <w:rsid w:val="005A5C40"/>
    <w:rsid w:val="005C4899"/>
    <w:rsid w:val="005F2137"/>
    <w:rsid w:val="006150A6"/>
    <w:rsid w:val="00664B08"/>
    <w:rsid w:val="006C0702"/>
    <w:rsid w:val="006D1EB9"/>
    <w:rsid w:val="006D7F6E"/>
    <w:rsid w:val="006E35BB"/>
    <w:rsid w:val="006F0F5B"/>
    <w:rsid w:val="0071138F"/>
    <w:rsid w:val="0071291A"/>
    <w:rsid w:val="00730AF5"/>
    <w:rsid w:val="00743CCE"/>
    <w:rsid w:val="007522BF"/>
    <w:rsid w:val="0077422A"/>
    <w:rsid w:val="007A465F"/>
    <w:rsid w:val="007A4879"/>
    <w:rsid w:val="007E5278"/>
    <w:rsid w:val="007F4177"/>
    <w:rsid w:val="0080028A"/>
    <w:rsid w:val="00811977"/>
    <w:rsid w:val="00813FB4"/>
    <w:rsid w:val="00827B02"/>
    <w:rsid w:val="00832A34"/>
    <w:rsid w:val="00833C8B"/>
    <w:rsid w:val="008356F0"/>
    <w:rsid w:val="0084378D"/>
    <w:rsid w:val="0084498A"/>
    <w:rsid w:val="00863984"/>
    <w:rsid w:val="00871764"/>
    <w:rsid w:val="00895CA4"/>
    <w:rsid w:val="008A1F5B"/>
    <w:rsid w:val="008A2A4E"/>
    <w:rsid w:val="008C13AF"/>
    <w:rsid w:val="008D4B46"/>
    <w:rsid w:val="008D7685"/>
    <w:rsid w:val="008F1E3C"/>
    <w:rsid w:val="008F2EC1"/>
    <w:rsid w:val="008F6421"/>
    <w:rsid w:val="0090179E"/>
    <w:rsid w:val="0093437E"/>
    <w:rsid w:val="00957B6F"/>
    <w:rsid w:val="00984A6C"/>
    <w:rsid w:val="00A129AB"/>
    <w:rsid w:val="00A20FAF"/>
    <w:rsid w:val="00A71027"/>
    <w:rsid w:val="00AA4AE7"/>
    <w:rsid w:val="00AF4FEE"/>
    <w:rsid w:val="00B0001F"/>
    <w:rsid w:val="00B27705"/>
    <w:rsid w:val="00B55EC9"/>
    <w:rsid w:val="00B771D6"/>
    <w:rsid w:val="00B91AE7"/>
    <w:rsid w:val="00BD1169"/>
    <w:rsid w:val="00BF50B4"/>
    <w:rsid w:val="00C178CF"/>
    <w:rsid w:val="00C22F71"/>
    <w:rsid w:val="00C231C6"/>
    <w:rsid w:val="00C41785"/>
    <w:rsid w:val="00C4570B"/>
    <w:rsid w:val="00C70B60"/>
    <w:rsid w:val="00C96954"/>
    <w:rsid w:val="00CB7031"/>
    <w:rsid w:val="00CD679A"/>
    <w:rsid w:val="00CE2685"/>
    <w:rsid w:val="00CF2AA4"/>
    <w:rsid w:val="00D21C0D"/>
    <w:rsid w:val="00D37038"/>
    <w:rsid w:val="00D719FF"/>
    <w:rsid w:val="00DB28E1"/>
    <w:rsid w:val="00DB404F"/>
    <w:rsid w:val="00DC32A1"/>
    <w:rsid w:val="00DD2EB6"/>
    <w:rsid w:val="00E170D4"/>
    <w:rsid w:val="00E7238C"/>
    <w:rsid w:val="00EA4D73"/>
    <w:rsid w:val="00EE39B0"/>
    <w:rsid w:val="00F15D30"/>
    <w:rsid w:val="00F40DC8"/>
    <w:rsid w:val="00F47FE3"/>
    <w:rsid w:val="00F61948"/>
    <w:rsid w:val="00FA097D"/>
    <w:rsid w:val="00FB2FF4"/>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4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149"/>
    <w:pPr>
      <w:ind w:left="720"/>
      <w:contextualSpacing/>
    </w:pPr>
  </w:style>
  <w:style w:type="paragraph" w:styleId="a4">
    <w:name w:val="header"/>
    <w:basedOn w:val="a"/>
    <w:link w:val="a5"/>
    <w:uiPriority w:val="99"/>
    <w:semiHidden/>
    <w:unhideWhenUsed/>
    <w:rsid w:val="00101149"/>
    <w:pPr>
      <w:tabs>
        <w:tab w:val="center" w:pos="4677"/>
        <w:tab w:val="right" w:pos="9355"/>
      </w:tabs>
    </w:pPr>
  </w:style>
  <w:style w:type="character" w:customStyle="1" w:styleId="a5">
    <w:name w:val="Верхний колонтитул Знак"/>
    <w:basedOn w:val="a0"/>
    <w:link w:val="a4"/>
    <w:uiPriority w:val="99"/>
    <w:semiHidden/>
    <w:rsid w:val="00101149"/>
    <w:rPr>
      <w:rFonts w:ascii="Times New Roman" w:eastAsiaTheme="minorEastAsia" w:hAnsi="Times New Roman" w:cs="Times New Roman"/>
      <w:sz w:val="20"/>
      <w:szCs w:val="20"/>
      <w:lang w:eastAsia="ru-RU"/>
    </w:rPr>
  </w:style>
  <w:style w:type="paragraph" w:styleId="a6">
    <w:name w:val="footer"/>
    <w:basedOn w:val="a"/>
    <w:link w:val="a7"/>
    <w:uiPriority w:val="99"/>
    <w:semiHidden/>
    <w:unhideWhenUsed/>
    <w:rsid w:val="00101149"/>
    <w:pPr>
      <w:tabs>
        <w:tab w:val="center" w:pos="4677"/>
        <w:tab w:val="right" w:pos="9355"/>
      </w:tabs>
    </w:pPr>
  </w:style>
  <w:style w:type="character" w:customStyle="1" w:styleId="a7">
    <w:name w:val="Нижний колонтитул Знак"/>
    <w:basedOn w:val="a0"/>
    <w:link w:val="a6"/>
    <w:uiPriority w:val="99"/>
    <w:semiHidden/>
    <w:rsid w:val="00101149"/>
    <w:rPr>
      <w:rFonts w:ascii="Times New Roman" w:eastAsiaTheme="minorEastAsia" w:hAnsi="Times New Roman" w:cs="Times New Roman"/>
      <w:sz w:val="20"/>
      <w:szCs w:val="20"/>
      <w:lang w:eastAsia="ru-RU"/>
    </w:rPr>
  </w:style>
  <w:style w:type="table" w:styleId="a8">
    <w:name w:val="Table Grid"/>
    <w:basedOn w:val="a1"/>
    <w:uiPriority w:val="59"/>
    <w:rsid w:val="00101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01149"/>
  </w:style>
  <w:style w:type="paragraph" w:styleId="a9">
    <w:name w:val="Normal (Web)"/>
    <w:basedOn w:val="a"/>
    <w:uiPriority w:val="99"/>
    <w:unhideWhenUsed/>
    <w:rsid w:val="00101149"/>
    <w:pPr>
      <w:widowControl/>
      <w:autoSpaceDE/>
      <w:autoSpaceDN/>
      <w:adjustRightInd/>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811977"/>
    <w:rPr>
      <w:rFonts w:ascii="Tahoma" w:hAnsi="Tahoma" w:cs="Tahoma"/>
      <w:sz w:val="16"/>
      <w:szCs w:val="16"/>
    </w:rPr>
  </w:style>
  <w:style w:type="character" w:customStyle="1" w:styleId="ab">
    <w:name w:val="Текст выноски Знак"/>
    <w:basedOn w:val="a0"/>
    <w:link w:val="aa"/>
    <w:uiPriority w:val="99"/>
    <w:semiHidden/>
    <w:rsid w:val="00811977"/>
    <w:rPr>
      <w:rFonts w:ascii="Tahoma" w:eastAsiaTheme="minorEastAsia" w:hAnsi="Tahoma" w:cs="Tahoma"/>
      <w:sz w:val="16"/>
      <w:szCs w:val="16"/>
      <w:lang w:eastAsia="ru-RU"/>
    </w:rPr>
  </w:style>
  <w:style w:type="paragraph" w:styleId="ac">
    <w:name w:val="caption"/>
    <w:basedOn w:val="a"/>
    <w:next w:val="a"/>
    <w:uiPriority w:val="35"/>
    <w:unhideWhenUsed/>
    <w:qFormat/>
    <w:rsid w:val="00EA4D73"/>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большинство компонентов недостаточно развиты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Лист1!$B$2:$B$5</c:f>
              <c:numCache>
                <c:formatCode>0%</c:formatCode>
                <c:ptCount val="4"/>
                <c:pt idx="0">
                  <c:v>5.0000000000000058E-2</c:v>
                </c:pt>
                <c:pt idx="1">
                  <c:v>0</c:v>
                </c:pt>
              </c:numCache>
            </c:numRef>
          </c:val>
        </c:ser>
        <c:ser>
          <c:idx val="1"/>
          <c:order val="1"/>
          <c:tx>
            <c:strRef>
              <c:f>Лист1!$C$1</c:f>
              <c:strCache>
                <c:ptCount val="1"/>
                <c:pt idx="0">
                  <c:v>отдельные компоненты не развиты</c:v>
                </c:pt>
              </c:strCache>
            </c:strRef>
          </c:tx>
          <c:dLbls>
            <c:dLbl>
              <c:idx val="0"/>
              <c:layout>
                <c:manualLayout>
                  <c:x val="6.5843621399177404E-3"/>
                  <c:y val="-2.6720106880427619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Лист1!$C$2:$C$5</c:f>
              <c:numCache>
                <c:formatCode>0%</c:formatCode>
                <c:ptCount val="4"/>
                <c:pt idx="0">
                  <c:v>0.34000000000000036</c:v>
                </c:pt>
                <c:pt idx="1">
                  <c:v>0.16000000000000011</c:v>
                </c:pt>
              </c:numCache>
            </c:numRef>
          </c:val>
        </c:ser>
        <c:ser>
          <c:idx val="2"/>
          <c:order val="2"/>
          <c:tx>
            <c:strRef>
              <c:f>Лист1!$D$1</c:f>
              <c:strCache>
                <c:ptCount val="1"/>
                <c:pt idx="0">
                  <c:v>соответствует возрасту</c:v>
                </c:pt>
              </c:strCache>
            </c:strRef>
          </c:tx>
          <c:dLbls>
            <c:dLbl>
              <c:idx val="0"/>
              <c:layout>
                <c:manualLayout>
                  <c:x val="1.8106995884773661E-2"/>
                  <c:y val="-2.6720106880427619E-3"/>
                </c:manualLayout>
              </c:layout>
              <c:showVal val="1"/>
              <c:extLst>
                <c:ext xmlns:c15="http://schemas.microsoft.com/office/drawing/2012/chart" uri="{CE6537A1-D6FC-4f65-9D91-7224C49458BB}">
                  <c15:layout/>
                </c:ext>
              </c:extLst>
            </c:dLbl>
            <c:dLbl>
              <c:idx val="1"/>
              <c:layout>
                <c:manualLayout>
                  <c:x val="6.5843621399177404E-3"/>
                  <c:y val="-1.870407481629938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Лист1!$D$2:$D$5</c:f>
              <c:numCache>
                <c:formatCode>0%</c:formatCode>
                <c:ptCount val="4"/>
                <c:pt idx="0">
                  <c:v>0.61000000000000065</c:v>
                </c:pt>
                <c:pt idx="1">
                  <c:v>0.5</c:v>
                </c:pt>
              </c:numCache>
            </c:numRef>
          </c:val>
        </c:ser>
        <c:ser>
          <c:idx val="3"/>
          <c:order val="3"/>
          <c:tx>
            <c:strRef>
              <c:f>Лист1!$E$1</c:f>
              <c:strCache>
                <c:ptCount val="1"/>
                <c:pt idx="0">
                  <c:v>высокий</c:v>
                </c:pt>
              </c:strCache>
            </c:strRef>
          </c:tx>
          <c:dLbls>
            <c:dLbl>
              <c:idx val="1"/>
              <c:layout>
                <c:manualLayout>
                  <c:x val="1.9753086419753204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Лист1!$E$2:$E$5</c:f>
              <c:numCache>
                <c:formatCode>0%</c:formatCode>
                <c:ptCount val="4"/>
                <c:pt idx="0">
                  <c:v>0</c:v>
                </c:pt>
                <c:pt idx="1">
                  <c:v>0.34000000000000036</c:v>
                </c:pt>
              </c:numCache>
            </c:numRef>
          </c:val>
        </c:ser>
        <c:shape val="box"/>
        <c:axId val="101131392"/>
        <c:axId val="126751104"/>
        <c:axId val="0"/>
      </c:bar3DChart>
      <c:catAx>
        <c:axId val="101131392"/>
        <c:scaling>
          <c:orientation val="minMax"/>
        </c:scaling>
        <c:axPos val="b"/>
        <c:numFmt formatCode="General" sourceLinked="0"/>
        <c:tickLblPos val="nextTo"/>
        <c:crossAx val="126751104"/>
        <c:crosses val="autoZero"/>
        <c:auto val="1"/>
        <c:lblAlgn val="ctr"/>
        <c:lblOffset val="100"/>
      </c:catAx>
      <c:valAx>
        <c:axId val="126751104"/>
        <c:scaling>
          <c:orientation val="minMax"/>
        </c:scaling>
        <c:axPos val="l"/>
        <c:numFmt formatCode="0%" sourceLinked="1"/>
        <c:tickLblPos val="nextTo"/>
        <c:crossAx val="101131392"/>
        <c:crosses val="autoZero"/>
        <c:crossBetween val="between"/>
      </c:valAx>
    </c:plotArea>
    <c:legend>
      <c:legendPos val="r"/>
      <c:layout>
        <c:manualLayout>
          <c:xMode val="edge"/>
          <c:yMode val="edge"/>
          <c:x val="0.67179508117041586"/>
          <c:y val="0.34822225523696382"/>
          <c:w val="0.2985752891999654"/>
          <c:h val="0.33122844550091834"/>
        </c:manualLayout>
      </c:layout>
    </c:legend>
    <c:plotVisOnly val="1"/>
    <c:dispBlanksAs val="gap"/>
  </c:chart>
  <c:spPr>
    <a:ln w="19050" cap="sq" cmpd="sng">
      <a:miter lim="800000"/>
    </a:ln>
  </c:spPr>
  <c:txPr>
    <a:bodyPr/>
    <a:lstStyle/>
    <a:p>
      <a:pPr>
        <a:defRPr sz="1100" b="1" baseline="0">
          <a:solidFill>
            <a:sysClr val="windowText" lastClr="000000"/>
          </a:solidFill>
          <a:latin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большинство компонентов недостаточно развиты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Лист1!$B$2:$B$5</c:f>
              <c:numCache>
                <c:formatCode>0%</c:formatCode>
                <c:ptCount val="4"/>
                <c:pt idx="0">
                  <c:v>0.05</c:v>
                </c:pt>
                <c:pt idx="1">
                  <c:v>0</c:v>
                </c:pt>
              </c:numCache>
            </c:numRef>
          </c:val>
        </c:ser>
        <c:ser>
          <c:idx val="1"/>
          <c:order val="1"/>
          <c:tx>
            <c:strRef>
              <c:f>Лист1!$C$1</c:f>
              <c:strCache>
                <c:ptCount val="1"/>
                <c:pt idx="0">
                  <c:v>отдельные компоненты не развиты</c:v>
                </c:pt>
              </c:strCache>
            </c:strRef>
          </c:tx>
          <c:dLbls>
            <c:dLbl>
              <c:idx val="0"/>
              <c:layout>
                <c:manualLayout>
                  <c:x val="6.5843621399177422E-3"/>
                  <c:y val="-2.6720106880427602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Лист1!$C$2:$C$5</c:f>
              <c:numCache>
                <c:formatCode>0%</c:formatCode>
                <c:ptCount val="4"/>
                <c:pt idx="0">
                  <c:v>0.39000000000000051</c:v>
                </c:pt>
                <c:pt idx="1">
                  <c:v>0.05</c:v>
                </c:pt>
              </c:numCache>
            </c:numRef>
          </c:val>
        </c:ser>
        <c:ser>
          <c:idx val="2"/>
          <c:order val="2"/>
          <c:tx>
            <c:strRef>
              <c:f>Лист1!$D$1</c:f>
              <c:strCache>
                <c:ptCount val="1"/>
                <c:pt idx="0">
                  <c:v>соответствует возрасту</c:v>
                </c:pt>
              </c:strCache>
            </c:strRef>
          </c:tx>
          <c:dLbls>
            <c:dLbl>
              <c:idx val="0"/>
              <c:layout>
                <c:manualLayout>
                  <c:x val="1.8106995884773661E-2"/>
                  <c:y val="-2.6720106880427602E-3"/>
                </c:manualLayout>
              </c:layout>
              <c:showVal val="1"/>
              <c:extLst>
                <c:ext xmlns:c15="http://schemas.microsoft.com/office/drawing/2012/chart" uri="{CE6537A1-D6FC-4f65-9D91-7224C49458BB}">
                  <c15:layout/>
                </c:ext>
              </c:extLst>
            </c:dLbl>
            <c:dLbl>
              <c:idx val="1"/>
              <c:layout>
                <c:manualLayout>
                  <c:x val="6.5843621399177422E-3"/>
                  <c:y val="-1.87040748162993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Лист1!$D$2:$D$5</c:f>
              <c:numCache>
                <c:formatCode>0%</c:formatCode>
                <c:ptCount val="4"/>
                <c:pt idx="0">
                  <c:v>0.56000000000000005</c:v>
                </c:pt>
                <c:pt idx="1">
                  <c:v>0.56000000000000005</c:v>
                </c:pt>
              </c:numCache>
            </c:numRef>
          </c:val>
        </c:ser>
        <c:ser>
          <c:idx val="3"/>
          <c:order val="3"/>
          <c:tx>
            <c:strRef>
              <c:f>Лист1!$E$1</c:f>
              <c:strCache>
                <c:ptCount val="1"/>
                <c:pt idx="0">
                  <c:v>высокий</c:v>
                </c:pt>
              </c:strCache>
            </c:strRef>
          </c:tx>
          <c:dLbls>
            <c:dLbl>
              <c:idx val="1"/>
              <c:layout>
                <c:manualLayout>
                  <c:x val="1.9753086419753211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Лист1!$E$2:$E$5</c:f>
              <c:numCache>
                <c:formatCode>0%</c:formatCode>
                <c:ptCount val="4"/>
                <c:pt idx="0">
                  <c:v>0</c:v>
                </c:pt>
                <c:pt idx="1">
                  <c:v>0.39000000000000051</c:v>
                </c:pt>
              </c:numCache>
            </c:numRef>
          </c:val>
        </c:ser>
        <c:shape val="box"/>
        <c:axId val="159083904"/>
        <c:axId val="197506944"/>
        <c:axId val="0"/>
      </c:bar3DChart>
      <c:catAx>
        <c:axId val="159083904"/>
        <c:scaling>
          <c:orientation val="minMax"/>
        </c:scaling>
        <c:axPos val="b"/>
        <c:numFmt formatCode="General" sourceLinked="0"/>
        <c:tickLblPos val="nextTo"/>
        <c:crossAx val="197506944"/>
        <c:crosses val="autoZero"/>
        <c:auto val="1"/>
        <c:lblAlgn val="ctr"/>
        <c:lblOffset val="100"/>
      </c:catAx>
      <c:valAx>
        <c:axId val="197506944"/>
        <c:scaling>
          <c:orientation val="minMax"/>
        </c:scaling>
        <c:axPos val="l"/>
        <c:numFmt formatCode="0%" sourceLinked="1"/>
        <c:tickLblPos val="nextTo"/>
        <c:crossAx val="159083904"/>
        <c:crosses val="autoZero"/>
        <c:crossBetween val="between"/>
      </c:valAx>
    </c:plotArea>
    <c:legend>
      <c:legendPos val="r"/>
      <c:layout>
        <c:manualLayout>
          <c:xMode val="edge"/>
          <c:yMode val="edge"/>
          <c:x val="0.67179508117041631"/>
          <c:y val="0.34822225523696332"/>
          <c:w val="0.29857528919996562"/>
          <c:h val="0.33122844550091846"/>
        </c:manualLayout>
      </c:layout>
    </c:legend>
    <c:plotVisOnly val="1"/>
    <c:dispBlanksAs val="gap"/>
  </c:chart>
  <c:spPr>
    <a:ln w="19050" cap="sq" cmpd="sng">
      <a:miter lim="800000"/>
    </a:ln>
  </c:spPr>
  <c:txPr>
    <a:bodyPr/>
    <a:lstStyle/>
    <a:p>
      <a:pPr>
        <a:defRPr sz="1100" b="1" baseline="0">
          <a:solidFill>
            <a:sysClr val="windowText" lastClr="000000"/>
          </a:solidFill>
          <a:latin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большинство компонентов недостаточно развиты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Лист1!$B$2:$B$5</c:f>
              <c:numCache>
                <c:formatCode>0%</c:formatCode>
                <c:ptCount val="4"/>
                <c:pt idx="0">
                  <c:v>0.05</c:v>
                </c:pt>
                <c:pt idx="1">
                  <c:v>0</c:v>
                </c:pt>
              </c:numCache>
            </c:numRef>
          </c:val>
        </c:ser>
        <c:ser>
          <c:idx val="1"/>
          <c:order val="1"/>
          <c:tx>
            <c:strRef>
              <c:f>Лист1!$C$1</c:f>
              <c:strCache>
                <c:ptCount val="1"/>
                <c:pt idx="0">
                  <c:v>отдельные компоненты не развиты</c:v>
                </c:pt>
              </c:strCache>
            </c:strRef>
          </c:tx>
          <c:dLbls>
            <c:dLbl>
              <c:idx val="0"/>
              <c:layout>
                <c:manualLayout>
                  <c:x val="6.5843621399177439E-3"/>
                  <c:y val="-2.6720106880427602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Лист1!$C$2:$C$5</c:f>
              <c:numCache>
                <c:formatCode>0%</c:formatCode>
                <c:ptCount val="4"/>
                <c:pt idx="0">
                  <c:v>0.56000000000000005</c:v>
                </c:pt>
                <c:pt idx="1">
                  <c:v>0.05</c:v>
                </c:pt>
              </c:numCache>
            </c:numRef>
          </c:val>
        </c:ser>
        <c:ser>
          <c:idx val="2"/>
          <c:order val="2"/>
          <c:tx>
            <c:strRef>
              <c:f>Лист1!$D$1</c:f>
              <c:strCache>
                <c:ptCount val="1"/>
                <c:pt idx="0">
                  <c:v>соответствует возрасту</c:v>
                </c:pt>
              </c:strCache>
            </c:strRef>
          </c:tx>
          <c:dLbls>
            <c:dLbl>
              <c:idx val="0"/>
              <c:layout>
                <c:manualLayout>
                  <c:x val="1.8106995884773661E-2"/>
                  <c:y val="-2.6720106880427602E-3"/>
                </c:manualLayout>
              </c:layout>
              <c:showVal val="1"/>
              <c:extLst>
                <c:ext xmlns:c15="http://schemas.microsoft.com/office/drawing/2012/chart" uri="{CE6537A1-D6FC-4f65-9D91-7224C49458BB}">
                  <c15:layout/>
                </c:ext>
              </c:extLst>
            </c:dLbl>
            <c:dLbl>
              <c:idx val="1"/>
              <c:layout>
                <c:manualLayout>
                  <c:x val="6.5843621399177439E-3"/>
                  <c:y val="-1.870407481629939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Лист1!$D$2:$D$5</c:f>
              <c:numCache>
                <c:formatCode>0%</c:formatCode>
                <c:ptCount val="4"/>
                <c:pt idx="0">
                  <c:v>0.39000000000000051</c:v>
                </c:pt>
                <c:pt idx="1">
                  <c:v>0.67000000000000115</c:v>
                </c:pt>
              </c:numCache>
            </c:numRef>
          </c:val>
        </c:ser>
        <c:ser>
          <c:idx val="3"/>
          <c:order val="3"/>
          <c:tx>
            <c:strRef>
              <c:f>Лист1!$E$1</c:f>
              <c:strCache>
                <c:ptCount val="1"/>
                <c:pt idx="0">
                  <c:v>высокий</c:v>
                </c:pt>
              </c:strCache>
            </c:strRef>
          </c:tx>
          <c:dLbls>
            <c:dLbl>
              <c:idx val="1"/>
              <c:layout>
                <c:manualLayout>
                  <c:x val="1.9753086419753218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Лист1!$E$2:$E$5</c:f>
              <c:numCache>
                <c:formatCode>0%</c:formatCode>
                <c:ptCount val="4"/>
                <c:pt idx="0">
                  <c:v>0</c:v>
                </c:pt>
                <c:pt idx="1">
                  <c:v>0.28000000000000008</c:v>
                </c:pt>
              </c:numCache>
            </c:numRef>
          </c:val>
        </c:ser>
        <c:shape val="box"/>
        <c:axId val="234823680"/>
        <c:axId val="234863616"/>
        <c:axId val="0"/>
      </c:bar3DChart>
      <c:catAx>
        <c:axId val="234823680"/>
        <c:scaling>
          <c:orientation val="minMax"/>
        </c:scaling>
        <c:axPos val="b"/>
        <c:numFmt formatCode="General" sourceLinked="0"/>
        <c:tickLblPos val="nextTo"/>
        <c:crossAx val="234863616"/>
        <c:crosses val="autoZero"/>
        <c:auto val="1"/>
        <c:lblAlgn val="ctr"/>
        <c:lblOffset val="100"/>
      </c:catAx>
      <c:valAx>
        <c:axId val="234863616"/>
        <c:scaling>
          <c:orientation val="minMax"/>
        </c:scaling>
        <c:axPos val="l"/>
        <c:numFmt formatCode="0%" sourceLinked="1"/>
        <c:tickLblPos val="nextTo"/>
        <c:crossAx val="234823680"/>
        <c:crosses val="autoZero"/>
        <c:crossBetween val="between"/>
      </c:valAx>
    </c:plotArea>
    <c:legend>
      <c:legendPos val="r"/>
      <c:layout>
        <c:manualLayout>
          <c:xMode val="edge"/>
          <c:yMode val="edge"/>
          <c:x val="0.67179508117041675"/>
          <c:y val="0.34822225523696332"/>
          <c:w val="0.2985752891999659"/>
          <c:h val="0.33122844550091857"/>
        </c:manualLayout>
      </c:layout>
    </c:legend>
    <c:plotVisOnly val="1"/>
    <c:dispBlanksAs val="gap"/>
  </c:chart>
  <c:spPr>
    <a:ln w="19050" cap="sq" cmpd="sng">
      <a:miter lim="800000"/>
    </a:ln>
  </c:spPr>
  <c:txPr>
    <a:bodyPr/>
    <a:lstStyle/>
    <a:p>
      <a:pPr>
        <a:defRPr sz="1100" b="1" baseline="0">
          <a:solidFill>
            <a:sysClr val="windowText" lastClr="000000"/>
          </a:solidFill>
          <a:latin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большинство компонентов недостаточно развиты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Лист1!$B$2:$B$5</c:f>
              <c:numCache>
                <c:formatCode>0%</c:formatCode>
                <c:ptCount val="4"/>
                <c:pt idx="0">
                  <c:v>0.05</c:v>
                </c:pt>
                <c:pt idx="1">
                  <c:v>0</c:v>
                </c:pt>
              </c:numCache>
            </c:numRef>
          </c:val>
        </c:ser>
        <c:ser>
          <c:idx val="1"/>
          <c:order val="1"/>
          <c:tx>
            <c:strRef>
              <c:f>Лист1!$C$1</c:f>
              <c:strCache>
                <c:ptCount val="1"/>
                <c:pt idx="0">
                  <c:v>отдельные компоненты не развиты</c:v>
                </c:pt>
              </c:strCache>
            </c:strRef>
          </c:tx>
          <c:dLbls>
            <c:dLbl>
              <c:idx val="0"/>
              <c:layout>
                <c:manualLayout>
                  <c:x val="6.584362139917743E-3"/>
                  <c:y val="-2.6720106880427632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Лист1!$C$2:$C$5</c:f>
              <c:numCache>
                <c:formatCode>0%</c:formatCode>
                <c:ptCount val="4"/>
                <c:pt idx="0">
                  <c:v>0.5</c:v>
                </c:pt>
                <c:pt idx="1">
                  <c:v>0.05</c:v>
                </c:pt>
              </c:numCache>
            </c:numRef>
          </c:val>
        </c:ser>
        <c:ser>
          <c:idx val="2"/>
          <c:order val="2"/>
          <c:tx>
            <c:strRef>
              <c:f>Лист1!$D$1</c:f>
              <c:strCache>
                <c:ptCount val="1"/>
                <c:pt idx="0">
                  <c:v>соответствует возрасту</c:v>
                </c:pt>
              </c:strCache>
            </c:strRef>
          </c:tx>
          <c:dLbls>
            <c:dLbl>
              <c:idx val="0"/>
              <c:layout>
                <c:manualLayout>
                  <c:x val="1.8106995884773661E-2"/>
                  <c:y val="-2.6720106880427632E-3"/>
                </c:manualLayout>
              </c:layout>
              <c:showVal val="1"/>
              <c:extLst>
                <c:ext xmlns:c15="http://schemas.microsoft.com/office/drawing/2012/chart" uri="{CE6537A1-D6FC-4f65-9D91-7224C49458BB}">
                  <c15:layout/>
                </c:ext>
              </c:extLst>
            </c:dLbl>
            <c:dLbl>
              <c:idx val="1"/>
              <c:layout>
                <c:manualLayout>
                  <c:x val="6.584362139917743E-3"/>
                  <c:y val="-1.870407481629939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Лист1!$D$2:$D$5</c:f>
              <c:numCache>
                <c:formatCode>0%</c:formatCode>
                <c:ptCount val="4"/>
                <c:pt idx="0">
                  <c:v>0.34</c:v>
                </c:pt>
                <c:pt idx="1">
                  <c:v>0.62000000000000088</c:v>
                </c:pt>
              </c:numCache>
            </c:numRef>
          </c:val>
        </c:ser>
        <c:ser>
          <c:idx val="3"/>
          <c:order val="3"/>
          <c:tx>
            <c:strRef>
              <c:f>Лист1!$E$1</c:f>
              <c:strCache>
                <c:ptCount val="1"/>
                <c:pt idx="0">
                  <c:v>высокий</c:v>
                </c:pt>
              </c:strCache>
            </c:strRef>
          </c:tx>
          <c:dLbls>
            <c:dLbl>
              <c:idx val="1"/>
              <c:layout>
                <c:manualLayout>
                  <c:x val="1.9753086419753194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Лист1!$E$2:$E$5</c:f>
              <c:numCache>
                <c:formatCode>0%</c:formatCode>
                <c:ptCount val="4"/>
                <c:pt idx="0">
                  <c:v>0.11</c:v>
                </c:pt>
                <c:pt idx="1">
                  <c:v>0.33000000000000057</c:v>
                </c:pt>
              </c:numCache>
            </c:numRef>
          </c:val>
        </c:ser>
        <c:shape val="box"/>
        <c:axId val="238857216"/>
        <c:axId val="238969600"/>
        <c:axId val="0"/>
      </c:bar3DChart>
      <c:catAx>
        <c:axId val="238857216"/>
        <c:scaling>
          <c:orientation val="minMax"/>
        </c:scaling>
        <c:axPos val="b"/>
        <c:numFmt formatCode="General" sourceLinked="0"/>
        <c:tickLblPos val="nextTo"/>
        <c:crossAx val="238969600"/>
        <c:crosses val="autoZero"/>
        <c:auto val="1"/>
        <c:lblAlgn val="ctr"/>
        <c:lblOffset val="100"/>
      </c:catAx>
      <c:valAx>
        <c:axId val="238969600"/>
        <c:scaling>
          <c:orientation val="minMax"/>
        </c:scaling>
        <c:axPos val="l"/>
        <c:numFmt formatCode="0%" sourceLinked="1"/>
        <c:tickLblPos val="nextTo"/>
        <c:crossAx val="238857216"/>
        <c:crosses val="autoZero"/>
        <c:crossBetween val="between"/>
      </c:valAx>
    </c:plotArea>
    <c:legend>
      <c:legendPos val="r"/>
      <c:layout>
        <c:manualLayout>
          <c:xMode val="edge"/>
          <c:yMode val="edge"/>
          <c:x val="0.67179508117041553"/>
          <c:y val="0.34822225523696448"/>
          <c:w val="0.29857528919996512"/>
          <c:h val="0.33122844550091818"/>
        </c:manualLayout>
      </c:layout>
    </c:legend>
    <c:plotVisOnly val="1"/>
    <c:dispBlanksAs val="gap"/>
  </c:chart>
  <c:spPr>
    <a:ln w="19050" cap="sq" cmpd="sng">
      <a:solidFill>
        <a:schemeClr val="tx1"/>
      </a:solidFill>
      <a:miter lim="800000"/>
    </a:ln>
  </c:spPr>
  <c:txPr>
    <a:bodyPr/>
    <a:lstStyle/>
    <a:p>
      <a:pPr>
        <a:defRPr sz="1100" b="1" baseline="0">
          <a:solidFill>
            <a:sysClr val="windowText" lastClr="000000"/>
          </a:solidFill>
          <a:latin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большинство компонентов недостаточно развиты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Лист1!$B$2:$B$5</c:f>
              <c:numCache>
                <c:formatCode>0%</c:formatCode>
                <c:ptCount val="4"/>
                <c:pt idx="0">
                  <c:v>0.05</c:v>
                </c:pt>
                <c:pt idx="1">
                  <c:v>0</c:v>
                </c:pt>
              </c:numCache>
            </c:numRef>
          </c:val>
        </c:ser>
        <c:ser>
          <c:idx val="1"/>
          <c:order val="1"/>
          <c:tx>
            <c:strRef>
              <c:f>Лист1!$C$1</c:f>
              <c:strCache>
                <c:ptCount val="1"/>
                <c:pt idx="0">
                  <c:v>отдельные компоненты не развиты</c:v>
                </c:pt>
              </c:strCache>
            </c:strRef>
          </c:tx>
          <c:dLbls>
            <c:dLbl>
              <c:idx val="0"/>
              <c:layout>
                <c:manualLayout>
                  <c:x val="6.5843621399177439E-3"/>
                  <c:y val="-2.6720106880427602E-3"/>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layout/>
                <c15:showLeaderLines val="0"/>
              </c:ext>
            </c:extLst>
          </c:dLbls>
          <c:cat>
            <c:strRef>
              <c:f>Лист1!$A$2:$A$5</c:f>
              <c:strCache>
                <c:ptCount val="2"/>
                <c:pt idx="0">
                  <c:v>Начало года</c:v>
                </c:pt>
                <c:pt idx="1">
                  <c:v>Конец года</c:v>
                </c:pt>
              </c:strCache>
            </c:strRef>
          </c:cat>
          <c:val>
            <c:numRef>
              <c:f>Лист1!$C$2:$C$5</c:f>
              <c:numCache>
                <c:formatCode>0%</c:formatCode>
                <c:ptCount val="4"/>
                <c:pt idx="0">
                  <c:v>0.44</c:v>
                </c:pt>
                <c:pt idx="1">
                  <c:v>0.05</c:v>
                </c:pt>
              </c:numCache>
            </c:numRef>
          </c:val>
        </c:ser>
        <c:ser>
          <c:idx val="2"/>
          <c:order val="2"/>
          <c:tx>
            <c:strRef>
              <c:f>Лист1!$D$1</c:f>
              <c:strCache>
                <c:ptCount val="1"/>
                <c:pt idx="0">
                  <c:v>соответствует возрасту</c:v>
                </c:pt>
              </c:strCache>
            </c:strRef>
          </c:tx>
          <c:dLbls>
            <c:dLbl>
              <c:idx val="0"/>
              <c:layout>
                <c:manualLayout>
                  <c:x val="1.6460905349794348E-2"/>
                  <c:y val="-3.9163199336924991E-2"/>
                </c:manualLayout>
              </c:layout>
              <c:showVal val="1"/>
              <c:extLst>
                <c:ext xmlns:c15="http://schemas.microsoft.com/office/drawing/2012/chart" uri="{CE6537A1-D6FC-4f65-9D91-7224C49458BB}">
                  <c15:layout/>
                </c:ext>
              </c:extLst>
            </c:dLbl>
            <c:dLbl>
              <c:idx val="1"/>
              <c:layout>
                <c:manualLayout>
                  <c:x val="6.5843621399177439E-3"/>
                  <c:y val="-1.8704074816299397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Лист1!$D$2:$D$5</c:f>
              <c:numCache>
                <c:formatCode>0%</c:formatCode>
                <c:ptCount val="4"/>
                <c:pt idx="0">
                  <c:v>0.39000000000000051</c:v>
                </c:pt>
                <c:pt idx="1">
                  <c:v>0.67000000000000115</c:v>
                </c:pt>
              </c:numCache>
            </c:numRef>
          </c:val>
        </c:ser>
        <c:ser>
          <c:idx val="3"/>
          <c:order val="3"/>
          <c:tx>
            <c:strRef>
              <c:f>Лист1!$E$1</c:f>
              <c:strCache>
                <c:ptCount val="1"/>
                <c:pt idx="0">
                  <c:v>высокий</c:v>
                </c:pt>
              </c:strCache>
            </c:strRef>
          </c:tx>
          <c:dLbls>
            <c:dLbl>
              <c:idx val="0"/>
              <c:layout>
                <c:manualLayout>
                  <c:x val="3.7860082304526782E-2"/>
                  <c:y val="0"/>
                </c:manualLayout>
              </c:layout>
              <c:tx>
                <c:rich>
                  <a:bodyPr/>
                  <a:lstStyle/>
                  <a:p>
                    <a:r>
                      <a:rPr lang="en-US"/>
                      <a:t>12</a:t>
                    </a:r>
                    <a:r>
                      <a:rPr lang="en-US" baseline="0"/>
                      <a:t> </a:t>
                    </a:r>
                    <a:r>
                      <a:rPr lang="en-US"/>
                      <a:t>%</a:t>
                    </a:r>
                  </a:p>
                </c:rich>
              </c:tx>
              <c:showVal val="1"/>
              <c:extLst>
                <c:ext xmlns:c15="http://schemas.microsoft.com/office/drawing/2012/chart" uri="{CE6537A1-D6FC-4f65-9D91-7224C49458BB}">
                  <c15:layout/>
                </c:ext>
              </c:extLst>
            </c:dLbl>
            <c:dLbl>
              <c:idx val="1"/>
              <c:layout>
                <c:manualLayout>
                  <c:x val="1.9753086419753218E-2"/>
                  <c:y val="0"/>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Лист1!$A$2:$A$5</c:f>
              <c:strCache>
                <c:ptCount val="2"/>
                <c:pt idx="0">
                  <c:v>Начало года</c:v>
                </c:pt>
                <c:pt idx="1">
                  <c:v>Конец года</c:v>
                </c:pt>
              </c:strCache>
            </c:strRef>
          </c:cat>
          <c:val>
            <c:numRef>
              <c:f>Лист1!$E$2:$E$5</c:f>
              <c:numCache>
                <c:formatCode>0%</c:formatCode>
                <c:ptCount val="4"/>
                <c:pt idx="0" formatCode="0.00%">
                  <c:v>0.11</c:v>
                </c:pt>
                <c:pt idx="1">
                  <c:v>0.28000000000000008</c:v>
                </c:pt>
              </c:numCache>
            </c:numRef>
          </c:val>
        </c:ser>
        <c:shape val="box"/>
        <c:axId val="55158656"/>
        <c:axId val="55160192"/>
        <c:axId val="0"/>
      </c:bar3DChart>
      <c:catAx>
        <c:axId val="55158656"/>
        <c:scaling>
          <c:orientation val="minMax"/>
        </c:scaling>
        <c:axPos val="b"/>
        <c:numFmt formatCode="General" sourceLinked="0"/>
        <c:tickLblPos val="nextTo"/>
        <c:crossAx val="55160192"/>
        <c:crosses val="autoZero"/>
        <c:auto val="1"/>
        <c:lblAlgn val="ctr"/>
        <c:lblOffset val="100"/>
      </c:catAx>
      <c:valAx>
        <c:axId val="55160192"/>
        <c:scaling>
          <c:orientation val="minMax"/>
        </c:scaling>
        <c:axPos val="l"/>
        <c:numFmt formatCode="0%" sourceLinked="1"/>
        <c:tickLblPos val="nextTo"/>
        <c:crossAx val="55158656"/>
        <c:crosses val="autoZero"/>
        <c:crossBetween val="between"/>
      </c:valAx>
    </c:plotArea>
    <c:legend>
      <c:legendPos val="r"/>
      <c:layout>
        <c:manualLayout>
          <c:xMode val="edge"/>
          <c:yMode val="edge"/>
          <c:x val="0.67179508117041675"/>
          <c:y val="0.34822225523696332"/>
          <c:w val="0.2985752891999659"/>
          <c:h val="0.33122844550091857"/>
        </c:manualLayout>
      </c:layout>
    </c:legend>
    <c:plotVisOnly val="1"/>
    <c:dispBlanksAs val="gap"/>
  </c:chart>
  <c:spPr>
    <a:ln w="22225" cap="sq" cmpd="sng"/>
  </c:spPr>
  <c:txPr>
    <a:bodyPr/>
    <a:lstStyle/>
    <a:p>
      <a:pPr>
        <a:defRPr sz="1100" b="1" baseline="0">
          <a:solidFill>
            <a:sysClr val="windowText" lastClr="000000"/>
          </a:solidFill>
          <a:latin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2015</a:t>
            </a:r>
            <a:r>
              <a:rPr lang="ru-RU" baseline="0">
                <a:latin typeface="Times New Roman" pitchFamily="18" charset="0"/>
                <a:cs typeface="Times New Roman" pitchFamily="18" charset="0"/>
              </a:rPr>
              <a:t> - 2016</a:t>
            </a:r>
          </a:p>
          <a:p>
            <a:pPr>
              <a:defRPr/>
            </a:pPr>
            <a:r>
              <a:rPr lang="ru-RU" baseline="0">
                <a:latin typeface="Times New Roman" pitchFamily="18" charset="0"/>
                <a:cs typeface="Times New Roman" pitchFamily="18" charset="0"/>
              </a:rPr>
              <a:t> учебный год</a:t>
            </a:r>
            <a:endParaRPr lang="ru-RU">
              <a:latin typeface="Times New Roman" pitchFamily="18" charset="0"/>
              <a:cs typeface="Times New Roman" pitchFamily="18" charset="0"/>
            </a:endParaRPr>
          </a:p>
        </c:rich>
      </c:tx>
      <c:layout>
        <c:manualLayout>
          <c:xMode val="edge"/>
          <c:yMode val="edge"/>
          <c:x val="0.37423027850685336"/>
          <c:y val="6.3492063492063502E-2"/>
        </c:manualLayout>
      </c:layout>
    </c:title>
    <c:view3D>
      <c:rotX val="40"/>
      <c:rotY val="180"/>
      <c:perspective val="30"/>
    </c:view3D>
    <c:plotArea>
      <c:layout>
        <c:manualLayout>
          <c:layoutTarget val="inner"/>
          <c:xMode val="edge"/>
          <c:yMode val="edge"/>
          <c:x val="5.1216389244558312E-2"/>
          <c:y val="0.25109391960578226"/>
          <c:w val="0.60886218288014859"/>
          <c:h val="0.69897919215240678"/>
        </c:manualLayout>
      </c:layout>
      <c:pie3DChart>
        <c:varyColors val="1"/>
        <c:ser>
          <c:idx val="0"/>
          <c:order val="0"/>
          <c:tx>
            <c:strRef>
              <c:f>Лист1!$B$1</c:f>
              <c:strCache>
                <c:ptCount val="1"/>
                <c:pt idx="0">
                  <c:v>Продажи</c:v>
                </c:pt>
              </c:strCache>
            </c:strRef>
          </c:tx>
          <c:dLbls>
            <c:dLbl>
              <c:idx val="0"/>
              <c:layout>
                <c:manualLayout>
                  <c:x val="0.18950064020486559"/>
                  <c:y val="-8.3482945375810566E-2"/>
                </c:manualLayout>
              </c:layout>
              <c:tx>
                <c:rich>
                  <a:bodyPr/>
                  <a:lstStyle/>
                  <a:p>
                    <a:r>
                      <a:rPr lang="en-US" sz="1600" b="1" baseline="0">
                        <a:latin typeface="Times New Roman" pitchFamily="18" charset="0"/>
                        <a:cs typeface="Times New Roman" pitchFamily="18" charset="0"/>
                      </a:rPr>
                      <a:t>66,7  </a:t>
                    </a:r>
                    <a:r>
                      <a:rPr lang="en-US"/>
                      <a:t>%</a:t>
                    </a:r>
                  </a:p>
                </c:rich>
              </c:tx>
              <c:showVal val="1"/>
              <c:extLst>
                <c:ext xmlns:c15="http://schemas.microsoft.com/office/drawing/2012/chart" uri="{CE6537A1-D6FC-4f65-9D91-7224C49458BB}">
                  <c15:layout/>
                </c:ext>
              </c:extLst>
            </c:dLbl>
            <c:dLbl>
              <c:idx val="1"/>
              <c:layout>
                <c:manualLayout>
                  <c:x val="-0.19796949196971458"/>
                  <c:y val="3.3798652630128004E-2"/>
                </c:manualLayout>
              </c:layout>
              <c:tx>
                <c:rich>
                  <a:bodyPr/>
                  <a:lstStyle/>
                  <a:p>
                    <a:r>
                      <a:rPr lang="en-US"/>
                      <a:t>92,2</a:t>
                    </a:r>
                    <a:r>
                      <a:rPr lang="en-US" baseline="0"/>
                      <a:t> </a:t>
                    </a:r>
                    <a:r>
                      <a:rPr lang="en-US"/>
                      <a:t> %</a:t>
                    </a:r>
                  </a:p>
                </c:rich>
              </c:tx>
              <c:showVal val="1"/>
              <c:extLst>
                <c:ext xmlns:c15="http://schemas.microsoft.com/office/drawing/2012/chart" uri="{CE6537A1-D6FC-4f65-9D91-7224C49458BB}">
                  <c15:layout/>
                </c:ext>
              </c:extLst>
            </c:dLbl>
            <c:delete val="1"/>
            <c:extLst>
              <c:ext xmlns:c15="http://schemas.microsoft.com/office/drawing/2012/chart" uri="{CE6537A1-D6FC-4f65-9D91-7224C49458BB}"/>
            </c:extLst>
          </c:dLbls>
          <c:cat>
            <c:strRef>
              <c:f>Лист1!$A$2:$A$5</c:f>
              <c:strCache>
                <c:ptCount val="2"/>
                <c:pt idx="0">
                  <c:v>Начало учебного года</c:v>
                </c:pt>
                <c:pt idx="1">
                  <c:v>Конец учебного года</c:v>
                </c:pt>
              </c:strCache>
            </c:strRef>
          </c:cat>
          <c:val>
            <c:numRef>
              <c:f>Лист1!$B$2:$B$5</c:f>
              <c:numCache>
                <c:formatCode>0%</c:formatCode>
                <c:ptCount val="4"/>
                <c:pt idx="0" formatCode="0.00%">
                  <c:v>0.66700000000000204</c:v>
                </c:pt>
                <c:pt idx="1">
                  <c:v>0.92200000000000004</c:v>
                </c:pt>
              </c:numCache>
            </c:numRef>
          </c:val>
        </c:ser>
      </c:pie3DChart>
    </c:plotArea>
    <c:legend>
      <c:legendPos val="r"/>
      <c:legendEntry>
        <c:idx val="0"/>
        <c:txPr>
          <a:bodyPr/>
          <a:lstStyle/>
          <a:p>
            <a:pPr>
              <a:defRPr sz="1400" b="1" baseline="0">
                <a:latin typeface="Times New Roman" pitchFamily="18" charset="0"/>
              </a:defRPr>
            </a:pPr>
            <a:endParaRPr lang="ru-RU"/>
          </a:p>
        </c:txPr>
      </c:legendEntry>
      <c:legendEntry>
        <c:idx val="1"/>
        <c:txPr>
          <a:bodyPr/>
          <a:lstStyle/>
          <a:p>
            <a:pPr>
              <a:defRPr sz="1400" b="1"/>
            </a:pPr>
            <a:endParaRPr lang="ru-RU"/>
          </a:p>
        </c:txPr>
      </c:legendEntry>
      <c:legendEntry>
        <c:idx val="2"/>
        <c:delete val="1"/>
      </c:legendEntry>
      <c:legendEntry>
        <c:idx val="3"/>
        <c:delete val="1"/>
      </c:legendEntry>
      <c:txPr>
        <a:bodyPr/>
        <a:lstStyle/>
        <a:p>
          <a:pPr>
            <a:defRPr b="1"/>
          </a:pPr>
          <a:endParaRPr lang="ru-RU"/>
        </a:p>
      </c:txPr>
    </c:legend>
    <c:plotVisOnly val="1"/>
    <c:dispBlanksAs val="zero"/>
  </c:chart>
  <c:spPr>
    <a:ln w="22225" cap="sq" cmpd="sng">
      <a:miter lim="800000"/>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EDF4D-E879-49DC-B83A-40A84E21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Asus</cp:lastModifiedBy>
  <cp:revision>93</cp:revision>
  <cp:lastPrinted>2016-04-16T09:00:00Z</cp:lastPrinted>
  <dcterms:created xsi:type="dcterms:W3CDTF">2016-04-02T16:16:00Z</dcterms:created>
  <dcterms:modified xsi:type="dcterms:W3CDTF">2018-11-11T16:14:00Z</dcterms:modified>
</cp:coreProperties>
</file>