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101" w:rsidRDefault="00185101" w:rsidP="00185101">
      <w:pPr>
        <w:pStyle w:val="2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</w:t>
      </w:r>
      <w:r w:rsidRPr="00185101">
        <w:rPr>
          <w:noProof/>
          <w:sz w:val="24"/>
        </w:rPr>
        <w:drawing>
          <wp:inline distT="0" distB="0" distL="0" distR="0">
            <wp:extent cx="1703562" cy="1056904"/>
            <wp:effectExtent l="19050" t="0" r="0" b="0"/>
            <wp:docPr id="1" name="Рисунок 1" descr="C:\Users\Ольга\Desktop\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40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840" cy="1056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101" w:rsidRPr="004C2B51" w:rsidRDefault="00185101" w:rsidP="00185101">
      <w:pPr>
        <w:pStyle w:val="2"/>
        <w:jc w:val="center"/>
        <w:rPr>
          <w:b/>
          <w:u w:val="single"/>
        </w:rPr>
      </w:pPr>
      <w:r w:rsidRPr="004C2B51">
        <w:rPr>
          <w:b/>
          <w:u w:val="single"/>
        </w:rPr>
        <w:t>Участие педагог</w:t>
      </w:r>
      <w:r w:rsidR="00996996">
        <w:rPr>
          <w:b/>
          <w:u w:val="single"/>
        </w:rPr>
        <w:t>ов в методической работе на 2016-2017</w:t>
      </w:r>
      <w:r w:rsidRPr="004C2B51">
        <w:rPr>
          <w:b/>
          <w:u w:val="single"/>
        </w:rPr>
        <w:t xml:space="preserve"> учебный год</w:t>
      </w:r>
    </w:p>
    <w:p w:rsidR="00185101" w:rsidRPr="00174568" w:rsidRDefault="00185101" w:rsidP="00185101">
      <w:pPr>
        <w:pStyle w:val="2"/>
        <w:rPr>
          <w:sz w:val="24"/>
        </w:rPr>
      </w:pPr>
      <w:r w:rsidRPr="00D441FD">
        <w:rPr>
          <w:sz w:val="24"/>
        </w:rPr>
        <w:t xml:space="preserve">                                               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63"/>
        <w:gridCol w:w="1843"/>
        <w:gridCol w:w="2489"/>
        <w:gridCol w:w="1134"/>
        <w:gridCol w:w="1843"/>
      </w:tblGrid>
      <w:tr w:rsidR="00185101" w:rsidRPr="00174568" w:rsidTr="00F00038">
        <w:trPr>
          <w:trHeight w:val="510"/>
        </w:trPr>
        <w:tc>
          <w:tcPr>
            <w:tcW w:w="568" w:type="dxa"/>
          </w:tcPr>
          <w:p w:rsidR="00185101" w:rsidRPr="00185101" w:rsidRDefault="00185101" w:rsidP="00766F89">
            <w:pPr>
              <w:pStyle w:val="2"/>
              <w:jc w:val="center"/>
              <w:rPr>
                <w:b/>
                <w:sz w:val="24"/>
              </w:rPr>
            </w:pPr>
            <w:r w:rsidRPr="00185101">
              <w:rPr>
                <w:b/>
                <w:sz w:val="24"/>
              </w:rPr>
              <w:t>№</w:t>
            </w:r>
          </w:p>
          <w:p w:rsidR="00185101" w:rsidRPr="00185101" w:rsidRDefault="00185101" w:rsidP="00766F89">
            <w:pPr>
              <w:pStyle w:val="2"/>
              <w:jc w:val="center"/>
              <w:rPr>
                <w:b/>
                <w:sz w:val="24"/>
              </w:rPr>
            </w:pPr>
          </w:p>
        </w:tc>
        <w:tc>
          <w:tcPr>
            <w:tcW w:w="1763" w:type="dxa"/>
          </w:tcPr>
          <w:p w:rsidR="00185101" w:rsidRPr="00185101" w:rsidRDefault="00185101" w:rsidP="00766F89">
            <w:pPr>
              <w:pStyle w:val="2"/>
              <w:jc w:val="center"/>
              <w:rPr>
                <w:b/>
                <w:sz w:val="24"/>
              </w:rPr>
            </w:pPr>
            <w:r w:rsidRPr="00185101">
              <w:rPr>
                <w:b/>
                <w:sz w:val="24"/>
              </w:rPr>
              <w:t>Ф. И. О.</w:t>
            </w:r>
          </w:p>
          <w:p w:rsidR="00185101" w:rsidRPr="00185101" w:rsidRDefault="00185101" w:rsidP="00766F89">
            <w:pPr>
              <w:pStyle w:val="2"/>
              <w:jc w:val="center"/>
              <w:rPr>
                <w:b/>
                <w:sz w:val="24"/>
              </w:rPr>
            </w:pPr>
            <w:r w:rsidRPr="00185101">
              <w:rPr>
                <w:b/>
                <w:sz w:val="24"/>
              </w:rPr>
              <w:t>педагога</w:t>
            </w:r>
          </w:p>
        </w:tc>
        <w:tc>
          <w:tcPr>
            <w:tcW w:w="1843" w:type="dxa"/>
          </w:tcPr>
          <w:p w:rsidR="00185101" w:rsidRPr="00185101" w:rsidRDefault="00185101" w:rsidP="00766F89">
            <w:pPr>
              <w:pStyle w:val="2"/>
              <w:jc w:val="center"/>
              <w:rPr>
                <w:b/>
                <w:sz w:val="24"/>
              </w:rPr>
            </w:pPr>
            <w:r w:rsidRPr="00185101">
              <w:rPr>
                <w:b/>
                <w:sz w:val="24"/>
              </w:rPr>
              <w:t xml:space="preserve">Должность </w:t>
            </w:r>
          </w:p>
          <w:p w:rsidR="00185101" w:rsidRPr="00185101" w:rsidRDefault="00185101" w:rsidP="00766F89">
            <w:pPr>
              <w:pStyle w:val="2"/>
              <w:jc w:val="center"/>
              <w:rPr>
                <w:b/>
                <w:sz w:val="24"/>
              </w:rPr>
            </w:pPr>
          </w:p>
        </w:tc>
        <w:tc>
          <w:tcPr>
            <w:tcW w:w="2489" w:type="dxa"/>
          </w:tcPr>
          <w:p w:rsidR="00185101" w:rsidRPr="00185101" w:rsidRDefault="00185101" w:rsidP="00766F89">
            <w:pPr>
              <w:pStyle w:val="2"/>
              <w:jc w:val="center"/>
              <w:rPr>
                <w:b/>
                <w:sz w:val="24"/>
              </w:rPr>
            </w:pPr>
            <w:r w:rsidRPr="00185101">
              <w:rPr>
                <w:b/>
                <w:sz w:val="24"/>
              </w:rPr>
              <w:t>Тема</w:t>
            </w:r>
          </w:p>
          <w:p w:rsidR="00185101" w:rsidRPr="00185101" w:rsidRDefault="00185101" w:rsidP="00766F89">
            <w:pPr>
              <w:pStyle w:val="2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185101" w:rsidRPr="00185101" w:rsidRDefault="00185101" w:rsidP="00766F89">
            <w:pPr>
              <w:pStyle w:val="2"/>
              <w:jc w:val="center"/>
              <w:rPr>
                <w:b/>
                <w:sz w:val="24"/>
              </w:rPr>
            </w:pPr>
            <w:r w:rsidRPr="00185101">
              <w:rPr>
                <w:b/>
                <w:sz w:val="24"/>
              </w:rPr>
              <w:t>Срок</w:t>
            </w:r>
            <w:r>
              <w:rPr>
                <w:b/>
                <w:sz w:val="24"/>
              </w:rPr>
              <w:t xml:space="preserve"> проведения</w:t>
            </w:r>
          </w:p>
          <w:p w:rsidR="00185101" w:rsidRPr="00185101" w:rsidRDefault="00185101" w:rsidP="00766F89">
            <w:pPr>
              <w:pStyle w:val="2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185101" w:rsidRPr="00185101" w:rsidRDefault="00185101" w:rsidP="00766F89">
            <w:pPr>
              <w:pStyle w:val="2"/>
              <w:jc w:val="center"/>
              <w:rPr>
                <w:b/>
                <w:sz w:val="24"/>
              </w:rPr>
            </w:pPr>
            <w:r w:rsidRPr="00185101">
              <w:rPr>
                <w:b/>
                <w:sz w:val="24"/>
              </w:rPr>
              <w:t>Место проведения</w:t>
            </w:r>
          </w:p>
          <w:p w:rsidR="00185101" w:rsidRPr="00185101" w:rsidRDefault="00185101" w:rsidP="00766F89">
            <w:pPr>
              <w:pStyle w:val="2"/>
              <w:jc w:val="center"/>
              <w:rPr>
                <w:b/>
                <w:sz w:val="24"/>
              </w:rPr>
            </w:pPr>
          </w:p>
        </w:tc>
      </w:tr>
      <w:tr w:rsidR="00185101" w:rsidRPr="00174568" w:rsidTr="00F00038">
        <w:trPr>
          <w:trHeight w:val="2698"/>
        </w:trPr>
        <w:tc>
          <w:tcPr>
            <w:tcW w:w="568" w:type="dxa"/>
          </w:tcPr>
          <w:p w:rsidR="00185101" w:rsidRPr="00174568" w:rsidRDefault="00185101" w:rsidP="00766F89">
            <w:pPr>
              <w:pStyle w:val="2"/>
              <w:rPr>
                <w:sz w:val="24"/>
              </w:rPr>
            </w:pPr>
            <w:r w:rsidRPr="00174568">
              <w:rPr>
                <w:sz w:val="24"/>
              </w:rPr>
              <w:t>1.</w:t>
            </w:r>
          </w:p>
        </w:tc>
        <w:tc>
          <w:tcPr>
            <w:tcW w:w="1763" w:type="dxa"/>
          </w:tcPr>
          <w:p w:rsidR="00185101" w:rsidRPr="00B51A13" w:rsidRDefault="00185101" w:rsidP="00766F89">
            <w:pPr>
              <w:pStyle w:val="a3"/>
              <w:rPr>
                <w:rFonts w:ascii="Times New Roman" w:hAnsi="Times New Roman"/>
                <w:sz w:val="24"/>
              </w:rPr>
            </w:pPr>
            <w:r w:rsidRPr="00B51A13">
              <w:rPr>
                <w:rFonts w:ascii="Times New Roman" w:hAnsi="Times New Roman"/>
                <w:sz w:val="24"/>
              </w:rPr>
              <w:t>Цупикова Ольга Николаевна</w:t>
            </w:r>
          </w:p>
        </w:tc>
        <w:tc>
          <w:tcPr>
            <w:tcW w:w="1843" w:type="dxa"/>
          </w:tcPr>
          <w:p w:rsidR="00185101" w:rsidRPr="00B51A13" w:rsidRDefault="00185101" w:rsidP="00766F89">
            <w:pPr>
              <w:pStyle w:val="a3"/>
              <w:rPr>
                <w:rFonts w:ascii="Times New Roman" w:hAnsi="Times New Roman"/>
                <w:sz w:val="24"/>
              </w:rPr>
            </w:pPr>
            <w:r w:rsidRPr="00B51A13">
              <w:rPr>
                <w:rFonts w:ascii="Times New Roman" w:hAnsi="Times New Roman"/>
                <w:sz w:val="24"/>
              </w:rPr>
              <w:t>Старший воспитатель</w:t>
            </w:r>
          </w:p>
        </w:tc>
        <w:tc>
          <w:tcPr>
            <w:tcW w:w="2489" w:type="dxa"/>
          </w:tcPr>
          <w:p w:rsidR="00185101" w:rsidRPr="00B51A13" w:rsidRDefault="00150447" w:rsidP="00766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="007B0D77">
              <w:rPr>
                <w:rFonts w:ascii="Times New Roman" w:hAnsi="Times New Roman"/>
                <w:sz w:val="24"/>
                <w:szCs w:val="24"/>
              </w:rPr>
              <w:t>– п</w:t>
            </w:r>
            <w:r>
              <w:rPr>
                <w:rFonts w:ascii="Times New Roman" w:hAnsi="Times New Roman"/>
                <w:sz w:val="24"/>
                <w:szCs w:val="24"/>
              </w:rPr>
              <w:t>рактикум «Организация курсовой подготовки педагогических работников образовательных организаций Нижневартовского района на 2017 год через автоматизированную систему повышения квалификации педагогических работников ХМАО-Югры»</w:t>
            </w:r>
          </w:p>
        </w:tc>
        <w:tc>
          <w:tcPr>
            <w:tcW w:w="1134" w:type="dxa"/>
          </w:tcPr>
          <w:p w:rsidR="00150447" w:rsidRDefault="00150447" w:rsidP="00766F8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13.10.</w:t>
            </w:r>
          </w:p>
          <w:p w:rsidR="00185101" w:rsidRPr="00B51A13" w:rsidRDefault="00150447" w:rsidP="00766F8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843" w:type="dxa"/>
          </w:tcPr>
          <w:p w:rsidR="00185101" w:rsidRPr="00B51A13" w:rsidRDefault="00150447" w:rsidP="00766F8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МАУ «Ц</w:t>
            </w:r>
            <w:r w:rsidR="00185101" w:rsidRPr="00B51A13">
              <w:rPr>
                <w:rFonts w:ascii="Times New Roman" w:hAnsi="Times New Roman"/>
                <w:sz w:val="24"/>
              </w:rPr>
              <w:t>РО»</w:t>
            </w:r>
          </w:p>
        </w:tc>
      </w:tr>
      <w:tr w:rsidR="00185101" w:rsidRPr="00174568" w:rsidTr="00F00038">
        <w:tc>
          <w:tcPr>
            <w:tcW w:w="568" w:type="dxa"/>
          </w:tcPr>
          <w:p w:rsidR="00185101" w:rsidRPr="00B51A13" w:rsidRDefault="00185101" w:rsidP="00766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A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63" w:type="dxa"/>
          </w:tcPr>
          <w:p w:rsidR="00185101" w:rsidRPr="00B51A13" w:rsidRDefault="00150447" w:rsidP="00766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A13">
              <w:rPr>
                <w:rFonts w:ascii="Times New Roman" w:hAnsi="Times New Roman"/>
                <w:sz w:val="24"/>
                <w:szCs w:val="24"/>
              </w:rPr>
              <w:t>Гончар Лидия Александровна</w:t>
            </w:r>
          </w:p>
        </w:tc>
        <w:tc>
          <w:tcPr>
            <w:tcW w:w="1843" w:type="dxa"/>
          </w:tcPr>
          <w:p w:rsidR="00185101" w:rsidRPr="00B51A13" w:rsidRDefault="00150447" w:rsidP="00766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A13">
              <w:rPr>
                <w:rFonts w:ascii="Times New Roman" w:hAnsi="Times New Roman"/>
                <w:sz w:val="24"/>
                <w:szCs w:val="24"/>
              </w:rPr>
              <w:t>Руководитель физвоспитания</w:t>
            </w:r>
            <w:r w:rsidR="00185101" w:rsidRPr="00B51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9" w:type="dxa"/>
          </w:tcPr>
          <w:p w:rsidR="00185101" w:rsidRPr="00B51A13" w:rsidRDefault="00150447" w:rsidP="00766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РМО «Совершенствование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оздоровительной работы с детьми дошкольного возраста через использование нетрадиционных форм работы в условиях реализации ФГОС ДО»</w:t>
            </w:r>
          </w:p>
        </w:tc>
        <w:tc>
          <w:tcPr>
            <w:tcW w:w="1134" w:type="dxa"/>
          </w:tcPr>
          <w:p w:rsidR="00185101" w:rsidRDefault="00150447" w:rsidP="00766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185101" w:rsidRPr="00B51A13">
              <w:rPr>
                <w:rFonts w:ascii="Times New Roman" w:hAnsi="Times New Roman"/>
                <w:sz w:val="24"/>
                <w:szCs w:val="24"/>
              </w:rPr>
              <w:t>.10.</w:t>
            </w:r>
          </w:p>
          <w:p w:rsidR="00185101" w:rsidRPr="00B51A13" w:rsidRDefault="00185101" w:rsidP="00766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A13">
              <w:rPr>
                <w:rFonts w:ascii="Times New Roman" w:hAnsi="Times New Roman"/>
                <w:sz w:val="24"/>
                <w:szCs w:val="24"/>
              </w:rPr>
              <w:t>201</w:t>
            </w:r>
            <w:r w:rsidR="001504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85101" w:rsidRPr="00B51A13" w:rsidRDefault="00150447" w:rsidP="00766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Излучинская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общеобразовательная начальная школа»</w:t>
            </w:r>
          </w:p>
        </w:tc>
      </w:tr>
      <w:tr w:rsidR="00185101" w:rsidRPr="00174568" w:rsidTr="00F00038">
        <w:tc>
          <w:tcPr>
            <w:tcW w:w="568" w:type="dxa"/>
          </w:tcPr>
          <w:p w:rsidR="00185101" w:rsidRPr="00CA3064" w:rsidRDefault="00185101" w:rsidP="00766F8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3064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1763" w:type="dxa"/>
          </w:tcPr>
          <w:p w:rsidR="00185101" w:rsidRPr="00CA3064" w:rsidRDefault="00150447" w:rsidP="00766F8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306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Банных Дарима Юрьевна </w:t>
            </w:r>
          </w:p>
        </w:tc>
        <w:tc>
          <w:tcPr>
            <w:tcW w:w="1843" w:type="dxa"/>
          </w:tcPr>
          <w:p w:rsidR="00185101" w:rsidRPr="00CA3064" w:rsidRDefault="00185101" w:rsidP="00766F8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306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489" w:type="dxa"/>
          </w:tcPr>
          <w:p w:rsidR="00185101" w:rsidRPr="00CA3064" w:rsidRDefault="00150447" w:rsidP="00766F8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3064">
              <w:rPr>
                <w:rFonts w:ascii="Times New Roman" w:hAnsi="Times New Roman"/>
                <w:color w:val="FF0000"/>
                <w:sz w:val="24"/>
                <w:szCs w:val="24"/>
              </w:rPr>
              <w:t>Научно-практическая конференция «Рождественские образовательные чтения»</w:t>
            </w:r>
          </w:p>
        </w:tc>
        <w:tc>
          <w:tcPr>
            <w:tcW w:w="1134" w:type="dxa"/>
          </w:tcPr>
          <w:p w:rsidR="00185101" w:rsidRPr="00CA3064" w:rsidRDefault="00150447" w:rsidP="00766F8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3064">
              <w:rPr>
                <w:rFonts w:ascii="Times New Roman" w:hAnsi="Times New Roman"/>
                <w:color w:val="FF0000"/>
                <w:sz w:val="24"/>
                <w:szCs w:val="24"/>
              </w:rPr>
              <w:t>02</w:t>
            </w:r>
            <w:r w:rsidR="007B0D77" w:rsidRPr="00CA3064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CA3064">
              <w:rPr>
                <w:rFonts w:ascii="Times New Roman" w:hAnsi="Times New Roman"/>
                <w:color w:val="FF0000"/>
                <w:sz w:val="24"/>
                <w:szCs w:val="24"/>
              </w:rPr>
              <w:t>-03.11</w:t>
            </w:r>
            <w:r w:rsidR="00185101" w:rsidRPr="00CA3064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185101" w:rsidRPr="00CA3064" w:rsidRDefault="00185101" w:rsidP="00766F8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3064">
              <w:rPr>
                <w:rFonts w:ascii="Times New Roman" w:hAnsi="Times New Roman"/>
                <w:color w:val="FF0000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185101" w:rsidRPr="00CA3064" w:rsidRDefault="00150447" w:rsidP="0015044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3064">
              <w:rPr>
                <w:rFonts w:ascii="Times New Roman" w:hAnsi="Times New Roman"/>
                <w:color w:val="FF0000"/>
                <w:sz w:val="24"/>
                <w:szCs w:val="24"/>
              </w:rPr>
              <w:t>Нижневартовский государственный университет</w:t>
            </w:r>
          </w:p>
        </w:tc>
      </w:tr>
      <w:tr w:rsidR="007B0D77" w:rsidRPr="00174568" w:rsidTr="00F00038">
        <w:tc>
          <w:tcPr>
            <w:tcW w:w="568" w:type="dxa"/>
          </w:tcPr>
          <w:p w:rsidR="007B0D77" w:rsidRPr="00B51A13" w:rsidRDefault="007B0D77" w:rsidP="00766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3" w:type="dxa"/>
          </w:tcPr>
          <w:p w:rsidR="007B0D77" w:rsidRPr="00B51A13" w:rsidRDefault="007B0D77" w:rsidP="00B068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A13">
              <w:rPr>
                <w:rFonts w:ascii="Times New Roman" w:hAnsi="Times New Roman"/>
                <w:sz w:val="24"/>
                <w:szCs w:val="24"/>
              </w:rPr>
              <w:t>Хребтова</w:t>
            </w:r>
            <w:proofErr w:type="spellEnd"/>
            <w:r w:rsidRPr="00B51A13">
              <w:rPr>
                <w:rFonts w:ascii="Times New Roman" w:hAnsi="Times New Roman"/>
                <w:sz w:val="24"/>
                <w:szCs w:val="24"/>
              </w:rPr>
              <w:t xml:space="preserve"> Раиса </w:t>
            </w:r>
            <w:proofErr w:type="spellStart"/>
            <w:r w:rsidRPr="00B51A13">
              <w:rPr>
                <w:rFonts w:ascii="Times New Roman" w:hAnsi="Times New Roman"/>
                <w:sz w:val="24"/>
                <w:szCs w:val="24"/>
              </w:rPr>
              <w:t>Фуатовна</w:t>
            </w:r>
            <w:proofErr w:type="spellEnd"/>
          </w:p>
        </w:tc>
        <w:tc>
          <w:tcPr>
            <w:tcW w:w="1843" w:type="dxa"/>
          </w:tcPr>
          <w:p w:rsidR="007B0D77" w:rsidRPr="00B51A13" w:rsidRDefault="007B0D77" w:rsidP="00B068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A13">
              <w:rPr>
                <w:rFonts w:ascii="Times New Roman" w:hAnsi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2489" w:type="dxa"/>
          </w:tcPr>
          <w:p w:rsidR="007B0D77" w:rsidRDefault="007B0D77" w:rsidP="00766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РМО «Развитие пространственных и временных представлений на коррекционных занятиях» </w:t>
            </w:r>
          </w:p>
        </w:tc>
        <w:tc>
          <w:tcPr>
            <w:tcW w:w="1134" w:type="dxa"/>
          </w:tcPr>
          <w:p w:rsidR="007B0D77" w:rsidRDefault="007B0D77" w:rsidP="00766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</w:t>
            </w:r>
          </w:p>
          <w:p w:rsidR="007B0D77" w:rsidRDefault="007B0D77" w:rsidP="00766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7B0D77" w:rsidRDefault="007B0D77" w:rsidP="001504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МАУ «Ц</w:t>
            </w:r>
            <w:r w:rsidRPr="00B51A13">
              <w:rPr>
                <w:rFonts w:ascii="Times New Roman" w:hAnsi="Times New Roman"/>
                <w:sz w:val="24"/>
              </w:rPr>
              <w:t>РО»</w:t>
            </w:r>
          </w:p>
        </w:tc>
      </w:tr>
      <w:tr w:rsidR="007B0D77" w:rsidRPr="00174568" w:rsidTr="00F00038">
        <w:tc>
          <w:tcPr>
            <w:tcW w:w="568" w:type="dxa"/>
          </w:tcPr>
          <w:p w:rsidR="007B0D77" w:rsidRPr="00B51A13" w:rsidRDefault="007B0D77" w:rsidP="00766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3" w:type="dxa"/>
          </w:tcPr>
          <w:p w:rsidR="007B0D77" w:rsidRPr="00B51A13" w:rsidRDefault="007B0D77" w:rsidP="00B068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A13">
              <w:rPr>
                <w:rFonts w:ascii="Times New Roman" w:hAnsi="Times New Roman"/>
                <w:sz w:val="24"/>
              </w:rPr>
              <w:t xml:space="preserve">Цупикова </w:t>
            </w:r>
            <w:r w:rsidRPr="00B51A13">
              <w:rPr>
                <w:rFonts w:ascii="Times New Roman" w:hAnsi="Times New Roman"/>
                <w:sz w:val="24"/>
              </w:rPr>
              <w:lastRenderedPageBreak/>
              <w:t>Ольга Николаевна</w:t>
            </w:r>
          </w:p>
        </w:tc>
        <w:tc>
          <w:tcPr>
            <w:tcW w:w="1843" w:type="dxa"/>
          </w:tcPr>
          <w:p w:rsidR="007B0D77" w:rsidRPr="00B51A13" w:rsidRDefault="007B0D77" w:rsidP="00B068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A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Старший </w:t>
            </w:r>
            <w:r w:rsidRPr="00B51A13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489" w:type="dxa"/>
          </w:tcPr>
          <w:p w:rsidR="007B0D77" w:rsidRDefault="007B0D77" w:rsidP="00766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РМО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«Совершенствование профессиональной компетентности социальных педагогов в соответствии с новыми профессиональными стандартами»</w:t>
            </w:r>
          </w:p>
        </w:tc>
        <w:tc>
          <w:tcPr>
            <w:tcW w:w="1134" w:type="dxa"/>
          </w:tcPr>
          <w:p w:rsidR="007B0D77" w:rsidRDefault="007B0D77" w:rsidP="00766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02.12.</w:t>
            </w:r>
          </w:p>
          <w:p w:rsidR="007B0D77" w:rsidRDefault="007B0D77" w:rsidP="00766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843" w:type="dxa"/>
          </w:tcPr>
          <w:p w:rsidR="007B0D77" w:rsidRDefault="007B0D77" w:rsidP="001504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МАУ «Ц</w:t>
            </w:r>
            <w:r w:rsidRPr="00B51A13">
              <w:rPr>
                <w:rFonts w:ascii="Times New Roman" w:hAnsi="Times New Roman"/>
                <w:sz w:val="24"/>
              </w:rPr>
              <w:t>РО»</w:t>
            </w:r>
          </w:p>
        </w:tc>
      </w:tr>
      <w:tr w:rsidR="007B0D77" w:rsidRPr="00174568" w:rsidTr="00F00038">
        <w:tc>
          <w:tcPr>
            <w:tcW w:w="568" w:type="dxa"/>
          </w:tcPr>
          <w:p w:rsidR="007B0D77" w:rsidRPr="00B51A13" w:rsidRDefault="007B0D77" w:rsidP="00766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3" w:type="dxa"/>
          </w:tcPr>
          <w:p w:rsidR="007B0D77" w:rsidRPr="00B51A13" w:rsidRDefault="007B0D77" w:rsidP="00B068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A13">
              <w:rPr>
                <w:rFonts w:ascii="Times New Roman" w:hAnsi="Times New Roman"/>
                <w:sz w:val="24"/>
              </w:rPr>
              <w:t>Цупикова Ольга Николаевна</w:t>
            </w:r>
          </w:p>
        </w:tc>
        <w:tc>
          <w:tcPr>
            <w:tcW w:w="1843" w:type="dxa"/>
          </w:tcPr>
          <w:p w:rsidR="007B0D77" w:rsidRPr="00B51A13" w:rsidRDefault="007B0D77" w:rsidP="00B068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A13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89" w:type="dxa"/>
          </w:tcPr>
          <w:p w:rsidR="007B0D77" w:rsidRPr="00B51A13" w:rsidRDefault="007B0D77" w:rsidP="00B068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семинар «Актуальные вопросы полового воспитания детей и подростков, формирование у них семейных ценностей»</w:t>
            </w:r>
          </w:p>
        </w:tc>
        <w:tc>
          <w:tcPr>
            <w:tcW w:w="1134" w:type="dxa"/>
          </w:tcPr>
          <w:p w:rsidR="007B0D77" w:rsidRDefault="007B0D77" w:rsidP="00B068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  <w:r w:rsidRPr="00B51A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0D77" w:rsidRPr="00B51A13" w:rsidRDefault="007B0D77" w:rsidP="00B068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A1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B0D77" w:rsidRPr="00B51A13" w:rsidRDefault="007B0D77" w:rsidP="00B068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A13">
              <w:rPr>
                <w:rFonts w:ascii="Times New Roman" w:hAnsi="Times New Roman"/>
                <w:sz w:val="24"/>
                <w:szCs w:val="24"/>
              </w:rPr>
              <w:t>МАУ «ЦРО»</w:t>
            </w:r>
          </w:p>
        </w:tc>
      </w:tr>
      <w:tr w:rsidR="007B0D77" w:rsidRPr="00174568" w:rsidTr="00F00038">
        <w:tc>
          <w:tcPr>
            <w:tcW w:w="568" w:type="dxa"/>
          </w:tcPr>
          <w:p w:rsidR="007B0D77" w:rsidRPr="00B51A13" w:rsidRDefault="007B0D77" w:rsidP="00766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3" w:type="dxa"/>
          </w:tcPr>
          <w:p w:rsidR="007B0D77" w:rsidRPr="00CA3064" w:rsidRDefault="007B0D77" w:rsidP="00354C3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3064">
              <w:rPr>
                <w:rFonts w:ascii="Times New Roman" w:hAnsi="Times New Roman"/>
                <w:color w:val="FF0000"/>
                <w:sz w:val="24"/>
                <w:szCs w:val="24"/>
              </w:rPr>
              <w:t>Банных Дарима Юрьевна</w:t>
            </w:r>
          </w:p>
        </w:tc>
        <w:tc>
          <w:tcPr>
            <w:tcW w:w="1843" w:type="dxa"/>
          </w:tcPr>
          <w:p w:rsidR="007B0D77" w:rsidRPr="00CA3064" w:rsidRDefault="007B0D77" w:rsidP="00766F8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3064">
              <w:rPr>
                <w:rFonts w:ascii="Times New Roman" w:hAnsi="Times New Roman"/>
                <w:color w:val="FF0000"/>
                <w:sz w:val="24"/>
                <w:szCs w:val="24"/>
              </w:rPr>
              <w:t>Воспитатель</w:t>
            </w:r>
          </w:p>
        </w:tc>
        <w:tc>
          <w:tcPr>
            <w:tcW w:w="2489" w:type="dxa"/>
          </w:tcPr>
          <w:p w:rsidR="007B0D77" w:rsidRPr="00CA3064" w:rsidRDefault="007B0D77" w:rsidP="00766F8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3064">
              <w:rPr>
                <w:rFonts w:ascii="Times New Roman" w:hAnsi="Times New Roman"/>
                <w:color w:val="FF0000"/>
                <w:sz w:val="24"/>
                <w:szCs w:val="24"/>
              </w:rPr>
              <w:t>КПК «Духовно-нравственное образование в рамках стратегии развития воспитания Российской Федерации до 2025 года»</w:t>
            </w:r>
          </w:p>
        </w:tc>
        <w:tc>
          <w:tcPr>
            <w:tcW w:w="1134" w:type="dxa"/>
          </w:tcPr>
          <w:p w:rsidR="007B0D77" w:rsidRPr="00CA3064" w:rsidRDefault="007B0D77" w:rsidP="00766F8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3064">
              <w:rPr>
                <w:rFonts w:ascii="Times New Roman" w:hAnsi="Times New Roman"/>
                <w:color w:val="FF0000"/>
                <w:sz w:val="24"/>
                <w:szCs w:val="24"/>
              </w:rPr>
              <w:t>24.03. – 05.04.</w:t>
            </w:r>
          </w:p>
          <w:p w:rsidR="007B0D77" w:rsidRPr="00CA3064" w:rsidRDefault="007B0D77" w:rsidP="00766F8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3064">
              <w:rPr>
                <w:rFonts w:ascii="Times New Roman" w:hAnsi="Times New Roman"/>
                <w:color w:val="FF0000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7B0D77" w:rsidRPr="00CA3064" w:rsidRDefault="007B0D77" w:rsidP="00766F8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306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A3064">
              <w:rPr>
                <w:rFonts w:ascii="Times New Roman" w:hAnsi="Times New Roman"/>
                <w:color w:val="FF0000"/>
                <w:sz w:val="24"/>
              </w:rPr>
              <w:t>МАУ «ЦРО»</w:t>
            </w:r>
          </w:p>
        </w:tc>
      </w:tr>
      <w:tr w:rsidR="007B0D77" w:rsidRPr="00174568" w:rsidTr="00F00038">
        <w:tc>
          <w:tcPr>
            <w:tcW w:w="568" w:type="dxa"/>
          </w:tcPr>
          <w:p w:rsidR="007B0D77" w:rsidRPr="00B51A13" w:rsidRDefault="007B0D77" w:rsidP="00766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3" w:type="dxa"/>
          </w:tcPr>
          <w:p w:rsidR="007B0D77" w:rsidRPr="00B51A13" w:rsidRDefault="007B0D77" w:rsidP="00766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Янина Мина Александровна </w:t>
            </w:r>
          </w:p>
        </w:tc>
        <w:tc>
          <w:tcPr>
            <w:tcW w:w="1843" w:type="dxa"/>
          </w:tcPr>
          <w:p w:rsidR="007B0D77" w:rsidRPr="00B51A13" w:rsidRDefault="007B0D77" w:rsidP="00766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A13">
              <w:rPr>
                <w:rFonts w:ascii="Times New Roman" w:hAnsi="Times New Roman"/>
                <w:sz w:val="24"/>
                <w:szCs w:val="24"/>
              </w:rPr>
              <w:t xml:space="preserve"> Воспитатель </w:t>
            </w:r>
          </w:p>
        </w:tc>
        <w:tc>
          <w:tcPr>
            <w:tcW w:w="2489" w:type="dxa"/>
          </w:tcPr>
          <w:p w:rsidR="007B0D77" w:rsidRPr="00B51A13" w:rsidRDefault="007B0D77" w:rsidP="00766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 «Духовно-нравственное образование в рамках стратегии развития воспитания Российской Федерации до 2025 года»</w:t>
            </w:r>
          </w:p>
        </w:tc>
        <w:tc>
          <w:tcPr>
            <w:tcW w:w="1134" w:type="dxa"/>
          </w:tcPr>
          <w:p w:rsidR="007B0D77" w:rsidRDefault="007B0D77" w:rsidP="00354C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24.03. – 05.04.</w:t>
            </w:r>
          </w:p>
          <w:p w:rsidR="007B0D77" w:rsidRPr="00B51A13" w:rsidRDefault="007B0D77" w:rsidP="00354C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A1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843" w:type="dxa"/>
          </w:tcPr>
          <w:p w:rsidR="007B0D77" w:rsidRPr="00B51A13" w:rsidRDefault="007B0D77" w:rsidP="00766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МАУ «Ц</w:t>
            </w:r>
            <w:r w:rsidRPr="00B51A13">
              <w:rPr>
                <w:rFonts w:ascii="Times New Roman" w:hAnsi="Times New Roman"/>
                <w:sz w:val="24"/>
              </w:rPr>
              <w:t>РО»</w:t>
            </w:r>
          </w:p>
        </w:tc>
      </w:tr>
      <w:tr w:rsidR="007B0D77" w:rsidRPr="00174568" w:rsidTr="00F00038">
        <w:tc>
          <w:tcPr>
            <w:tcW w:w="568" w:type="dxa"/>
          </w:tcPr>
          <w:p w:rsidR="007B0D77" w:rsidRPr="00B51A13" w:rsidRDefault="007B0D77" w:rsidP="00766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63" w:type="dxa"/>
          </w:tcPr>
          <w:p w:rsidR="007B0D77" w:rsidRPr="00B51A13" w:rsidRDefault="007B0D77" w:rsidP="00B068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Гололобова Марина Николаевна</w:t>
            </w:r>
          </w:p>
        </w:tc>
        <w:tc>
          <w:tcPr>
            <w:tcW w:w="1843" w:type="dxa"/>
          </w:tcPr>
          <w:p w:rsidR="007B0D77" w:rsidRPr="00B51A13" w:rsidRDefault="007B0D77" w:rsidP="00B068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A1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489" w:type="dxa"/>
          </w:tcPr>
          <w:p w:rsidR="007B0D77" w:rsidRPr="00B51A13" w:rsidRDefault="007B0D77" w:rsidP="00B068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«Создание условий для реализации комплекса мероприятий по гармоничному духовно-нравственному развитию личности ребенка на основе патриотических, культурно-исторических традиций»</w:t>
            </w:r>
          </w:p>
        </w:tc>
        <w:tc>
          <w:tcPr>
            <w:tcW w:w="1134" w:type="dxa"/>
          </w:tcPr>
          <w:p w:rsidR="007B0D77" w:rsidRDefault="007B0D77" w:rsidP="00B068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</w:t>
            </w:r>
          </w:p>
          <w:p w:rsidR="007B0D77" w:rsidRPr="00B51A13" w:rsidRDefault="007B0D77" w:rsidP="00B068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7B0D77" w:rsidRPr="00B51A13" w:rsidRDefault="007B0D77" w:rsidP="00B068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Излучинская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общеобразовательная начальная школа»</w:t>
            </w:r>
          </w:p>
        </w:tc>
      </w:tr>
      <w:tr w:rsidR="007B0D77" w:rsidRPr="00174568" w:rsidTr="00F00038">
        <w:tc>
          <w:tcPr>
            <w:tcW w:w="568" w:type="dxa"/>
          </w:tcPr>
          <w:p w:rsidR="007B0D77" w:rsidRPr="00B51A13" w:rsidRDefault="007B0D77" w:rsidP="00766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3" w:type="dxa"/>
          </w:tcPr>
          <w:p w:rsidR="007B0D77" w:rsidRPr="00B51A13" w:rsidRDefault="007B0D77" w:rsidP="00766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1A13">
              <w:rPr>
                <w:rFonts w:ascii="Times New Roman" w:hAnsi="Times New Roman"/>
                <w:sz w:val="24"/>
                <w:szCs w:val="24"/>
              </w:rPr>
              <w:t>Хребтова</w:t>
            </w:r>
            <w:proofErr w:type="spellEnd"/>
            <w:r w:rsidRPr="00B51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1A13">
              <w:rPr>
                <w:rFonts w:ascii="Times New Roman" w:hAnsi="Times New Roman"/>
                <w:sz w:val="24"/>
                <w:szCs w:val="24"/>
              </w:rPr>
              <w:t>раиса</w:t>
            </w:r>
            <w:proofErr w:type="spellEnd"/>
            <w:r w:rsidRPr="00B51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1A13">
              <w:rPr>
                <w:rFonts w:ascii="Times New Roman" w:hAnsi="Times New Roman"/>
                <w:sz w:val="24"/>
                <w:szCs w:val="24"/>
              </w:rPr>
              <w:t>Фуатовна</w:t>
            </w:r>
            <w:proofErr w:type="spellEnd"/>
          </w:p>
        </w:tc>
        <w:tc>
          <w:tcPr>
            <w:tcW w:w="1843" w:type="dxa"/>
          </w:tcPr>
          <w:p w:rsidR="007B0D77" w:rsidRPr="00B51A13" w:rsidRDefault="007B0D77" w:rsidP="00766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A13">
              <w:rPr>
                <w:rFonts w:ascii="Times New Roman" w:hAnsi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2489" w:type="dxa"/>
          </w:tcPr>
          <w:p w:rsidR="007B0D77" w:rsidRPr="00B51A13" w:rsidRDefault="007B0D77" w:rsidP="00766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РМО «Создание условий для повышения эффективности логопедической работы по коррекции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звукопроизношения детей в соответствии с ФГОС»</w:t>
            </w:r>
          </w:p>
        </w:tc>
        <w:tc>
          <w:tcPr>
            <w:tcW w:w="1134" w:type="dxa"/>
          </w:tcPr>
          <w:p w:rsidR="007B0D77" w:rsidRDefault="007B0D77" w:rsidP="00766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28.04.</w:t>
            </w:r>
          </w:p>
          <w:p w:rsidR="007B0D77" w:rsidRPr="00B51A13" w:rsidRDefault="007B0D77" w:rsidP="00766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A1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B0D77" w:rsidRPr="00B51A13" w:rsidRDefault="007B0D77" w:rsidP="00766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МАУ «Ц</w:t>
            </w:r>
            <w:r w:rsidRPr="00B51A13">
              <w:rPr>
                <w:rFonts w:ascii="Times New Roman" w:hAnsi="Times New Roman"/>
                <w:sz w:val="24"/>
              </w:rPr>
              <w:t>РО»</w:t>
            </w:r>
          </w:p>
        </w:tc>
      </w:tr>
    </w:tbl>
    <w:p w:rsidR="00185101" w:rsidRPr="00610E62" w:rsidRDefault="00185101" w:rsidP="00185101">
      <w:pPr>
        <w:pStyle w:val="a3"/>
        <w:rPr>
          <w:rFonts w:ascii="Times New Roman" w:hAnsi="Times New Roman"/>
        </w:rPr>
      </w:pPr>
    </w:p>
    <w:p w:rsidR="00185101" w:rsidRPr="00185101" w:rsidRDefault="00185101" w:rsidP="00185101">
      <w:pPr>
        <w:rPr>
          <w:rFonts w:ascii="Times New Roman" w:hAnsi="Times New Roman" w:cs="Times New Roman"/>
          <w:sz w:val="24"/>
          <w:szCs w:val="28"/>
        </w:rPr>
      </w:pPr>
      <w:r w:rsidRPr="00185101">
        <w:rPr>
          <w:rFonts w:ascii="Times New Roman" w:hAnsi="Times New Roman" w:cs="Times New Roman"/>
          <w:sz w:val="24"/>
          <w:szCs w:val="28"/>
        </w:rPr>
        <w:t xml:space="preserve">Заведующий                   </w:t>
      </w:r>
      <w:r w:rsidRPr="00185101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723900" cy="657225"/>
            <wp:effectExtent l="19050" t="0" r="0" b="0"/>
            <wp:docPr id="2" name="Рисунок 1" descr="C:\Users\Ольга\Desktop\подпись В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одпись В.К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5101">
        <w:rPr>
          <w:rFonts w:ascii="Times New Roman" w:hAnsi="Times New Roman" w:cs="Times New Roman"/>
          <w:sz w:val="24"/>
          <w:szCs w:val="28"/>
        </w:rPr>
        <w:t xml:space="preserve">                        В.К.Бусыгина                                  </w:t>
      </w:r>
    </w:p>
    <w:p w:rsidR="00BE229C" w:rsidRDefault="00BE229C"/>
    <w:sectPr w:rsidR="00BE229C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101"/>
    <w:rsid w:val="00102A88"/>
    <w:rsid w:val="00150447"/>
    <w:rsid w:val="00185101"/>
    <w:rsid w:val="00354C38"/>
    <w:rsid w:val="00451160"/>
    <w:rsid w:val="007B0D77"/>
    <w:rsid w:val="00996996"/>
    <w:rsid w:val="00BE229C"/>
    <w:rsid w:val="00CA3064"/>
    <w:rsid w:val="00F00038"/>
    <w:rsid w:val="00F5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F8C77-CCCB-4848-9BA1-9D8DC0FD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101"/>
  </w:style>
  <w:style w:type="paragraph" w:styleId="2">
    <w:name w:val="heading 2"/>
    <w:basedOn w:val="a"/>
    <w:next w:val="a"/>
    <w:link w:val="20"/>
    <w:qFormat/>
    <w:rsid w:val="001851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51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851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Дарима Банных</cp:lastModifiedBy>
  <cp:revision>6</cp:revision>
  <dcterms:created xsi:type="dcterms:W3CDTF">2017-11-14T07:52:00Z</dcterms:created>
  <dcterms:modified xsi:type="dcterms:W3CDTF">2018-10-05T18:42:00Z</dcterms:modified>
</cp:coreProperties>
</file>