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D" w:rsidRPr="00E907A3" w:rsidRDefault="00CA28DD" w:rsidP="00E907A3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4F3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5264F3">
        <w:rPr>
          <w:rFonts w:ascii="Times New Roman" w:hAnsi="Times New Roman" w:cs="Times New Roman"/>
          <w:sz w:val="28"/>
        </w:rPr>
        <w:t>Ваховский</w:t>
      </w:r>
      <w:proofErr w:type="spellEnd"/>
      <w:r w:rsidRPr="005264F3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CA28DD" w:rsidRPr="00653A85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28DD" w:rsidTr="00133A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28DD" w:rsidRPr="005264F3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5264F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ПРИНЯТО:                                                                </w:t>
            </w:r>
          </w:p>
          <w:p w:rsidR="00CA28DD" w:rsidRPr="005264F3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5264F3">
              <w:rPr>
                <w:rFonts w:ascii="Times New Roman" w:hAnsi="Times New Roman" w:cs="Times New Roman"/>
                <w:sz w:val="28"/>
                <w:shd w:val="clear" w:color="auto" w:fill="FFFFFF"/>
              </w:rPr>
              <w:t>на общем собрании трудового коллектива</w:t>
            </w:r>
          </w:p>
          <w:p w:rsidR="00CA28DD" w:rsidRPr="005264F3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 31.08.2018</w:t>
            </w:r>
            <w:r w:rsidRPr="005264F3"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</w:p>
          <w:p w:rsidR="00CA28DD" w:rsidRPr="005264F3" w:rsidRDefault="00CA28DD" w:rsidP="00133A81">
            <w:pPr>
              <w:pStyle w:val="a5"/>
              <w:rPr>
                <w:rFonts w:ascii="Times New Roman" w:hAnsi="Times New Roman" w:cs="Times New Roman"/>
                <w:caps/>
                <w:color w:val="2F3032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28DD" w:rsidRPr="005264F3" w:rsidRDefault="00525D8D" w:rsidP="00133A81">
            <w:pPr>
              <w:pStyle w:val="a5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333625" cy="1447800"/>
                  <wp:effectExtent l="19050" t="0" r="9525" b="0"/>
                  <wp:docPr id="1" name="Рисунок 1" descr="D: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8DD" w:rsidRPr="005264F3" w:rsidRDefault="00E907A3" w:rsidP="00133A81">
            <w:pPr>
              <w:pStyle w:val="a5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п</w:t>
            </w:r>
            <w:r w:rsidR="00CA28DD" w:rsidRPr="005264F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риказ № </w:t>
            </w:r>
            <w:r w:rsidR="0020348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46 </w:t>
            </w:r>
            <w:r w:rsidR="00CA28DD" w:rsidRPr="005264F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 от </w:t>
            </w:r>
            <w:r w:rsidR="00CA28DD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CA28DD" w:rsidRPr="005264F3">
              <w:rPr>
                <w:rFonts w:ascii="Times New Roman" w:hAnsi="Times New Roman" w:cs="Times New Roman"/>
                <w:sz w:val="28"/>
                <w:shd w:val="clear" w:color="auto" w:fill="FFFFFF"/>
              </w:rPr>
              <w:t>31.08.2018</w:t>
            </w:r>
          </w:p>
        </w:tc>
      </w:tr>
    </w:tbl>
    <w:p w:rsidR="00CA28DD" w:rsidRPr="00653A85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8DD" w:rsidRPr="00653A85" w:rsidRDefault="00CA28DD" w:rsidP="00CA28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A28DD" w:rsidRPr="00653A85" w:rsidRDefault="00CA28DD" w:rsidP="00CA28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28DD" w:rsidRDefault="00CA28DD" w:rsidP="00CA28DD">
      <w:pPr>
        <w:spacing w:before="250" w:after="0" w:line="240" w:lineRule="auto"/>
        <w:jc w:val="both"/>
        <w:rPr>
          <w:rFonts w:ascii="Verdana" w:eastAsia="Times New Roman" w:hAnsi="Verdana" w:cs="Times New Roman"/>
          <w:color w:val="000000"/>
          <w:sz w:val="48"/>
          <w:szCs w:val="36"/>
        </w:rPr>
      </w:pPr>
    </w:p>
    <w:p w:rsidR="00CA28DD" w:rsidRPr="005B61F3" w:rsidRDefault="00CA28DD" w:rsidP="00CA28DD">
      <w:pPr>
        <w:spacing w:before="250" w:after="0" w:line="240" w:lineRule="auto"/>
        <w:jc w:val="both"/>
        <w:rPr>
          <w:rFonts w:ascii="Verdana" w:eastAsia="Times New Roman" w:hAnsi="Verdana" w:cs="Times New Roman"/>
          <w:color w:val="000000"/>
          <w:sz w:val="48"/>
          <w:szCs w:val="36"/>
        </w:rPr>
      </w:pPr>
    </w:p>
    <w:p w:rsidR="00CA28DD" w:rsidRPr="005B61F3" w:rsidRDefault="00CA28DD" w:rsidP="00CA28DD">
      <w:pPr>
        <w:spacing w:after="0" w:line="240" w:lineRule="auto"/>
        <w:jc w:val="center"/>
        <w:rPr>
          <w:rFonts w:ascii="Verdana" w:eastAsia="Times New Roman" w:hAnsi="Verdana" w:cs="Times New Roman"/>
          <w:sz w:val="48"/>
          <w:szCs w:val="36"/>
        </w:rPr>
      </w:pPr>
      <w:r w:rsidRPr="005B61F3">
        <w:rPr>
          <w:rFonts w:ascii="Times New Roman" w:eastAsia="Times New Roman" w:hAnsi="Times New Roman" w:cs="Times New Roman"/>
          <w:b/>
          <w:bCs/>
          <w:sz w:val="48"/>
          <w:szCs w:val="36"/>
        </w:rPr>
        <w:t>ГОДОВОЙ ПЛАН</w:t>
      </w:r>
      <w:r w:rsidRPr="005B61F3">
        <w:rPr>
          <w:rFonts w:ascii="Verdana" w:eastAsia="Times New Roman" w:hAnsi="Verdana" w:cs="Times New Roman"/>
          <w:sz w:val="48"/>
          <w:szCs w:val="36"/>
        </w:rPr>
        <w:t xml:space="preserve">  </w:t>
      </w:r>
      <w:r w:rsidRPr="005B61F3">
        <w:rPr>
          <w:rFonts w:ascii="Times New Roman" w:eastAsia="Times New Roman" w:hAnsi="Times New Roman" w:cs="Times New Roman"/>
          <w:b/>
          <w:bCs/>
          <w:sz w:val="48"/>
          <w:szCs w:val="36"/>
        </w:rPr>
        <w:t>РАБОТЫ</w:t>
      </w:r>
    </w:p>
    <w:p w:rsidR="00CA28DD" w:rsidRPr="005B61F3" w:rsidRDefault="00CA28DD" w:rsidP="00CA28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36"/>
        </w:rPr>
      </w:pPr>
      <w:r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>муниципального  бюджетного  дошкольного</w:t>
      </w:r>
    </w:p>
    <w:p w:rsidR="00CA28DD" w:rsidRPr="005B61F3" w:rsidRDefault="00CA28DD" w:rsidP="00CA28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36"/>
        </w:rPr>
      </w:pPr>
      <w:r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>образовательного учреждения</w:t>
      </w:r>
    </w:p>
    <w:p w:rsidR="00CA28DD" w:rsidRPr="005B61F3" w:rsidRDefault="00CA28DD" w:rsidP="00CA28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36"/>
        </w:rPr>
      </w:pPr>
      <w:r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>«</w:t>
      </w:r>
      <w:proofErr w:type="spellStart"/>
      <w:r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>Ваховский</w:t>
      </w:r>
      <w:proofErr w:type="spellEnd"/>
      <w:r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 xml:space="preserve"> детский сад «Лесная сказка»</w:t>
      </w:r>
    </w:p>
    <w:p w:rsidR="00CA28DD" w:rsidRPr="005B61F3" w:rsidRDefault="00FE5B9D" w:rsidP="00CA28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36"/>
        </w:rPr>
        <w:t>на 2018-2019</w:t>
      </w:r>
      <w:r w:rsidR="00CA28DD" w:rsidRPr="005B61F3">
        <w:rPr>
          <w:rFonts w:ascii="Times New Roman" w:eastAsia="Times New Roman" w:hAnsi="Times New Roman" w:cs="Times New Roman"/>
          <w:color w:val="000000"/>
          <w:sz w:val="48"/>
          <w:szCs w:val="36"/>
        </w:rPr>
        <w:t xml:space="preserve"> учебный год</w:t>
      </w:r>
    </w:p>
    <w:p w:rsidR="00CA28DD" w:rsidRPr="005B61F3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36"/>
        </w:rPr>
      </w:pPr>
    </w:p>
    <w:p w:rsidR="00CA28DD" w:rsidRPr="005B61F3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36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61F3">
        <w:rPr>
          <w:rFonts w:ascii="Times New Roman" w:eastAsia="Times New Roman" w:hAnsi="Times New Roman" w:cs="Times New Roman"/>
          <w:color w:val="000000"/>
          <w:sz w:val="28"/>
          <w:szCs w:val="24"/>
        </w:rPr>
        <w:t>п. Ваховск, 2018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</w:t>
      </w:r>
    </w:p>
    <w:p w:rsidR="00CA28DD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A28DD" w:rsidRDefault="00CA28DD" w:rsidP="00CA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017D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работы за предыдущий учебный </w:t>
      </w:r>
      <w:r w:rsidRPr="006017D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A28DD" w:rsidRPr="00F06859" w:rsidRDefault="00CA28DD" w:rsidP="00CA28D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</w:rPr>
      </w:pPr>
    </w:p>
    <w:p w:rsidR="00CA28DD" w:rsidRPr="006F42B2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1. Основные сведения о дошкольном образовательном учреждении</w:t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CA28DD" w:rsidRPr="00B94C65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728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</w:t>
      </w:r>
      <w:r w:rsidR="003F5A92">
        <w:rPr>
          <w:rFonts w:ascii="Times New Roman" w:hAnsi="Times New Roman"/>
          <w:sz w:val="28"/>
          <w:szCs w:val="28"/>
        </w:rPr>
        <w:t xml:space="preserve">ский сад </w:t>
      </w:r>
      <w:r>
        <w:rPr>
          <w:rFonts w:ascii="Times New Roman" w:hAnsi="Times New Roman"/>
          <w:sz w:val="28"/>
          <w:szCs w:val="28"/>
        </w:rPr>
        <w:t>«</w:t>
      </w:r>
      <w:r w:rsidRPr="00C07284">
        <w:rPr>
          <w:rFonts w:ascii="Times New Roman" w:hAnsi="Times New Roman"/>
          <w:sz w:val="28"/>
          <w:szCs w:val="28"/>
        </w:rPr>
        <w:t xml:space="preserve">Лесная сказка»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Юридический адрес:</w:t>
      </w:r>
      <w:r w:rsidRPr="00C07284">
        <w:rPr>
          <w:rFonts w:ascii="Times New Roman" w:hAnsi="Times New Roman"/>
          <w:sz w:val="28"/>
          <w:szCs w:val="28"/>
        </w:rPr>
        <w:t xml:space="preserve"> 628656,  Ханты-Мансийский автономный округ - </w:t>
      </w:r>
      <w:proofErr w:type="spellStart"/>
      <w:r w:rsidRPr="00C07284">
        <w:rPr>
          <w:rFonts w:ascii="Times New Roman" w:hAnsi="Times New Roman"/>
          <w:sz w:val="28"/>
          <w:szCs w:val="28"/>
        </w:rPr>
        <w:t>Югра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728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Ваховск, ул. Таё</w:t>
      </w:r>
      <w:r w:rsidRPr="00C07284">
        <w:rPr>
          <w:rFonts w:ascii="Times New Roman" w:hAnsi="Times New Roman"/>
          <w:sz w:val="28"/>
          <w:szCs w:val="28"/>
        </w:rPr>
        <w:t>жная, 18.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2679">
        <w:rPr>
          <w:rFonts w:ascii="Times New Roman" w:hAnsi="Times New Roman"/>
          <w:b/>
          <w:sz w:val="28"/>
          <w:szCs w:val="28"/>
        </w:rPr>
        <w:t>Сокращенное наименование:</w:t>
      </w:r>
      <w:r w:rsidR="003F5A92">
        <w:rPr>
          <w:rFonts w:ascii="Times New Roman" w:hAnsi="Times New Roman"/>
          <w:sz w:val="28"/>
          <w:szCs w:val="28"/>
        </w:rPr>
        <w:t xml:space="preserve"> МБДОУ «</w:t>
      </w:r>
      <w:proofErr w:type="spellStart"/>
      <w:r w:rsidR="003F5A92">
        <w:rPr>
          <w:rFonts w:ascii="Times New Roman" w:hAnsi="Times New Roman"/>
          <w:sz w:val="28"/>
          <w:szCs w:val="28"/>
        </w:rPr>
        <w:t>Ваховский</w:t>
      </w:r>
      <w:proofErr w:type="spellEnd"/>
      <w:r w:rsidR="003F5A92">
        <w:rPr>
          <w:rFonts w:ascii="Times New Roman" w:hAnsi="Times New Roman"/>
          <w:sz w:val="28"/>
          <w:szCs w:val="28"/>
        </w:rPr>
        <w:t xml:space="preserve"> детский сад </w:t>
      </w:r>
      <w:r>
        <w:rPr>
          <w:rFonts w:ascii="Times New Roman" w:hAnsi="Times New Roman"/>
          <w:sz w:val="28"/>
          <w:szCs w:val="28"/>
        </w:rPr>
        <w:t>«Лесная сказка»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дошкольное учреждение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 8(3466) 28-80-97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Год основания: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Бусыгина Вера Константиновна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Режим работы:</w:t>
      </w:r>
      <w:r w:rsidRPr="00BA577B">
        <w:rPr>
          <w:rStyle w:val="10"/>
        </w:rPr>
        <w:t xml:space="preserve"> </w:t>
      </w:r>
      <w:r w:rsidRPr="001214A1">
        <w:rPr>
          <w:rStyle w:val="10"/>
          <w:rFonts w:ascii="Times New Roman" w:hAnsi="Times New Roman" w:cs="Times New Roman"/>
          <w:b w:val="0"/>
          <w:color w:val="auto"/>
        </w:rPr>
        <w:t>5 – дневная рабочая неделя,</w:t>
      </w:r>
      <w:r>
        <w:rPr>
          <w:rStyle w:val="10"/>
          <w:b w:val="0"/>
        </w:rPr>
        <w:t xml:space="preserve"> </w:t>
      </w:r>
      <w:r>
        <w:rPr>
          <w:rStyle w:val="10"/>
        </w:rPr>
        <w:t xml:space="preserve"> </w:t>
      </w:r>
      <w:r>
        <w:rPr>
          <w:rStyle w:val="fontstyle01"/>
        </w:rPr>
        <w:t>понедельник – пятница с 7.30 до 18.00, 10,5 – часовой   режим. Выходные дни: суббота,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воскресенье, нерабочие праздничные дни, установленные действующим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РФ. В предпраздничные дни режим работы сокращается на 1 час.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4E1C">
        <w:rPr>
          <w:rFonts w:ascii="Times New Roman" w:hAnsi="Times New Roman"/>
          <w:b/>
          <w:color w:val="000000"/>
          <w:sz w:val="28"/>
          <w:szCs w:val="28"/>
        </w:rPr>
        <w:t>Лицензия:</w:t>
      </w:r>
      <w:r w:rsidRPr="00D24E1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D24E1C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D24E1C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по образовательным программам: серия 86ЛО1, № 0001860, регистрационный № 2625  от 22.04.2016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8DD" w:rsidRPr="006F42B2" w:rsidRDefault="00CA28DD" w:rsidP="00CA28DD">
      <w:pPr>
        <w:pStyle w:val="a5"/>
        <w:rPr>
          <w:b/>
        </w:rPr>
      </w:pPr>
    </w:p>
    <w:p w:rsidR="00CA28DD" w:rsidRPr="006F42B2" w:rsidRDefault="00CA28DD" w:rsidP="003F5A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B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нформационная справка</w:t>
      </w:r>
    </w:p>
    <w:p w:rsidR="00CA28DD" w:rsidRPr="006F42B2" w:rsidRDefault="00CA28DD" w:rsidP="00133A81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F42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42B2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6F42B2">
        <w:rPr>
          <w:rFonts w:ascii="Times New Roman" w:hAnsi="Times New Roman" w:cs="Times New Roman"/>
          <w:sz w:val="28"/>
          <w:szCs w:val="28"/>
        </w:rPr>
        <w:t xml:space="preserve"> детский сад «Лесная сказка» открыт в 1988 году.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2B2">
        <w:rPr>
          <w:rFonts w:ascii="Times New Roman" w:hAnsi="Times New Roman" w:cs="Times New Roman"/>
          <w:sz w:val="28"/>
          <w:szCs w:val="28"/>
        </w:rPr>
        <w:t xml:space="preserve">В 1995 году приказом комитета по образованию, в целях осуществления образовательного процесса  путём обеспечения преемственности между дошкольным и начальным общим образованием, в целях осуществления оптимальных условий для охраны и укрепления здоровья, физического, психического развития воспитанников и обучающихся, детский сад был  переименован в муниципальное образовательное учреждение начальную школу детский сад «Лесная сказка».  </w:t>
      </w:r>
      <w:proofErr w:type="gramEnd"/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>В сентябре 2003  года приказом комитета по образованию  начальная школа детский сад «Лесная сказка» был преобразован в муниципальное дошкольное образовательное учреждение детский сад «Лесная сказка».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 xml:space="preserve">На  основании  постановления  главы  </w:t>
      </w:r>
      <w:proofErr w:type="spellStart"/>
      <w:r w:rsidRPr="006F42B2">
        <w:rPr>
          <w:rFonts w:ascii="Times New Roman" w:hAnsi="Times New Roman" w:cs="Times New Roman"/>
          <w:sz w:val="28"/>
        </w:rPr>
        <w:t>Нижневартовского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 района  № 921  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 xml:space="preserve">от  22.09.2008 года,  </w:t>
      </w:r>
      <w:proofErr w:type="spellStart"/>
      <w:r w:rsidRPr="006F42B2">
        <w:rPr>
          <w:rFonts w:ascii="Times New Roman" w:hAnsi="Times New Roman" w:cs="Times New Roman"/>
          <w:sz w:val="28"/>
        </w:rPr>
        <w:t>Ваховское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6F42B2">
        <w:rPr>
          <w:rFonts w:ascii="Times New Roman" w:hAnsi="Times New Roman" w:cs="Times New Roman"/>
          <w:sz w:val="28"/>
        </w:rPr>
        <w:t>муниципальное</w:t>
      </w:r>
      <w:proofErr w:type="gramEnd"/>
      <w:r w:rsidRPr="006F42B2">
        <w:rPr>
          <w:rFonts w:ascii="Times New Roman" w:hAnsi="Times New Roman" w:cs="Times New Roman"/>
          <w:sz w:val="28"/>
        </w:rPr>
        <w:t xml:space="preserve">  дошкольное образовательное  учреждение   детский  сад  «Лесная  сказка»,    с  31  октября  2008 года переименовано  в  </w:t>
      </w:r>
      <w:proofErr w:type="spellStart"/>
      <w:r w:rsidRPr="006F42B2">
        <w:rPr>
          <w:rFonts w:ascii="Times New Roman" w:hAnsi="Times New Roman" w:cs="Times New Roman"/>
          <w:sz w:val="28"/>
        </w:rPr>
        <w:t>Ваховское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 муниципальное бюджетное дошкольное  образовательное учреждение   детский  сад «Лесная </w:t>
      </w:r>
      <w:r>
        <w:rPr>
          <w:rFonts w:ascii="Times New Roman" w:hAnsi="Times New Roman" w:cs="Times New Roman"/>
          <w:sz w:val="28"/>
        </w:rPr>
        <w:t xml:space="preserve"> сказка», с 20  переименовано в 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 «Лесная сказка».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>Муниципальное  бюджетное дошкольное образовательное учреждение расположено в 1 этажном деревянном  здании, состоящем из четырёх корпусов.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>отопление: водяное от котельной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>освещение: электрическое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>водоснабжение: центральное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lastRenderedPageBreak/>
        <w:t>Детский сад находится на территории с.п.</w:t>
      </w:r>
      <w:r>
        <w:rPr>
          <w:rFonts w:ascii="Times New Roman" w:hAnsi="Times New Roman" w:cs="Times New Roman"/>
          <w:sz w:val="28"/>
        </w:rPr>
        <w:t xml:space="preserve"> </w:t>
      </w:r>
      <w:r w:rsidRPr="006F42B2">
        <w:rPr>
          <w:rFonts w:ascii="Times New Roman" w:hAnsi="Times New Roman" w:cs="Times New Roman"/>
          <w:sz w:val="28"/>
        </w:rPr>
        <w:t xml:space="preserve">Ваховск. Тесный контакт в работе детский сад поддерживает с окружающим его социумом: это  муниципальное казенное учреждение </w:t>
      </w:r>
      <w:r>
        <w:rPr>
          <w:rFonts w:ascii="Times New Roman" w:hAnsi="Times New Roman" w:cs="Times New Roman"/>
          <w:sz w:val="28"/>
        </w:rPr>
        <w:t>«</w:t>
      </w:r>
      <w:r w:rsidRPr="006F42B2">
        <w:rPr>
          <w:rFonts w:ascii="Times New Roman" w:hAnsi="Times New Roman" w:cs="Times New Roman"/>
          <w:sz w:val="28"/>
        </w:rPr>
        <w:t>Культурно</w:t>
      </w:r>
      <w:r>
        <w:rPr>
          <w:rFonts w:ascii="Times New Roman" w:hAnsi="Times New Roman" w:cs="Times New Roman"/>
          <w:sz w:val="28"/>
        </w:rPr>
        <w:t xml:space="preserve"> </w:t>
      </w:r>
      <w:r w:rsidRPr="006F42B2">
        <w:rPr>
          <w:rFonts w:ascii="Times New Roman" w:hAnsi="Times New Roman" w:cs="Times New Roman"/>
          <w:sz w:val="28"/>
        </w:rPr>
        <w:t>- спортивный центр с.п. Ваховск»,   МБОУ ДОД «</w:t>
      </w:r>
      <w:proofErr w:type="spellStart"/>
      <w:r w:rsidRPr="006F42B2">
        <w:rPr>
          <w:rFonts w:ascii="Times New Roman" w:hAnsi="Times New Roman" w:cs="Times New Roman"/>
          <w:sz w:val="28"/>
        </w:rPr>
        <w:t>Ваховская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ДШИ»,   МБОУ «</w:t>
      </w:r>
      <w:proofErr w:type="spellStart"/>
      <w:r w:rsidRPr="006F42B2">
        <w:rPr>
          <w:rFonts w:ascii="Times New Roman" w:hAnsi="Times New Roman" w:cs="Times New Roman"/>
          <w:sz w:val="28"/>
        </w:rPr>
        <w:t>Ваховская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 ОСШ», опорный пункт милиции, сельская  администрация, врачебная амбулатория, библиотека.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 xml:space="preserve">Удачное расположение и сочетание культурно- просветительных, образовательных,  правоохранительных, спортивно-оздоровительных учреждений в </w:t>
      </w:r>
      <w:proofErr w:type="spellStart"/>
      <w:r w:rsidRPr="006F42B2">
        <w:rPr>
          <w:rFonts w:ascii="Times New Roman" w:hAnsi="Times New Roman" w:cs="Times New Roman"/>
          <w:sz w:val="28"/>
        </w:rPr>
        <w:t>микросоциуме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  МБДОУ 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42B2">
        <w:rPr>
          <w:rFonts w:ascii="Times New Roman" w:hAnsi="Times New Roman" w:cs="Times New Roman"/>
          <w:sz w:val="28"/>
        </w:rPr>
        <w:t>детский сад «Лесная сказка», дает возможность для организации  дополнительного обучения,  получения новой информации, организации художественно-эстетического воспитания и развития  детей.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 xml:space="preserve">Общая площадь здания 1616,1 кв.м. (4 корпуса), площадь одного корпуса 416 кв.м. </w:t>
      </w:r>
    </w:p>
    <w:p w:rsidR="00CA28DD" w:rsidRPr="006F42B2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28"/>
        </w:rPr>
        <w:t xml:space="preserve">Один  из корпусов АБК  (административно-бытовой корпус), в котором находится кабинет заведующего, методический кабинет, </w:t>
      </w:r>
      <w:r>
        <w:rPr>
          <w:rFonts w:ascii="Times New Roman" w:hAnsi="Times New Roman" w:cs="Times New Roman"/>
          <w:sz w:val="28"/>
        </w:rPr>
        <w:t xml:space="preserve">кабинет заведующего хозяйством, кабинет делопроизводителя, </w:t>
      </w:r>
      <w:r w:rsidRPr="006F42B2">
        <w:rPr>
          <w:rFonts w:ascii="Times New Roman" w:hAnsi="Times New Roman" w:cs="Times New Roman"/>
          <w:sz w:val="28"/>
        </w:rPr>
        <w:t xml:space="preserve">медицинский кабинет, изолятор, </w:t>
      </w:r>
      <w:proofErr w:type="spellStart"/>
      <w:r w:rsidRPr="006F42B2">
        <w:rPr>
          <w:rFonts w:ascii="Times New Roman" w:hAnsi="Times New Roman" w:cs="Times New Roman"/>
          <w:sz w:val="28"/>
        </w:rPr>
        <w:t>физиокабинет</w:t>
      </w:r>
      <w:proofErr w:type="spellEnd"/>
      <w:r w:rsidRPr="006F42B2">
        <w:rPr>
          <w:rFonts w:ascii="Times New Roman" w:hAnsi="Times New Roman" w:cs="Times New Roman"/>
          <w:sz w:val="28"/>
        </w:rPr>
        <w:t xml:space="preserve">, музыкальный зал, </w:t>
      </w:r>
      <w:r>
        <w:rPr>
          <w:rFonts w:ascii="Times New Roman" w:hAnsi="Times New Roman" w:cs="Times New Roman"/>
          <w:sz w:val="28"/>
        </w:rPr>
        <w:t>кухня</w:t>
      </w:r>
      <w:r w:rsidRPr="006F42B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F42B2">
        <w:rPr>
          <w:rFonts w:ascii="Times New Roman" w:hAnsi="Times New Roman" w:cs="Times New Roman"/>
          <w:sz w:val="28"/>
        </w:rPr>
        <w:t>Во втором корпусе разместились  группы  общеразвивающей  направленности детей от 3 до 4 лет и от 2 до 3 лет,  в третьем корпусе – группы общеразвивающей  направленности детей от 6 до 7 лет и  от 4 до 5 лет.</w:t>
      </w:r>
      <w:proofErr w:type="gramEnd"/>
      <w:r w:rsidRPr="006F42B2">
        <w:rPr>
          <w:rFonts w:ascii="Times New Roman" w:hAnsi="Times New Roman" w:cs="Times New Roman"/>
          <w:sz w:val="28"/>
        </w:rPr>
        <w:t xml:space="preserve">  В четвертом корпусе  разместилась  группа общеразвивающей направленности детей от 5 до  6 лет, спортивный зал, логопедический кабинет, русская изба.  Каждая группа имеет отдельный вход. Все  корпуса  между собой  соединены  теплым  переходом, в котором  расположен  зимний  сад.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sz w:val="36"/>
        </w:rPr>
        <w:tab/>
      </w:r>
      <w:r w:rsidRPr="006F42B2">
        <w:rPr>
          <w:rFonts w:ascii="Times New Roman" w:hAnsi="Times New Roman" w:cs="Times New Roman"/>
          <w:sz w:val="28"/>
        </w:rPr>
        <w:t>Обща</w:t>
      </w:r>
      <w:r>
        <w:rPr>
          <w:rFonts w:ascii="Times New Roman" w:hAnsi="Times New Roman" w:cs="Times New Roman"/>
          <w:sz w:val="28"/>
        </w:rPr>
        <w:t xml:space="preserve">я площадь участков  </w:t>
      </w:r>
      <w:r w:rsidRPr="006F42B2">
        <w:rPr>
          <w:rFonts w:ascii="Times New Roman" w:hAnsi="Times New Roman" w:cs="Times New Roman"/>
          <w:sz w:val="28"/>
        </w:rPr>
        <w:t>11104  кв. м.</w:t>
      </w:r>
    </w:p>
    <w:p w:rsidR="00CA28DD" w:rsidRPr="006F42B2" w:rsidRDefault="00CA28DD" w:rsidP="00CA28DD">
      <w:pPr>
        <w:pStyle w:val="a5"/>
        <w:ind w:firstLine="708"/>
        <w:rPr>
          <w:rFonts w:ascii="Times New Roman" w:hAnsi="Times New Roman" w:cs="Times New Roman"/>
          <w:b/>
          <w:sz w:val="36"/>
          <w:szCs w:val="28"/>
        </w:rPr>
      </w:pPr>
      <w:r w:rsidRPr="006F42B2">
        <w:rPr>
          <w:rFonts w:ascii="Times New Roman" w:hAnsi="Times New Roman" w:cs="Times New Roman"/>
          <w:sz w:val="28"/>
        </w:rPr>
        <w:t>Озеленение: хвойные, лиственные деревья, кустарники, клумбы.</w:t>
      </w:r>
    </w:p>
    <w:p w:rsidR="00CA28DD" w:rsidRPr="00BA577B" w:rsidRDefault="00CA28DD" w:rsidP="00CA28D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0728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детский сад   «Лесная сказка» находится в ведении управления  образования  </w:t>
      </w:r>
      <w:r>
        <w:rPr>
          <w:rFonts w:ascii="Times New Roman" w:hAnsi="Times New Roman"/>
          <w:sz w:val="28"/>
          <w:szCs w:val="28"/>
        </w:rPr>
        <w:t xml:space="preserve"> и молодежной политики, учредителем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района.</w:t>
      </w:r>
    </w:p>
    <w:p w:rsidR="00CA28DD" w:rsidRPr="00C07284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Основной  целью</w:t>
      </w:r>
      <w:r w:rsidRPr="00C07284">
        <w:rPr>
          <w:rFonts w:ascii="Times New Roman" w:hAnsi="Times New Roman"/>
          <w:sz w:val="28"/>
          <w:szCs w:val="28"/>
        </w:rPr>
        <w:t xml:space="preserve">  работы уч</w:t>
      </w:r>
      <w:r>
        <w:rPr>
          <w:rFonts w:ascii="Times New Roman" w:hAnsi="Times New Roman"/>
          <w:sz w:val="28"/>
          <w:szCs w:val="28"/>
        </w:rPr>
        <w:t>реждения с дошкольниками  в 2017-2018</w:t>
      </w:r>
      <w:r w:rsidRPr="00C07284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C07284">
        <w:rPr>
          <w:rFonts w:ascii="Times New Roman" w:hAnsi="Times New Roman"/>
          <w:sz w:val="28"/>
          <w:szCs w:val="28"/>
        </w:rPr>
        <w:t>:</w:t>
      </w:r>
    </w:p>
    <w:p w:rsidR="00CA28DD" w:rsidRPr="00C07284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CA28DD" w:rsidRDefault="00CA28DD" w:rsidP="00CA28DD">
      <w:pPr>
        <w:pStyle w:val="a5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дошкольного образовательного учреждения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 w:rsidRPr="006F42B2">
        <w:rPr>
          <w:rFonts w:ascii="Times New Roman" w:hAnsi="Times New Roman" w:cs="Times New Roman"/>
          <w:b/>
          <w:color w:val="000000"/>
          <w:sz w:val="28"/>
        </w:rPr>
        <w:t>Цель дошкольного образовательного учреждения</w:t>
      </w:r>
      <w:r w:rsidRPr="006F42B2">
        <w:rPr>
          <w:rFonts w:ascii="Times New Roman" w:hAnsi="Times New Roman" w:cs="Times New Roman"/>
          <w:b/>
          <w:bCs/>
          <w:color w:val="000000"/>
          <w:sz w:val="28"/>
        </w:rPr>
        <w:t xml:space="preserve">: </w:t>
      </w:r>
      <w:r w:rsidRPr="006F42B2">
        <w:rPr>
          <w:rFonts w:ascii="Times New Roman" w:hAnsi="Times New Roman" w:cs="Times New Roman"/>
          <w:color w:val="000000"/>
          <w:sz w:val="28"/>
        </w:rPr>
        <w:t xml:space="preserve"> </w:t>
      </w:r>
      <w:r w:rsidRPr="006F42B2">
        <w:rPr>
          <w:rFonts w:ascii="Times New Roman" w:hAnsi="Times New Roman" w:cs="Times New Roman"/>
          <w:sz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A28DD" w:rsidRPr="006F42B2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A28DD" w:rsidRPr="00443700" w:rsidRDefault="00CA28DD" w:rsidP="00CA28DD">
      <w:pPr>
        <w:pStyle w:val="a5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443700">
        <w:rPr>
          <w:rFonts w:ascii="Times New Roman" w:hAnsi="Times New Roman"/>
          <w:b/>
          <w:color w:val="000000"/>
          <w:sz w:val="28"/>
        </w:rPr>
        <w:lastRenderedPageBreak/>
        <w:t>Основными задачами</w:t>
      </w:r>
      <w:r w:rsidRPr="00BA577B">
        <w:rPr>
          <w:rFonts w:ascii="Times New Roman" w:hAnsi="Times New Roman"/>
          <w:color w:val="000000"/>
          <w:sz w:val="28"/>
        </w:rPr>
        <w:t xml:space="preserve"> дошкольн</w:t>
      </w:r>
      <w:r>
        <w:rPr>
          <w:rFonts w:ascii="Times New Roman" w:hAnsi="Times New Roman"/>
          <w:color w:val="000000"/>
          <w:sz w:val="28"/>
        </w:rPr>
        <w:t xml:space="preserve">ого образовательного учреждения </w:t>
      </w:r>
      <w:r w:rsidRPr="00BA577B">
        <w:rPr>
          <w:rFonts w:ascii="Times New Roman" w:hAnsi="Times New Roman"/>
          <w:color w:val="000000"/>
          <w:sz w:val="28"/>
        </w:rPr>
        <w:t>являются:</w:t>
      </w:r>
    </w:p>
    <w:p w:rsidR="00CA28DD" w:rsidRDefault="00CA28DD" w:rsidP="00CA28DD">
      <w:pPr>
        <w:pStyle w:val="a5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охрана жизни и укрепление физического и психического здоровья детей;</w:t>
      </w:r>
    </w:p>
    <w:p w:rsidR="00CA28DD" w:rsidRDefault="00CA28DD" w:rsidP="00CA28DD">
      <w:pPr>
        <w:pStyle w:val="a5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обеспечение познавательно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A577B"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ечевого</w:t>
      </w:r>
      <w:proofErr w:type="gramEnd"/>
      <w:r>
        <w:rPr>
          <w:rFonts w:ascii="Times New Roman" w:hAnsi="Times New Roman"/>
          <w:color w:val="000000"/>
          <w:sz w:val="28"/>
        </w:rPr>
        <w:t>, социально - личностного,</w:t>
      </w:r>
    </w:p>
    <w:p w:rsidR="00CA28DD" w:rsidRDefault="00CA28DD" w:rsidP="00CA28DD">
      <w:pPr>
        <w:pStyle w:val="a5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художественно</w:t>
      </w:r>
      <w:r>
        <w:rPr>
          <w:rFonts w:ascii="Times New Roman" w:hAnsi="Times New Roman"/>
          <w:color w:val="000000"/>
          <w:sz w:val="28"/>
        </w:rPr>
        <w:t>-</w:t>
      </w:r>
      <w:r w:rsidRPr="00BA577B">
        <w:rPr>
          <w:rFonts w:ascii="Times New Roman" w:hAnsi="Times New Roman"/>
          <w:color w:val="000000"/>
          <w:sz w:val="28"/>
        </w:rPr>
        <w:t>эстетического и физического развития детей;</w:t>
      </w:r>
      <w:r>
        <w:rPr>
          <w:color w:val="000000"/>
          <w:sz w:val="28"/>
          <w:szCs w:val="28"/>
        </w:rPr>
        <w:t xml:space="preserve"> </w:t>
      </w:r>
    </w:p>
    <w:p w:rsidR="00CA28DD" w:rsidRDefault="00CA28DD" w:rsidP="00CA28DD">
      <w:pPr>
        <w:pStyle w:val="a5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воспитание с учетом возрастных кат</w:t>
      </w:r>
      <w:r>
        <w:rPr>
          <w:rFonts w:ascii="Times New Roman" w:hAnsi="Times New Roman"/>
          <w:color w:val="000000"/>
          <w:sz w:val="28"/>
        </w:rPr>
        <w:t>егорий детей гражданственности,</w:t>
      </w:r>
    </w:p>
    <w:p w:rsidR="00CA28DD" w:rsidRDefault="00CA28DD" w:rsidP="00CA28DD">
      <w:pPr>
        <w:pStyle w:val="a5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уважения к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правам и свободам челове</w:t>
      </w:r>
      <w:r>
        <w:rPr>
          <w:rFonts w:ascii="Times New Roman" w:hAnsi="Times New Roman"/>
          <w:color w:val="000000"/>
          <w:sz w:val="28"/>
        </w:rPr>
        <w:t xml:space="preserve">ка, любви к окружающей природе, </w:t>
      </w:r>
      <w:r w:rsidRPr="00BA577B">
        <w:rPr>
          <w:rFonts w:ascii="Times New Roman" w:hAnsi="Times New Roman"/>
          <w:color w:val="000000"/>
          <w:sz w:val="28"/>
        </w:rPr>
        <w:t>Родине, семье;</w:t>
      </w:r>
    </w:p>
    <w:p w:rsidR="00CA28DD" w:rsidRPr="00443700" w:rsidRDefault="00CA28DD" w:rsidP="00CA28DD">
      <w:pPr>
        <w:pStyle w:val="a5"/>
        <w:tabs>
          <w:tab w:val="left" w:pos="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осуществление необходимой коррекции недостатков в физическом и (или)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психическом развитии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взаимодействие с семьями детей для обеспечения полноценного развития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оказание консультативной и методической помощи родителям (законным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представителям) по вопросам воспитания, обучения и развития детей</w:t>
      </w:r>
      <w:r>
        <w:rPr>
          <w:rFonts w:ascii="Times New Roman" w:hAnsi="Times New Roman"/>
          <w:color w:val="000000"/>
          <w:sz w:val="28"/>
        </w:rPr>
        <w:t>.</w:t>
      </w:r>
      <w:r w:rsidRPr="00BA577B">
        <w:t xml:space="preserve"> 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A28DD" w:rsidRDefault="00CA28DD" w:rsidP="00CA28DD">
      <w:pPr>
        <w:rPr>
          <w:rFonts w:ascii="Times New Roman" w:hAnsi="Times New Roman"/>
          <w:b/>
          <w:sz w:val="28"/>
        </w:rPr>
      </w:pPr>
      <w:r w:rsidRPr="000A46B0">
        <w:rPr>
          <w:rFonts w:ascii="Times New Roman" w:hAnsi="Times New Roman"/>
          <w:b/>
          <w:sz w:val="28"/>
        </w:rPr>
        <w:t>3. Используемые программы образования и воспитания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Основная программа:</w:t>
      </w:r>
      <w:r w:rsidRPr="0093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28DD" w:rsidRDefault="00CA28DD" w:rsidP="00CA28DD">
      <w:pPr>
        <w:pStyle w:val="a5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8DD" w:rsidRDefault="00CA28DD" w:rsidP="00CA28DD">
      <w:pPr>
        <w:pStyle w:val="a5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примерная общеобразовательная программа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под редакцией</w:t>
      </w:r>
      <w:r w:rsidRPr="00C07284"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Н.Е. </w:t>
      </w:r>
      <w:proofErr w:type="spellStart"/>
      <w:r w:rsidRPr="00C0728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07284">
        <w:rPr>
          <w:rFonts w:ascii="Times New Roman" w:hAnsi="Times New Roman"/>
          <w:color w:val="000000"/>
          <w:sz w:val="28"/>
          <w:szCs w:val="28"/>
        </w:rPr>
        <w:t xml:space="preserve">,  Т.С.Комаровой.  </w:t>
      </w:r>
    </w:p>
    <w:p w:rsidR="00CA28DD" w:rsidRDefault="00CA28DD" w:rsidP="00CA28DD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color w:val="000000"/>
          <w:sz w:val="28"/>
          <w:szCs w:val="28"/>
        </w:rPr>
        <w:t>Так же в детском саду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реализуются: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28DD" w:rsidRDefault="00CA28DD" w:rsidP="00CA28DD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8DD" w:rsidRPr="00932360" w:rsidRDefault="00CA28DD" w:rsidP="00CA28DD">
      <w:pPr>
        <w:pStyle w:val="a5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360">
        <w:rPr>
          <w:rFonts w:ascii="Times New Roman" w:hAnsi="Times New Roman"/>
          <w:b/>
          <w:sz w:val="28"/>
          <w:szCs w:val="28"/>
        </w:rPr>
        <w:t>Парциальные  программы:</w:t>
      </w:r>
    </w:p>
    <w:p w:rsidR="00CA28DD" w:rsidRDefault="00CA28DD" w:rsidP="00CA28DD">
      <w:pPr>
        <w:pStyle w:val="a5"/>
        <w:rPr>
          <w:rFonts w:ascii="Times New Roman" w:hAnsi="Times New Roman"/>
          <w:sz w:val="28"/>
          <w:szCs w:val="28"/>
        </w:rPr>
      </w:pPr>
    </w:p>
    <w:p w:rsidR="00CA28DD" w:rsidRDefault="00CA28DD" w:rsidP="00CA2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«Безопасность» (О.Л.Князева, Р.Б. </w:t>
      </w:r>
      <w:proofErr w:type="spellStart"/>
      <w:r w:rsidRPr="00C07284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CA28DD" w:rsidRPr="00C07284" w:rsidRDefault="00CA28DD" w:rsidP="00CA2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7284">
        <w:rPr>
          <w:rFonts w:ascii="Times New Roman" w:hAnsi="Times New Roman"/>
          <w:bCs/>
          <w:sz w:val="28"/>
          <w:szCs w:val="28"/>
        </w:rPr>
        <w:t xml:space="preserve"> «Юный эколог» (под ред. С.Н. Николаевой</w:t>
      </w:r>
      <w:r>
        <w:rPr>
          <w:rFonts w:ascii="Times New Roman" w:hAnsi="Times New Roman"/>
          <w:bCs/>
          <w:sz w:val="28"/>
          <w:szCs w:val="28"/>
        </w:rPr>
        <w:t xml:space="preserve">), </w:t>
      </w:r>
    </w:p>
    <w:p w:rsidR="00CA28DD" w:rsidRPr="00C07284" w:rsidRDefault="00CA28DD" w:rsidP="00CA2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 «Ладушки» (И.М. </w:t>
      </w:r>
      <w:proofErr w:type="spellStart"/>
      <w:r w:rsidRPr="00C07284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C07284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CA28DD" w:rsidRPr="00C07284" w:rsidRDefault="00CA28DD" w:rsidP="00CA28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«Физическая культура – дошкольникам» (Л.Д.Глазырина),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8DD" w:rsidRDefault="00CA28DD" w:rsidP="00CA28D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</w:rPr>
        <w:t xml:space="preserve">«Программа  логопедической работы по преодолению </w:t>
      </w:r>
      <w:proofErr w:type="spellStart"/>
      <w:r>
        <w:rPr>
          <w:rStyle w:val="fontstyle01"/>
        </w:rPr>
        <w:t>фонетико</w:t>
      </w:r>
      <w:proofErr w:type="spellEnd"/>
      <w:r>
        <w:rPr>
          <w:rStyle w:val="fontstyle01"/>
        </w:rPr>
        <w:t xml:space="preserve"> -  фонематического недоразвития речи у детей» (коррекционная) Т.Б.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Г.В.Чиркина),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«Программа логопедической работы по преодолению общего недоразвития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речи у детей» (коррекционная) Т.Б. Филичева, Г.В.Чиркина,</w:t>
      </w:r>
      <w:proofErr w:type="gramEnd"/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Оздоровительная программа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Неболейка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И.В.Чупах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Е.Е.Пужаевой</w:t>
      </w:r>
      <w:proofErr w:type="spellEnd"/>
      <w:r>
        <w:rPr>
          <w:rFonts w:ascii="Times New Roman" w:hAnsi="Times New Roman"/>
          <w:bCs/>
          <w:sz w:val="28"/>
          <w:szCs w:val="28"/>
        </w:rPr>
        <w:t>, И.Ю.Соколовой),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4"/>
        </w:rPr>
        <w:t xml:space="preserve">    Программа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Социокультурные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истоки» И.А.Кузьмин, А.В.Камкин,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Программа нравственно-патриотического воспитания  «Росточек» (</w:t>
      </w:r>
      <w:r>
        <w:rPr>
          <w:rFonts w:ascii="Times New Roman" w:hAnsi="Times New Roman"/>
          <w:sz w:val="28"/>
          <w:szCs w:val="28"/>
        </w:rPr>
        <w:t>авторский коллектив муниципального бюджетного дошкольного образовательного учреждения 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C07284">
        <w:rPr>
          <w:rFonts w:ascii="Times New Roman" w:hAnsi="Times New Roman"/>
          <w:sz w:val="28"/>
          <w:szCs w:val="28"/>
        </w:rPr>
        <w:t xml:space="preserve"> «Лесная сказка»).</w:t>
      </w:r>
    </w:p>
    <w:p w:rsidR="00CA28DD" w:rsidRPr="0007669F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Характеристика контингента воспитанников.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8DD" w:rsidRPr="00FF3E63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учреждение  посещают 67</w:t>
      </w:r>
      <w:r w:rsidRPr="00932360">
        <w:rPr>
          <w:rFonts w:ascii="Times New Roman" w:hAnsi="Times New Roman"/>
          <w:sz w:val="28"/>
          <w:szCs w:val="28"/>
        </w:rPr>
        <w:t xml:space="preserve"> воспитанников в возрасте от 2 до 7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Функционирует </w:t>
      </w:r>
      <w:r w:rsidRPr="00C07284">
        <w:rPr>
          <w:rFonts w:ascii="Times New Roman" w:hAnsi="Times New Roman"/>
          <w:color w:val="000000"/>
          <w:sz w:val="28"/>
          <w:szCs w:val="28"/>
        </w:rPr>
        <w:t>5 групп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общеразвивающей направленности от  2 до 3 лет  -   10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Группа общеразвивающей направленности от  3 до 4 лет   -  13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общеразвивающей направленности от 4 до 5 лет   -  17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общеразвивающей направленности от 5 до 6 лет   -  13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CA28DD" w:rsidRPr="006577E0" w:rsidRDefault="00CA28DD" w:rsidP="00CA2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>
        <w:rPr>
          <w:rFonts w:ascii="Times New Roman" w:hAnsi="Times New Roman"/>
          <w:sz w:val="28"/>
        </w:rPr>
        <w:t>от 6 до 7 лет   -  14</w:t>
      </w:r>
      <w:r w:rsidRPr="006577E0">
        <w:rPr>
          <w:rFonts w:ascii="Times New Roman" w:hAnsi="Times New Roman"/>
          <w:sz w:val="28"/>
        </w:rPr>
        <w:t xml:space="preserve"> детей.</w:t>
      </w:r>
    </w:p>
    <w:p w:rsidR="00CA28DD" w:rsidRDefault="00CA28DD" w:rsidP="00CA2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CA28DD" w:rsidRDefault="00CA28DD" w:rsidP="00CA28DD">
      <w:pPr>
        <w:pStyle w:val="a5"/>
        <w:rPr>
          <w:rFonts w:ascii="Times New Roman" w:hAnsi="Times New Roman"/>
          <w:b/>
          <w:sz w:val="28"/>
        </w:rPr>
      </w:pPr>
      <w:r w:rsidRPr="0007669F">
        <w:rPr>
          <w:rFonts w:ascii="Times New Roman" w:hAnsi="Times New Roman"/>
          <w:b/>
          <w:sz w:val="28"/>
        </w:rPr>
        <w:t>5. Характеристика контингента родителей (законных представителей) воспитанников</w:t>
      </w:r>
    </w:p>
    <w:p w:rsidR="00CA28DD" w:rsidRPr="0007669F" w:rsidRDefault="00CA28DD" w:rsidP="00CA28DD">
      <w:pPr>
        <w:pStyle w:val="a5"/>
        <w:rPr>
          <w:rFonts w:ascii="Times New Roman" w:hAnsi="Times New Roman"/>
          <w:b/>
          <w:sz w:val="28"/>
        </w:rPr>
      </w:pP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7669F">
        <w:rPr>
          <w:rFonts w:ascii="Times New Roman" w:hAnsi="Times New Roman"/>
          <w:sz w:val="28"/>
        </w:rPr>
        <w:t>Социальный статус семей (по соста</w:t>
      </w:r>
      <w:r w:rsidRPr="0007669F">
        <w:rPr>
          <w:rFonts w:ascii="Times New Roman" w:hAnsi="Times New Roman"/>
          <w:sz w:val="28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CA28DD" w:rsidRPr="0007669F" w:rsidRDefault="00CA28DD" w:rsidP="00CA28DD">
      <w:pPr>
        <w:pStyle w:val="a5"/>
        <w:ind w:firstLine="708"/>
        <w:rPr>
          <w:rFonts w:ascii="Times New Roman" w:hAnsi="Times New Roman"/>
          <w:sz w:val="28"/>
        </w:rPr>
      </w:pPr>
    </w:p>
    <w:p w:rsidR="00CA28DD" w:rsidRDefault="00CA28DD" w:rsidP="00CA28DD">
      <w:pPr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0" cy="2489200"/>
            <wp:effectExtent l="0" t="0" r="0" b="635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28DD" w:rsidRPr="00FF3E63" w:rsidRDefault="00CA28DD" w:rsidP="00CA28DD">
      <w:pPr>
        <w:jc w:val="both"/>
      </w:pPr>
      <w:r>
        <w:rPr>
          <w:noProof/>
        </w:rPr>
        <w:drawing>
          <wp:inline distT="0" distB="0" distL="0" distR="0">
            <wp:extent cx="5842000" cy="2482850"/>
            <wp:effectExtent l="0" t="0" r="635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28DD" w:rsidRPr="0071746B" w:rsidRDefault="00CA28DD" w:rsidP="00CA2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41365" cy="2947670"/>
            <wp:effectExtent l="0" t="0" r="6985" b="508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Кадровый состав дошкольного образовательного учреждения</w:t>
      </w: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CA28DD" w:rsidRPr="0007669F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Ваховский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детский сад «Лесная сказка» составляет  14 педагогических работников.</w:t>
      </w:r>
    </w:p>
    <w:p w:rsidR="00CA28DD" w:rsidRDefault="00CA28DD" w:rsidP="00CA28DD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CA28DD" w:rsidRPr="00C07284" w:rsidRDefault="00CA28DD" w:rsidP="00CA28DD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старший воспитатель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учитель - логопед</w:t>
      </w:r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  руководитель   </w:t>
      </w:r>
      <w:proofErr w:type="spellStart"/>
      <w:r w:rsidRPr="00C07284">
        <w:rPr>
          <w:rFonts w:ascii="Times New Roman" w:hAnsi="Times New Roman"/>
          <w:sz w:val="28"/>
          <w:szCs w:val="28"/>
        </w:rPr>
        <w:t>физвоспитания</w:t>
      </w:r>
      <w:proofErr w:type="spellEnd"/>
    </w:p>
    <w:p w:rsidR="00CA28DD" w:rsidRPr="00C07284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музыкальный руководитель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10  воспитателей </w:t>
      </w:r>
    </w:p>
    <w:p w:rsidR="00CA28DD" w:rsidRPr="0007669F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51"/>
        <w:tblW w:w="0" w:type="auto"/>
        <w:tblLook w:val="04A0"/>
      </w:tblPr>
      <w:tblGrid>
        <w:gridCol w:w="108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639"/>
        <w:gridCol w:w="709"/>
        <w:gridCol w:w="694"/>
        <w:gridCol w:w="481"/>
        <w:gridCol w:w="481"/>
        <w:gridCol w:w="481"/>
        <w:gridCol w:w="481"/>
      </w:tblGrid>
      <w:tr w:rsidR="00CA28DD" w:rsidRPr="006017D9" w:rsidTr="00133A81">
        <w:trPr>
          <w:cantSplit/>
          <w:trHeight w:val="770"/>
        </w:trPr>
        <w:tc>
          <w:tcPr>
            <w:tcW w:w="1086" w:type="dxa"/>
            <w:vMerge w:val="restart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67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466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Логопеды </w:t>
            </w:r>
          </w:p>
        </w:tc>
        <w:tc>
          <w:tcPr>
            <w:tcW w:w="466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466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466" w:type="dxa"/>
            <w:vMerge w:val="restart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воспитатели</w:t>
            </w:r>
          </w:p>
        </w:tc>
        <w:tc>
          <w:tcPr>
            <w:tcW w:w="1864" w:type="dxa"/>
            <w:gridSpan w:val="4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ценз,</w:t>
            </w:r>
          </w:p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041" w:type="dxa"/>
            <w:gridSpan w:val="3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</w:t>
            </w:r>
          </w:p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ценз</w:t>
            </w:r>
          </w:p>
        </w:tc>
        <w:tc>
          <w:tcPr>
            <w:tcW w:w="1924" w:type="dxa"/>
            <w:gridSpan w:val="4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стаж, лет</w:t>
            </w:r>
          </w:p>
        </w:tc>
      </w:tr>
      <w:tr w:rsidR="00CA28DD" w:rsidRPr="006017D9" w:rsidTr="00133A81">
        <w:trPr>
          <w:cantSplit/>
          <w:trHeight w:val="3388"/>
        </w:trPr>
        <w:tc>
          <w:tcPr>
            <w:tcW w:w="1086" w:type="dxa"/>
            <w:vMerge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до 30</w:t>
            </w:r>
          </w:p>
        </w:tc>
        <w:tc>
          <w:tcPr>
            <w:tcW w:w="466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30-40</w:t>
            </w:r>
          </w:p>
        </w:tc>
        <w:tc>
          <w:tcPr>
            <w:tcW w:w="466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40-50</w:t>
            </w:r>
          </w:p>
        </w:tc>
        <w:tc>
          <w:tcPr>
            <w:tcW w:w="466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свыше 50</w:t>
            </w:r>
          </w:p>
        </w:tc>
        <w:tc>
          <w:tcPr>
            <w:tcW w:w="598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736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707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неоконченное высшее</w:t>
            </w:r>
          </w:p>
        </w:tc>
        <w:tc>
          <w:tcPr>
            <w:tcW w:w="481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481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481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10-20</w:t>
            </w:r>
          </w:p>
        </w:tc>
        <w:tc>
          <w:tcPr>
            <w:tcW w:w="481" w:type="dxa"/>
            <w:textDirection w:val="btLr"/>
          </w:tcPr>
          <w:p w:rsidR="00CA28DD" w:rsidRPr="006017D9" w:rsidRDefault="00CA28DD" w:rsidP="00133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свыше 20</w:t>
            </w:r>
          </w:p>
        </w:tc>
      </w:tr>
      <w:tr w:rsidR="00CA28DD" w:rsidRPr="006017D9" w:rsidTr="00133A81">
        <w:tc>
          <w:tcPr>
            <w:tcW w:w="1086" w:type="dxa"/>
          </w:tcPr>
          <w:p w:rsidR="00CA28DD" w:rsidRDefault="00CA28DD" w:rsidP="00133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28DD" w:rsidRPr="006017D9" w:rsidRDefault="00CA28DD" w:rsidP="00133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67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CA28DD" w:rsidRPr="006017D9" w:rsidRDefault="00CA28DD" w:rsidP="0013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8DD" w:rsidRPr="00DB55C9" w:rsidRDefault="00CA28DD" w:rsidP="00CA28DD">
      <w:pPr>
        <w:pStyle w:val="Default"/>
        <w:ind w:firstLine="708"/>
        <w:jc w:val="both"/>
        <w:rPr>
          <w:sz w:val="28"/>
          <w:szCs w:val="28"/>
        </w:rPr>
      </w:pPr>
      <w:r w:rsidRPr="00503CCF">
        <w:rPr>
          <w:sz w:val="28"/>
          <w:szCs w:val="28"/>
        </w:rPr>
        <w:t xml:space="preserve">Дошкольное образовательное учреждение </w:t>
      </w:r>
      <w:r>
        <w:rPr>
          <w:sz w:val="28"/>
          <w:szCs w:val="28"/>
        </w:rPr>
        <w:t>на 01.09.2018</w:t>
      </w:r>
      <w:r w:rsidRPr="00D55A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укомплектовано </w:t>
      </w:r>
      <w:r w:rsidRPr="00C07284">
        <w:rPr>
          <w:sz w:val="28"/>
          <w:szCs w:val="28"/>
        </w:rPr>
        <w:t xml:space="preserve">педагогическими кадрами на 100%.  </w:t>
      </w:r>
      <w:r>
        <w:rPr>
          <w:sz w:val="28"/>
          <w:szCs w:val="28"/>
        </w:rPr>
        <w:t xml:space="preserve"> </w:t>
      </w:r>
      <w:r w:rsidRPr="00503CCF">
        <w:rPr>
          <w:sz w:val="28"/>
          <w:szCs w:val="28"/>
        </w:rPr>
        <w:t xml:space="preserve"> 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Конкурентоспособность и жизнеспособность 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 </w:t>
      </w:r>
      <w:r w:rsidRPr="00DB55C9">
        <w:rPr>
          <w:rFonts w:ascii="Times New Roman" w:eastAsia="Calibri" w:hAnsi="Times New Roman" w:cs="Times New Roman"/>
          <w:sz w:val="28"/>
          <w:szCs w:val="28"/>
        </w:rPr>
        <w:t xml:space="preserve">Поэтому педагоги постоянно повышают </w:t>
      </w:r>
      <w:r w:rsidRPr="00DB55C9">
        <w:rPr>
          <w:rFonts w:ascii="Times New Roman" w:hAnsi="Times New Roman" w:cs="Times New Roman"/>
          <w:sz w:val="28"/>
          <w:szCs w:val="28"/>
        </w:rPr>
        <w:t xml:space="preserve">свой профессиональный уровень, посещают методические объединения, творческие группы, знакомятся с опытом работы своих коллег и других дошкольных учреждений  района, приобретают и изучают новинки периодической и методической литературы. Все это в комплексе </w:t>
      </w:r>
      <w:r w:rsidRPr="00DB55C9">
        <w:rPr>
          <w:rFonts w:ascii="Times New Roman" w:eastAsia="Calibri" w:hAnsi="Times New Roman" w:cs="Times New Roman"/>
          <w:sz w:val="28"/>
          <w:szCs w:val="28"/>
        </w:rPr>
        <w:t>является условием профессионального и личностного роста, залогом их успешной профессиональной деятельности.</w:t>
      </w:r>
      <w:r w:rsidRPr="00B73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8DD" w:rsidRPr="00B731CC" w:rsidRDefault="00CA28DD" w:rsidP="00CA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Для этого в детском саду созданы необходимые условия.</w:t>
      </w:r>
    </w:p>
    <w:p w:rsidR="00CA28DD" w:rsidRPr="00B731CC" w:rsidRDefault="00CA28DD" w:rsidP="00CA2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Важнейшим направлен</w:t>
      </w:r>
      <w:r>
        <w:rPr>
          <w:rFonts w:ascii="Times New Roman" w:eastAsia="Calibri" w:hAnsi="Times New Roman" w:cs="Times New Roman"/>
          <w:sz w:val="28"/>
          <w:szCs w:val="28"/>
        </w:rPr>
        <w:t>ием методической работы является</w:t>
      </w:r>
      <w:r w:rsidRPr="00B731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28DD" w:rsidRPr="00B731CC" w:rsidRDefault="00CA28DD" w:rsidP="00CA2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- создание условий для повышения квалификации;</w:t>
      </w:r>
    </w:p>
    <w:p w:rsidR="00CA28DD" w:rsidRPr="00B731CC" w:rsidRDefault="00CA28DD" w:rsidP="00CA2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- координация работы педагогов в методическом кабинете;</w:t>
      </w:r>
    </w:p>
    <w:p w:rsidR="00CA28DD" w:rsidRPr="00B731CC" w:rsidRDefault="00CA28DD" w:rsidP="00CA2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- реализация личных интересов педагогов, наиболее полное самовыражение личности;</w:t>
      </w:r>
    </w:p>
    <w:p w:rsidR="00CA28DD" w:rsidRPr="00B731CC" w:rsidRDefault="00CA28DD" w:rsidP="00CA2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1CC">
        <w:rPr>
          <w:rFonts w:ascii="Times New Roman" w:eastAsia="Calibri" w:hAnsi="Times New Roman" w:cs="Times New Roman"/>
          <w:sz w:val="28"/>
          <w:szCs w:val="28"/>
        </w:rPr>
        <w:t>- совершенствование педагогического мастерства.</w:t>
      </w:r>
    </w:p>
    <w:p w:rsidR="00CA28DD" w:rsidRDefault="00CA28DD" w:rsidP="00CA28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03CCF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C07284">
        <w:rPr>
          <w:rFonts w:ascii="Times New Roman" w:hAnsi="Times New Roman"/>
          <w:b/>
          <w:sz w:val="28"/>
          <w:szCs w:val="28"/>
        </w:rPr>
        <w:t>Анализ состава педагогических кадров по возрасту и стажу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Один педагог имеет стаж работы в должности менее 2-х лет. Молодым педагогам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регулярно оказывается методическая помощь в организации профессиональной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в форме индивидуальных консультаций, наставничества.</w:t>
      </w:r>
    </w:p>
    <w:p w:rsidR="00CA28DD" w:rsidRDefault="00CA28DD" w:rsidP="00CA28DD">
      <w:pPr>
        <w:pStyle w:val="a5"/>
        <w:jc w:val="both"/>
        <w:rPr>
          <w:rStyle w:val="fontstyle01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029960" cy="1897975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Образование педагогов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28DD" w:rsidRPr="00D85A72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B200B">
        <w:rPr>
          <w:rStyle w:val="fontstyle01"/>
        </w:rPr>
        <w:t xml:space="preserve">Анализ кадрового потенциала </w:t>
      </w:r>
      <w:r>
        <w:rPr>
          <w:rStyle w:val="fontstyle01"/>
        </w:rPr>
        <w:t xml:space="preserve"> дошкольного учреждения</w:t>
      </w:r>
      <w:r w:rsidRPr="000B200B">
        <w:rPr>
          <w:rStyle w:val="fontstyle01"/>
        </w:rPr>
        <w:t xml:space="preserve"> по уровню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образования свидетельствует о достаточно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в</w:t>
      </w:r>
      <w:r>
        <w:rPr>
          <w:rStyle w:val="fontstyle01"/>
        </w:rPr>
        <w:t>ысоком образовательном цензе: 64</w:t>
      </w:r>
      <w:r w:rsidRPr="000B200B">
        <w:rPr>
          <w:rStyle w:val="fontstyle01"/>
        </w:rPr>
        <w:t>% педагогов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 xml:space="preserve">имеют высшее профессиональное образование, </w:t>
      </w:r>
      <w:r>
        <w:rPr>
          <w:rStyle w:val="fontstyle01"/>
        </w:rPr>
        <w:t>еще 1  педагог обучается на 2</w:t>
      </w:r>
      <w:r w:rsidRPr="000B200B">
        <w:rPr>
          <w:rStyle w:val="fontstyle01"/>
        </w:rPr>
        <w:t xml:space="preserve"> курсе</w:t>
      </w:r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Нижневартовского</w:t>
      </w:r>
      <w:proofErr w:type="spellEnd"/>
      <w:r>
        <w:rPr>
          <w:rStyle w:val="fontstyle01"/>
        </w:rPr>
        <w:t xml:space="preserve"> </w:t>
      </w:r>
      <w:r w:rsidRPr="000B200B">
        <w:rPr>
          <w:rStyle w:val="fontstyle01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гуманитарного у</w:t>
      </w:r>
      <w:r>
        <w:rPr>
          <w:rStyle w:val="fontstyle01"/>
        </w:rPr>
        <w:t xml:space="preserve">ниверситета». </w:t>
      </w:r>
      <w:r w:rsidRPr="000B200B">
        <w:rPr>
          <w:rStyle w:val="fontstyle01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соответствует занимаемой должности у 100%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педагогов.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479">
        <w:rPr>
          <w:rFonts w:ascii="Times New Roman" w:hAnsi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82005" cy="2169795"/>
            <wp:effectExtent l="0" t="0" r="0" b="0"/>
            <wp:docPr id="1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6.3. </w:t>
      </w:r>
      <w:r w:rsidRPr="00365AA6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педагогов</w:t>
      </w:r>
    </w:p>
    <w:p w:rsidR="00CA28DD" w:rsidRPr="00365AA6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>В 2017-2018 учебном году 4 педагога прошли аттестацию,  3 педагогам присвоена  высшая  квалификационная категория (Гололобова М.Н., Клюева Т.В., Цупикова О.Н.), 1 педагогу первая квалификационная категория (Аскарова М.М.).</w:t>
      </w: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</w:p>
    <w:p w:rsidR="00CA28DD" w:rsidRDefault="00CA28DD" w:rsidP="00CA28DD">
      <w:pPr>
        <w:pStyle w:val="a5"/>
        <w:jc w:val="both"/>
        <w:rPr>
          <w:rStyle w:val="fontstyle01"/>
        </w:rPr>
      </w:pPr>
      <w:r>
        <w:rPr>
          <w:rStyle w:val="fontstyle01"/>
        </w:rPr>
        <w:t xml:space="preserve">Из 14 педагогов: </w:t>
      </w: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высшая категория  - 4 педагога, </w:t>
      </w: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 xml:space="preserve">1 квалификационная категория – 6 педагогов,   </w:t>
      </w: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 xml:space="preserve">соответствие занимаемой должности – 3 педагога,  </w:t>
      </w:r>
    </w:p>
    <w:p w:rsidR="00CA28DD" w:rsidRDefault="00CA28DD" w:rsidP="00CA28DD">
      <w:pPr>
        <w:pStyle w:val="a5"/>
        <w:ind w:firstLine="708"/>
        <w:jc w:val="both"/>
        <w:rPr>
          <w:rStyle w:val="fontstyle01"/>
        </w:rPr>
      </w:pPr>
      <w:r>
        <w:rPr>
          <w:rStyle w:val="fontstyle01"/>
        </w:rPr>
        <w:t>стаж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работы в должности менее 2-х лет - 1 педагог.</w:t>
      </w:r>
    </w:p>
    <w:p w:rsidR="00CA28DD" w:rsidRDefault="00CA28DD" w:rsidP="00CA28DD">
      <w:pPr>
        <w:pStyle w:val="a5"/>
        <w:jc w:val="both"/>
        <w:rPr>
          <w:rStyle w:val="fontstyle01"/>
        </w:rPr>
      </w:pPr>
      <w:r>
        <w:rPr>
          <w:rStyle w:val="fontstyle01"/>
        </w:rPr>
        <w:t>Исходя из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представленных данных, можно сделать вывод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 высокой </w:t>
      </w:r>
      <w:proofErr w:type="spellStart"/>
      <w:r>
        <w:rPr>
          <w:rStyle w:val="fontstyle01"/>
        </w:rPr>
        <w:t>категорийности</w:t>
      </w:r>
      <w:proofErr w:type="spellEnd"/>
      <w:r>
        <w:rPr>
          <w:rStyle w:val="fontstyle01"/>
        </w:rPr>
        <w:t xml:space="preserve"> педагогического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состава.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28DD" w:rsidRPr="00C028B9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153150" cy="1936750"/>
            <wp:effectExtent l="0" t="0" r="0" b="0"/>
            <wp:docPr id="1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28DD" w:rsidRPr="00A95568" w:rsidRDefault="00CA28DD" w:rsidP="00CA28DD">
      <w:pPr>
        <w:pStyle w:val="a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6.4. </w:t>
      </w:r>
      <w:r w:rsidRPr="00A95568">
        <w:rPr>
          <w:rFonts w:ascii="Times New Roman" w:hAnsi="Times New Roman"/>
          <w:b/>
          <w:color w:val="000000"/>
          <w:sz w:val="28"/>
        </w:rPr>
        <w:t>Качественное и количественное изменение педагогических кадров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CA28DD" w:rsidRPr="00C07284" w:rsidTr="00133A81">
        <w:trPr>
          <w:cantSplit/>
        </w:trPr>
        <w:tc>
          <w:tcPr>
            <w:tcW w:w="993" w:type="dxa"/>
            <w:vMerge w:val="restart"/>
          </w:tcPr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268" w:type="dxa"/>
            <w:gridSpan w:val="2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  <w:gridSpan w:val="2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</w:tr>
      <w:tr w:rsidR="00CA28DD" w:rsidRPr="00C07284" w:rsidTr="00133A81">
        <w:trPr>
          <w:cantSplit/>
        </w:trPr>
        <w:tc>
          <w:tcPr>
            <w:tcW w:w="993" w:type="dxa"/>
            <w:vMerge/>
          </w:tcPr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992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A28DD" w:rsidRPr="00C07284" w:rsidTr="00133A81">
        <w:trPr>
          <w:trHeight w:val="596"/>
        </w:trPr>
        <w:tc>
          <w:tcPr>
            <w:tcW w:w="993" w:type="dxa"/>
          </w:tcPr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Всего    14 чел.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A28DD" w:rsidRPr="00C07284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28DD" w:rsidRPr="00C07284" w:rsidTr="00133A81">
        <w:tc>
          <w:tcPr>
            <w:tcW w:w="993" w:type="dxa"/>
          </w:tcPr>
          <w:p w:rsidR="00CA28DD" w:rsidRPr="00C07284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  % 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  %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35,8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</w:tc>
        <w:tc>
          <w:tcPr>
            <w:tcW w:w="992" w:type="dxa"/>
          </w:tcPr>
          <w:p w:rsidR="00CA28DD" w:rsidRPr="00CC06C1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</w:tr>
    </w:tbl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6.5</w:t>
      </w:r>
      <w:r w:rsidRPr="008319CB">
        <w:rPr>
          <w:rFonts w:ascii="Times New Roman" w:hAnsi="Times New Roman"/>
          <w:b/>
          <w:bCs/>
          <w:color w:val="000000"/>
          <w:sz w:val="28"/>
          <w:szCs w:val="28"/>
        </w:rPr>
        <w:t>. Курсовая подготовка педагогических кадров</w:t>
      </w:r>
    </w:p>
    <w:p w:rsidR="00CA28DD" w:rsidRDefault="00CA28DD" w:rsidP="00CA28DD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28DD" w:rsidRPr="00B731CC" w:rsidRDefault="00CA28DD" w:rsidP="00CA28DD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1CC">
        <w:rPr>
          <w:rFonts w:ascii="Times New Roman" w:eastAsia="Times New Roman" w:hAnsi="Times New Roman" w:cs="Times New Roman"/>
          <w:sz w:val="27"/>
          <w:szCs w:val="27"/>
        </w:rPr>
        <w:t>Коллектив творческий, готовый к овладению новым педагогическим мышлением, к решению сложных задач в образовании, к повышению своего педагогического мастерств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 </w:t>
      </w:r>
      <w:r w:rsidRPr="00D24E1C">
        <w:rPr>
          <w:rFonts w:ascii="Times New Roman" w:hAnsi="Times New Roman"/>
          <w:bCs/>
          <w:color w:val="000000"/>
          <w:sz w:val="28"/>
          <w:szCs w:val="28"/>
        </w:rPr>
        <w:t xml:space="preserve">Работа по курсовой подготовке педагогических кадров является предметом особого внимания администрации учреждения. Все педагоги своевременно проходят курсы повышения квалификации. Тематика курсовой подготовки педагогов соответствует занимаемым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должностям. </w:t>
      </w:r>
      <w:r>
        <w:rPr>
          <w:rFonts w:ascii="Times New Roman" w:eastAsia="Times New Roman" w:hAnsi="Times New Roman" w:cs="Times New Roman"/>
          <w:sz w:val="27"/>
          <w:szCs w:val="27"/>
        </w:rPr>
        <w:t>За прошедший учебный год 12 педагогов</w:t>
      </w:r>
      <w:r w:rsidRPr="00B731CC">
        <w:rPr>
          <w:rFonts w:ascii="Times New Roman" w:eastAsia="Times New Roman" w:hAnsi="Times New Roman" w:cs="Times New Roman"/>
          <w:sz w:val="27"/>
          <w:szCs w:val="27"/>
        </w:rPr>
        <w:t xml:space="preserve"> повысили свой педагогический уровень по различным направлениям.</w:t>
      </w:r>
    </w:p>
    <w:p w:rsidR="00CA28DD" w:rsidRPr="00BB501F" w:rsidRDefault="00CA28DD" w:rsidP="00CA28DD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80281E">
        <w:rPr>
          <w:rFonts w:ascii="Times New Roman" w:eastAsia="Times New Roman" w:hAnsi="Times New Roman" w:cs="Times New Roman"/>
          <w:sz w:val="28"/>
          <w:szCs w:val="27"/>
        </w:rPr>
        <w:t xml:space="preserve">В течение года педагогический коллектив повысил свою квалификацию через методические объединения, проводимые в районе и в детском саду, на консультациях, открытых просмотрах образовательной деятельности, семинарах и практикумах, педагогических советах и так далее. Этому способствовали разнообразные формы работы с кадрами: педсоветы, деловые игры, дискуссии, круглые столы, смотры-конкурсы, выставки. </w:t>
      </w:r>
      <w:r w:rsidRPr="00467958">
        <w:rPr>
          <w:rFonts w:ascii="Times New Roman" w:hAnsi="Times New Roman"/>
          <w:color w:val="000000"/>
          <w:sz w:val="28"/>
        </w:rPr>
        <w:t>В 2018-2019 учебном году планируется прохождение курсов повышения</w:t>
      </w:r>
      <w:r w:rsidRPr="00467958">
        <w:rPr>
          <w:color w:val="000000"/>
          <w:sz w:val="28"/>
          <w:szCs w:val="28"/>
        </w:rPr>
        <w:t xml:space="preserve">  </w:t>
      </w:r>
      <w:r w:rsidRPr="00467958">
        <w:rPr>
          <w:rFonts w:ascii="Times New Roman" w:hAnsi="Times New Roman"/>
          <w:color w:val="000000"/>
          <w:sz w:val="28"/>
        </w:rPr>
        <w:t>квалификации  2 педагогов (согласно плану повышения квалификации педагогов</w:t>
      </w:r>
      <w:r w:rsidRPr="00467958">
        <w:rPr>
          <w:color w:val="000000"/>
          <w:sz w:val="28"/>
          <w:szCs w:val="28"/>
        </w:rPr>
        <w:t xml:space="preserve"> </w:t>
      </w:r>
      <w:r w:rsidRPr="00467958">
        <w:rPr>
          <w:rFonts w:ascii="Times New Roman" w:hAnsi="Times New Roman"/>
          <w:color w:val="000000"/>
          <w:sz w:val="28"/>
        </w:rPr>
        <w:t>дошкольного учреждения).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Также педагоги повышают свой профессиональный уровень через</w:t>
      </w:r>
      <w:r w:rsidRPr="00A95568">
        <w:rPr>
          <w:color w:val="000000"/>
          <w:sz w:val="28"/>
          <w:szCs w:val="28"/>
        </w:rPr>
        <w:br/>
      </w:r>
      <w:r w:rsidRPr="00A95568">
        <w:rPr>
          <w:rFonts w:ascii="Times New Roman" w:hAnsi="Times New Roman"/>
          <w:color w:val="000000"/>
          <w:sz w:val="28"/>
        </w:rPr>
        <w:t>самообразование, семинары, мето</w:t>
      </w:r>
      <w:r>
        <w:rPr>
          <w:rFonts w:ascii="Times New Roman" w:hAnsi="Times New Roman"/>
          <w:color w:val="000000"/>
          <w:sz w:val="28"/>
        </w:rPr>
        <w:t xml:space="preserve">дические объединения, участие в </w:t>
      </w:r>
      <w:r w:rsidRPr="00A95568">
        <w:rPr>
          <w:rFonts w:ascii="Times New Roman" w:hAnsi="Times New Roman"/>
          <w:color w:val="000000"/>
          <w:sz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сообществах. Все это способствует повышению </w:t>
      </w:r>
      <w:r w:rsidRPr="00A95568">
        <w:rPr>
          <w:rFonts w:ascii="Times New Roman" w:hAnsi="Times New Roman"/>
          <w:color w:val="000000"/>
          <w:sz w:val="28"/>
        </w:rPr>
        <w:t>профессионального мастерства,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 xml:space="preserve">положительно влияет на развитие </w:t>
      </w:r>
      <w:r>
        <w:rPr>
          <w:rFonts w:ascii="Times New Roman" w:hAnsi="Times New Roman"/>
          <w:color w:val="000000"/>
          <w:sz w:val="28"/>
        </w:rPr>
        <w:t>дошкольного образовательного учреждения.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развития):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Pr="00C028B9" w:rsidRDefault="00CA28DD" w:rsidP="00CA28DD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обеспечение разностороннего развития ребенка с учетом его индивидуальных</w:t>
      </w:r>
      <w:r>
        <w:rPr>
          <w:color w:val="000000"/>
          <w:sz w:val="28"/>
          <w:szCs w:val="28"/>
        </w:rPr>
        <w:t xml:space="preserve"> </w:t>
      </w:r>
      <w:r w:rsidRPr="00C028B9">
        <w:rPr>
          <w:rFonts w:ascii="Times New Roman" w:hAnsi="Times New Roman"/>
          <w:color w:val="000000"/>
          <w:sz w:val="28"/>
        </w:rPr>
        <w:t>особенностей до уровня, соответствующего его возрастным возможностям;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предоставление условий для повышения квалификации педагогических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работников;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модифицирование по речевому развитию воспитанников;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совершенствование системы мониторинга качества образования;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укрепление материально-технической базы, методического и дидактического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обеспечения образовательного процесса;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 xml:space="preserve">создание в ДОУ </w:t>
      </w:r>
      <w:proofErr w:type="spellStart"/>
      <w:r w:rsidRPr="00C028B9">
        <w:rPr>
          <w:rFonts w:ascii="Times New Roman" w:hAnsi="Times New Roman"/>
          <w:color w:val="000000"/>
          <w:sz w:val="28"/>
        </w:rPr>
        <w:t>здоровьесберегающего</w:t>
      </w:r>
      <w:proofErr w:type="spellEnd"/>
      <w:r w:rsidRPr="00C028B9">
        <w:rPr>
          <w:rFonts w:ascii="Times New Roman" w:hAnsi="Times New Roman"/>
          <w:color w:val="000000"/>
          <w:sz w:val="28"/>
        </w:rPr>
        <w:t xml:space="preserve"> образовательного пространства;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консультативно-методического сопровождения родителей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педагогами ДОУ;</w:t>
      </w:r>
      <w:proofErr w:type="gramEnd"/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дополнительных образовательных услуг.</w:t>
      </w:r>
    </w:p>
    <w:p w:rsidR="00CA28DD" w:rsidRDefault="00CA28DD" w:rsidP="00CA28DD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Проблемно-ориентированный анализ работы дошкольного образовательного учреждения за 2017-2018 учебный год.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Цель и задачи, поставленные перед дошкольным учреждением на 2017-2018 учебный год: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Pr="00E16C6F" w:rsidRDefault="00CA28DD" w:rsidP="00CA28DD">
      <w:pPr>
        <w:pStyle w:val="a5"/>
        <w:jc w:val="both"/>
        <w:rPr>
          <w:rStyle w:val="apple-converted-space"/>
          <w:b/>
          <w:color w:val="373737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</w:t>
      </w:r>
      <w:r w:rsidRPr="00E16C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16C6F">
        <w:rPr>
          <w:rFonts w:ascii="Times New Roman" w:hAnsi="Times New Roman"/>
          <w:b/>
          <w:sz w:val="28"/>
          <w:szCs w:val="28"/>
        </w:rPr>
        <w:t xml:space="preserve"> </w:t>
      </w:r>
      <w:r w:rsidRPr="00E16C6F">
        <w:rPr>
          <w:rStyle w:val="apple-converted-space"/>
          <w:color w:val="373737"/>
          <w:sz w:val="28"/>
          <w:szCs w:val="28"/>
          <w:shd w:val="clear" w:color="auto" w:fill="FFFFFF"/>
        </w:rPr>
        <w:t> </w:t>
      </w:r>
    </w:p>
    <w:p w:rsidR="00CA28DD" w:rsidRPr="00BB501F" w:rsidRDefault="00CA28DD" w:rsidP="00CA28DD">
      <w:pPr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A28DD" w:rsidRDefault="00CA28DD" w:rsidP="003F5A92">
      <w:pPr>
        <w:rPr>
          <w:rFonts w:ascii="Times New Roman" w:hAnsi="Times New Roman"/>
          <w:b/>
          <w:bCs/>
          <w:sz w:val="28"/>
          <w:szCs w:val="28"/>
        </w:rPr>
      </w:pPr>
      <w:r w:rsidRPr="005B4C9A">
        <w:rPr>
          <w:rFonts w:ascii="Times New Roman" w:hAnsi="Times New Roman"/>
          <w:b/>
          <w:bCs/>
          <w:sz w:val="28"/>
          <w:szCs w:val="28"/>
        </w:rPr>
        <w:t>Годовые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 на 2017-2018 учебный год</w:t>
      </w:r>
      <w:r w:rsidRPr="005B4C9A">
        <w:rPr>
          <w:rFonts w:ascii="Times New Roman" w:hAnsi="Times New Roman"/>
          <w:b/>
          <w:bCs/>
          <w:sz w:val="28"/>
          <w:szCs w:val="28"/>
        </w:rPr>
        <w:t>:</w:t>
      </w:r>
    </w:p>
    <w:p w:rsidR="00CA28DD" w:rsidRDefault="00CA28DD" w:rsidP="00CA28DD">
      <w:pPr>
        <w:pStyle w:val="a5"/>
        <w:rPr>
          <w:rFonts w:ascii="Times New Roman" w:hAnsi="Times New Roman" w:cs="Times New Roman"/>
          <w:sz w:val="28"/>
        </w:rPr>
      </w:pPr>
      <w:r w:rsidRPr="006A1A2D">
        <w:rPr>
          <w:rFonts w:ascii="Times New Roman" w:hAnsi="Times New Roman" w:cs="Times New Roman"/>
          <w:sz w:val="28"/>
        </w:rPr>
        <w:t>1. С</w:t>
      </w:r>
      <w:r w:rsidRPr="006A1A2D">
        <w:rPr>
          <w:rFonts w:ascii="Times New Roman" w:hAnsi="Times New Roman" w:cs="Times New Roman"/>
          <w:sz w:val="28"/>
          <w:shd w:val="clear" w:color="auto" w:fill="FFFFFF"/>
        </w:rPr>
        <w:t>охранение и укрепление здоровья воспитанников</w:t>
      </w:r>
      <w:r w:rsidRPr="006A1A2D">
        <w:rPr>
          <w:rFonts w:ascii="Times New Roman" w:hAnsi="Times New Roman" w:cs="Times New Roman"/>
          <w:sz w:val="28"/>
        </w:rPr>
        <w:t xml:space="preserve">   через внедрение  технологии </w:t>
      </w:r>
      <w:proofErr w:type="spellStart"/>
      <w:proofErr w:type="gramStart"/>
      <w:r w:rsidRPr="006A1A2D">
        <w:rPr>
          <w:rFonts w:ascii="Times New Roman" w:hAnsi="Times New Roman" w:cs="Times New Roman"/>
          <w:sz w:val="28"/>
        </w:rPr>
        <w:t>степ-аэробики</w:t>
      </w:r>
      <w:proofErr w:type="spellEnd"/>
      <w:proofErr w:type="gramEnd"/>
      <w:r w:rsidRPr="006A1A2D">
        <w:rPr>
          <w:rFonts w:ascii="Times New Roman" w:hAnsi="Times New Roman" w:cs="Times New Roman"/>
          <w:sz w:val="28"/>
        </w:rPr>
        <w:t>, музыкотерапии.</w:t>
      </w:r>
    </w:p>
    <w:p w:rsidR="00CA28DD" w:rsidRPr="006A1A2D" w:rsidRDefault="00CA28DD" w:rsidP="00CA28DD">
      <w:pPr>
        <w:pStyle w:val="a5"/>
        <w:rPr>
          <w:rFonts w:ascii="Times New Roman" w:hAnsi="Times New Roman" w:cs="Times New Roman"/>
          <w:sz w:val="28"/>
        </w:rPr>
      </w:pPr>
    </w:p>
    <w:p w:rsidR="00CA28DD" w:rsidRDefault="00CA28DD" w:rsidP="00CA28DD">
      <w:pPr>
        <w:pStyle w:val="a5"/>
        <w:rPr>
          <w:rFonts w:ascii="Times New Roman" w:hAnsi="Times New Roman" w:cs="Times New Roman"/>
          <w:sz w:val="28"/>
        </w:rPr>
      </w:pPr>
      <w:r w:rsidRPr="006A1A2D">
        <w:rPr>
          <w:rFonts w:ascii="Times New Roman" w:hAnsi="Times New Roman" w:cs="Times New Roman"/>
          <w:sz w:val="28"/>
        </w:rPr>
        <w:t xml:space="preserve">2. Повысить качество  речевого развития детей посредством обучения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рассказыванию </w:t>
      </w:r>
      <w:r w:rsidRPr="006A1A2D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с использованием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мнемотехники </w:t>
      </w:r>
      <w:r w:rsidRPr="006A1A2D">
        <w:rPr>
          <w:rFonts w:ascii="Times New Roman" w:hAnsi="Times New Roman" w:cs="Times New Roman"/>
          <w:sz w:val="28"/>
        </w:rPr>
        <w:t xml:space="preserve">в условиях ФГОС </w:t>
      </w:r>
      <w:proofErr w:type="gramStart"/>
      <w:r w:rsidRPr="006A1A2D">
        <w:rPr>
          <w:rFonts w:ascii="Times New Roman" w:hAnsi="Times New Roman" w:cs="Times New Roman"/>
          <w:sz w:val="28"/>
        </w:rPr>
        <w:t>ДО</w:t>
      </w:r>
      <w:proofErr w:type="gramEnd"/>
      <w:r w:rsidRPr="006A1A2D">
        <w:rPr>
          <w:rFonts w:ascii="Times New Roman" w:hAnsi="Times New Roman" w:cs="Times New Roman"/>
          <w:sz w:val="28"/>
        </w:rPr>
        <w:t xml:space="preserve">. </w:t>
      </w:r>
    </w:p>
    <w:p w:rsidR="00CA28DD" w:rsidRPr="006A1A2D" w:rsidRDefault="00CA28DD" w:rsidP="00CA28DD">
      <w:pPr>
        <w:pStyle w:val="a5"/>
        <w:rPr>
          <w:rFonts w:ascii="Times New Roman" w:hAnsi="Times New Roman" w:cs="Times New Roman"/>
          <w:sz w:val="28"/>
        </w:rPr>
      </w:pPr>
    </w:p>
    <w:p w:rsidR="00CA28DD" w:rsidRPr="006A1A2D" w:rsidRDefault="00CA28DD" w:rsidP="00CA28DD">
      <w:pPr>
        <w:pStyle w:val="a5"/>
        <w:rPr>
          <w:rFonts w:ascii="Times New Roman" w:hAnsi="Times New Roman" w:cs="Times New Roman"/>
          <w:sz w:val="28"/>
        </w:rPr>
      </w:pPr>
      <w:r w:rsidRPr="006A1A2D">
        <w:rPr>
          <w:rFonts w:ascii="Times New Roman" w:hAnsi="Times New Roman" w:cs="Times New Roman"/>
          <w:sz w:val="28"/>
        </w:rPr>
        <w:t>3.</w:t>
      </w:r>
      <w:r w:rsidRPr="006A1A2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A1A2D">
        <w:rPr>
          <w:rStyle w:val="c7"/>
          <w:color w:val="000000"/>
          <w:sz w:val="36"/>
          <w:szCs w:val="28"/>
          <w:shd w:val="clear" w:color="auto" w:fill="FFFFFF"/>
        </w:rPr>
        <w:t xml:space="preserve"> </w:t>
      </w:r>
      <w:r w:rsidRPr="006A1A2D">
        <w:rPr>
          <w:rFonts w:ascii="Times New Roman" w:eastAsia="Times New Roman" w:hAnsi="Times New Roman" w:cs="Times New Roman"/>
          <w:color w:val="000000"/>
          <w:sz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6A1A2D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6A1A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A28DD" w:rsidRPr="002B3084" w:rsidRDefault="00CA28DD" w:rsidP="00CA28DD">
      <w:pPr>
        <w:pStyle w:val="a5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</w:p>
    <w:p w:rsidR="00CA28DD" w:rsidRDefault="00CA28DD" w:rsidP="00CA28DD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Анализ достижения задач работы дошкольного учреждения за 2017 – 2018 учебный год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4762"/>
        <w:gridCol w:w="1713"/>
      </w:tblGrid>
      <w:tr w:rsidR="00CA28DD" w:rsidRPr="001A24B7" w:rsidTr="00133A81">
        <w:tc>
          <w:tcPr>
            <w:tcW w:w="3237" w:type="dxa"/>
          </w:tcPr>
          <w:p w:rsidR="00CA28DD" w:rsidRPr="00C21D01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21D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762" w:type="dxa"/>
          </w:tcPr>
          <w:p w:rsidR="00CA28DD" w:rsidRPr="002B30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3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713" w:type="dxa"/>
          </w:tcPr>
          <w:p w:rsidR="00CA28DD" w:rsidRPr="002B3084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30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CA28DD" w:rsidRPr="001A24B7" w:rsidTr="00133A81">
        <w:trPr>
          <w:trHeight w:val="224"/>
        </w:trPr>
        <w:tc>
          <w:tcPr>
            <w:tcW w:w="3237" w:type="dxa"/>
            <w:vMerge w:val="restart"/>
          </w:tcPr>
          <w:p w:rsidR="00CA28DD" w:rsidRPr="00C21D01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21D01">
              <w:rPr>
                <w:rFonts w:ascii="Times New Roman" w:hAnsi="Times New Roman"/>
                <w:sz w:val="28"/>
              </w:rPr>
              <w:t>1.</w:t>
            </w:r>
            <w:r w:rsidRPr="00C21D01">
              <w:rPr>
                <w:rFonts w:ascii="Times New Roman" w:hAnsi="Times New Roman" w:cs="Times New Roman"/>
                <w:sz w:val="28"/>
              </w:rPr>
              <w:t>С</w:t>
            </w:r>
            <w:r w:rsidRPr="00C21D01">
              <w:rPr>
                <w:rFonts w:ascii="Times New Roman" w:hAnsi="Times New Roman" w:cs="Times New Roman"/>
                <w:sz w:val="28"/>
                <w:shd w:val="clear" w:color="auto" w:fill="FFFFFF"/>
              </w:rPr>
              <w:t>охранение и укрепление здоровья воспитанников</w:t>
            </w:r>
            <w:r w:rsidRPr="00C21D01">
              <w:rPr>
                <w:rFonts w:ascii="Times New Roman" w:hAnsi="Times New Roman" w:cs="Times New Roman"/>
                <w:sz w:val="28"/>
              </w:rPr>
              <w:t xml:space="preserve">   через внедрение  технологии </w:t>
            </w:r>
            <w:proofErr w:type="spellStart"/>
            <w:proofErr w:type="gramStart"/>
            <w:r w:rsidRPr="00C21D01">
              <w:rPr>
                <w:rFonts w:ascii="Times New Roman" w:hAnsi="Times New Roman" w:cs="Times New Roman"/>
                <w:sz w:val="28"/>
              </w:rPr>
              <w:t>степ-аэробики</w:t>
            </w:r>
            <w:proofErr w:type="spellEnd"/>
            <w:proofErr w:type="gramEnd"/>
            <w:r w:rsidRPr="00C21D01">
              <w:rPr>
                <w:rFonts w:ascii="Times New Roman" w:hAnsi="Times New Roman" w:cs="Times New Roman"/>
                <w:sz w:val="28"/>
              </w:rPr>
              <w:t>, музыкотерапии.</w:t>
            </w: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/>
                <w:sz w:val="28"/>
                <w:szCs w:val="28"/>
              </w:rPr>
              <w:t>Педагогический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29A1">
              <w:rPr>
                <w:rFonts w:ascii="Times New Roman" w:hAnsi="Times New Roman"/>
                <w:b/>
                <w:sz w:val="28"/>
                <w:szCs w:val="28"/>
              </w:rPr>
              <w:t xml:space="preserve"> совет</w:t>
            </w:r>
            <w:r w:rsidRPr="00E829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«Сохранение и укрепление здоровья воспитанников через внедрение технологии степ – аэробики, музыкотерапии»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2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Открытые педагогические мероприятия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«Сохранение и укрепление здоровья воспитанников через внедрение технологии </w:t>
            </w:r>
            <w:proofErr w:type="spellStart"/>
            <w:proofErr w:type="gramStart"/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степ-аэробики</w:t>
            </w:r>
            <w:proofErr w:type="spellEnd"/>
            <w:proofErr w:type="gramEnd"/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музыкотерапии»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CA28DD" w:rsidRPr="001A24B7" w:rsidTr="00133A81">
        <w:trPr>
          <w:trHeight w:val="22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eastAsia="Calibri" w:hAnsi="Times New Roman"/>
                <w:b/>
                <w:sz w:val="28"/>
                <w:szCs w:val="28"/>
              </w:rPr>
              <w:t>Оперативный контроль «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гигиенических требований при проведении музыкальных занятий»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5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sz w:val="28"/>
              </w:rPr>
              <w:t>«Выполнение гигиенических требований при проведении физкультурных занятий»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A28DD" w:rsidRPr="001A24B7" w:rsidTr="00133A81">
        <w:trPr>
          <w:trHeight w:val="22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/>
                <w:bCs/>
                <w:sz w:val="28"/>
                <w:szCs w:val="28"/>
              </w:rPr>
              <w:t>Дни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здоровья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A28DD" w:rsidRPr="001A24B7" w:rsidTr="00133A81">
        <w:trPr>
          <w:trHeight w:val="22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«Музыкотерапия в детском саду»</w:t>
            </w:r>
            <w:r w:rsidRPr="00545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sz w:val="28"/>
              </w:rPr>
              <w:t>«Степ-аэробика в детском саду»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A28DD" w:rsidRPr="001A24B7" w:rsidTr="00133A81">
        <w:trPr>
          <w:trHeight w:val="687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 для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«Инновационные подходы в физическом воспитании дошкольника»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60"/>
        </w:trPr>
        <w:tc>
          <w:tcPr>
            <w:tcW w:w="3237" w:type="dxa"/>
            <w:vMerge w:val="restart"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21D01">
              <w:rPr>
                <w:rFonts w:ascii="Times New Roman" w:hAnsi="Times New Roman"/>
                <w:sz w:val="28"/>
              </w:rPr>
              <w:t>2.</w:t>
            </w:r>
            <w:r w:rsidRPr="00C21D01">
              <w:rPr>
                <w:rFonts w:ascii="Times New Roman" w:hAnsi="Times New Roman" w:cs="Times New Roman"/>
                <w:sz w:val="28"/>
              </w:rPr>
              <w:t xml:space="preserve">Повысить качество  речевого развития детей посредством обучения </w:t>
            </w:r>
            <w:r w:rsidRPr="00C21D01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 рассказыванию  с использованием  мнемотехники </w:t>
            </w:r>
            <w:r w:rsidRPr="00C21D01">
              <w:rPr>
                <w:rFonts w:ascii="Times New Roman" w:hAnsi="Times New Roman" w:cs="Times New Roman"/>
                <w:sz w:val="28"/>
              </w:rPr>
              <w:t xml:space="preserve">в условиях ФГОС </w:t>
            </w:r>
            <w:proofErr w:type="gramStart"/>
            <w:r w:rsidRPr="00C21D01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C21D0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456DB">
              <w:rPr>
                <w:rFonts w:ascii="Times New Roman" w:hAnsi="Times New Roman"/>
                <w:b/>
                <w:sz w:val="28"/>
                <w:szCs w:val="28"/>
              </w:rPr>
              <w:t>ематический контроль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«Состояние </w:t>
            </w:r>
            <w:proofErr w:type="spellStart"/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образовательной работы по обучению</w:t>
            </w: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составлению описательных рассказов»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58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</w:rPr>
              <w:t>Педагогический совет № 4</w:t>
            </w:r>
            <w:r w:rsidRPr="00BB501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форме семинара-практикума</w:t>
            </w:r>
            <w:r w:rsidRPr="005456DB">
              <w:rPr>
                <w:rFonts w:ascii="Times New Roman" w:eastAsia="Times New Roman" w:hAnsi="Times New Roman" w:cs="Times New Roman"/>
                <w:sz w:val="28"/>
              </w:rPr>
              <w:t xml:space="preserve"> на тему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«Использование приемов мнемотехники в обучении детей составлению описательных рассказов»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58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hAnsi="Times New Roman"/>
                <w:b/>
                <w:sz w:val="28"/>
                <w:szCs w:val="28"/>
              </w:rPr>
              <w:t>для родителей</w:t>
            </w:r>
            <w:r w:rsidRPr="00E8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мнемотехники в развитии речи детей»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1036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b/>
                <w:sz w:val="28"/>
              </w:rPr>
              <w:t>Консультация для воспитателей</w:t>
            </w:r>
            <w:r w:rsidRPr="005456DB">
              <w:rPr>
                <w:rFonts w:ascii="Times New Roman" w:eastAsia="Times New Roman" w:hAnsi="Times New Roman" w:cs="Times New Roman"/>
                <w:sz w:val="28"/>
              </w:rPr>
              <w:t xml:space="preserve">  «Использование опорных схем в составлении  рассказов»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A28DD" w:rsidRPr="001A24B7" w:rsidTr="00133A81">
        <w:trPr>
          <w:trHeight w:val="258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Открытые педагогические мероприятия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развитию речи «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дошкольников  составлению описательных рассказов с  использованием мнемотехник»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A28DD" w:rsidRPr="001A24B7" w:rsidTr="00133A81">
        <w:trPr>
          <w:trHeight w:val="258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</w:rPr>
              <w:t>Смотр – конкурс</w:t>
            </w:r>
            <w:r w:rsidRPr="005456DB">
              <w:rPr>
                <w:rFonts w:ascii="Times New Roman" w:eastAsia="Times New Roman" w:hAnsi="Times New Roman" w:cs="Times New Roman"/>
                <w:sz w:val="28"/>
              </w:rPr>
              <w:t xml:space="preserve">  дидактического материала по  использованию мнемотехники – в рамках педагогического совета № 4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261"/>
        </w:trPr>
        <w:tc>
          <w:tcPr>
            <w:tcW w:w="3237" w:type="dxa"/>
            <w:vMerge w:val="restart"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21D01">
              <w:rPr>
                <w:rFonts w:ascii="Times New Roman" w:hAnsi="Times New Roman"/>
                <w:sz w:val="28"/>
              </w:rPr>
              <w:t>3.</w:t>
            </w:r>
            <w:r w:rsidRPr="00C21D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      </w:r>
            <w:proofErr w:type="gramStart"/>
            <w:r w:rsidRPr="00C21D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proofErr w:type="gramEnd"/>
            <w:r w:rsidRPr="00C21D0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762" w:type="dxa"/>
          </w:tcPr>
          <w:p w:rsidR="00CA28DD" w:rsidRPr="00E829A1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 № 2 в форме круглого стола с родителями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(законными представителями) </w:t>
            </w:r>
          </w:p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Экологическое воспитание дошкольников при реализации регионального компонента в рамках ФГОС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2282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Открытые педагогические мероприятия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«Формирование основ экологической культуры у детей дошкольного возраста на – основе использования регионального компонента»   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A28DD" w:rsidRPr="001A24B7" w:rsidTr="00133A81">
        <w:trPr>
          <w:trHeight w:val="154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«Состояние воспитательно-образовательной работы по экологическому воспитанию дошкольников»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1078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</w:t>
            </w:r>
            <w:r w:rsidRPr="005456DB">
              <w:rPr>
                <w:rFonts w:ascii="Times New Roman" w:hAnsi="Times New Roman"/>
                <w:kern w:val="36"/>
                <w:sz w:val="28"/>
                <w:szCs w:val="28"/>
              </w:rPr>
              <w:t xml:space="preserve">  </w:t>
            </w:r>
            <w:r w:rsidRPr="005456D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для воспитателей</w:t>
            </w:r>
            <w:r w:rsidRPr="005456DB">
              <w:rPr>
                <w:rFonts w:ascii="Times New Roman" w:hAnsi="Times New Roman"/>
                <w:kern w:val="36"/>
                <w:sz w:val="28"/>
                <w:szCs w:val="28"/>
              </w:rPr>
              <w:t xml:space="preserve"> «</w:t>
            </w:r>
            <w:r w:rsidRPr="005456D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 в системе работы педагога ДОУ»</w:t>
            </w:r>
            <w:r w:rsidRPr="005456DB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CA28DD" w:rsidRPr="005456DB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A28DD" w:rsidRPr="001A24B7" w:rsidTr="00133A81">
        <w:trPr>
          <w:trHeight w:val="554"/>
        </w:trPr>
        <w:tc>
          <w:tcPr>
            <w:tcW w:w="3237" w:type="dxa"/>
            <w:vMerge/>
          </w:tcPr>
          <w:p w:rsidR="00CA28DD" w:rsidRPr="00D24E1C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762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5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 для родителей </w:t>
            </w:r>
            <w:r w:rsidRPr="00E829A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в  жизни вашей семьи»</w:t>
            </w:r>
          </w:p>
        </w:tc>
        <w:tc>
          <w:tcPr>
            <w:tcW w:w="1713" w:type="dxa"/>
          </w:tcPr>
          <w:p w:rsidR="00CA28DD" w:rsidRPr="00E829A1" w:rsidRDefault="00CA28DD" w:rsidP="00133A8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E829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Обеспечение здоровья и здорового образа жизни: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 Состояния здоровья воспитанников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6A9F">
        <w:rPr>
          <w:rFonts w:ascii="Times New Roman" w:hAnsi="Times New Roman"/>
          <w:bCs/>
          <w:color w:val="000000"/>
          <w:sz w:val="28"/>
          <w:szCs w:val="28"/>
        </w:rPr>
        <w:t>Одной из задач коллектива дошкольного учреждения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 укрепление здоровья и совершенствование физического развития ребенка, через организацию закаливания, воспитания привычки к повседневной двигательной активности. Медико-профилактическая деятельность в ДОУ обеспечивает сохранение и приумножение здоровья детей под руководством медицинского персонала в соответствии с требованиями и нормами. Педагоги создают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Неболейка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5B88">
        <w:rPr>
          <w:rFonts w:ascii="Times New Roman" w:hAnsi="Times New Roman"/>
          <w:b/>
          <w:bCs/>
          <w:color w:val="000000"/>
          <w:sz w:val="28"/>
          <w:szCs w:val="28"/>
        </w:rPr>
        <w:t>3.2. Сравнительный анализ с предыдущим учебным годом по заболеваемости воспитанников</w:t>
      </w:r>
      <w:r>
        <w:rPr>
          <w:rFonts w:ascii="Times New Roman" w:hAnsi="Times New Roman"/>
          <w:bCs/>
          <w:color w:val="000000"/>
          <w:sz w:val="28"/>
          <w:szCs w:val="28"/>
        </w:rPr>
        <w:t>: сравнительные цифры по дням функционирования, данные по группам здоровья: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36B67">
        <w:rPr>
          <w:rFonts w:ascii="Times New Roman" w:hAnsi="Times New Roman"/>
          <w:b/>
          <w:sz w:val="28"/>
          <w:szCs w:val="28"/>
        </w:rPr>
        <w:t>Анализ заболеваемости и посещаемости детьми ДОУ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28DD" w:rsidRPr="000C6A9F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1838"/>
        <w:gridCol w:w="1838"/>
        <w:gridCol w:w="1838"/>
        <w:gridCol w:w="1607"/>
      </w:tblGrid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Показатели</w:t>
            </w:r>
          </w:p>
        </w:tc>
        <w:tc>
          <w:tcPr>
            <w:tcW w:w="183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2014- 2015</w:t>
            </w:r>
          </w:p>
        </w:tc>
        <w:tc>
          <w:tcPr>
            <w:tcW w:w="183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DB0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Среднесписочный состав детей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Число пропусков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детодней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по болезни  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Число пропусков на одного ребенка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Средняя продолжительность одного заболевания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на одного ребенка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заболевания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lastRenderedPageBreak/>
              <w:t>Количество часто и длительно болеющих детей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A28DD" w:rsidRPr="001A24B7" w:rsidTr="00133A81">
        <w:tc>
          <w:tcPr>
            <w:tcW w:w="259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Индекс здоровья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Норма: 15-40 %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8" w:type="dxa"/>
          </w:tcPr>
          <w:p w:rsidR="00CA28DD" w:rsidRPr="008A6BE2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B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07" w:type="dxa"/>
          </w:tcPr>
          <w:p w:rsidR="00CA28DD" w:rsidRPr="00C75D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CA28DD" w:rsidRDefault="00CA28DD" w:rsidP="00CA28DD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CA28DD" w:rsidRDefault="00CA28DD" w:rsidP="00CA28DD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083904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CA28DD" w:rsidRPr="001A24B7" w:rsidTr="00133A81">
        <w:tc>
          <w:tcPr>
            <w:tcW w:w="1022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119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Общее кол-во детей</w:t>
            </w:r>
          </w:p>
        </w:tc>
        <w:tc>
          <w:tcPr>
            <w:tcW w:w="153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Всего осмотрено</w:t>
            </w:r>
          </w:p>
        </w:tc>
        <w:tc>
          <w:tcPr>
            <w:tcW w:w="121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</w:t>
            </w:r>
          </w:p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1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</w:t>
            </w:r>
          </w:p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1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III группа</w:t>
            </w:r>
          </w:p>
        </w:tc>
        <w:tc>
          <w:tcPr>
            <w:tcW w:w="121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  <w:tc>
          <w:tcPr>
            <w:tcW w:w="1102" w:type="dxa"/>
          </w:tcPr>
          <w:p w:rsidR="00CA28DD" w:rsidRPr="00926143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</w:tr>
      <w:tr w:rsidR="00CA28DD" w:rsidRPr="001A24B7" w:rsidTr="00133A81">
        <w:tc>
          <w:tcPr>
            <w:tcW w:w="1022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1191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530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16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17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217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7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02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A28DD" w:rsidRPr="001A24B7" w:rsidTr="00133A81">
        <w:tc>
          <w:tcPr>
            <w:tcW w:w="1022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2016-2017</w:t>
            </w:r>
          </w:p>
        </w:tc>
        <w:tc>
          <w:tcPr>
            <w:tcW w:w="1191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0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16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17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17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7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02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A28DD" w:rsidRPr="001A24B7" w:rsidTr="00133A81">
        <w:tc>
          <w:tcPr>
            <w:tcW w:w="1022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  <w:tc>
          <w:tcPr>
            <w:tcW w:w="1191" w:type="dxa"/>
          </w:tcPr>
          <w:p w:rsidR="00CA28DD" w:rsidRPr="00D55A66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530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16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17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217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17" w:type="dxa"/>
          </w:tcPr>
          <w:p w:rsidR="00CA28DD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02" w:type="dxa"/>
          </w:tcPr>
          <w:p w:rsidR="00CA28DD" w:rsidRPr="00FB37B0" w:rsidRDefault="00CA28DD" w:rsidP="00133A8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CA28DD" w:rsidRPr="000C6A9F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08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марте 2018 года был проведен углубленный медицинский осмотр узкими специалистами. Он показал следующие результаты: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692"/>
        <w:gridCol w:w="2815"/>
        <w:gridCol w:w="1273"/>
        <w:gridCol w:w="1279"/>
        <w:gridCol w:w="1036"/>
      </w:tblGrid>
      <w:tr w:rsidR="00CA28DD" w:rsidRPr="001A24B7" w:rsidTr="00133A81">
        <w:trPr>
          <w:trHeight w:val="335"/>
        </w:trPr>
        <w:tc>
          <w:tcPr>
            <w:tcW w:w="617" w:type="dxa"/>
            <w:vMerge w:val="restart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</w:tcPr>
          <w:p w:rsidR="00CA28DD" w:rsidRPr="00050495" w:rsidRDefault="00CA28DD" w:rsidP="00133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болезней</w:t>
            </w:r>
          </w:p>
        </w:tc>
        <w:tc>
          <w:tcPr>
            <w:tcW w:w="2815" w:type="dxa"/>
            <w:vMerge w:val="restart"/>
          </w:tcPr>
          <w:p w:rsidR="00CA28DD" w:rsidRPr="00050495" w:rsidRDefault="00CA28DD" w:rsidP="00133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Нозологическая форма</w:t>
            </w:r>
          </w:p>
        </w:tc>
        <w:tc>
          <w:tcPr>
            <w:tcW w:w="3588" w:type="dxa"/>
            <w:gridSpan w:val="3"/>
          </w:tcPr>
          <w:p w:rsidR="00CA28DD" w:rsidRPr="00050495" w:rsidRDefault="00CA28DD" w:rsidP="00133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CA28DD" w:rsidRPr="00050495" w:rsidRDefault="00CA28DD" w:rsidP="00133A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A28DD" w:rsidRPr="001A24B7" w:rsidTr="00133A81">
        <w:trPr>
          <w:trHeight w:val="248"/>
        </w:trPr>
        <w:tc>
          <w:tcPr>
            <w:tcW w:w="617" w:type="dxa"/>
            <w:vMerge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2015- 2016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органов дыхания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Болезни ЛОР - органов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Хр. тонзиллит, хр. отит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органов пищеварения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Хр. гастрит, дуодениты, колиты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мочеполовой системы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Экзема, </w:t>
            </w:r>
            <w:proofErr w:type="spellStart"/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Заболевания сердца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ПМК 1 ст., аномальная дополнительная хорда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A28DD" w:rsidRPr="001A24B7" w:rsidTr="00133A81">
        <w:tc>
          <w:tcPr>
            <w:tcW w:w="617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>Другие болезни</w:t>
            </w:r>
          </w:p>
        </w:tc>
        <w:tc>
          <w:tcPr>
            <w:tcW w:w="2815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sz w:val="28"/>
                <w:szCs w:val="28"/>
              </w:rPr>
              <w:t xml:space="preserve"> ЧБД</w:t>
            </w:r>
          </w:p>
        </w:tc>
        <w:tc>
          <w:tcPr>
            <w:tcW w:w="1273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CA28DD" w:rsidRPr="00050495" w:rsidRDefault="00CA28DD" w:rsidP="00133A81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0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CA28DD" w:rsidRDefault="00CA28DD" w:rsidP="00CA28DD">
      <w:pPr>
        <w:tabs>
          <w:tab w:val="num" w:pos="540"/>
        </w:tabs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CA28DD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>
        <w:tab/>
      </w:r>
      <w:r w:rsidRPr="00D65C6C">
        <w:rPr>
          <w:rFonts w:ascii="Times New Roman" w:hAnsi="Times New Roman" w:cs="Times New Roman"/>
          <w:sz w:val="28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</w:t>
      </w:r>
      <w:r w:rsidRPr="00D65C6C">
        <w:rPr>
          <w:rFonts w:ascii="Times New Roman" w:hAnsi="Times New Roman" w:cs="Times New Roman"/>
          <w:sz w:val="28"/>
        </w:rPr>
        <w:lastRenderedPageBreak/>
        <w:t xml:space="preserve">сезона и погоды (ежедневные прогулки, хождение босяком, </w:t>
      </w:r>
      <w:proofErr w:type="spellStart"/>
      <w:r w:rsidRPr="00D65C6C">
        <w:rPr>
          <w:rFonts w:ascii="Times New Roman" w:hAnsi="Times New Roman" w:cs="Times New Roman"/>
          <w:sz w:val="28"/>
        </w:rPr>
        <w:t>минутки-пробудки</w:t>
      </w:r>
      <w:proofErr w:type="spellEnd"/>
      <w:r w:rsidRPr="00D65C6C">
        <w:rPr>
          <w:rFonts w:ascii="Times New Roman" w:hAnsi="Times New Roman" w:cs="Times New Roman"/>
          <w:sz w:val="28"/>
        </w:rPr>
        <w:t>, корригирующие гимнастики). Стало традицией проведение «Дня здоровья» для детей, в организации которых активную помощь оказывают родители. В детском саду проводится усиленное витаминизированное питание, использование фитонцидов (лук, лимон). С детьми и родителями проводятся целенаправленные беседы о здоровье и физическом совершенствовании,</w:t>
      </w:r>
      <w:r>
        <w:rPr>
          <w:rFonts w:ascii="Times New Roman" w:hAnsi="Times New Roman" w:cs="Times New Roman"/>
          <w:sz w:val="28"/>
        </w:rPr>
        <w:t xml:space="preserve"> спорте и гигиене, рациональная </w:t>
      </w:r>
      <w:r w:rsidRPr="00D65C6C">
        <w:rPr>
          <w:rFonts w:ascii="Times New Roman" w:hAnsi="Times New Roman" w:cs="Times New Roman"/>
          <w:sz w:val="28"/>
        </w:rPr>
        <w:t>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С целью предупреждения переутомления воспитатели ежедневно проводят пальчиковую гимнастику, бодрящую гимнастику после сна, физкультминутки на занятиях. Ежемесячно руководителем учреждения проводится анализ посещаемости и заболеваемости детей детского сада.</w:t>
      </w:r>
    </w:p>
    <w:p w:rsidR="00CA28DD" w:rsidRPr="00D65C6C" w:rsidRDefault="00CA28DD" w:rsidP="00CA28DD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B5B88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 Результаты организации физкультурно-оздоровительной работы, закаливания, рационального питания: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B5B88">
        <w:rPr>
          <w:rFonts w:ascii="Times New Roman" w:hAnsi="Times New Roman" w:cs="Times New Roman"/>
          <w:sz w:val="28"/>
        </w:rPr>
        <w:t>В целях укрепления здоровья воспитанников организована следующая деятельность:</w:t>
      </w:r>
      <w:r w:rsidRPr="008B5B8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 п</w:t>
      </w:r>
      <w:r w:rsidRPr="008B5B88">
        <w:rPr>
          <w:rFonts w:ascii="Times New Roman" w:hAnsi="Times New Roman" w:cs="Times New Roman"/>
          <w:sz w:val="28"/>
        </w:rPr>
        <w:t>рофилактика близорукости</w:t>
      </w:r>
      <w:r>
        <w:rPr>
          <w:rFonts w:ascii="Times New Roman" w:hAnsi="Times New Roman" w:cs="Times New Roman"/>
          <w:sz w:val="28"/>
        </w:rPr>
        <w:t xml:space="preserve"> у детей - гимнастика для глаз</w:t>
      </w:r>
      <w:r w:rsidRPr="008B5B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</w:p>
    <w:p w:rsidR="00CA28DD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8B5B88">
        <w:rPr>
          <w:rFonts w:ascii="Times New Roman" w:hAnsi="Times New Roman" w:cs="Times New Roman"/>
          <w:sz w:val="28"/>
        </w:rPr>
        <w:t>обилизация защитных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сил организма: - проводится витаминизац</w:t>
      </w:r>
      <w:r>
        <w:rPr>
          <w:rFonts w:ascii="Times New Roman" w:hAnsi="Times New Roman" w:cs="Times New Roman"/>
          <w:sz w:val="28"/>
        </w:rPr>
        <w:t xml:space="preserve">ия третьего блюда, - полоскание </w:t>
      </w:r>
      <w:r w:rsidRPr="008B5B88">
        <w:rPr>
          <w:rFonts w:ascii="Times New Roman" w:hAnsi="Times New Roman" w:cs="Times New Roman"/>
          <w:sz w:val="28"/>
        </w:rPr>
        <w:t>горла,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витаминотерапия, воздушные ванны после сна и во время физкультурных занятий,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 xml:space="preserve">аэрация групповых помещений, использование </w:t>
      </w:r>
      <w:proofErr w:type="spellStart"/>
      <w:r w:rsidRPr="008B5B88">
        <w:rPr>
          <w:rFonts w:ascii="Times New Roman" w:hAnsi="Times New Roman" w:cs="Times New Roman"/>
          <w:sz w:val="28"/>
        </w:rPr>
        <w:t>оксолиновой</w:t>
      </w:r>
      <w:proofErr w:type="spellEnd"/>
      <w:r w:rsidRPr="008B5B88">
        <w:rPr>
          <w:rFonts w:ascii="Times New Roman" w:hAnsi="Times New Roman" w:cs="Times New Roman"/>
          <w:sz w:val="28"/>
        </w:rPr>
        <w:t xml:space="preserve"> мази, оздоровление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 xml:space="preserve">луком, чесноком и др. </w:t>
      </w:r>
    </w:p>
    <w:p w:rsidR="00CA28DD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8B5B88">
        <w:rPr>
          <w:rFonts w:ascii="Times New Roman" w:hAnsi="Times New Roman" w:cs="Times New Roman"/>
          <w:sz w:val="28"/>
        </w:rPr>
        <w:t xml:space="preserve">спользование </w:t>
      </w:r>
      <w:proofErr w:type="spellStart"/>
      <w:r w:rsidRPr="008B5B88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8B5B88">
        <w:rPr>
          <w:rFonts w:ascii="Times New Roman" w:hAnsi="Times New Roman" w:cs="Times New Roman"/>
          <w:sz w:val="28"/>
        </w:rPr>
        <w:t xml:space="preserve"> технологий: дыхательная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гимнастика, выполнение утренней гимнастики, закаливающие процедуры,</w:t>
      </w:r>
      <w:r>
        <w:rPr>
          <w:rFonts w:ascii="Times New Roman" w:hAnsi="Times New Roman" w:cs="Times New Roman"/>
          <w:sz w:val="28"/>
        </w:rPr>
        <w:t xml:space="preserve"> оздоровительный бег, и др.</w:t>
      </w:r>
      <w:r w:rsidRPr="008B5B88">
        <w:rPr>
          <w:rFonts w:ascii="Times New Roman" w:hAnsi="Times New Roman" w:cs="Times New Roman"/>
          <w:sz w:val="28"/>
        </w:rPr>
        <w:t>, спосо</w:t>
      </w:r>
      <w:r>
        <w:rPr>
          <w:rFonts w:ascii="Times New Roman" w:hAnsi="Times New Roman" w:cs="Times New Roman"/>
          <w:sz w:val="28"/>
        </w:rPr>
        <w:t xml:space="preserve">бствующих формированию навыков </w:t>
      </w:r>
      <w:r w:rsidRPr="008B5B88">
        <w:rPr>
          <w:rFonts w:ascii="Times New Roman" w:hAnsi="Times New Roman" w:cs="Times New Roman"/>
          <w:sz w:val="28"/>
        </w:rPr>
        <w:t>здорового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образа жизни, оказывающих положительное влияние на состояние 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 xml:space="preserve">воспитанников. </w:t>
      </w:r>
    </w:p>
    <w:p w:rsidR="00CA28DD" w:rsidRPr="008B5B88" w:rsidRDefault="00CA28DD" w:rsidP="00CA28D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8B5B88">
        <w:rPr>
          <w:rFonts w:ascii="Times New Roman" w:hAnsi="Times New Roman" w:cs="Times New Roman"/>
          <w:sz w:val="28"/>
        </w:rPr>
        <w:t>зменение организации образовательного процесса (распределение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нагрузки на занятии с учетом психофизических возможностей и состояния 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 xml:space="preserve">ребенка), усиленный медицинский контроль за организацией </w:t>
      </w:r>
      <w:proofErr w:type="spellStart"/>
      <w:r w:rsidRPr="008B5B88">
        <w:rPr>
          <w:rFonts w:ascii="Times New Roman" w:hAnsi="Times New Roman" w:cs="Times New Roman"/>
          <w:sz w:val="28"/>
        </w:rPr>
        <w:t>физкультурн</w:t>
      </w:r>
      <w:proofErr w:type="gramStart"/>
      <w:r w:rsidRPr="008B5B88"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оздоровительного процесса.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Двигательная активность во время образовательного цикла (</w:t>
      </w:r>
      <w:proofErr w:type="spellStart"/>
      <w:r w:rsidRPr="008B5B88">
        <w:rPr>
          <w:rFonts w:ascii="Times New Roman" w:hAnsi="Times New Roman" w:cs="Times New Roman"/>
          <w:sz w:val="28"/>
        </w:rPr>
        <w:t>физминутки</w:t>
      </w:r>
      <w:proofErr w:type="spellEnd"/>
      <w:r w:rsidRPr="008B5B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релаксационные паузы, пальчиковая гимнастика, динамические паузы, специальные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оздоровительные подвижные игры, релаксация), работа с детьми по воспитанию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культурно-гигиенических навыков и формированию здорового образа жизни,</w:t>
      </w:r>
      <w:r>
        <w:rPr>
          <w:rFonts w:ascii="Times New Roman" w:hAnsi="Times New Roman" w:cs="Times New Roman"/>
          <w:sz w:val="28"/>
        </w:rPr>
        <w:t xml:space="preserve"> </w:t>
      </w:r>
      <w:r w:rsidRPr="008B5B88">
        <w:rPr>
          <w:rFonts w:ascii="Times New Roman" w:hAnsi="Times New Roman" w:cs="Times New Roman"/>
          <w:sz w:val="28"/>
        </w:rPr>
        <w:t>соблюдение режимов проветривания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CA28DD" w:rsidRPr="008B5B88" w:rsidRDefault="00CA28DD" w:rsidP="00CA28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DD" w:rsidRPr="008B5B88" w:rsidRDefault="00CA28DD" w:rsidP="00CA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5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 направленных на снижение заболеваемости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5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</w:t>
      </w:r>
      <w:proofErr w:type="spellStart"/>
      <w:r w:rsidRPr="008B5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Ваховский</w:t>
      </w:r>
      <w:proofErr w:type="spellEnd"/>
      <w:r w:rsidRPr="008B5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«Лесная сказка»</w:t>
      </w:r>
    </w:p>
    <w:p w:rsidR="00CA28DD" w:rsidRPr="008B5B88" w:rsidRDefault="00CA28DD" w:rsidP="00CA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4338"/>
        <w:gridCol w:w="2268"/>
      </w:tblGrid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5B88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6"/>
              </w:rPr>
              <w:t>Формы работы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5B88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5B88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6"/>
              </w:rPr>
              <w:t>Ответственные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1. Витаминизация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все группы 2 раза в год </w:t>
            </w:r>
          </w:p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(весна-осень)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 Медсестра 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2. Профилактика гриппа и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lastRenderedPageBreak/>
              <w:t>простудных заболеваний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(режим проветривания, утренние фильтры, работа с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родителями,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использование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</w:r>
            <w:proofErr w:type="spellStart"/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рециркуляторов</w:t>
            </w:r>
            <w:proofErr w:type="spellEnd"/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lastRenderedPageBreak/>
              <w:t xml:space="preserve">все группы в неблагоприятные периоды возникновения 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lastRenderedPageBreak/>
              <w:t>инфекции (осень, весна)</w:t>
            </w:r>
          </w:p>
        </w:tc>
        <w:tc>
          <w:tcPr>
            <w:tcW w:w="2268" w:type="dxa"/>
            <w:hideMark/>
          </w:tcPr>
          <w:p w:rsidR="00CA28DD" w:rsidRPr="008B5B88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lastRenderedPageBreak/>
              <w:t xml:space="preserve">3. </w:t>
            </w:r>
            <w:proofErr w:type="spellStart"/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Фитонцидотерапия</w:t>
            </w:r>
            <w:proofErr w:type="spellEnd"/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 (лук, чеснок)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все группы в неблагоприятные периоды: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эпидемии, 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Медсестра, </w:t>
            </w:r>
          </w:p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младшие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воспитатели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4. Профилактический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>осмотр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>1 раз в год (все группы)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t xml:space="preserve">Специалисты </w:t>
            </w:r>
            <w:r w:rsidRPr="00133A81">
              <w:rPr>
                <w:rStyle w:val="ad"/>
                <w:rFonts w:ascii="Times New Roman" w:hAnsi="Times New Roman" w:cs="Times New Roman"/>
                <w:b w:val="0"/>
                <w:sz w:val="28"/>
              </w:rPr>
              <w:br/>
              <w:t xml:space="preserve">  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5. Контрастные воздушные</w:t>
            </w:r>
            <w:r w:rsidRPr="008B5B88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ванны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133A81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все группы после дневного сна, на прогулке</w:t>
            </w: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  <w:t>в тёплое время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8B5B88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 xml:space="preserve">6. </w:t>
            </w:r>
            <w:proofErr w:type="spellStart"/>
            <w:proofErr w:type="gramStart"/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Свето-воздушные</w:t>
            </w:r>
            <w:proofErr w:type="spellEnd"/>
            <w:proofErr w:type="gramEnd"/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 xml:space="preserve"> ванны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133A81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все группы в тёплое время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8B5B88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D04">
              <w:rPr>
                <w:rFonts w:ascii="TimesNewRomanPSMT" w:eastAsia="Times New Roman" w:hAnsi="TimesNewRomanPSMT" w:cs="Times New Roman" w:hint="eastAsia"/>
                <w:color w:val="000000"/>
                <w:sz w:val="28"/>
                <w:szCs w:val="26"/>
              </w:rPr>
              <w:t>В</w:t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оспитатели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 xml:space="preserve"> </w:t>
            </w:r>
            <w:r w:rsidRPr="008B5B88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групп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8B5B88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 xml:space="preserve">7. Хождение босиком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ежедневно, в тёплое время года при температуре воздуха от +20С до + 22С. В холодное время года в помещении при соблюдении нормативных температур, после</w:t>
            </w: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  <w:t>дневного сна под руководством воспитателя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  <w:r w:rsidRPr="00BD5D04">
              <w:rPr>
                <w:rFonts w:ascii="TimesNewRomanPSMT" w:eastAsia="Times New Roman" w:hAnsi="TimesNewRomanPSMT" w:cs="Times New Roman" w:hint="eastAsia"/>
                <w:color w:val="000000"/>
                <w:sz w:val="28"/>
                <w:szCs w:val="26"/>
              </w:rPr>
              <w:t>В</w:t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оспитатели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 xml:space="preserve"> </w:t>
            </w:r>
            <w:r w:rsidRPr="008B5B88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групп</w:t>
            </w: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8B5B88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8. Гигиенические</w:t>
            </w:r>
            <w:r w:rsidRPr="008B5B88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br/>
            </w:r>
            <w:r w:rsidRPr="00BD5D04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процедуры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3A81">
              <w:rPr>
                <w:rFonts w:ascii="TimesNewRomanPSMT" w:eastAsia="Times New Roman" w:hAnsi="TimesNewRomanPSMT" w:cs="Times New Roman" w:hint="eastAsia"/>
                <w:color w:val="000000"/>
                <w:sz w:val="28"/>
                <w:szCs w:val="26"/>
              </w:rPr>
              <w:t>В</w:t>
            </w:r>
            <w:r w:rsidRPr="00133A81"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  <w:t>се  группы в течение дня (обширное умывание рук, лица прохладной водой)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BD5D04" w:rsidRDefault="00CA28DD" w:rsidP="00133A81">
            <w:pPr>
              <w:pStyle w:val="a5"/>
              <w:rPr>
                <w:rFonts w:ascii="Times New Roman" w:hAnsi="Times New Roman" w:cs="Times New Roman"/>
                <w:sz w:val="36"/>
              </w:rPr>
            </w:pPr>
            <w:r w:rsidRPr="00BD5D04">
              <w:rPr>
                <w:rFonts w:ascii="Times New Roman" w:hAnsi="Times New Roman" w:cs="Times New Roman"/>
                <w:sz w:val="28"/>
              </w:rPr>
              <w:t>9. Воздушно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температурный режим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- одностороннее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проветривание (в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присутствии детей)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- сквозное проветривание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(в отсутствии детей)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- утром, перед приходом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детей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- перед возвращением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детей с дневной прогулки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- во время дневного сна,</w:t>
            </w:r>
            <w:r w:rsidRPr="00BD5D04">
              <w:rPr>
                <w:rFonts w:ascii="Times New Roman" w:hAnsi="Times New Roman" w:cs="Times New Roman"/>
                <w:sz w:val="28"/>
              </w:rPr>
              <w:br/>
              <w:t>вечерней прогулки</w:t>
            </w:r>
          </w:p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lastRenderedPageBreak/>
              <w:t>от +24С до+18С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 xml:space="preserve">обеспечивается рациональное сочетание </w:t>
            </w:r>
            <w:proofErr w:type="spellStart"/>
            <w:r w:rsidRPr="00133A81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133A81">
              <w:rPr>
                <w:rFonts w:ascii="Times New Roman" w:hAnsi="Times New Roman" w:cs="Times New Roman"/>
                <w:sz w:val="28"/>
              </w:rPr>
              <w:t xml:space="preserve"> воздуха и одежды детей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 xml:space="preserve">в холодное время проветривание проводится кратковременно(5-7мин). Допускается понижение </w:t>
            </w:r>
            <w:proofErr w:type="spellStart"/>
            <w:r w:rsidRPr="00133A81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133A81">
              <w:rPr>
                <w:rFonts w:ascii="Times New Roman" w:hAnsi="Times New Roman" w:cs="Times New Roman"/>
                <w:sz w:val="28"/>
              </w:rPr>
              <w:t xml:space="preserve"> на 1-2С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>в холодное время года проводится</w:t>
            </w:r>
            <w:r w:rsidRPr="00133A81">
              <w:rPr>
                <w:rFonts w:ascii="Times New Roman" w:hAnsi="Times New Roman" w:cs="Times New Roman"/>
                <w:sz w:val="28"/>
              </w:rPr>
              <w:br/>
              <w:t>кратковременно (5-10 мин). Критерием прекращения проветривания является</w:t>
            </w:r>
            <w:r w:rsidRPr="00133A81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133A81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133A81">
              <w:rPr>
                <w:rFonts w:ascii="Times New Roman" w:hAnsi="Times New Roman" w:cs="Times New Roman"/>
                <w:sz w:val="28"/>
              </w:rPr>
              <w:t xml:space="preserve"> воздуха, </w:t>
            </w:r>
            <w:proofErr w:type="gramStart"/>
            <w:r w:rsidRPr="00133A81">
              <w:rPr>
                <w:rFonts w:ascii="Times New Roman" w:hAnsi="Times New Roman" w:cs="Times New Roman"/>
                <w:sz w:val="28"/>
              </w:rPr>
              <w:t>сниженная</w:t>
            </w:r>
            <w:proofErr w:type="gramEnd"/>
            <w:r w:rsidRPr="00133A81">
              <w:rPr>
                <w:rFonts w:ascii="Times New Roman" w:hAnsi="Times New Roman" w:cs="Times New Roman"/>
                <w:sz w:val="28"/>
              </w:rPr>
              <w:t xml:space="preserve"> на 2-ЗС 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 xml:space="preserve">к моменту прихода детей, </w:t>
            </w:r>
            <w:proofErr w:type="spellStart"/>
            <w:r w:rsidRPr="00133A81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133A81">
              <w:rPr>
                <w:rFonts w:ascii="Times New Roman" w:hAnsi="Times New Roman" w:cs="Times New Roman"/>
                <w:sz w:val="28"/>
              </w:rPr>
              <w:t xml:space="preserve"> воздуха</w:t>
            </w:r>
            <w:r w:rsidRPr="00133A81">
              <w:rPr>
                <w:rFonts w:ascii="Times New Roman" w:hAnsi="Times New Roman" w:cs="Times New Roman"/>
                <w:sz w:val="28"/>
              </w:rPr>
              <w:br/>
              <w:t xml:space="preserve">восстанавливается до </w:t>
            </w:r>
            <w:proofErr w:type="gramStart"/>
            <w:r w:rsidRPr="00133A81">
              <w:rPr>
                <w:rFonts w:ascii="Times New Roman" w:hAnsi="Times New Roman" w:cs="Times New Roman"/>
                <w:sz w:val="28"/>
              </w:rPr>
              <w:t>нормальной</w:t>
            </w:r>
            <w:proofErr w:type="gramEnd"/>
            <w:r w:rsidRPr="00133A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>в группах 1,6 - 4 лет +21С, в других группах+20С.</w:t>
            </w: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CA28DD" w:rsidRPr="00133A81" w:rsidRDefault="00CA28DD" w:rsidP="00133A8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33A81">
              <w:rPr>
                <w:rFonts w:ascii="Times New Roman" w:hAnsi="Times New Roman" w:cs="Times New Roman"/>
                <w:sz w:val="28"/>
              </w:rPr>
              <w:t>в тёплое время года проводится в течение всего периода отсутствия детей в помещении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</w:p>
        </w:tc>
      </w:tr>
      <w:tr w:rsidR="00CA28DD" w:rsidRPr="008B5B88" w:rsidTr="00133A8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DD" w:rsidRPr="00BD5D04" w:rsidRDefault="00CA28DD" w:rsidP="00133A8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D" w:rsidRPr="008B5B88" w:rsidRDefault="00CA28DD" w:rsidP="00133A81">
            <w:pPr>
              <w:pStyle w:val="a5"/>
              <w:rPr>
                <w:rStyle w:val="ad"/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p w:rsidR="00CA28DD" w:rsidRPr="008B5B88" w:rsidRDefault="00CA28DD" w:rsidP="00CA28D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506E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Обобщающие выводы, выявленные тенденции по уровню здоровья и здорового образа жизни, резервы планирования деятельности мероприятий,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направленных на снижение заболеваемости воспитанников ДОУ.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Укрепление здоровья воспитанников, развитие двигательной сферы детей,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формирование у воспитанников сознательного отношения к здоровью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основными задачами нашего коллектива.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  <w:t>Сформирован качественный педагогический состав специалистов: медсестра,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физвоспитания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  </w:t>
      </w:r>
      <w:proofErr w:type="spellStart"/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Медико</w:t>
      </w:r>
      <w:proofErr w:type="spellEnd"/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–профилактическая деятельность в ДОУ обеспечивает сохранение 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приумножение здоровья детей под руководством медицинского персонала 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соответствии с медицинскими требованиям и нормами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медицинских средств. Педагоги создают условия для различных видов двигательной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активности в соответствии сих возрастными и индивидуальными особенностями,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способствуют становлению у детей ценностей здорового образа жизни. Все это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находит отражение в программе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Неболейка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»</w:t>
      </w:r>
      <w:r w:rsidRPr="005506E9">
        <w:rPr>
          <w:rFonts w:ascii="Times New Roman" w:eastAsia="Times New Roman" w:hAnsi="Times New Roman" w:cs="Times New Roman"/>
          <w:color w:val="000000"/>
          <w:sz w:val="28"/>
          <w:szCs w:val="26"/>
        </w:rPr>
        <w:t>, разработанной творческой группой</w:t>
      </w:r>
      <w:r>
        <w:rPr>
          <w:rFonts w:ascii="Times New Roman" w:hAnsi="Times New Roman" w:cs="Times New Roman"/>
          <w:sz w:val="24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педагогов МБДОУ.</w:t>
      </w:r>
    </w:p>
    <w:p w:rsidR="00CA28DD" w:rsidRDefault="00CA28DD" w:rsidP="00CA28DD">
      <w:pPr>
        <w:pStyle w:val="a5"/>
        <w:rPr>
          <w:rFonts w:ascii="Times New Roman" w:hAnsi="Times New Roman" w:cs="Times New Roman"/>
          <w:color w:val="000000"/>
          <w:sz w:val="28"/>
          <w:szCs w:val="26"/>
        </w:rPr>
      </w:pPr>
      <w:r w:rsidRPr="005506E9">
        <w:rPr>
          <w:rFonts w:ascii="Times New Roman" w:hAnsi="Times New Roman" w:cs="Times New Roman"/>
          <w:color w:val="000000"/>
          <w:sz w:val="28"/>
          <w:szCs w:val="26"/>
        </w:rPr>
        <w:t xml:space="preserve"> В программу включены следующие направления работы 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детским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коллективом: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>1. Мониторинг;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>2. Двигательная деятельность;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>3. Профилактические мероприятия.</w:t>
      </w:r>
    </w:p>
    <w:p w:rsidR="00CA28DD" w:rsidRPr="005506E9" w:rsidRDefault="00CA28DD" w:rsidP="00CA28DD">
      <w:pPr>
        <w:pStyle w:val="a5"/>
        <w:jc w:val="both"/>
        <w:rPr>
          <w:rFonts w:ascii="Times New Roman" w:hAnsi="Times New Roman" w:cs="Times New Roman"/>
          <w:sz w:val="24"/>
        </w:rPr>
        <w:sectPr w:rsidR="00CA28DD" w:rsidRPr="005506E9" w:rsidSect="00133A81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Работа по укреплению здо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ровья чётко организована, через </w:t>
      </w:r>
      <w:proofErr w:type="spellStart"/>
      <w:r w:rsidRPr="005506E9">
        <w:rPr>
          <w:rFonts w:ascii="Times New Roman" w:hAnsi="Times New Roman" w:cs="Times New Roman"/>
          <w:color w:val="000000"/>
          <w:sz w:val="28"/>
          <w:szCs w:val="26"/>
        </w:rPr>
        <w:t>физкультурн</w:t>
      </w:r>
      <w:proofErr w:type="gramStart"/>
      <w:r w:rsidRPr="005506E9">
        <w:rPr>
          <w:rFonts w:ascii="Times New Roman" w:hAnsi="Times New Roman" w:cs="Times New Roman"/>
          <w:color w:val="000000"/>
          <w:sz w:val="28"/>
          <w:szCs w:val="26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оздоровительный процесс, уделяется огромное внимание проведению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>профилактических и оздоровительных процедур: дыхательной гимнастике,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 xml:space="preserve">упражнениям после сна, витаминизации, </w:t>
      </w:r>
      <w:proofErr w:type="spellStart"/>
      <w:r w:rsidRPr="005506E9">
        <w:rPr>
          <w:rFonts w:ascii="Times New Roman" w:hAnsi="Times New Roman" w:cs="Times New Roman"/>
          <w:color w:val="000000"/>
          <w:sz w:val="28"/>
          <w:szCs w:val="26"/>
        </w:rPr>
        <w:t>самомассажу</w:t>
      </w:r>
      <w:proofErr w:type="spellEnd"/>
      <w:r w:rsidRPr="005506E9">
        <w:rPr>
          <w:rFonts w:ascii="Times New Roman" w:hAnsi="Times New Roman" w:cs="Times New Roman"/>
          <w:color w:val="000000"/>
          <w:sz w:val="28"/>
          <w:szCs w:val="26"/>
        </w:rPr>
        <w:t xml:space="preserve"> и др.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Проанализировав состояние здоровья детей, мы обратили внимание на то, что,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основная масса заболеваний приходится на болезни органов дыхания (БОД).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Для решения всех этих проблем с детьми ведется систематическая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br/>
        <w:t>планомерная работа. В ДОУ имеется медицинский блок, процедурный кабинет. 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целью снижения заболеваемости проводятся профилактические мероприятия: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Утром при приеме детей ведутся фильтры, для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своевременного выявления заболевших.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При закаливании учитываются индивидуальные особенности ребёнка.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Закаливание проводилось на фоне теплового комфорта для организма ребёнка, что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 xml:space="preserve">достигается рациональным сочетанием метеорологических факторов среды, теплозащитных свойств одежды детей и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lastRenderedPageBreak/>
        <w:t>уровня их двигательной активности. Большое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внимание уделяется на диспансеризацию здоровых детей в 3 года и 5-7 лет 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осмотром узкими специалистами: педиатром</w:t>
      </w:r>
      <w:r w:rsidR="003F5A92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 xml:space="preserve"> окулистом, хирургом,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невропатологом, отоларингологом.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Общее санитарно-гигиеническое состояние дошкольного учреждения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соответствует требованиям: световой, питьевой, воздушный режимы соответствуют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5506E9">
        <w:rPr>
          <w:rFonts w:ascii="Times New Roman" w:hAnsi="Times New Roman" w:cs="Times New Roman"/>
          <w:color w:val="000000"/>
          <w:sz w:val="28"/>
          <w:szCs w:val="26"/>
        </w:rPr>
        <w:t>нормам.</w:t>
      </w:r>
    </w:p>
    <w:p w:rsidR="00CA28DD" w:rsidRDefault="00CA28DD" w:rsidP="00CA28DD">
      <w:pPr>
        <w:pStyle w:val="a5"/>
        <w:rPr>
          <w:rFonts w:ascii="Times New Roman" w:hAnsi="Times New Roman"/>
          <w:b/>
          <w:sz w:val="28"/>
          <w:szCs w:val="28"/>
        </w:rPr>
      </w:pPr>
      <w:r w:rsidRPr="0064400E">
        <w:rPr>
          <w:rFonts w:ascii="Times New Roman" w:hAnsi="Times New Roman"/>
          <w:b/>
          <w:sz w:val="28"/>
          <w:szCs w:val="28"/>
        </w:rPr>
        <w:lastRenderedPageBreak/>
        <w:t>4. Анализ освоения образовательной программы</w:t>
      </w:r>
    </w:p>
    <w:p w:rsidR="00CA28DD" w:rsidRPr="00EF0CBC" w:rsidRDefault="00CA28DD" w:rsidP="00CA28DD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CA28DD" w:rsidRPr="001A24B7" w:rsidTr="00133A81">
        <w:tc>
          <w:tcPr>
            <w:tcW w:w="1260" w:type="dxa"/>
            <w:vMerge w:val="restart"/>
          </w:tcPr>
          <w:p w:rsidR="00CA28DD" w:rsidRPr="001A24B7" w:rsidRDefault="00CA28DD" w:rsidP="00133A81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Физическое развитие</w:t>
            </w:r>
          </w:p>
        </w:tc>
      </w:tr>
      <w:tr w:rsidR="00CA28DD" w:rsidRPr="001A24B7" w:rsidTr="00133A81">
        <w:tc>
          <w:tcPr>
            <w:tcW w:w="1260" w:type="dxa"/>
            <w:vMerge/>
          </w:tcPr>
          <w:p w:rsidR="00CA28DD" w:rsidRPr="001A24B7" w:rsidRDefault="00CA28DD" w:rsidP="00133A81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2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56,2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43,8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86,6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43,7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31,3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–25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66,6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33,4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81,2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–18,8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66,6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- 20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–13,4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75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–25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86,6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1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72,8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27,2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9,1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63,7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27,2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–63,6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36,4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63,7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27,2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9,1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63,6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36,4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3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92,9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–7,1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21,4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78,6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85,7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–14,3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14,3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85,7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С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42,9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57,1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100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-100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18,7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31,3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5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- 29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- 57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- 86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- 86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- 86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14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29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- 71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- 57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43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- 44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4 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23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45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–32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10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–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–14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10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47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53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79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21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В- 23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53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24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–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-28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1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 33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67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 33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–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10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-65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-25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-63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-33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-4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-23,4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-42,4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-65,2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-33,4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-36,9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-43,1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-64,3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-33,7</w:t>
            </w:r>
          </w:p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</w:t>
            </w:r>
          </w:p>
        </w:tc>
      </w:tr>
      <w:tr w:rsidR="00CA28DD" w:rsidRPr="001A24B7" w:rsidTr="00133A81">
        <w:tc>
          <w:tcPr>
            <w:tcW w:w="1260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96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31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CA28DD" w:rsidRPr="001A24B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</w:tr>
    </w:tbl>
    <w:p w:rsidR="00CA28DD" w:rsidRDefault="00CA28DD" w:rsidP="00CA28DD">
      <w:pPr>
        <w:pStyle w:val="a5"/>
        <w:rPr>
          <w:rFonts w:ascii="Times New Roman" w:hAnsi="Times New Roman"/>
        </w:rPr>
      </w:pPr>
      <w:r w:rsidRPr="00EF0CBC">
        <w:rPr>
          <w:rFonts w:ascii="Times New Roman" w:hAnsi="Times New Roman"/>
          <w:b/>
        </w:rPr>
        <w:t>Условные обозначения</w:t>
      </w:r>
      <w:r w:rsidRPr="00EF0CBC">
        <w:rPr>
          <w:rFonts w:ascii="Times New Roman" w:hAnsi="Times New Roman"/>
        </w:rPr>
        <w:t>:</w:t>
      </w:r>
      <w:r w:rsidRPr="00EF0CBC">
        <w:rPr>
          <w:rFonts w:ascii="Times New Roman" w:hAnsi="Times New Roman"/>
        </w:rPr>
        <w:br/>
        <w:t>- недопустимый уровень усвоения программ – до 50%</w:t>
      </w:r>
      <w:r w:rsidRPr="00EF0CBC">
        <w:rPr>
          <w:rFonts w:ascii="Times New Roman" w:hAnsi="Times New Roman"/>
        </w:rPr>
        <w:br/>
        <w:t>- критический уровень усвоения программ – 51-65%</w:t>
      </w:r>
    </w:p>
    <w:p w:rsidR="00CA28DD" w:rsidRPr="00EF0CBC" w:rsidRDefault="00CA28DD" w:rsidP="00CA28DD">
      <w:pPr>
        <w:pStyle w:val="a5"/>
        <w:rPr>
          <w:rFonts w:ascii="Times New Roman" w:hAnsi="Times New Roman"/>
          <w:szCs w:val="28"/>
        </w:rPr>
        <w:sectPr w:rsidR="00CA28DD" w:rsidRPr="00EF0CBC" w:rsidSect="00133A81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EF0CBC">
        <w:rPr>
          <w:rFonts w:ascii="Times New Roman" w:hAnsi="Times New Roman"/>
        </w:rPr>
        <w:t>- допустимый уровень усвоения программ – 66-80%</w:t>
      </w:r>
      <w:r w:rsidRPr="00EF0CBC">
        <w:rPr>
          <w:rFonts w:ascii="Times New Roman" w:hAnsi="Times New Roman"/>
        </w:rPr>
        <w:br/>
        <w:t>- оптимальный уровень усвоения программ – 81-100%</w:t>
      </w:r>
    </w:p>
    <w:p w:rsidR="00CA28DD" w:rsidRPr="00C028B9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918"/>
        <w:gridCol w:w="1843"/>
        <w:gridCol w:w="1843"/>
        <w:gridCol w:w="1701"/>
      </w:tblGrid>
      <w:tr w:rsidR="00CA28DD" w:rsidRPr="004B37CC" w:rsidTr="00133A81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8" w:type="dxa"/>
            <w:vMerge w:val="restart"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CA28DD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CA28DD" w:rsidRPr="004B37CC" w:rsidTr="00133A81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2015 - 2016</w:t>
            </w:r>
          </w:p>
        </w:tc>
        <w:tc>
          <w:tcPr>
            <w:tcW w:w="1843" w:type="dxa"/>
            <w:shd w:val="clear" w:color="auto" w:fill="auto"/>
          </w:tcPr>
          <w:p w:rsidR="00CA28DD" w:rsidRPr="00DA4709" w:rsidRDefault="00CA28DD" w:rsidP="00133A81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2016 - 2017</w:t>
            </w:r>
          </w:p>
        </w:tc>
        <w:tc>
          <w:tcPr>
            <w:tcW w:w="1701" w:type="dxa"/>
          </w:tcPr>
          <w:p w:rsidR="00CA28DD" w:rsidRDefault="00CA28DD" w:rsidP="00133A81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2017 - 2018</w:t>
            </w:r>
          </w:p>
        </w:tc>
      </w:tr>
      <w:tr w:rsidR="00CA28DD" w:rsidRPr="004B37CC" w:rsidTr="00133A81">
        <w:tc>
          <w:tcPr>
            <w:tcW w:w="6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CA28DD" w:rsidRPr="004B37CC" w:rsidTr="00133A81">
        <w:tc>
          <w:tcPr>
            <w:tcW w:w="6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CA28DD" w:rsidRPr="004B37CC" w:rsidTr="00133A81">
        <w:tc>
          <w:tcPr>
            <w:tcW w:w="6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</w:tr>
      <w:tr w:rsidR="00CA28DD" w:rsidRPr="004B37CC" w:rsidTr="00133A81">
        <w:tc>
          <w:tcPr>
            <w:tcW w:w="6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97%</w:t>
            </w:r>
          </w:p>
        </w:tc>
      </w:tr>
      <w:tr w:rsidR="00CA28DD" w:rsidRPr="004B37CC" w:rsidTr="00133A81">
        <w:trPr>
          <w:trHeight w:val="406"/>
        </w:trPr>
        <w:tc>
          <w:tcPr>
            <w:tcW w:w="6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A28DD" w:rsidRPr="00501A23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CA28DD" w:rsidRPr="004B37CC" w:rsidTr="00133A81">
        <w:trPr>
          <w:trHeight w:val="406"/>
        </w:trPr>
        <w:tc>
          <w:tcPr>
            <w:tcW w:w="4536" w:type="dxa"/>
            <w:gridSpan w:val="2"/>
            <w:shd w:val="clear" w:color="auto" w:fill="auto"/>
          </w:tcPr>
          <w:p w:rsidR="00CA28DD" w:rsidRPr="00501A23" w:rsidRDefault="00CA28DD" w:rsidP="00133A81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843" w:type="dxa"/>
            <w:shd w:val="clear" w:color="auto" w:fill="auto"/>
          </w:tcPr>
          <w:p w:rsidR="00CA28DD" w:rsidRPr="005732EE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843" w:type="dxa"/>
            <w:shd w:val="clear" w:color="auto" w:fill="auto"/>
          </w:tcPr>
          <w:p w:rsidR="00CA28DD" w:rsidRPr="005732EE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98%</w:t>
            </w:r>
          </w:p>
        </w:tc>
        <w:tc>
          <w:tcPr>
            <w:tcW w:w="1701" w:type="dxa"/>
          </w:tcPr>
          <w:p w:rsidR="00CA28DD" w:rsidRPr="005732EE" w:rsidRDefault="00CA28DD" w:rsidP="00133A8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98%</w:t>
            </w:r>
          </w:p>
        </w:tc>
      </w:tr>
    </w:tbl>
    <w:p w:rsidR="00CA28DD" w:rsidRDefault="00CA28DD" w:rsidP="00CA28DD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8DD" w:rsidRPr="00467958" w:rsidRDefault="00CA28DD" w:rsidP="00CA28DD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467958">
        <w:rPr>
          <w:rFonts w:ascii="Times New Roman" w:hAnsi="Times New Roman"/>
          <w:color w:val="000000"/>
          <w:sz w:val="28"/>
        </w:rPr>
        <w:t>В 2017-2018 учебном году учебный план организованной образовательной</w:t>
      </w:r>
      <w:r w:rsidRPr="00467958">
        <w:rPr>
          <w:color w:val="000000"/>
          <w:sz w:val="28"/>
          <w:szCs w:val="28"/>
        </w:rPr>
        <w:t xml:space="preserve"> </w:t>
      </w:r>
      <w:r w:rsidRPr="00467958">
        <w:rPr>
          <w:rFonts w:ascii="Times New Roman" w:hAnsi="Times New Roman"/>
          <w:color w:val="000000"/>
          <w:sz w:val="28"/>
        </w:rPr>
        <w:t>деятельности составлен на основе требований</w:t>
      </w:r>
      <w:r w:rsidRPr="00467958">
        <w:rPr>
          <w:rFonts w:ascii="Times New Roman" w:hAnsi="Times New Roman"/>
          <w:bCs/>
          <w:sz w:val="28"/>
          <w:szCs w:val="28"/>
        </w:rPr>
        <w:t xml:space="preserve">  примерной образовательной программы «От рождения до школы» под ред. Н.Е. </w:t>
      </w:r>
      <w:proofErr w:type="spellStart"/>
      <w:r w:rsidRPr="0046795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467958">
        <w:rPr>
          <w:rFonts w:ascii="Times New Roman" w:hAnsi="Times New Roman"/>
          <w:bCs/>
          <w:sz w:val="28"/>
          <w:szCs w:val="28"/>
        </w:rPr>
        <w:t xml:space="preserve">, </w:t>
      </w:r>
      <w:r w:rsidRPr="00467958">
        <w:rPr>
          <w:rFonts w:ascii="Times New Roman" w:hAnsi="Times New Roman"/>
          <w:sz w:val="28"/>
          <w:shd w:val="clear" w:color="auto" w:fill="FFFFFF"/>
        </w:rPr>
        <w:t>Т.С.Комаровой, М.А.Васильевой</w:t>
      </w:r>
      <w:r w:rsidRPr="00467958">
        <w:rPr>
          <w:rFonts w:ascii="Times New Roman" w:hAnsi="Times New Roman"/>
          <w:color w:val="000000"/>
          <w:sz w:val="28"/>
        </w:rPr>
        <w:t xml:space="preserve">, в соответствии с требованиями </w:t>
      </w:r>
      <w:proofErr w:type="spellStart"/>
      <w:r w:rsidRPr="00467958">
        <w:rPr>
          <w:rFonts w:ascii="Times New Roman" w:hAnsi="Times New Roman"/>
          <w:color w:val="000000"/>
          <w:sz w:val="28"/>
        </w:rPr>
        <w:t>СанПиН</w:t>
      </w:r>
      <w:proofErr w:type="spellEnd"/>
      <w:r w:rsidRPr="00467958">
        <w:rPr>
          <w:rFonts w:ascii="Times New Roman" w:hAnsi="Times New Roman"/>
          <w:color w:val="000000"/>
          <w:sz w:val="28"/>
        </w:rPr>
        <w:t>.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467958">
        <w:rPr>
          <w:rFonts w:ascii="Times New Roman" w:hAnsi="Times New Roman"/>
          <w:color w:val="000000"/>
          <w:sz w:val="28"/>
        </w:rPr>
        <w:t>При составлении</w:t>
      </w:r>
      <w:r w:rsidRPr="00467958">
        <w:rPr>
          <w:color w:val="000000"/>
          <w:sz w:val="28"/>
          <w:szCs w:val="28"/>
        </w:rPr>
        <w:t xml:space="preserve"> </w:t>
      </w:r>
      <w:r w:rsidRPr="00467958">
        <w:rPr>
          <w:rFonts w:ascii="Times New Roman" w:hAnsi="Times New Roman"/>
          <w:color w:val="000000"/>
          <w:sz w:val="28"/>
        </w:rPr>
        <w:t xml:space="preserve">учебного плана на год соблюдались нормы количества  организованной </w:t>
      </w:r>
      <w:r w:rsidRPr="00467958">
        <w:rPr>
          <w:color w:val="000000"/>
          <w:sz w:val="28"/>
          <w:szCs w:val="28"/>
        </w:rPr>
        <w:t xml:space="preserve"> </w:t>
      </w:r>
      <w:r w:rsidRPr="00467958">
        <w:rPr>
          <w:rFonts w:ascii="Times New Roman" w:hAnsi="Times New Roman"/>
          <w:color w:val="000000"/>
          <w:sz w:val="28"/>
        </w:rPr>
        <w:t>образовательной деятельности в неделю, в год. Программный материал по разделам</w:t>
      </w:r>
      <w:r w:rsidRPr="00467958">
        <w:rPr>
          <w:color w:val="000000"/>
          <w:sz w:val="28"/>
          <w:szCs w:val="28"/>
        </w:rPr>
        <w:t xml:space="preserve"> </w:t>
      </w:r>
      <w:r w:rsidRPr="00467958">
        <w:rPr>
          <w:rFonts w:ascii="Times New Roman" w:hAnsi="Times New Roman"/>
          <w:color w:val="000000"/>
          <w:sz w:val="28"/>
        </w:rPr>
        <w:t xml:space="preserve">образовательной программы усвоен детьми на оптимальном уровне – 98%. 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color w:val="000000"/>
          <w:sz w:val="28"/>
        </w:rPr>
        <w:sectPr w:rsidR="00CA28DD" w:rsidSect="00133A81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5. Основные достижения за 2017-2018</w:t>
      </w:r>
      <w:r w:rsidRPr="00164595"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5.1. Достижения педагогов</w:t>
      </w:r>
    </w:p>
    <w:p w:rsidR="00CA28DD" w:rsidRPr="00BB501F" w:rsidRDefault="00CA28DD" w:rsidP="00CA28DD">
      <w:pPr>
        <w:pStyle w:val="a5"/>
        <w:jc w:val="both"/>
        <w:rPr>
          <w:rFonts w:ascii="Times New Roman" w:hAnsi="Times New Roman"/>
          <w:b/>
          <w:i/>
          <w:color w:val="000000"/>
          <w:sz w:val="28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851"/>
        <w:gridCol w:w="850"/>
        <w:gridCol w:w="709"/>
        <w:gridCol w:w="851"/>
        <w:gridCol w:w="708"/>
        <w:gridCol w:w="709"/>
        <w:gridCol w:w="851"/>
        <w:gridCol w:w="708"/>
        <w:gridCol w:w="851"/>
        <w:gridCol w:w="709"/>
        <w:gridCol w:w="567"/>
        <w:gridCol w:w="850"/>
        <w:gridCol w:w="851"/>
        <w:gridCol w:w="708"/>
        <w:gridCol w:w="567"/>
        <w:gridCol w:w="567"/>
        <w:gridCol w:w="436"/>
      </w:tblGrid>
      <w:tr w:rsidR="00CA28DD" w:rsidRPr="001A24B7" w:rsidTr="00133A81">
        <w:trPr>
          <w:trHeight w:val="430"/>
        </w:trPr>
        <w:tc>
          <w:tcPr>
            <w:tcW w:w="2660" w:type="dxa"/>
            <w:vMerge w:val="restart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708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828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543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436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CA28DD" w:rsidRPr="001A24B7" w:rsidTr="00133A81">
        <w:trPr>
          <w:cantSplit/>
          <w:trHeight w:val="1453"/>
        </w:trPr>
        <w:tc>
          <w:tcPr>
            <w:tcW w:w="2660" w:type="dxa"/>
            <w:vMerge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709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708" w:type="dxa"/>
            <w:vMerge/>
          </w:tcPr>
          <w:p w:rsidR="00CA28DD" w:rsidRPr="001A24B7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708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709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  <w:vMerge/>
          </w:tcPr>
          <w:p w:rsidR="00CA28DD" w:rsidRPr="001A24B7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708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567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567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436" w:type="dxa"/>
            <w:vMerge/>
          </w:tcPr>
          <w:p w:rsidR="00CA28DD" w:rsidRPr="001A24B7" w:rsidRDefault="00CA28DD" w:rsidP="00133A81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850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CA28DD" w:rsidRDefault="00CA28DD" w:rsidP="00CA28DD">
      <w:pPr>
        <w:pStyle w:val="a5"/>
        <w:rPr>
          <w:rFonts w:ascii="Times New Roman" w:hAnsi="Times New Roman"/>
          <w:b/>
          <w:i/>
          <w:color w:val="000000"/>
          <w:sz w:val="28"/>
        </w:rPr>
      </w:pPr>
    </w:p>
    <w:p w:rsidR="00CA28DD" w:rsidRDefault="00CA28DD" w:rsidP="00CA28DD">
      <w:pPr>
        <w:pStyle w:val="a5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5.2. Достижения воспитанников</w:t>
      </w:r>
    </w:p>
    <w:p w:rsidR="00CA28DD" w:rsidRPr="00BB501F" w:rsidRDefault="00CA28DD" w:rsidP="00CA28DD">
      <w:pPr>
        <w:pStyle w:val="a5"/>
        <w:rPr>
          <w:rFonts w:ascii="Times New Roman" w:hAnsi="Times New Roman"/>
          <w:b/>
          <w:i/>
          <w:color w:val="000000"/>
          <w:sz w:val="28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851"/>
        <w:gridCol w:w="850"/>
        <w:gridCol w:w="709"/>
        <w:gridCol w:w="851"/>
        <w:gridCol w:w="850"/>
        <w:gridCol w:w="567"/>
        <w:gridCol w:w="851"/>
        <w:gridCol w:w="708"/>
        <w:gridCol w:w="851"/>
        <w:gridCol w:w="709"/>
        <w:gridCol w:w="567"/>
        <w:gridCol w:w="850"/>
        <w:gridCol w:w="851"/>
        <w:gridCol w:w="708"/>
        <w:gridCol w:w="567"/>
        <w:gridCol w:w="567"/>
        <w:gridCol w:w="436"/>
      </w:tblGrid>
      <w:tr w:rsidR="00CA28DD" w:rsidRPr="001A24B7" w:rsidTr="00133A81">
        <w:trPr>
          <w:trHeight w:val="430"/>
        </w:trPr>
        <w:tc>
          <w:tcPr>
            <w:tcW w:w="2660" w:type="dxa"/>
            <w:vMerge w:val="restart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850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686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543" w:type="dxa"/>
            <w:gridSpan w:val="5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436" w:type="dxa"/>
            <w:vMerge w:val="restart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CA28DD" w:rsidRPr="001A24B7" w:rsidTr="00133A81">
        <w:trPr>
          <w:cantSplit/>
          <w:trHeight w:val="1489"/>
        </w:trPr>
        <w:tc>
          <w:tcPr>
            <w:tcW w:w="2660" w:type="dxa"/>
            <w:vMerge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709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850" w:type="dxa"/>
            <w:vMerge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708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709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  <w:vMerge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708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567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567" w:type="dxa"/>
            <w:textDirection w:val="btLr"/>
          </w:tcPr>
          <w:p w:rsidR="00CA28DD" w:rsidRPr="001A24B7" w:rsidRDefault="00CA28DD" w:rsidP="00133A8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436" w:type="dxa"/>
            <w:vMerge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A28DD" w:rsidRPr="001A24B7" w:rsidTr="00133A81">
        <w:tc>
          <w:tcPr>
            <w:tcW w:w="2660" w:type="dxa"/>
          </w:tcPr>
          <w:p w:rsidR="00CA28DD" w:rsidRPr="001A24B7" w:rsidRDefault="00CA28DD" w:rsidP="00133A8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850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" w:type="dxa"/>
          </w:tcPr>
          <w:p w:rsidR="00CA28DD" w:rsidRPr="001A24B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970917">
        <w:rPr>
          <w:rFonts w:ascii="Times New Roman" w:hAnsi="Times New Roman"/>
          <w:sz w:val="28"/>
        </w:rPr>
        <w:t xml:space="preserve">Анализ количественных данных показывает </w:t>
      </w:r>
      <w:r>
        <w:rPr>
          <w:rFonts w:ascii="Times New Roman" w:hAnsi="Times New Roman"/>
          <w:sz w:val="28"/>
        </w:rPr>
        <w:t xml:space="preserve"> увеличение</w:t>
      </w:r>
      <w:r w:rsidRPr="00970917">
        <w:rPr>
          <w:rFonts w:ascii="Times New Roman" w:hAnsi="Times New Roman"/>
          <w:sz w:val="28"/>
        </w:rPr>
        <w:t xml:space="preserve"> количества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z w:val="28"/>
        </w:rPr>
        <w:t xml:space="preserve"> и педагогов</w:t>
      </w:r>
      <w:r w:rsidRPr="00970917">
        <w:rPr>
          <w:rFonts w:ascii="Times New Roman" w:hAnsi="Times New Roman"/>
          <w:sz w:val="28"/>
        </w:rPr>
        <w:t xml:space="preserve">, участвующих в конкурсах федерального уровня. </w:t>
      </w:r>
      <w:r>
        <w:rPr>
          <w:rFonts w:ascii="Times New Roman" w:hAnsi="Times New Roman"/>
          <w:sz w:val="28"/>
        </w:rPr>
        <w:t xml:space="preserve">Однако снизилось количество участников конкурсов федерального уровня. </w:t>
      </w:r>
      <w:r w:rsidRPr="00970917">
        <w:rPr>
          <w:rFonts w:ascii="Times New Roman" w:hAnsi="Times New Roman"/>
          <w:sz w:val="28"/>
        </w:rPr>
        <w:t>В следующем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учебном году педагогам рекомендуется обратить внимание на данный факт и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активизировать работу по орга</w:t>
      </w:r>
      <w:r>
        <w:rPr>
          <w:rFonts w:ascii="Times New Roman" w:hAnsi="Times New Roman"/>
          <w:sz w:val="28"/>
        </w:rPr>
        <w:t xml:space="preserve">низации </w:t>
      </w:r>
      <w:r w:rsidRPr="0097091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привлечению </w:t>
      </w:r>
      <w:r w:rsidRPr="00970917">
        <w:rPr>
          <w:rFonts w:ascii="Times New Roman" w:hAnsi="Times New Roman"/>
          <w:sz w:val="28"/>
        </w:rPr>
        <w:t>к их участию большего числа детей</w:t>
      </w:r>
      <w:r>
        <w:rPr>
          <w:rFonts w:ascii="Times New Roman" w:hAnsi="Times New Roman"/>
          <w:sz w:val="28"/>
        </w:rPr>
        <w:t xml:space="preserve"> в конкурсах регионального уровня</w:t>
      </w:r>
      <w:r w:rsidRPr="00970917">
        <w:rPr>
          <w:rFonts w:ascii="Times New Roman" w:hAnsi="Times New Roman"/>
          <w:sz w:val="28"/>
        </w:rPr>
        <w:t>.</w:t>
      </w:r>
      <w:r w:rsidRPr="00970917">
        <w:rPr>
          <w:color w:val="000000"/>
          <w:sz w:val="28"/>
          <w:szCs w:val="28"/>
        </w:rPr>
        <w:br/>
      </w:r>
    </w:p>
    <w:p w:rsidR="00CA28DD" w:rsidRDefault="00CA28DD" w:rsidP="00CA28DD">
      <w:pPr>
        <w:pStyle w:val="a5"/>
        <w:ind w:firstLine="708"/>
        <w:rPr>
          <w:rFonts w:ascii="Times New Roman" w:hAnsi="Times New Roman"/>
          <w:b/>
          <w:bCs/>
          <w:color w:val="000000"/>
          <w:sz w:val="28"/>
        </w:rPr>
        <w:sectPr w:rsidR="00CA28DD" w:rsidSect="00133A81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CA28DD" w:rsidRPr="00970917" w:rsidRDefault="00CA28DD" w:rsidP="00CA28DD">
      <w:pPr>
        <w:pStyle w:val="a5"/>
        <w:ind w:firstLine="708"/>
        <w:rPr>
          <w:rFonts w:ascii="Times New Roman" w:hAnsi="Times New Roman"/>
          <w:b/>
          <w:color w:val="000000"/>
          <w:sz w:val="28"/>
        </w:rPr>
      </w:pPr>
      <w:r w:rsidRPr="00970917">
        <w:rPr>
          <w:rFonts w:ascii="Times New Roman" w:hAnsi="Times New Roman"/>
          <w:b/>
          <w:bCs/>
          <w:color w:val="000000"/>
          <w:sz w:val="28"/>
        </w:rPr>
        <w:lastRenderedPageBreak/>
        <w:t>6. Анализ анкетирования среди родителей по выявлению уровня</w:t>
      </w:r>
      <w:r>
        <w:rPr>
          <w:b/>
          <w:bCs/>
          <w:color w:val="000000"/>
          <w:sz w:val="28"/>
          <w:szCs w:val="28"/>
        </w:rPr>
        <w:t xml:space="preserve">  </w:t>
      </w:r>
      <w:r w:rsidRPr="00970917">
        <w:rPr>
          <w:rFonts w:ascii="Times New Roman" w:hAnsi="Times New Roman"/>
          <w:b/>
          <w:bCs/>
          <w:color w:val="000000"/>
          <w:sz w:val="28"/>
        </w:rPr>
        <w:t>удовлетворенности услугами ДОУ.</w:t>
      </w:r>
    </w:p>
    <w:p w:rsidR="00CA28DD" w:rsidRPr="005445FA" w:rsidRDefault="00CA28DD" w:rsidP="00CA28D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45FA">
        <w:rPr>
          <w:rFonts w:ascii="Times New Roman" w:hAnsi="Times New Roman"/>
          <w:sz w:val="28"/>
          <w:szCs w:val="28"/>
        </w:rPr>
        <w:t xml:space="preserve">Результаты проведенного муниципального </w:t>
      </w:r>
      <w:r w:rsidRPr="005445FA">
        <w:rPr>
          <w:rFonts w:ascii="Times New Roman" w:hAnsi="Times New Roman"/>
          <w:color w:val="000000"/>
          <w:sz w:val="28"/>
          <w:szCs w:val="28"/>
        </w:rPr>
        <w:t>социологического опроса</w:t>
      </w:r>
      <w:r w:rsidRPr="005445FA">
        <w:rPr>
          <w:rFonts w:ascii="Times New Roman" w:hAnsi="Times New Roman"/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5445FA">
        <w:rPr>
          <w:rFonts w:ascii="Times New Roman" w:hAnsi="Times New Roman"/>
          <w:sz w:val="28"/>
          <w:szCs w:val="28"/>
          <w:u w:val="single"/>
        </w:rPr>
        <w:t>муниципальном бюджетном дошкольн</w:t>
      </w:r>
      <w:r>
        <w:rPr>
          <w:rFonts w:ascii="Times New Roman" w:hAnsi="Times New Roman"/>
          <w:sz w:val="28"/>
          <w:szCs w:val="28"/>
          <w:u w:val="single"/>
        </w:rPr>
        <w:t>ом 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детский сад </w:t>
      </w:r>
      <w:r w:rsidRPr="005445F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Лесная сказка» за 2017-2018 учебный год.</w:t>
      </w:r>
    </w:p>
    <w:p w:rsidR="00CA28DD" w:rsidRDefault="00133A81" w:rsidP="00CA28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28DD" w:rsidRPr="005445FA">
        <w:rPr>
          <w:rFonts w:ascii="Times New Roman" w:hAnsi="Times New Roman"/>
          <w:sz w:val="28"/>
          <w:szCs w:val="28"/>
        </w:rPr>
        <w:t xml:space="preserve">Количество респондентов:   </w:t>
      </w:r>
      <w:r w:rsidR="00CA28DD">
        <w:rPr>
          <w:rFonts w:ascii="Times New Roman" w:hAnsi="Times New Roman"/>
          <w:sz w:val="28"/>
          <w:szCs w:val="28"/>
          <w:u w:val="single"/>
        </w:rPr>
        <w:t xml:space="preserve">47 (74 </w:t>
      </w:r>
      <w:r w:rsidR="00CA28DD" w:rsidRPr="005445FA">
        <w:rPr>
          <w:rFonts w:ascii="Times New Roman" w:hAnsi="Times New Roman"/>
          <w:sz w:val="28"/>
          <w:szCs w:val="28"/>
          <w:u w:val="single"/>
        </w:rPr>
        <w:t>%</w:t>
      </w:r>
      <w:r w:rsidR="00CA28DD">
        <w:rPr>
          <w:rFonts w:ascii="Times New Roman" w:hAnsi="Times New Roman"/>
          <w:sz w:val="28"/>
          <w:szCs w:val="28"/>
          <w:u w:val="single"/>
        </w:rPr>
        <w:t xml:space="preserve"> от общего числа родителей (законных представителей)</w:t>
      </w:r>
      <w:r w:rsidR="00CA28DD" w:rsidRPr="005445FA">
        <w:rPr>
          <w:rFonts w:ascii="Times New Roman" w:hAnsi="Times New Roman"/>
          <w:sz w:val="28"/>
          <w:szCs w:val="28"/>
          <w:u w:val="single"/>
        </w:rPr>
        <w:t>)</w:t>
      </w:r>
    </w:p>
    <w:p w:rsidR="00CA28DD" w:rsidRPr="005445FA" w:rsidRDefault="00CA28DD" w:rsidP="00CA28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843"/>
        <w:gridCol w:w="2126"/>
      </w:tblGrid>
      <w:tr w:rsidR="00CA28DD" w:rsidRPr="0000653C" w:rsidTr="00133A81">
        <w:trPr>
          <w:trHeight w:val="390"/>
        </w:trPr>
        <w:tc>
          <w:tcPr>
            <w:tcW w:w="4820" w:type="dxa"/>
            <w:vMerge w:val="restart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A28DD" w:rsidRPr="0000653C" w:rsidTr="00133A81">
        <w:trPr>
          <w:trHeight w:val="255"/>
        </w:trPr>
        <w:tc>
          <w:tcPr>
            <w:tcW w:w="4820" w:type="dxa"/>
            <w:vMerge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Не удовлетворительно</w:t>
            </w: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 xml:space="preserve">Отношения участников образовательного процесса </w:t>
            </w:r>
          </w:p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(вопросы 1-2)</w:t>
            </w: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 xml:space="preserve">Информированность </w:t>
            </w:r>
          </w:p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(3.1-3.7) (4.1-4.4)</w:t>
            </w: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28DD" w:rsidRPr="0000653C" w:rsidTr="00133A81">
        <w:tc>
          <w:tcPr>
            <w:tcW w:w="4820" w:type="dxa"/>
            <w:shd w:val="clear" w:color="auto" w:fill="auto"/>
          </w:tcPr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Общие показатели</w:t>
            </w:r>
          </w:p>
          <w:p w:rsidR="00CA28DD" w:rsidRPr="00970917" w:rsidRDefault="00CA28DD" w:rsidP="00133A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8DD" w:rsidRPr="00970917" w:rsidRDefault="00CA28DD" w:rsidP="00133A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28DD" w:rsidRDefault="00CA28DD" w:rsidP="00CA28DD">
      <w:pPr>
        <w:pStyle w:val="a5"/>
        <w:jc w:val="both"/>
        <w:rPr>
          <w:sz w:val="28"/>
        </w:rPr>
      </w:pPr>
    </w:p>
    <w:p w:rsidR="00CA28DD" w:rsidRDefault="00CA28DD" w:rsidP="00CA28DD">
      <w:pPr>
        <w:pStyle w:val="a5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50761" cy="2946424"/>
            <wp:effectExtent l="19050" t="0" r="26239" b="6326"/>
            <wp:docPr id="1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</w:rPr>
      </w:pPr>
    </w:p>
    <w:p w:rsidR="00CA28DD" w:rsidRPr="00201815" w:rsidRDefault="00CA28DD" w:rsidP="00CA28DD">
      <w:pPr>
        <w:pStyle w:val="a5"/>
        <w:jc w:val="both"/>
        <w:rPr>
          <w:rFonts w:ascii="Times New Roman" w:hAnsi="Times New Roman"/>
          <w:sz w:val="28"/>
        </w:rPr>
        <w:sectPr w:rsidR="00CA28DD" w:rsidRPr="00201815" w:rsidSect="00133A81">
          <w:pgSz w:w="11906" w:h="16838"/>
          <w:pgMar w:top="720" w:right="851" w:bottom="567" w:left="851" w:header="709" w:footer="709" w:gutter="0"/>
          <w:cols w:space="708"/>
          <w:docGrid w:linePitch="360"/>
        </w:sectPr>
      </w:pPr>
      <w:r w:rsidRPr="00970917">
        <w:rPr>
          <w:rFonts w:ascii="Times New Roman" w:hAnsi="Times New Roman"/>
          <w:sz w:val="28"/>
        </w:rPr>
        <w:t>По результатам анкетирования можно сделать вывод о высокой степени удовлетворенности родител</w:t>
      </w:r>
      <w:r>
        <w:rPr>
          <w:rFonts w:ascii="Times New Roman" w:hAnsi="Times New Roman"/>
          <w:sz w:val="28"/>
        </w:rPr>
        <w:t>ей работой детского сада за 2017-2018  год.</w:t>
      </w:r>
    </w:p>
    <w:p w:rsidR="00133A81" w:rsidRPr="00133A81" w:rsidRDefault="00CA28DD" w:rsidP="00133A81">
      <w:pPr>
        <w:pStyle w:val="2"/>
        <w:rPr>
          <w:b/>
          <w:iCs/>
          <w:sz w:val="28"/>
        </w:rPr>
      </w:pPr>
      <w:r w:rsidRPr="00201815">
        <w:rPr>
          <w:b/>
          <w:iCs/>
          <w:sz w:val="28"/>
        </w:rPr>
        <w:lastRenderedPageBreak/>
        <w:t>7. Готовность старших дошкольников к обучению в школе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ab/>
        <w:t>Отслеживая результаты обучения детей в школе,  мы поддерживаем  тесную связь с местной школой, с учителями начальных классов.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ab/>
        <w:t xml:space="preserve">Совместный план работы и проводимых мероприятий,  </w:t>
      </w:r>
      <w:proofErr w:type="spellStart"/>
      <w:r w:rsidRPr="00201815">
        <w:rPr>
          <w:sz w:val="28"/>
        </w:rPr>
        <w:t>взаимознакомство</w:t>
      </w:r>
      <w:proofErr w:type="spellEnd"/>
      <w:r w:rsidRPr="00201815">
        <w:rPr>
          <w:sz w:val="28"/>
        </w:rPr>
        <w:t xml:space="preserve"> с программами образования  в детском саду и школе,  график </w:t>
      </w:r>
      <w:proofErr w:type="spellStart"/>
      <w:r w:rsidRPr="00201815">
        <w:rPr>
          <w:sz w:val="28"/>
        </w:rPr>
        <w:t>взаимопосещений</w:t>
      </w:r>
      <w:proofErr w:type="spellEnd"/>
      <w:r w:rsidRPr="00201815">
        <w:rPr>
          <w:sz w:val="28"/>
        </w:rPr>
        <w:t xml:space="preserve">, общие педсоветы, </w:t>
      </w:r>
      <w:proofErr w:type="spellStart"/>
      <w:r w:rsidRPr="00201815">
        <w:rPr>
          <w:sz w:val="28"/>
        </w:rPr>
        <w:t>педконсилиумы</w:t>
      </w:r>
      <w:proofErr w:type="spellEnd"/>
      <w:r w:rsidRPr="00201815">
        <w:rPr>
          <w:sz w:val="28"/>
        </w:rPr>
        <w:t xml:space="preserve"> - это то, что помогает нам взаимодействовать с начальной школой, поддерживать  преемственные  связи.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 Проведено посещение  2 уроков воспитателями  детского сада в первом классе в </w:t>
      </w:r>
      <w:r>
        <w:rPr>
          <w:sz w:val="28"/>
        </w:rPr>
        <w:t xml:space="preserve"> сентябре </w:t>
      </w:r>
      <w:r w:rsidRPr="00201815">
        <w:rPr>
          <w:sz w:val="28"/>
        </w:rPr>
        <w:t xml:space="preserve">месяце, 2 посещения учителем первого класса  </w:t>
      </w:r>
      <w:r>
        <w:rPr>
          <w:sz w:val="28"/>
        </w:rPr>
        <w:t xml:space="preserve"> организованной </w:t>
      </w:r>
      <w:r w:rsidRPr="00201815">
        <w:rPr>
          <w:sz w:val="28"/>
        </w:rPr>
        <w:t xml:space="preserve">образовательной деятельности в группе общеразвивающей направленности детей от 6 до 7 лет в апреле месяце.   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>
        <w:rPr>
          <w:sz w:val="28"/>
        </w:rPr>
        <w:t xml:space="preserve">         В 2017 -2018</w:t>
      </w:r>
      <w:r w:rsidRPr="00201815">
        <w:rPr>
          <w:sz w:val="28"/>
        </w:rPr>
        <w:t xml:space="preserve"> учебном году  в первый класс </w:t>
      </w:r>
      <w:r>
        <w:rPr>
          <w:sz w:val="28"/>
        </w:rPr>
        <w:t>выпускаются  из детского сада 14</w:t>
      </w:r>
      <w:r w:rsidRPr="00201815">
        <w:rPr>
          <w:sz w:val="28"/>
        </w:rPr>
        <w:t xml:space="preserve"> детей.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           С  целью  определения  особенностей физического, психического развития, здоровья детей, поступающих в 1 класс,  в школе проводились 8-недельные подготовительные занятия  для детей и родителей и   диагностика специалистов.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ab/>
        <w:t xml:space="preserve">Учителем  школы (куда поступают дети детского сада) отмечается культура познания детей,  их эмоционально - образное отношение к действительности, усвоение общечеловеческих ценностей в доступной для них форме и объеме.   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У всех     выпускников  группы  общеразвивающей направленности  детей от 6 до 7 лет  сформирована мотивационная готовность к обучению в школе.   Они  хотят идти в школу, знакомы уже со школой,  с 1 марта  посещали «субботние уроки» в школе,  познакомились с учительницей,  с классом, с другими  учителями школы,  для  них проводились экскурсии в спортивный зал, в библиотеку, в актовый зал, в столовую, в медицинский кабинет и т.д.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ab/>
        <w:t>Полноценную   учебную деятельность мы  формировали только на  основе игровой, так как «</w:t>
      </w:r>
      <w:proofErr w:type="spellStart"/>
      <w:r w:rsidRPr="00201815">
        <w:rPr>
          <w:sz w:val="28"/>
        </w:rPr>
        <w:t>недоигранность</w:t>
      </w:r>
      <w:proofErr w:type="spellEnd"/>
      <w:r w:rsidRPr="00201815">
        <w:rPr>
          <w:sz w:val="28"/>
        </w:rPr>
        <w:t>» является  серьезной проблемой будущих первоклассников, т.е. детей 6-7 лет.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ab/>
        <w:t>Наши  дети - выпускники  показали высокий уровень готовности к школе:  научились обобщать и дифференцировать предметы и явления окружающего мира, планировать свою деятельность, осуществлять  самоконтроль, выполнять трудовые поручения.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  Не менее важны для будущих школьников полученные навыки речевого общения со сверстниками и взрослыми и достаточно развитая мелкая моторика рук. В течение года они  получали  полноценную физическую нагрузку в виде  физкультурных занятий в зале и на  свежем воздухе, утренней гимнастики, дней здоровья, спортивных праздников, </w:t>
      </w:r>
      <w:proofErr w:type="spellStart"/>
      <w:r w:rsidRPr="00201815">
        <w:rPr>
          <w:sz w:val="28"/>
        </w:rPr>
        <w:t>физминуток</w:t>
      </w:r>
      <w:proofErr w:type="spellEnd"/>
      <w:r w:rsidRPr="00201815">
        <w:rPr>
          <w:sz w:val="28"/>
        </w:rPr>
        <w:t xml:space="preserve"> на занятиях, закаливающих процедур, участвовали  в  губернаторских состязаниях,  где показали достойный результат.</w:t>
      </w:r>
    </w:p>
    <w:p w:rsidR="00CA28DD" w:rsidRPr="00201815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 Уровень  физической подготовленности выпускников  средний.</w:t>
      </w:r>
    </w:p>
    <w:p w:rsidR="00CA28DD" w:rsidRDefault="00CA28DD" w:rsidP="00CA28DD">
      <w:pPr>
        <w:pStyle w:val="2"/>
        <w:jc w:val="both"/>
        <w:rPr>
          <w:sz w:val="28"/>
        </w:rPr>
      </w:pPr>
      <w:r w:rsidRPr="00201815">
        <w:rPr>
          <w:sz w:val="28"/>
        </w:rPr>
        <w:t xml:space="preserve">     По  всем проведенным  тестам,  с учетом  здоровья детей – уровень готовности к школе - хороший,     все  дети  готовы  к  обучению  в  школе.</w:t>
      </w:r>
    </w:p>
    <w:p w:rsidR="00CA28DD" w:rsidRPr="00907409" w:rsidRDefault="00CA28DD" w:rsidP="00CA28DD"/>
    <w:p w:rsidR="00CA28DD" w:rsidRPr="0080281E" w:rsidRDefault="00CA28DD" w:rsidP="00CA28DD">
      <w:pPr>
        <w:pStyle w:val="2"/>
        <w:ind w:firstLine="708"/>
        <w:jc w:val="both"/>
        <w:rPr>
          <w:sz w:val="28"/>
          <w:szCs w:val="28"/>
        </w:rPr>
      </w:pPr>
      <w:r w:rsidRPr="00EC7705">
        <w:rPr>
          <w:sz w:val="28"/>
        </w:rPr>
        <w:lastRenderedPageBreak/>
        <w:t>Исходя из прове</w:t>
      </w:r>
      <w:r>
        <w:rPr>
          <w:sz w:val="28"/>
        </w:rPr>
        <w:t xml:space="preserve">денного анализа деятельности дошкольного учреждения за </w:t>
      </w:r>
      <w:r>
        <w:rPr>
          <w:sz w:val="28"/>
          <w:szCs w:val="28"/>
        </w:rPr>
        <w:t>2017-2018 учебный год</w:t>
      </w:r>
      <w:r w:rsidRPr="00C30733">
        <w:rPr>
          <w:sz w:val="28"/>
          <w:szCs w:val="28"/>
        </w:rPr>
        <w:t xml:space="preserve">, следует отметить, что коллектив </w:t>
      </w:r>
      <w:r>
        <w:rPr>
          <w:sz w:val="28"/>
          <w:szCs w:val="28"/>
        </w:rPr>
        <w:t xml:space="preserve"> дошкольного образовательного учреждения</w:t>
      </w:r>
      <w:r w:rsidRPr="00C30733">
        <w:rPr>
          <w:sz w:val="28"/>
          <w:szCs w:val="28"/>
        </w:rPr>
        <w:t xml:space="preserve"> творчески работал над выполнением годовых задач</w:t>
      </w:r>
      <w:r>
        <w:rPr>
          <w:sz w:val="28"/>
          <w:szCs w:val="28"/>
        </w:rPr>
        <w:t xml:space="preserve">. </w:t>
      </w:r>
      <w:r w:rsidRPr="00C30733">
        <w:rPr>
          <w:sz w:val="28"/>
          <w:szCs w:val="28"/>
        </w:rPr>
        <w:t xml:space="preserve"> </w:t>
      </w:r>
      <w:r>
        <w:rPr>
          <w:sz w:val="28"/>
          <w:szCs w:val="28"/>
        </w:rPr>
        <w:t>Но есть проблемные поля,  над которыми еще нужно работать.</w:t>
      </w:r>
    </w:p>
    <w:p w:rsidR="00CA28DD" w:rsidRDefault="00CA28DD" w:rsidP="00CA28D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4B7">
        <w:rPr>
          <w:rFonts w:ascii="Times New Roman" w:hAnsi="Times New Roman"/>
          <w:sz w:val="28"/>
          <w:szCs w:val="28"/>
        </w:rPr>
        <w:t xml:space="preserve">Единой </w:t>
      </w:r>
      <w:r w:rsidRPr="001A24B7">
        <w:rPr>
          <w:rFonts w:ascii="Times New Roman" w:hAnsi="Times New Roman"/>
          <w:b/>
          <w:sz w:val="28"/>
          <w:szCs w:val="28"/>
        </w:rPr>
        <w:t>методической темой</w:t>
      </w:r>
      <w:r>
        <w:rPr>
          <w:rFonts w:ascii="Times New Roman" w:hAnsi="Times New Roman"/>
          <w:sz w:val="28"/>
          <w:szCs w:val="28"/>
        </w:rPr>
        <w:t xml:space="preserve"> дошкольного учреждения на 2018-2019</w:t>
      </w:r>
      <w:r w:rsidRPr="001A24B7">
        <w:rPr>
          <w:rFonts w:ascii="Times New Roman" w:hAnsi="Times New Roman"/>
          <w:sz w:val="28"/>
          <w:szCs w:val="28"/>
        </w:rPr>
        <w:t xml:space="preserve"> учебный год определена тема: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9D46C0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обеспечения форм и методов образовательного процесса в условиях реализации ФГОС </w:t>
      </w:r>
      <w:proofErr w:type="gramStart"/>
      <w:r w:rsidRPr="009D46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через:</w:t>
      </w:r>
    </w:p>
    <w:p w:rsidR="00CA28DD" w:rsidRDefault="00CA28DD" w:rsidP="00FA55C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A55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повышение уровня профессиональной компетенции педагогов по программе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истоки».</w:t>
      </w:r>
    </w:p>
    <w:p w:rsidR="00CA28DD" w:rsidRPr="00DB55C9" w:rsidRDefault="00CA28DD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28DD" w:rsidRPr="001A24B7" w:rsidRDefault="00CA28DD" w:rsidP="00CA28D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>Цель работы дошкольного обр</w:t>
      </w:r>
      <w:r>
        <w:rPr>
          <w:rFonts w:ascii="Times New Roman" w:hAnsi="Times New Roman"/>
          <w:b/>
          <w:sz w:val="28"/>
          <w:szCs w:val="28"/>
        </w:rPr>
        <w:t>азовательного учреждения на 2018-2019</w:t>
      </w:r>
      <w:r w:rsidRPr="001A24B7">
        <w:rPr>
          <w:rFonts w:ascii="Times New Roman" w:hAnsi="Times New Roman"/>
          <w:b/>
          <w:sz w:val="28"/>
          <w:szCs w:val="28"/>
        </w:rPr>
        <w:t xml:space="preserve"> учебный год: </w:t>
      </w:r>
    </w:p>
    <w:p w:rsidR="00CA28DD" w:rsidRPr="00327545" w:rsidRDefault="00133A81" w:rsidP="00CA2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28DD">
        <w:rPr>
          <w:rFonts w:ascii="Times New Roman" w:hAnsi="Times New Roman"/>
          <w:sz w:val="28"/>
          <w:szCs w:val="28"/>
        </w:rPr>
        <w:t xml:space="preserve"> </w:t>
      </w:r>
      <w:r w:rsidR="00CA28DD">
        <w:rPr>
          <w:rFonts w:ascii="Times New Roman" w:hAnsi="Times New Roman" w:cs="Times New Roman"/>
          <w:sz w:val="28"/>
        </w:rPr>
        <w:t>С</w:t>
      </w:r>
      <w:r w:rsidR="00CA28DD" w:rsidRPr="009D46C0">
        <w:rPr>
          <w:rFonts w:ascii="Times New Roman" w:hAnsi="Times New Roman" w:cs="Times New Roman"/>
          <w:sz w:val="28"/>
        </w:rPr>
        <w:t>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CA28DD" w:rsidRDefault="00CA28DD" w:rsidP="00CA28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24B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A24B7">
        <w:rPr>
          <w:rFonts w:ascii="Times New Roman" w:hAnsi="Times New Roman"/>
          <w:b/>
          <w:sz w:val="28"/>
          <w:szCs w:val="28"/>
        </w:rPr>
        <w:t>Годовые  задачи</w:t>
      </w:r>
      <w:proofErr w:type="gramEnd"/>
      <w:r w:rsidRPr="001A24B7">
        <w:rPr>
          <w:rFonts w:ascii="Times New Roman" w:hAnsi="Times New Roman"/>
          <w:b/>
          <w:sz w:val="28"/>
          <w:szCs w:val="28"/>
        </w:rPr>
        <w:t xml:space="preserve">  работы пед</w:t>
      </w:r>
      <w:r>
        <w:rPr>
          <w:rFonts w:ascii="Times New Roman" w:hAnsi="Times New Roman"/>
          <w:b/>
          <w:sz w:val="28"/>
          <w:szCs w:val="28"/>
        </w:rPr>
        <w:t xml:space="preserve">агогического коллектива  на 2018-2019 </w:t>
      </w:r>
      <w:r w:rsidRPr="001A24B7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CA28DD" w:rsidRPr="001A24B7" w:rsidRDefault="00133A81" w:rsidP="00CA28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28DD" w:rsidRPr="001A24B7">
        <w:rPr>
          <w:rFonts w:ascii="Times New Roman" w:hAnsi="Times New Roman"/>
          <w:sz w:val="28"/>
          <w:szCs w:val="28"/>
        </w:rPr>
        <w:t xml:space="preserve">Годовой план составлен с учетом </w:t>
      </w:r>
      <w:proofErr w:type="gramStart"/>
      <w:r w:rsidR="00CA28DD" w:rsidRPr="001A24B7">
        <w:rPr>
          <w:rFonts w:ascii="Times New Roman" w:hAnsi="Times New Roman"/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="00CA28DD" w:rsidRPr="001A24B7">
        <w:rPr>
          <w:rFonts w:ascii="Times New Roman" w:hAnsi="Times New Roman"/>
          <w:sz w:val="28"/>
          <w:szCs w:val="28"/>
        </w:rPr>
        <w:t xml:space="preserve"> учреж</w:t>
      </w:r>
      <w:r w:rsidR="00CA28DD">
        <w:rPr>
          <w:rFonts w:ascii="Times New Roman" w:hAnsi="Times New Roman"/>
          <w:sz w:val="28"/>
          <w:szCs w:val="28"/>
        </w:rPr>
        <w:t>дения  «</w:t>
      </w:r>
      <w:proofErr w:type="spellStart"/>
      <w:r w:rsidR="00CA28DD">
        <w:rPr>
          <w:rFonts w:ascii="Times New Roman" w:hAnsi="Times New Roman"/>
          <w:sz w:val="28"/>
          <w:szCs w:val="28"/>
        </w:rPr>
        <w:t>Ваховский</w:t>
      </w:r>
      <w:proofErr w:type="spellEnd"/>
      <w:r w:rsidR="00CA28DD">
        <w:rPr>
          <w:rFonts w:ascii="Times New Roman" w:hAnsi="Times New Roman"/>
          <w:sz w:val="28"/>
          <w:szCs w:val="28"/>
        </w:rPr>
        <w:t xml:space="preserve"> детский сад</w:t>
      </w:r>
      <w:r w:rsidR="00CA28DD" w:rsidRPr="001A24B7">
        <w:rPr>
          <w:rFonts w:ascii="Times New Roman" w:hAnsi="Times New Roman"/>
          <w:sz w:val="28"/>
          <w:szCs w:val="28"/>
        </w:rPr>
        <w:t xml:space="preserve"> «Лесная сказка»</w:t>
      </w:r>
      <w:r>
        <w:rPr>
          <w:rFonts w:ascii="Times New Roman" w:hAnsi="Times New Roman"/>
          <w:sz w:val="28"/>
          <w:szCs w:val="28"/>
        </w:rPr>
        <w:t>.</w:t>
      </w: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A28DD" w:rsidRDefault="00CA28DD" w:rsidP="00CA28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>Годовые задачи работы дошкольного обр</w:t>
      </w:r>
      <w:r>
        <w:rPr>
          <w:rFonts w:ascii="Times New Roman" w:hAnsi="Times New Roman"/>
          <w:b/>
          <w:sz w:val="28"/>
          <w:szCs w:val="28"/>
        </w:rPr>
        <w:t>азовательного учреждения на 2018-2019</w:t>
      </w:r>
      <w:r w:rsidRPr="001A24B7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CA28DD" w:rsidRPr="001A24B7" w:rsidRDefault="00CA28DD" w:rsidP="00CA28DD">
      <w:pPr>
        <w:pStyle w:val="a5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CA28DD" w:rsidRPr="00DB55C9" w:rsidRDefault="00CA28DD" w:rsidP="00CA28DD">
      <w:pPr>
        <w:pStyle w:val="a5"/>
        <w:ind w:left="-142"/>
        <w:jc w:val="both"/>
      </w:pPr>
      <w:r w:rsidRPr="006A1A2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9D46C0">
        <w:rPr>
          <w:rFonts w:ascii="Times New Roman" w:hAnsi="Times New Roman" w:cs="Times New Roman"/>
          <w:sz w:val="28"/>
          <w:szCs w:val="28"/>
        </w:rPr>
        <w:t xml:space="preserve"> у воспитанников ценности здоровья и здорового образа жизни в процессе  организованной образовательной деятельности и в ходе режимных моментов.</w:t>
      </w:r>
    </w:p>
    <w:p w:rsidR="00CA28DD" w:rsidRPr="00DB55C9" w:rsidRDefault="00CA28DD" w:rsidP="00CA28DD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D7D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DDB">
        <w:rPr>
          <w:rFonts w:ascii="Times New Roman" w:hAnsi="Times New Roman" w:cs="Times New Roman"/>
          <w:sz w:val="28"/>
          <w:szCs w:val="28"/>
        </w:rPr>
        <w:t>Совершенствовать развитие связной речи дошкольников в различных формах и видах детской деятельности.</w:t>
      </w:r>
    </w:p>
    <w:p w:rsidR="00CA28DD" w:rsidRDefault="00CA28DD" w:rsidP="00CA28DD">
      <w:pPr>
        <w:ind w:left="-142"/>
        <w:jc w:val="both"/>
        <w:rPr>
          <w:rFonts w:ascii="Times New Roman" w:hAnsi="Times New Roman" w:cs="Times New Roman"/>
          <w:sz w:val="28"/>
        </w:rPr>
      </w:pPr>
      <w:r w:rsidRPr="002A1DC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П</w:t>
      </w:r>
      <w:r w:rsidRPr="002A1DC2">
        <w:rPr>
          <w:rFonts w:ascii="Times New Roman" w:hAnsi="Times New Roman" w:cs="Times New Roman"/>
          <w:sz w:val="28"/>
        </w:rPr>
        <w:t xml:space="preserve">овышения качества образовательного процесса </w:t>
      </w:r>
      <w:r>
        <w:rPr>
          <w:rFonts w:ascii="Times New Roman" w:hAnsi="Times New Roman" w:cs="Times New Roman"/>
          <w:sz w:val="28"/>
        </w:rPr>
        <w:t xml:space="preserve">  через </w:t>
      </w:r>
      <w:r w:rsidRPr="002A1DC2">
        <w:rPr>
          <w:rFonts w:ascii="Times New Roman" w:hAnsi="Times New Roman" w:cs="Times New Roman"/>
          <w:sz w:val="28"/>
        </w:rPr>
        <w:t>формирование и развитие у воспитанников интереса к русской национальной культуре, обычаям, традициям посредством реализации во всех группах программы «</w:t>
      </w:r>
      <w:proofErr w:type="spellStart"/>
      <w:r w:rsidRPr="002A1DC2">
        <w:rPr>
          <w:rFonts w:ascii="Times New Roman" w:hAnsi="Times New Roman" w:cs="Times New Roman"/>
          <w:sz w:val="28"/>
        </w:rPr>
        <w:t>Социокультурные</w:t>
      </w:r>
      <w:proofErr w:type="spellEnd"/>
      <w:r w:rsidRPr="002A1DC2">
        <w:rPr>
          <w:rFonts w:ascii="Times New Roman" w:hAnsi="Times New Roman" w:cs="Times New Roman"/>
          <w:sz w:val="28"/>
        </w:rPr>
        <w:t xml:space="preserve"> истоки»</w:t>
      </w:r>
      <w:r>
        <w:rPr>
          <w:rFonts w:ascii="Times New Roman" w:hAnsi="Times New Roman" w:cs="Times New Roman"/>
          <w:sz w:val="28"/>
        </w:rPr>
        <w:t xml:space="preserve">, проведение </w:t>
      </w:r>
      <w:proofErr w:type="spellStart"/>
      <w:r>
        <w:rPr>
          <w:rFonts w:ascii="Times New Roman" w:hAnsi="Times New Roman" w:cs="Times New Roman"/>
          <w:sz w:val="28"/>
        </w:rPr>
        <w:t>педчасов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33A81" w:rsidRDefault="00133A81" w:rsidP="00CA28DD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133A81" w:rsidRDefault="00133A81" w:rsidP="00CA28DD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133A81" w:rsidRDefault="00133A81" w:rsidP="00CA28DD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14016B" w:rsidRDefault="0014016B" w:rsidP="00133A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3686"/>
        <w:gridCol w:w="3260"/>
        <w:gridCol w:w="3261"/>
      </w:tblGrid>
      <w:tr w:rsidR="00A62BCB" w:rsidRPr="00092C7A" w:rsidTr="00133A81">
        <w:tc>
          <w:tcPr>
            <w:tcW w:w="10207" w:type="dxa"/>
            <w:gridSpan w:val="3"/>
          </w:tcPr>
          <w:p w:rsidR="00A62BCB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РАССТАНОВКА КАДРОВ</w:t>
            </w:r>
            <w:r w:rsidR="00133A81">
              <w:rPr>
                <w:b/>
                <w:sz w:val="28"/>
              </w:rPr>
              <w:t xml:space="preserve"> НА 2018-2019</w:t>
            </w:r>
            <w:r w:rsidR="00CC06C1">
              <w:rPr>
                <w:b/>
                <w:sz w:val="28"/>
              </w:rPr>
              <w:t xml:space="preserve"> УЧЕБНЫЙ ГОД</w:t>
            </w:r>
          </w:p>
          <w:p w:rsidR="001452F1" w:rsidRPr="00092C7A" w:rsidRDefault="001452F1" w:rsidP="00092C7A">
            <w:pPr>
              <w:jc w:val="center"/>
              <w:rPr>
                <w:b/>
                <w:sz w:val="28"/>
              </w:rPr>
            </w:pPr>
          </w:p>
        </w:tc>
      </w:tr>
      <w:tr w:rsidR="00A62BCB" w:rsidRPr="00092C7A" w:rsidTr="00133A81">
        <w:tc>
          <w:tcPr>
            <w:tcW w:w="3686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Группы</w:t>
            </w:r>
          </w:p>
        </w:tc>
        <w:tc>
          <w:tcPr>
            <w:tcW w:w="3260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Воспитатели</w:t>
            </w:r>
          </w:p>
        </w:tc>
        <w:tc>
          <w:tcPr>
            <w:tcW w:w="3261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Младшие</w:t>
            </w:r>
            <w:r w:rsidR="00CC06C1">
              <w:rPr>
                <w:b/>
                <w:sz w:val="28"/>
              </w:rPr>
              <w:t xml:space="preserve"> </w:t>
            </w:r>
            <w:r w:rsidRPr="00092C7A">
              <w:rPr>
                <w:b/>
                <w:sz w:val="28"/>
              </w:rPr>
              <w:t xml:space="preserve"> воспитатели</w:t>
            </w:r>
          </w:p>
        </w:tc>
      </w:tr>
      <w:tr w:rsidR="00133A81" w:rsidRPr="00092C7A" w:rsidTr="00133A81">
        <w:tc>
          <w:tcPr>
            <w:tcW w:w="3686" w:type="dxa"/>
          </w:tcPr>
          <w:p w:rsidR="00133A81" w:rsidRDefault="00133A81" w:rsidP="00133A81">
            <w:pPr>
              <w:rPr>
                <w:sz w:val="28"/>
              </w:rPr>
            </w:pPr>
            <w:r w:rsidRPr="00092C7A">
              <w:rPr>
                <w:sz w:val="28"/>
              </w:rPr>
              <w:t>Первая младшая группа</w:t>
            </w:r>
            <w:r>
              <w:rPr>
                <w:sz w:val="28"/>
              </w:rPr>
              <w:t xml:space="preserve"> </w:t>
            </w:r>
          </w:p>
          <w:p w:rsidR="00133A81" w:rsidRPr="00092C7A" w:rsidRDefault="00133A81" w:rsidP="00133A81">
            <w:pPr>
              <w:rPr>
                <w:b/>
                <w:sz w:val="28"/>
              </w:rPr>
            </w:pPr>
            <w:r>
              <w:rPr>
                <w:sz w:val="28"/>
              </w:rPr>
              <w:t>(№ 3)</w:t>
            </w:r>
          </w:p>
        </w:tc>
        <w:tc>
          <w:tcPr>
            <w:tcW w:w="3260" w:type="dxa"/>
          </w:tcPr>
          <w:p w:rsidR="00133A81" w:rsidRDefault="00133A81" w:rsidP="00133A81">
            <w:pPr>
              <w:rPr>
                <w:sz w:val="28"/>
              </w:rPr>
            </w:pPr>
            <w:r>
              <w:rPr>
                <w:sz w:val="28"/>
              </w:rPr>
              <w:t>Клюева Т.В.</w:t>
            </w:r>
          </w:p>
          <w:p w:rsidR="00133A81" w:rsidRPr="00092C7A" w:rsidRDefault="00133A81" w:rsidP="00133A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Рагулько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3261" w:type="dxa"/>
          </w:tcPr>
          <w:p w:rsidR="00133A81" w:rsidRPr="00092C7A" w:rsidRDefault="00133A81" w:rsidP="00133A81">
            <w:pPr>
              <w:rPr>
                <w:sz w:val="28"/>
              </w:rPr>
            </w:pPr>
            <w:r>
              <w:rPr>
                <w:sz w:val="28"/>
              </w:rPr>
              <w:t>Волкова Г.П.</w:t>
            </w:r>
          </w:p>
        </w:tc>
      </w:tr>
      <w:tr w:rsidR="00133A81" w:rsidRPr="00092C7A" w:rsidTr="00133A81">
        <w:tc>
          <w:tcPr>
            <w:tcW w:w="3686" w:type="dxa"/>
          </w:tcPr>
          <w:p w:rsidR="00133A81" w:rsidRDefault="00133A81" w:rsidP="00133A81">
            <w:pPr>
              <w:rPr>
                <w:sz w:val="28"/>
              </w:rPr>
            </w:pPr>
            <w:r w:rsidRPr="00092C7A">
              <w:rPr>
                <w:sz w:val="28"/>
              </w:rPr>
              <w:t>Вторая младшая группа</w:t>
            </w:r>
            <w:r>
              <w:rPr>
                <w:sz w:val="28"/>
              </w:rPr>
              <w:t xml:space="preserve"> </w:t>
            </w:r>
          </w:p>
          <w:p w:rsidR="00133A81" w:rsidRPr="00092C7A" w:rsidRDefault="00133A81" w:rsidP="00133A81">
            <w:pPr>
              <w:rPr>
                <w:sz w:val="28"/>
              </w:rPr>
            </w:pPr>
            <w:r>
              <w:rPr>
                <w:sz w:val="28"/>
              </w:rPr>
              <w:t>(№ 5)</w:t>
            </w:r>
          </w:p>
        </w:tc>
        <w:tc>
          <w:tcPr>
            <w:tcW w:w="3260" w:type="dxa"/>
          </w:tcPr>
          <w:p w:rsidR="00133A81" w:rsidRDefault="00133A81">
            <w:pPr>
              <w:rPr>
                <w:sz w:val="28"/>
              </w:rPr>
            </w:pPr>
            <w:r>
              <w:rPr>
                <w:sz w:val="28"/>
              </w:rPr>
              <w:t>Янина М.А.</w:t>
            </w:r>
          </w:p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 xml:space="preserve"> Янина О.А.</w:t>
            </w:r>
          </w:p>
        </w:tc>
        <w:tc>
          <w:tcPr>
            <w:tcW w:w="3261" w:type="dxa"/>
          </w:tcPr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>Чурина Е.В.</w:t>
            </w:r>
          </w:p>
        </w:tc>
      </w:tr>
      <w:tr w:rsidR="00133A81" w:rsidRPr="00092C7A" w:rsidTr="00133A81">
        <w:tc>
          <w:tcPr>
            <w:tcW w:w="3686" w:type="dxa"/>
          </w:tcPr>
          <w:p w:rsidR="00133A81" w:rsidRDefault="00133A81" w:rsidP="00133A81">
            <w:pPr>
              <w:rPr>
                <w:sz w:val="28"/>
              </w:rPr>
            </w:pPr>
            <w:r w:rsidRPr="00092C7A">
              <w:rPr>
                <w:sz w:val="28"/>
              </w:rPr>
              <w:t>Средняя группа</w:t>
            </w:r>
            <w:r>
              <w:rPr>
                <w:sz w:val="28"/>
              </w:rPr>
              <w:t xml:space="preserve"> </w:t>
            </w:r>
          </w:p>
          <w:p w:rsidR="00133A81" w:rsidRPr="00092C7A" w:rsidRDefault="00133A81" w:rsidP="00133A81">
            <w:pPr>
              <w:rPr>
                <w:sz w:val="28"/>
              </w:rPr>
            </w:pPr>
            <w:r>
              <w:rPr>
                <w:sz w:val="28"/>
              </w:rPr>
              <w:t>(№ 4)</w:t>
            </w:r>
          </w:p>
        </w:tc>
        <w:tc>
          <w:tcPr>
            <w:tcW w:w="3260" w:type="dxa"/>
          </w:tcPr>
          <w:p w:rsidR="00133A81" w:rsidRDefault="00133A81">
            <w:pPr>
              <w:rPr>
                <w:sz w:val="28"/>
              </w:rPr>
            </w:pPr>
            <w:r>
              <w:rPr>
                <w:sz w:val="28"/>
              </w:rPr>
              <w:t>Гололобова М.Н.</w:t>
            </w:r>
          </w:p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>Банных Д.Ю.</w:t>
            </w:r>
          </w:p>
        </w:tc>
        <w:tc>
          <w:tcPr>
            <w:tcW w:w="3261" w:type="dxa"/>
          </w:tcPr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133A81" w:rsidRPr="00092C7A" w:rsidTr="00133A81">
        <w:tc>
          <w:tcPr>
            <w:tcW w:w="3686" w:type="dxa"/>
          </w:tcPr>
          <w:p w:rsidR="00133A81" w:rsidRDefault="00133A81" w:rsidP="00133A81">
            <w:pPr>
              <w:rPr>
                <w:sz w:val="28"/>
              </w:rPr>
            </w:pPr>
            <w:r w:rsidRPr="00092C7A">
              <w:rPr>
                <w:sz w:val="28"/>
              </w:rPr>
              <w:t>Старшая группа</w:t>
            </w:r>
          </w:p>
          <w:p w:rsidR="00133A81" w:rsidRPr="00092C7A" w:rsidRDefault="00133A81" w:rsidP="00133A81">
            <w:pPr>
              <w:rPr>
                <w:sz w:val="28"/>
              </w:rPr>
            </w:pPr>
            <w:r>
              <w:rPr>
                <w:sz w:val="28"/>
              </w:rPr>
              <w:t xml:space="preserve"> (№2)</w:t>
            </w:r>
          </w:p>
        </w:tc>
        <w:tc>
          <w:tcPr>
            <w:tcW w:w="3260" w:type="dxa"/>
          </w:tcPr>
          <w:p w:rsidR="00133A81" w:rsidRDefault="00133A81">
            <w:pPr>
              <w:rPr>
                <w:sz w:val="28"/>
              </w:rPr>
            </w:pPr>
            <w:r>
              <w:rPr>
                <w:sz w:val="28"/>
              </w:rPr>
              <w:t>Докучаева Н.И.</w:t>
            </w:r>
          </w:p>
          <w:p w:rsidR="00133A81" w:rsidRPr="00092C7A" w:rsidRDefault="00133A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Малджанова</w:t>
            </w:r>
            <w:proofErr w:type="spellEnd"/>
            <w:r>
              <w:rPr>
                <w:sz w:val="28"/>
              </w:rPr>
              <w:t xml:space="preserve"> Г.Э.</w:t>
            </w:r>
          </w:p>
        </w:tc>
        <w:tc>
          <w:tcPr>
            <w:tcW w:w="3261" w:type="dxa"/>
          </w:tcPr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>Иванченко Е.В.</w:t>
            </w:r>
          </w:p>
        </w:tc>
      </w:tr>
      <w:tr w:rsidR="00133A81" w:rsidRPr="00092C7A" w:rsidTr="00133A81">
        <w:tc>
          <w:tcPr>
            <w:tcW w:w="3686" w:type="dxa"/>
          </w:tcPr>
          <w:p w:rsidR="00133A81" w:rsidRDefault="00133A81">
            <w:pPr>
              <w:rPr>
                <w:sz w:val="28"/>
              </w:rPr>
            </w:pPr>
            <w:r w:rsidRPr="00092C7A">
              <w:rPr>
                <w:sz w:val="28"/>
              </w:rPr>
              <w:t>Подготовительная группа</w:t>
            </w:r>
          </w:p>
          <w:p w:rsidR="00133A81" w:rsidRPr="00092C7A" w:rsidRDefault="00133A81">
            <w:pPr>
              <w:rPr>
                <w:sz w:val="28"/>
              </w:rPr>
            </w:pPr>
            <w:r>
              <w:rPr>
                <w:sz w:val="28"/>
              </w:rPr>
              <w:t xml:space="preserve"> (№1)</w:t>
            </w:r>
          </w:p>
        </w:tc>
        <w:tc>
          <w:tcPr>
            <w:tcW w:w="3260" w:type="dxa"/>
          </w:tcPr>
          <w:p w:rsidR="00133A81" w:rsidRDefault="00133A81">
            <w:pPr>
              <w:rPr>
                <w:sz w:val="28"/>
              </w:rPr>
            </w:pPr>
            <w:r>
              <w:rPr>
                <w:sz w:val="28"/>
              </w:rPr>
              <w:t>Аскарова М.М.</w:t>
            </w:r>
          </w:p>
          <w:p w:rsidR="00133A81" w:rsidRPr="00092C7A" w:rsidRDefault="00133A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Коциловская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  <w:tc>
          <w:tcPr>
            <w:tcW w:w="3261" w:type="dxa"/>
          </w:tcPr>
          <w:p w:rsidR="00133A81" w:rsidRPr="00092C7A" w:rsidRDefault="00133A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Пекаленко</w:t>
            </w:r>
            <w:proofErr w:type="spellEnd"/>
            <w:r>
              <w:rPr>
                <w:sz w:val="28"/>
              </w:rPr>
              <w:t xml:space="preserve"> М.Ю.</w:t>
            </w:r>
          </w:p>
        </w:tc>
      </w:tr>
    </w:tbl>
    <w:p w:rsidR="0014016B" w:rsidRPr="00092C7A" w:rsidRDefault="00140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52F1" w:rsidRDefault="001452F1" w:rsidP="00133A81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</w:rPr>
      </w:pPr>
    </w:p>
    <w:p w:rsidR="002C4B97" w:rsidRDefault="002C4B97" w:rsidP="002C4B9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</w:rPr>
      </w:pPr>
    </w:p>
    <w:p w:rsidR="0014016B" w:rsidRPr="009633D6" w:rsidRDefault="006F4B1B" w:rsidP="002C4B9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Сентябрь 2018</w:t>
      </w:r>
      <w:r w:rsidR="00395AC4" w:rsidRPr="009633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4016B" w:rsidRPr="009633D6" w:rsidRDefault="00395AC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3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 сентября — День дошкольного работника</w:t>
      </w:r>
      <w:r w:rsidRPr="0096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4016B" w:rsidRDefault="0014016B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77"/>
        <w:gridCol w:w="2069"/>
        <w:gridCol w:w="3119"/>
      </w:tblGrid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33A81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E0607B" w:rsidRDefault="00395AC4" w:rsidP="00E0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 w:rsidR="00E06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Текущие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ТБ и охране жизни здоровья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 w:rsidP="009E71C8">
            <w:pPr>
              <w:spacing w:after="0" w:line="240" w:lineRule="auto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36CB4" w:rsidRDefault="008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Инструктаж младшего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обслуживающего персонала «Должностные инструкции,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Санэпидрежим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FC67F2">
              <w:rPr>
                <w:rFonts w:ascii="Times New Roman" w:eastAsia="Times New Roman" w:hAnsi="Times New Roman" w:cs="Times New Roman"/>
                <w:sz w:val="24"/>
              </w:rPr>
              <w:t>.09. -</w:t>
            </w:r>
            <w:r w:rsidR="009226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07.09.18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прохождения аттестации педагогическими работниками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 xml:space="preserve"> 07.09.18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957" w:rsidRDefault="001214A1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плана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работы творческих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 xml:space="preserve"> 21.09.18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718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ворческая группа</w:t>
            </w: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1153B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и утверждение плана повышения квалификации п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>едагогических работников на 2018-2019</w:t>
            </w:r>
            <w:r w:rsidR="00C1153B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3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 08.09.18</w:t>
            </w:r>
            <w:r w:rsidR="00C115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4C3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31BE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обрание</w:t>
            </w:r>
            <w:r w:rsidR="004C31BE">
              <w:rPr>
                <w:rFonts w:ascii="Times New Roman" w:eastAsia="Times New Roman" w:hAnsi="Times New Roman" w:cs="Times New Roman"/>
                <w:sz w:val="24"/>
              </w:rPr>
              <w:t xml:space="preserve"> трудового коллектива № 1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3957" w:rsidRPr="00153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31BE" w:rsidRPr="0015356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деятельности  ДОУ на новый учебный  год».</w:t>
            </w:r>
            <w:r w:rsidR="004C31BE" w:rsidRPr="004C31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</w:t>
            </w:r>
            <w:r w:rsidR="004C31BE" w:rsidRPr="004C31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</w:r>
            <w:r w:rsidR="004C31BE" w:rsidRPr="001535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Цель:</w:t>
            </w:r>
            <w:r w:rsidR="004C31BE" w:rsidRPr="004C3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координация действий по улучшению условий образовательного процесса.</w:t>
            </w:r>
            <w:r w:rsidR="004C31BE" w:rsidRPr="004C3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Итоги работы за летний оздоровительный </w:t>
            </w:r>
            <w:r w:rsidR="004C31BE">
              <w:rPr>
                <w:rFonts w:ascii="Times New Roman" w:hAnsi="Times New Roman"/>
                <w:color w:val="000000"/>
                <w:sz w:val="24"/>
                <w:szCs w:val="24"/>
              </w:rPr>
              <w:t>период.</w:t>
            </w:r>
            <w:r w:rsidR="004C3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Основные направления </w:t>
            </w:r>
            <w:r w:rsidR="004C31BE" w:rsidRPr="004C31B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  работы ДОУ на новый учебный год.</w:t>
            </w:r>
            <w:r w:rsidR="004C31BE" w:rsidRPr="004C3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Принятие локальных актов ДОУ.</w:t>
            </w:r>
            <w:r w:rsidR="004C31BE" w:rsidRPr="004C31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ДОУ.</w:t>
            </w:r>
          </w:p>
          <w:p w:rsidR="007142AB" w:rsidRDefault="007142AB" w:rsidP="004C31B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празднованию Дня дошкольного работника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A06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4C31BE" w:rsidRDefault="004C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ПК</w:t>
            </w:r>
          </w:p>
          <w:p w:rsidR="00643957" w:rsidRDefault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1EB3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8D081A" w:rsidP="007A1EB3">
            <w:pPr>
              <w:pStyle w:val="a5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  <w:r w:rsidR="007A1EB3" w:rsidRP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1EB3" w:rsidRPr="00513E31">
              <w:t xml:space="preserve"> </w:t>
            </w:r>
            <w:r w:rsidR="007A1EB3" w:rsidRPr="007A1EB3">
              <w:rPr>
                <w:rFonts w:ascii="Times New Roman" w:hAnsi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</w:t>
            </w:r>
            <w:r w:rsidR="00F16143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25.09.1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FA06D5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7142AB" w:rsidP="00D7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. Совещание при 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заведующе</w:t>
            </w:r>
            <w:r w:rsidR="00FF2F33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F2F33" w:rsidRDefault="00FF2F33" w:rsidP="00D70360">
            <w:pPr>
              <w:spacing w:after="0" w:line="240" w:lineRule="auto"/>
            </w:pPr>
            <w:r w:rsidRPr="00FF2F33">
              <w:rPr>
                <w:rFonts w:ascii="Times New Roman" w:hAnsi="Times New Roman" w:cs="Times New Roman"/>
                <w:sz w:val="24"/>
              </w:rPr>
              <w:t xml:space="preserve">1. Обсуждение и утверждение плана работы на месяц. </w:t>
            </w:r>
            <w:r w:rsidRPr="00FF2F33">
              <w:rPr>
                <w:rFonts w:ascii="Times New Roman" w:hAnsi="Times New Roman" w:cs="Times New Roman"/>
                <w:sz w:val="24"/>
              </w:rPr>
              <w:br/>
              <w:t>2. Организация контрольной деятельности,  знакомство с графиком контроля.</w:t>
            </w:r>
            <w:r w:rsidRPr="00FF2F33">
              <w:rPr>
                <w:rFonts w:ascii="Times New Roman" w:hAnsi="Times New Roman" w:cs="Times New Roman"/>
                <w:sz w:val="24"/>
              </w:rPr>
              <w:br/>
              <w:t xml:space="preserve">3.Усиление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FF2F33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FF2F33">
              <w:rPr>
                <w:rFonts w:ascii="Times New Roman" w:hAnsi="Times New Roman" w:cs="Times New Roman"/>
                <w:sz w:val="24"/>
              </w:rPr>
              <w:t xml:space="preserve"> на новый учебный год. </w:t>
            </w:r>
            <w:r w:rsidRPr="00FF2F33">
              <w:rPr>
                <w:rFonts w:ascii="Times New Roman" w:hAnsi="Times New Roman" w:cs="Times New Roman"/>
                <w:sz w:val="24"/>
              </w:rPr>
              <w:br/>
              <w:t>4. Организация работы ДОУ с «неорганизованными» детьми.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133A81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07.09.18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Pr="00136CB4" w:rsidRDefault="00FA06D5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965D58" w:rsidTr="00133A81">
        <w:trPr>
          <w:trHeight w:val="1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7142AB" w:rsidP="0016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965D58"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Заседание </w:t>
            </w:r>
            <w:proofErr w:type="spellStart"/>
            <w:r w:rsidR="00965D58"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965D58"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FF2F33" w:rsidRPr="00D06B12" w:rsidRDefault="00FF2F33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8D081A">
              <w:rPr>
                <w:rFonts w:ascii="Times New Roman" w:hAnsi="Times New Roman"/>
                <w:color w:val="000000"/>
                <w:sz w:val="24"/>
                <w:u w:val="single"/>
              </w:rPr>
              <w:t>Тема:</w:t>
            </w:r>
            <w:r w:rsidRPr="00FF2F33">
              <w:rPr>
                <w:rFonts w:ascii="Times New Roman" w:hAnsi="Times New Roman"/>
                <w:color w:val="000000"/>
                <w:sz w:val="24"/>
              </w:rPr>
              <w:t xml:space="preserve"> Организация работы ПМПК. Результаты диагностики детей на начало года». </w:t>
            </w:r>
            <w:r w:rsidRPr="00FF2F33">
              <w:rPr>
                <w:rFonts w:ascii="Times New Roman" w:hAnsi="Times New Roman"/>
                <w:color w:val="000000"/>
                <w:sz w:val="24"/>
              </w:rPr>
              <w:br/>
            </w:r>
            <w:r w:rsidRPr="008D081A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Цель:</w:t>
            </w:r>
            <w:r w:rsidRPr="00FF2F33">
              <w:rPr>
                <w:rFonts w:ascii="Times New Roman" w:hAnsi="Times New Roman"/>
                <w:color w:val="000000"/>
                <w:sz w:val="24"/>
              </w:rPr>
              <w:t xml:space="preserve"> выявление резервных возможностей ребенка для успешного обучения и воспитания по ООП ДОУ.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D06B12" w:rsidRDefault="00965D58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</w:t>
            </w:r>
            <w:r w:rsidRPr="009E71C8"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965D58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A13FEE" w:rsidRPr="008D081A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1"/>
        <w:gridCol w:w="2062"/>
        <w:gridCol w:w="3152"/>
      </w:tblGrid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Установочный педагогический совет </w:t>
            </w:r>
          </w:p>
          <w:p w:rsidR="00133A81" w:rsidRPr="00133A81" w:rsidRDefault="00395AC4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33A81" w:rsidRPr="00133A81">
              <w:rPr>
                <w:rFonts w:ascii="Times New Roman" w:hAnsi="Times New Roman" w:cs="Times New Roman"/>
                <w:sz w:val="24"/>
              </w:rPr>
              <w:t>Организационный».</w:t>
            </w:r>
          </w:p>
          <w:p w:rsidR="00133A81" w:rsidRPr="00133A81" w:rsidRDefault="00133A81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33A81">
              <w:rPr>
                <w:rStyle w:val="fontstyle21"/>
                <w:sz w:val="24"/>
              </w:rPr>
              <w:t>Вопросы к рассмотрению:</w:t>
            </w:r>
          </w:p>
          <w:p w:rsidR="00133A81" w:rsidRPr="00133A81" w:rsidRDefault="00133A81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33A81">
              <w:rPr>
                <w:rFonts w:ascii="Times New Roman" w:hAnsi="Times New Roman" w:cs="Times New Roman"/>
                <w:sz w:val="24"/>
              </w:rPr>
              <w:t>1.Обсуждение и принятие годового плана работы ДОО на 2018-2019 учебный год.</w:t>
            </w:r>
          </w:p>
          <w:p w:rsidR="00133A81" w:rsidRPr="00133A81" w:rsidRDefault="00133A81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33A81">
              <w:rPr>
                <w:rFonts w:ascii="Times New Roman" w:hAnsi="Times New Roman" w:cs="Times New Roman"/>
                <w:sz w:val="24"/>
              </w:rPr>
              <w:t>2.Обсуждение и принятие рабочих программ воспитателей и специалистов ДОО на 2018-2019 учебный год.</w:t>
            </w:r>
          </w:p>
          <w:p w:rsidR="00133A81" w:rsidRPr="00133A81" w:rsidRDefault="00133A81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33A81">
              <w:rPr>
                <w:rFonts w:ascii="Times New Roman" w:hAnsi="Times New Roman" w:cs="Times New Roman"/>
                <w:sz w:val="24"/>
              </w:rPr>
              <w:t>3.Обсуждение и принятие локальных актов ДОО.</w:t>
            </w:r>
          </w:p>
          <w:p w:rsidR="00133A81" w:rsidRPr="00133A81" w:rsidRDefault="00133A81" w:rsidP="00133A8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33A81">
              <w:rPr>
                <w:rFonts w:ascii="Times New Roman" w:hAnsi="Times New Roman" w:cs="Times New Roman"/>
                <w:sz w:val="24"/>
              </w:rPr>
              <w:t>4.</w:t>
            </w:r>
            <w:r w:rsidR="00FA55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3A81">
              <w:rPr>
                <w:rFonts w:ascii="Times New Roman" w:hAnsi="Times New Roman" w:cs="Times New Roman"/>
                <w:sz w:val="24"/>
              </w:rPr>
              <w:t>Текущие вопросы.</w:t>
            </w:r>
          </w:p>
          <w:p w:rsidR="0014016B" w:rsidRPr="00712B72" w:rsidRDefault="00133A81" w:rsidP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81">
              <w:rPr>
                <w:rFonts w:ascii="Times New Roman" w:hAnsi="Times New Roman" w:cs="Times New Roman"/>
                <w:sz w:val="24"/>
              </w:rPr>
              <w:t>5. Обсуждение проекта решения педсовета.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45A8" w:rsidRDefault="00FA5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3957" w:rsidRPr="00CD44A9" w:rsidRDefault="00FA06D5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643957" w:rsidRPr="00CD44A9" w:rsidRDefault="006439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643957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  Выбор тем по самообразованию.</w:t>
            </w:r>
          </w:p>
          <w:p w:rsidR="0014016B" w:rsidRPr="00CD44A9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планов работы по темам самообразован</w:t>
            </w:r>
            <w:r w:rsidR="00033973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133A81">
              <w:rPr>
                <w:rFonts w:ascii="Times New Roman" w:eastAsia="Times New Roman" w:hAnsi="Times New Roman" w:cs="Times New Roman"/>
                <w:sz w:val="24"/>
                <w:szCs w:val="24"/>
              </w:rPr>
              <w:t>.09.18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 w:rsidP="00FA06D5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4C3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плана </w:t>
            </w:r>
            <w:r w:rsidR="00A0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2AB" w:rsidRDefault="004C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«День знаний» </w:t>
            </w:r>
          </w:p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3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01.09.18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572C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8D081A" w:rsidP="00F94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</w:t>
            </w:r>
            <w:r w:rsidR="00F94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4C31BE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133A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4454DA" w:rsidP="00B1572C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C31BE">
              <w:rPr>
                <w:rFonts w:ascii="Times New Roman" w:eastAsia="Times New Roman" w:hAnsi="Times New Roman" w:cs="Times New Roman"/>
                <w:sz w:val="24"/>
                <w:szCs w:val="24"/>
              </w:rPr>
              <w:t>о 21</w:t>
            </w:r>
            <w:r w:rsidR="00133A81"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 w:rsidP="008D081A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D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старшей, подготовительной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4016B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7C2" w:rsidRPr="00845703" w:rsidRDefault="00BA0BFD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беседы. 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уголков. Изготовление подарков ко «Дню пожилого человека»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33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25-29.09.18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B1572C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 и подготовительной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B1996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BA0BFD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>. Военно-патриотическая игра «Зарница»</w:t>
            </w:r>
            <w:r w:rsidR="0071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Дня здоровья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C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>.09.1</w:t>
            </w:r>
            <w:r w:rsidR="00133A8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4B1996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C7552E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BA0BFD" w:rsidP="003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4C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="003F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</w:t>
            </w:r>
            <w:r w:rsidR="003F5A92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«Аттестаци</w:t>
            </w:r>
            <w:r w:rsidR="003F5A92">
              <w:rPr>
                <w:rFonts w:ascii="Times New Roman" w:eastAsia="Times New Roman" w:hAnsi="Times New Roman" w:cs="Times New Roman"/>
                <w:sz w:val="24"/>
                <w:szCs w:val="24"/>
              </w:rPr>
              <w:t>я педагогических работников 2018-2019</w:t>
            </w:r>
            <w:r w:rsidR="003F5A92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F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3F5A92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E5E49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A0BFD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участию в районном конкурсе профессионального мастерства «Воспитател</w:t>
            </w:r>
            <w:r w:rsidR="004C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4C31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4C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2018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на участие,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556822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822" w:rsidRDefault="00BA0BFD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55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6822" w:rsidRPr="00556822">
              <w:rPr>
                <w:rFonts w:ascii="Times New Roman" w:hAnsi="Times New Roman" w:cs="Times New Roman"/>
                <w:sz w:val="24"/>
              </w:rPr>
              <w:t>Подготовка к развлечениям во всех возрастных группах «Осенний листопад»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822" w:rsidRDefault="0055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822" w:rsidRDefault="00556822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052D4" w:rsidRPr="00CD44A9" w:rsidTr="00133A81">
        <w:trPr>
          <w:trHeight w:val="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2.11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открытым педагогическим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4D5B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D5B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здорового образа жизни у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 возраста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месяца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 Л.А.</w:t>
            </w:r>
          </w:p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</w:tbl>
    <w:p w:rsidR="0014016B" w:rsidRPr="008D081A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2"/>
        <w:gridCol w:w="2072"/>
        <w:gridCol w:w="3141"/>
      </w:tblGrid>
      <w:tr w:rsidR="0014016B" w:rsidTr="00133A81">
        <w:trPr>
          <w:trHeight w:val="1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714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</w:t>
            </w:r>
            <w:r w:rsidR="007142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«Адаптация ребенка к детскому саду»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 xml:space="preserve"> 28.09.18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D081A" w:rsidP="008D08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33A81">
        <w:trPr>
          <w:trHeight w:val="1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3.2.Составление плана работы родительского комитета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 xml:space="preserve"> 28.09.18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DB" w:rsidRPr="00FA06D5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133A81">
        <w:trPr>
          <w:trHeight w:val="1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3.3. Заключение договоров с родителями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AC1" w:rsidTr="00133A81">
        <w:trPr>
          <w:trHeight w:val="1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E5E49" w:rsidP="00F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</w:t>
            </w:r>
            <w:r w:rsidR="00BA0BF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07E51">
              <w:rPr>
                <w:rFonts w:ascii="Times New Roman" w:eastAsia="Times New Roman" w:hAnsi="Times New Roman" w:cs="Times New Roman"/>
                <w:sz w:val="24"/>
              </w:rPr>
              <w:t xml:space="preserve"> Составление социального паспорта группы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  </w:t>
            </w:r>
          </w:p>
        </w:tc>
      </w:tr>
      <w:tr w:rsidR="0014016B" w:rsidTr="00133A81">
        <w:trPr>
          <w:trHeight w:val="1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E5E49" w:rsidP="008D08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Выставка рисунков «</w:t>
            </w:r>
            <w:r w:rsidR="008D081A">
              <w:rPr>
                <w:rFonts w:ascii="Times New Roman" w:eastAsia="Times New Roman" w:hAnsi="Times New Roman" w:cs="Times New Roman"/>
                <w:sz w:val="24"/>
              </w:rPr>
              <w:t xml:space="preserve"> Золотая осень»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3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D081A"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</w:rPr>
              <w:t>.09.18</w:t>
            </w:r>
            <w:r w:rsidR="008D081A">
              <w:rPr>
                <w:rFonts w:ascii="Times New Roman" w:eastAsia="Times New Roman" w:hAnsi="Times New Roman" w:cs="Times New Roman"/>
                <w:sz w:val="24"/>
              </w:rPr>
              <w:t>. до 28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D08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8D081A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7142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081A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gramStart"/>
            <w:r w:rsidR="008D081A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 w:rsidR="008D081A">
              <w:rPr>
                <w:rFonts w:ascii="Times New Roman" w:eastAsia="Times New Roman" w:hAnsi="Times New Roman" w:cs="Times New Roman"/>
                <w:sz w:val="24"/>
              </w:rPr>
              <w:t>ср. групп</w:t>
            </w:r>
          </w:p>
        </w:tc>
      </w:tr>
    </w:tbl>
    <w:p w:rsidR="0014016B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14016B" w:rsidTr="00133A81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Работа по благоустройству территории.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133A81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4.2.Анализ маркировки мебели и подбора мебели в группах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неделя месяца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133A81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Работа по оснащению ДОУ новыми пособиями и мебелью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95AC4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133A81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4.4.Приказы по организации питания в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ДОУ,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образовательного процесса, 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противопожарную безопасность.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C0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33A81">
              <w:rPr>
                <w:rFonts w:ascii="Times New Roman" w:eastAsia="Times New Roman" w:hAnsi="Times New Roman" w:cs="Times New Roman"/>
                <w:sz w:val="24"/>
              </w:rPr>
              <w:t>о 15.09.18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B1572C" w:rsidRDefault="00B1572C" w:rsidP="00B1572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1572C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4016B" w:rsidRDefault="00B1572C" w:rsidP="001214A1">
            <w:pPr>
              <w:pStyle w:val="a5"/>
              <w:rPr>
                <w:rFonts w:eastAsia="Calibri"/>
              </w:rPr>
            </w:pPr>
            <w:r w:rsidRPr="00B15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734B" w:rsidTr="00133A81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A808AA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A95673" w:rsidRPr="008D081A" w:rsidRDefault="00A95673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A95673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Pr="008768A9" w:rsidRDefault="00A95673" w:rsidP="008768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>5.1. Оперативный контроль:</w:t>
            </w:r>
            <w:r w:rsidR="00BC2E2F" w:rsidRPr="0087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8A9" w:rsidRPr="008768A9" w:rsidRDefault="008768A9" w:rsidP="008768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естественным и искусственным освещением</w:t>
            </w:r>
          </w:p>
          <w:p w:rsidR="008768A9" w:rsidRPr="008768A9" w:rsidRDefault="008768A9" w:rsidP="008768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питания. Соблюдение  санитарно-гигиенических требований к организации питания в ДОУ</w:t>
            </w:r>
          </w:p>
          <w:p w:rsidR="00A95673" w:rsidRDefault="008768A9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педагогов. Наличие системного планирования.</w:t>
            </w:r>
          </w:p>
          <w:p w:rsidR="002234CE" w:rsidRPr="009B21A4" w:rsidRDefault="002234CE" w:rsidP="009B21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Двигательная активность в режиме дня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Pr="00BC2E2F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3 неделя</w:t>
            </w:r>
          </w:p>
          <w:p w:rsidR="009B21A4" w:rsidRDefault="009B21A4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9B21A4" w:rsidRDefault="009B21A4" w:rsidP="00BC2E2F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9B21A4" w:rsidRDefault="009B21A4" w:rsidP="00BC2E2F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bCs/>
                <w:sz w:val="24"/>
              </w:rPr>
              <w:t>4</w:t>
            </w:r>
            <w:r w:rsidRPr="00BC2E2F">
              <w:rPr>
                <w:rFonts w:ascii="Times New Roman" w:hAnsi="Times New Roman"/>
                <w:sz w:val="24"/>
              </w:rPr>
              <w:t xml:space="preserve"> неделя</w:t>
            </w:r>
          </w:p>
          <w:p w:rsidR="002234CE" w:rsidRDefault="002234CE" w:rsidP="002234CE">
            <w:pPr>
              <w:pStyle w:val="a5"/>
              <w:rPr>
                <w:rFonts w:ascii="Times New Roman" w:hAnsi="Times New Roman"/>
                <w:bCs/>
                <w:sz w:val="24"/>
              </w:rPr>
            </w:pPr>
          </w:p>
          <w:p w:rsidR="00A95673" w:rsidRPr="002234CE" w:rsidRDefault="002234CE" w:rsidP="002234CE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bCs/>
                <w:sz w:val="24"/>
              </w:rPr>
              <w:t>4</w:t>
            </w:r>
            <w:r w:rsidRPr="00BC2E2F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673" w:rsidRPr="00CD44A9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234CE" w:rsidRDefault="002234CE" w:rsidP="0022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673" w:rsidRPr="002234CE" w:rsidRDefault="002234C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025E6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Default="00C025E6" w:rsidP="008768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Предупредительный контроль:</w:t>
            </w:r>
          </w:p>
          <w:p w:rsidR="00C025E6" w:rsidRPr="008768A9" w:rsidRDefault="00C025E6" w:rsidP="008768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педагогов к проведению ООД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Pr="00BC2E2F" w:rsidRDefault="00C025E6" w:rsidP="00C025E6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bCs/>
                <w:sz w:val="24"/>
              </w:rPr>
              <w:t>4</w:t>
            </w:r>
            <w:r w:rsidRPr="00BC2E2F">
              <w:rPr>
                <w:rFonts w:ascii="Times New Roman" w:hAnsi="Times New Roman"/>
                <w:sz w:val="24"/>
              </w:rPr>
              <w:t xml:space="preserve"> неделя</w:t>
            </w:r>
          </w:p>
          <w:p w:rsidR="00C025E6" w:rsidRPr="00BC2E2F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Pr="00CD44A9" w:rsidRDefault="00C025E6" w:rsidP="00C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5A8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Pr="00A808AA" w:rsidRDefault="00C025E6" w:rsidP="00FB37B0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8445A8" w:rsidRPr="003820D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45A8" w:rsidRPr="003820DC">
              <w:rPr>
                <w:rFonts w:ascii="Times New Roman" w:eastAsia="Times New Roman" w:hAnsi="Times New Roman" w:cs="Times New Roman"/>
                <w:sz w:val="24"/>
              </w:rPr>
              <w:t>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A95673" w:rsidRDefault="00A95673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4016B" w:rsidRDefault="006F4B1B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 2018</w:t>
      </w:r>
      <w:r w:rsidR="00395AC4">
        <w:rPr>
          <w:rFonts w:ascii="Times New Roman" w:eastAsia="Times New Roman" w:hAnsi="Times New Roman" w:cs="Times New Roman"/>
          <w:b/>
          <w:sz w:val="32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Общая тренировка по эвакуации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сотрудников из здания детского сада, при участии всех служб безопасности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 w:rsidP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с </w:t>
            </w:r>
            <w:r w:rsidR="00F37B04">
              <w:rPr>
                <w:rFonts w:ascii="Times New Roman" w:eastAsia="Times New Roman" w:hAnsi="Times New Roman" w:cs="Times New Roman"/>
                <w:sz w:val="24"/>
              </w:rPr>
              <w:t>пожарной командой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A0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="00FA06D5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="00FA06D5">
              <w:rPr>
                <w:rFonts w:ascii="Times New Roman" w:eastAsia="Times New Roman" w:hAnsi="Times New Roman" w:cs="Times New Roman"/>
                <w:sz w:val="24"/>
              </w:rPr>
              <w:t>аховск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  <w:p w:rsidR="003173B1" w:rsidRDefault="003173B1" w:rsidP="001214A1">
            <w:pPr>
              <w:spacing w:after="0" w:line="240" w:lineRule="auto"/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Совещание при </w:t>
            </w:r>
            <w:r w:rsidR="00A808AA">
              <w:rPr>
                <w:rFonts w:ascii="Times New Roman" w:eastAsia="Times New Roman" w:hAnsi="Times New Roman" w:cs="Times New Roman"/>
                <w:sz w:val="24"/>
              </w:rPr>
              <w:t xml:space="preserve"> заведующем</w:t>
            </w:r>
          </w:p>
          <w:p w:rsidR="00F94AF2" w:rsidRDefault="00F94AF2" w:rsidP="001E2608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1.Обсуждение и 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Анализ заболеваемости за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</w:r>
            <w:r w:rsidRPr="00F94AF2">
              <w:rPr>
                <w:rFonts w:ascii="Times New Roman" w:hAnsi="Times New Roman"/>
                <w:color w:val="000000"/>
                <w:sz w:val="24"/>
              </w:rPr>
              <w:lastRenderedPageBreak/>
              <w:t>5. Подготовка к осенним праздникам.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6. Подготовка ДОУ к зиме (</w:t>
            </w:r>
            <w:proofErr w:type="spellStart"/>
            <w:r w:rsidRPr="00F94AF2">
              <w:rPr>
                <w:rFonts w:ascii="Times New Roman" w:hAnsi="Times New Roman"/>
                <w:color w:val="000000"/>
                <w:sz w:val="24"/>
              </w:rPr>
              <w:t>опресовка</w:t>
            </w:r>
            <w:proofErr w:type="spellEnd"/>
            <w:r w:rsidRPr="00F94AF2">
              <w:rPr>
                <w:rFonts w:ascii="Times New Roman" w:hAnsi="Times New Roman"/>
                <w:color w:val="000000"/>
                <w:sz w:val="24"/>
              </w:rPr>
              <w:t xml:space="preserve"> системы отопления, утепление помещений, уборка территории).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.10.18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3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A0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</w:t>
            </w:r>
            <w:r w:rsidR="007142AB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и утверждение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317DC">
              <w:rPr>
                <w:rFonts w:ascii="Times New Roman" w:eastAsia="Times New Roman" w:hAnsi="Times New Roman" w:cs="Times New Roman"/>
                <w:sz w:val="24"/>
              </w:rPr>
              <w:t>графика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проверки санитарного состояния помещений детского сада</w:t>
            </w:r>
            <w:proofErr w:type="gramEnd"/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и графика проведения консультаций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08AA">
              <w:rPr>
                <w:rFonts w:ascii="Times New Roman" w:eastAsia="Times New Roman" w:hAnsi="Times New Roman" w:cs="Times New Roman"/>
                <w:sz w:val="24"/>
              </w:rPr>
              <w:t xml:space="preserve"> 19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.10.18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</w:tc>
      </w:tr>
      <w:tr w:rsidR="00BE5E49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BA0BFD" w:rsidP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Районная акция «Душевное богатство» в рамках </w:t>
            </w:r>
            <w:proofErr w:type="gramStart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плана работы управления образования</w:t>
            </w:r>
            <w:proofErr w:type="gramEnd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акции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 w:rsidP="00D0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</w:tbl>
    <w:p w:rsidR="0014016B" w:rsidRPr="008D081A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10D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794F91" w:rsidRPr="009B1E5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845703" w:rsidP="003F5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</w:t>
            </w:r>
            <w:r w:rsidR="00395AC4" w:rsidRPr="001971C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971CA" w:rsidRPr="001971CA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1971CA" w:rsidRPr="001971CA">
              <w:rPr>
                <w:rStyle w:val="fontstyle01"/>
                <w:sz w:val="24"/>
              </w:rPr>
              <w:t>Взаимодействие с семьей в приобщении к</w:t>
            </w:r>
            <w:r w:rsidR="001971CA" w:rsidRPr="001971CA">
              <w:rPr>
                <w:color w:val="000000"/>
                <w:sz w:val="24"/>
                <w:szCs w:val="28"/>
              </w:rPr>
              <w:t xml:space="preserve"> </w:t>
            </w:r>
            <w:r w:rsidR="001971CA" w:rsidRPr="001971CA">
              <w:rPr>
                <w:rStyle w:val="fontstyle01"/>
                <w:sz w:val="24"/>
              </w:rPr>
              <w:t>ценностям здорового образа жизни с</w:t>
            </w:r>
            <w:r w:rsidR="001971CA" w:rsidRPr="001971CA">
              <w:rPr>
                <w:color w:val="000000"/>
                <w:sz w:val="24"/>
                <w:szCs w:val="28"/>
              </w:rPr>
              <w:t xml:space="preserve"> </w:t>
            </w:r>
            <w:r w:rsidR="001971CA" w:rsidRPr="001971CA">
              <w:rPr>
                <w:rStyle w:val="fontstyle01"/>
                <w:sz w:val="24"/>
              </w:rPr>
              <w:t>использованием отечественных традиций»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446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  <w:p w:rsidR="0014016B" w:rsidRPr="009B1E5E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1" w:rsidRPr="009B1E5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B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развлечения:</w:t>
            </w:r>
          </w:p>
          <w:p w:rsidR="0014016B" w:rsidRPr="009B1E5E" w:rsidRDefault="00395AC4" w:rsidP="003747D1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3747D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листопад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» все 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E5E" w:rsidRPr="009B1E5E" w:rsidRDefault="00A8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017553" w:rsidRDefault="00A8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 w:rsidR="009B1E5E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4F91" w:rsidRPr="009B1E5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5703" w:rsidRDefault="00B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в рамках Дня здоровья</w:t>
            </w:r>
          </w:p>
          <w:p w:rsidR="0014016B" w:rsidRPr="009B1E5E" w:rsidRDefault="00395AC4" w:rsidP="00794F91">
            <w:pPr>
              <w:spacing w:after="0" w:line="240" w:lineRule="auto"/>
              <w:rPr>
                <w:sz w:val="24"/>
                <w:szCs w:val="24"/>
              </w:rPr>
            </w:pP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94F91"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Default="00B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.10.2018.</w:t>
            </w:r>
            <w:r w:rsidR="00A8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16B" w:rsidRPr="009B1E5E" w:rsidRDefault="0014016B" w:rsidP="00CD44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95AC4" w:rsidP="00BA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F91" w:rsidRPr="009B1E5E" w:rsidTr="00FF2F33">
        <w:trPr>
          <w:trHeight w:val="5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Pr="00794F91" w:rsidRDefault="00BA0BFD" w:rsidP="005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79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задачам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14016B" w:rsidRPr="00794F91" w:rsidRDefault="00395AC4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988" w:rsidRPr="009B1E5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Pr="004D5B57" w:rsidRDefault="00BA0BFD" w:rsidP="00BA0BF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="004C0988" w:rsidRPr="004D5B57">
              <w:rPr>
                <w:rFonts w:ascii="Times New Roman" w:eastAsia="Times New Roman" w:hAnsi="Times New Roman" w:cs="Times New Roman"/>
                <w:sz w:val="24"/>
              </w:rPr>
              <w:t xml:space="preserve">. Открытые педагогические мероприятия </w:t>
            </w:r>
            <w:r w:rsidR="00A10FAB" w:rsidRPr="004D5B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A10FAB" w:rsidRPr="004D5B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D0B8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здорового образа жизни у детей</w:t>
            </w:r>
            <w:r w:rsidR="005D0B88"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 возраста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группы)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Pr="004D5B57" w:rsidRDefault="00BA0BFD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</w:t>
            </w:r>
            <w:r w:rsidR="008445A8" w:rsidRPr="004D5B57">
              <w:rPr>
                <w:rFonts w:ascii="Times New Roman" w:eastAsia="Times New Roman" w:hAnsi="Times New Roman" w:cs="Times New Roman"/>
                <w:sz w:val="24"/>
              </w:rPr>
              <w:t>.10.1</w:t>
            </w:r>
            <w:r w:rsidR="006F4B1B" w:rsidRPr="004D5B5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0B89" w:rsidRDefault="00BA0BFD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 Л.А.</w:t>
            </w:r>
          </w:p>
          <w:p w:rsidR="005D0B88" w:rsidRDefault="005D0B88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  <w:p w:rsidR="005D0B88" w:rsidRPr="004D5B57" w:rsidRDefault="005D0B88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4C5746" w:rsidRPr="009B1E5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960DB4" w:rsidRDefault="004C5746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BA0BF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B1B86" w:rsidRPr="00960DB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60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70E" w:rsidRPr="00960DB4">
              <w:rPr>
                <w:rFonts w:ascii="Times New Roman" w:eastAsia="Times New Roman" w:hAnsi="Times New Roman" w:cs="Times New Roman"/>
                <w:sz w:val="24"/>
              </w:rPr>
              <w:t>Мониторинг образовательного процесса и детского развития на начало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960DB4" w:rsidRDefault="003E57A2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960DB4" w:rsidRDefault="003E57A2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Pr="00960DB4" w:rsidRDefault="003E57A2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  <w:tr w:rsidR="0084734B" w:rsidRPr="009B1E5E" w:rsidTr="00960DB4">
        <w:trPr>
          <w:trHeight w:val="1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Pr="00960DB4" w:rsidRDefault="00BA0BFD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  <w:r w:rsidR="0084734B" w:rsidRPr="00960DB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F5A92" w:rsidRPr="00960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педсовету № 2 </w:t>
            </w:r>
            <w:r w:rsidR="005D0B88">
              <w:rPr>
                <w:rFonts w:ascii="Times New Roman" w:eastAsia="Times New Roman" w:hAnsi="Times New Roman" w:cs="Times New Roman"/>
                <w:sz w:val="24"/>
              </w:rPr>
              <w:t xml:space="preserve">в форме семинара практикума </w:t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</w:rPr>
              <w:t>«Формирование привычки к здоровому образу жизни у детей</w:t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</w:rPr>
              <w:t>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Pr="00960DB4" w:rsidRDefault="0084734B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Pr="00960DB4" w:rsidRDefault="0084734B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84734B" w:rsidRPr="00960DB4" w:rsidRDefault="0084734B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60DB4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3820DC" w:rsidRPr="009B1E5E" w:rsidTr="003820DC">
        <w:trPr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0DC" w:rsidRDefault="00BA0BFD" w:rsidP="005A7C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="003820D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820DC" w:rsidRPr="00B17AC1"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 и овощей «</w:t>
            </w:r>
            <w:r w:rsidR="003820DC">
              <w:rPr>
                <w:rFonts w:ascii="Times New Roman" w:eastAsia="Times New Roman" w:hAnsi="Times New Roman" w:cs="Times New Roman"/>
                <w:sz w:val="24"/>
              </w:rPr>
              <w:t>Дары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0DC" w:rsidRDefault="003820DC" w:rsidP="005A7C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 19</w:t>
            </w:r>
            <w:r w:rsidRPr="00952ACD">
              <w:rPr>
                <w:rFonts w:ascii="Times New Roman" w:eastAsia="Times New Roman" w:hAnsi="Times New Roman" w:cs="Times New Roman"/>
                <w:sz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</w:rPr>
              <w:t>.2018.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0DC" w:rsidRDefault="003820DC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820DC" w:rsidRDefault="003820DC" w:rsidP="005A7C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</w:tbl>
    <w:p w:rsidR="0014016B" w:rsidRPr="008D081A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60DB4" w:rsidRDefault="00B07E51" w:rsidP="00960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95AC4" w:rsidRPr="00960DB4">
              <w:rPr>
                <w:rFonts w:ascii="Times New Roman" w:eastAsia="Times New Roman" w:hAnsi="Times New Roman" w:cs="Times New Roman"/>
                <w:sz w:val="24"/>
                <w:szCs w:val="24"/>
              </w:rPr>
              <w:t>. Родительские собрания:</w:t>
            </w:r>
          </w:p>
          <w:p w:rsidR="0014016B" w:rsidRPr="00960DB4" w:rsidRDefault="007072BC" w:rsidP="00960D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DB4" w:rsidRPr="00960DB4">
              <w:rPr>
                <w:rFonts w:ascii="Times New Roman" w:hAnsi="Times New Roman" w:cs="Times New Roman"/>
                <w:sz w:val="24"/>
                <w:szCs w:val="24"/>
              </w:rPr>
              <w:t xml:space="preserve"> «Начало учебного года – начало нового этапа в жизни детского сада, родителей и его воспитанников»;</w:t>
            </w:r>
          </w:p>
          <w:p w:rsidR="00960DB4" w:rsidRPr="00960DB4" w:rsidRDefault="00960DB4" w:rsidP="00960D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4">
              <w:rPr>
                <w:rFonts w:ascii="Times New Roman" w:hAnsi="Times New Roman" w:cs="Times New Roman"/>
                <w:sz w:val="24"/>
                <w:szCs w:val="24"/>
              </w:rPr>
              <w:t>- «Это наши дети»;</w:t>
            </w:r>
          </w:p>
          <w:p w:rsidR="00960DB4" w:rsidRPr="00960DB4" w:rsidRDefault="00960DB4" w:rsidP="00960D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0DB4">
              <w:rPr>
                <w:rFonts w:ascii="Times New Roman" w:hAnsi="Times New Roman" w:cs="Times New Roman"/>
                <w:sz w:val="24"/>
                <w:szCs w:val="24"/>
              </w:rPr>
              <w:t>-«Адаптация детей к детскому саду»;</w:t>
            </w:r>
          </w:p>
          <w:p w:rsidR="00960DB4" w:rsidRPr="00960DB4" w:rsidRDefault="00960DB4" w:rsidP="00960D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D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0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лучах родительской теплоты»;</w:t>
            </w:r>
          </w:p>
          <w:p w:rsidR="00960DB4" w:rsidRPr="00960DB4" w:rsidRDefault="00960DB4" w:rsidP="00960DB4">
            <w:pPr>
              <w:pStyle w:val="a5"/>
              <w:rPr>
                <w:sz w:val="28"/>
                <w:szCs w:val="28"/>
              </w:rPr>
            </w:pPr>
            <w:r w:rsidRPr="00960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B07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0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сказки в жизни ребенка».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D3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23 по 27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.10.18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комитета. Составление плана работы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31.10.2018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960AFB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 ДОУ</w:t>
            </w:r>
          </w:p>
          <w:p w:rsidR="00CD44A9" w:rsidRDefault="00CD44A9" w:rsidP="00CD44A9">
            <w:pPr>
              <w:spacing w:after="0" w:line="240" w:lineRule="auto"/>
            </w:pPr>
          </w:p>
        </w:tc>
      </w:tr>
      <w:tr w:rsidR="00E6399C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B07E51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E6399C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</w:t>
            </w:r>
            <w:r w:rsidR="00214CA8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820DC" w:rsidRPr="00960DB4">
              <w:rPr>
                <w:rFonts w:ascii="Times New Roman" w:hAnsi="Times New Roman" w:cs="Times New Roman"/>
                <w:color w:val="000000"/>
                <w:sz w:val="24"/>
              </w:rPr>
              <w:t>Формирование привычки к здоровому образу жизни у детей</w:t>
            </w:r>
            <w:r w:rsidR="003820DC" w:rsidRPr="00960D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3820DC" w:rsidRPr="00960DB4">
              <w:rPr>
                <w:rFonts w:ascii="Times New Roman" w:hAnsi="Times New Roman" w:cs="Times New Roman"/>
                <w:color w:val="000000"/>
                <w:sz w:val="24"/>
              </w:rPr>
              <w:t>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3820DC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Гололобова М.Н.</w:t>
            </w:r>
          </w:p>
        </w:tc>
      </w:tr>
      <w:tr w:rsidR="005A7CC4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5A7CC4" w:rsidP="00A8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Общее родительское собрание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75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751727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51727" w:rsidRDefault="00751727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</w:tc>
      </w:tr>
      <w:tr w:rsidR="00751727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Pr="004D5B57" w:rsidRDefault="00751727" w:rsidP="0027231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Pr="004D5B57">
              <w:rPr>
                <w:rFonts w:ascii="Times New Roman" w:eastAsia="Times New Roman" w:hAnsi="Times New Roman" w:cs="Times New Roman"/>
                <w:sz w:val="24"/>
              </w:rPr>
              <w:t>. Открытые педагогические мероприятия по</w:t>
            </w:r>
            <w:r w:rsidRPr="004D5B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здорового образа жизни у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дошкольного возраста с приглашением родителей (законных представителей) (ст.,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группы)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Pr="004D5B5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</w:t>
            </w:r>
            <w:r w:rsidRPr="004D5B57">
              <w:rPr>
                <w:rFonts w:ascii="Times New Roman" w:eastAsia="Times New Roman" w:hAnsi="Times New Roman" w:cs="Times New Roman"/>
                <w:sz w:val="24"/>
              </w:rPr>
              <w:t>.10.18.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 Л.А.</w:t>
            </w:r>
          </w:p>
          <w:p w:rsidR="0075172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  <w:p w:rsidR="00751727" w:rsidRPr="004D5B5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</w:tbl>
    <w:p w:rsidR="0014016B" w:rsidRDefault="00395AC4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Работа по оснащению ДОУ развивающими играми, демонстрационными пособиями.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95AC4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Проверка соблюдения </w:t>
            </w:r>
            <w:r w:rsidR="00513EA2">
              <w:rPr>
                <w:rFonts w:ascii="Times New Roman" w:eastAsia="Times New Roman" w:hAnsi="Times New Roman" w:cs="Times New Roman"/>
                <w:sz w:val="24"/>
              </w:rPr>
              <w:t>режима проветривания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14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Проверка пищеблока, маркировка, установка мебели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960AFB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14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Обход эвакуационных выходов и подходов к ним. Обход прогулочных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84734B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7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8D081A" w:rsidRDefault="00603E22" w:rsidP="008D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F37B04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5445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="00C6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="00C627B8" w:rsidRPr="005445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4548" w:rsidRPr="005445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Эффективность работы ДОУ по формированию здорового образа жизни детей</w:t>
            </w:r>
            <w:r w:rsidR="00544548" w:rsidRPr="0054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 через инт</w:t>
            </w:r>
            <w:r w:rsidR="004D5B57">
              <w:rPr>
                <w:rFonts w:ascii="Times New Roman" w:eastAsia="Times New Roman" w:hAnsi="Times New Roman" w:cs="Times New Roman"/>
                <w:sz w:val="24"/>
                <w:szCs w:val="24"/>
              </w:rPr>
              <w:t>еграцию всех видов деятельности</w:t>
            </w:r>
            <w:r w:rsidR="00C627B8" w:rsidRPr="005445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627E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37B04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Оперативный контроль</w:t>
            </w:r>
            <w:r w:rsidR="00BC2E2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B21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Контроль качества питания. Соблюдение  санитарно-гигиенических требований к организации питания в ДОУ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закаливающих процедур.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прогулки осенью</w:t>
            </w:r>
          </w:p>
          <w:p w:rsidR="00BC2E2F" w:rsidRPr="009B21A4" w:rsidRDefault="009B21A4" w:rsidP="00A777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777FB"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культурно-гигиенических навыков у детей дошкольного возраста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9B21A4" w:rsidRDefault="009B21A4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B21A4" w:rsidRDefault="009B21A4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1 неделя</w:t>
            </w:r>
          </w:p>
          <w:p w:rsidR="009B21A4" w:rsidRPr="00BC2E2F" w:rsidRDefault="009B21A4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Default="00BC2E2F" w:rsidP="00BC2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  <w:p w:rsidR="009B21A4" w:rsidRDefault="009B21A4" w:rsidP="00BC2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7B04" w:rsidRPr="009B21A4" w:rsidRDefault="00BC2E2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2E2F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B04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Pr="00942B58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025E6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Персональный контроль:</w:t>
            </w: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календарных планов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Pr="00BC2E2F" w:rsidRDefault="00A777FB" w:rsidP="00A777FB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C025E6" w:rsidRDefault="00C025E6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445A8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A777FB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</w:t>
            </w:r>
            <w:r w:rsidR="008445A8">
              <w:rPr>
                <w:rFonts w:ascii="Times New Roman" w:eastAsia="Times New Roman" w:hAnsi="Times New Roman" w:cs="Times New Roman"/>
                <w:sz w:val="24"/>
              </w:rPr>
              <w:t>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6F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       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Информация на стендах по противопожарной безопасности сотрудников и детей, по охране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F654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808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Консультативные мероприятия с младшим обслуживающим персонал</w:t>
            </w:r>
            <w:r w:rsidR="00BA0BFD"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017553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BA0BFD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94AF2" w:rsidRDefault="00F94AF2" w:rsidP="001E2608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1.Обсуждение и 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 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Анализ заболеваемости за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 Итоги инвентаризации в МДОУ.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F94AF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.11.18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017553" w:rsidRDefault="00017553" w:rsidP="00E86FC2">
            <w:pPr>
              <w:spacing w:after="0" w:line="240" w:lineRule="auto"/>
            </w:pPr>
          </w:p>
        </w:tc>
      </w:tr>
    </w:tbl>
    <w:p w:rsidR="0014016B" w:rsidRPr="00A808AA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395AC4" w:rsidP="003F5A92">
            <w:pPr>
              <w:spacing w:after="0" w:line="240" w:lineRule="auto"/>
              <w:rPr>
                <w:sz w:val="24"/>
                <w:szCs w:val="24"/>
              </w:rPr>
            </w:pPr>
            <w:r w:rsidRPr="00F1299E"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72BC" w:rsidRPr="00960DB4">
              <w:rPr>
                <w:rFonts w:ascii="Times New Roman" w:eastAsia="Times New Roman" w:hAnsi="Times New Roman" w:cs="Times New Roman"/>
                <w:sz w:val="24"/>
              </w:rPr>
              <w:t xml:space="preserve">Педсовет </w:t>
            </w:r>
            <w:r w:rsidRPr="00960DB4">
              <w:rPr>
                <w:rFonts w:ascii="Times New Roman" w:eastAsia="Times New Roman" w:hAnsi="Times New Roman" w:cs="Times New Roman"/>
                <w:sz w:val="24"/>
              </w:rPr>
              <w:t xml:space="preserve"> № 2</w:t>
            </w:r>
            <w:r w:rsidR="007072BC" w:rsidRPr="00960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D0B88">
              <w:rPr>
                <w:rFonts w:ascii="Times New Roman" w:eastAsia="Times New Roman" w:hAnsi="Times New Roman" w:cs="Times New Roman"/>
                <w:sz w:val="24"/>
              </w:rPr>
              <w:t xml:space="preserve">в форме семинара-практикума </w:t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</w:rPr>
              <w:t>«Формирование привычки к здоровому образу жизни у детей</w:t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3F5A92" w:rsidRPr="00960DB4">
              <w:rPr>
                <w:rFonts w:ascii="Times New Roman" w:hAnsi="Times New Roman" w:cs="Times New Roman"/>
                <w:color w:val="000000"/>
                <w:sz w:val="24"/>
              </w:rPr>
              <w:t>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960AFB" w:rsidP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3747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7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47D1" w:rsidRPr="003747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  <w:r w:rsidRPr="003747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C1B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6F" w:rsidRDefault="002F6540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>подготовительной группы,</w:t>
            </w:r>
          </w:p>
          <w:p w:rsidR="0014016B" w:rsidRPr="00D62F6F" w:rsidRDefault="00D62F6F" w:rsidP="002F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62F6F" w:rsidP="001258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Тематические занятия,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посвященные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20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.11.18.</w:t>
            </w:r>
            <w:r>
              <w:rPr>
                <w:rFonts w:ascii="Times New Roman" w:eastAsia="Times New Roman" w:hAnsi="Times New Roman" w:cs="Times New Roman"/>
                <w:sz w:val="24"/>
              </w:rPr>
              <w:t>-24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96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  <w:r w:rsidR="00960DB4">
              <w:rPr>
                <w:rFonts w:ascii="Times New Roman" w:eastAsia="Times New Roman" w:hAnsi="Times New Roman" w:cs="Times New Roman"/>
                <w:sz w:val="24"/>
              </w:rPr>
              <w:t xml:space="preserve">Праздничный </w:t>
            </w:r>
            <w:r w:rsidR="00D62F6F">
              <w:rPr>
                <w:rFonts w:ascii="Times New Roman" w:eastAsia="Times New Roman" w:hAnsi="Times New Roman" w:cs="Times New Roman"/>
                <w:sz w:val="24"/>
              </w:rPr>
              <w:t xml:space="preserve">концерт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ко «Дню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5619E" w:rsidP="003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Спортивные развлечения </w:t>
            </w:r>
          </w:p>
          <w:p w:rsidR="0014016B" w:rsidRDefault="00D62F6F" w:rsidP="00D62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«Дню народного единства»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452F1" w:rsidRDefault="00960AFB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5AC4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</w:tr>
      <w:tr w:rsidR="00A95673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3F5A9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4C31B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EB4F7E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3F5A92" w:rsidP="0019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EB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Консультация  </w:t>
            </w:r>
            <w:r w:rsidR="0019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90E" w:rsidRPr="0085790E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85790E" w:rsidRPr="0085790E">
              <w:rPr>
                <w:rStyle w:val="fontstyle01"/>
                <w:sz w:val="24"/>
              </w:rPr>
              <w:t>Современные подходы к развитию связной речи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579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7517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2052D4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открытым педагогическим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развитию связной речи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Р.Ф.</w:t>
            </w:r>
          </w:p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Банных Д.Ю.</w:t>
            </w:r>
          </w:p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Янина М.А.</w:t>
            </w:r>
          </w:p>
        </w:tc>
      </w:tr>
      <w:tr w:rsidR="005A7CC4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5A7CC4" w:rsidP="005A7CC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 </w:t>
            </w:r>
            <w:proofErr w:type="spellStart"/>
            <w:r w:rsidRPr="005A7CC4">
              <w:rPr>
                <w:rFonts w:ascii="Times New Roman" w:eastAsia="Times New Roman" w:hAnsi="Times New Roman" w:cs="Times New Roman"/>
                <w:sz w:val="24"/>
                <w:szCs w:val="28"/>
              </w:rPr>
              <w:t>Педчас</w:t>
            </w:r>
            <w:proofErr w:type="spellEnd"/>
            <w:r w:rsidRPr="005A7C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«Формы и методы повышения интереса у дошкольников к русской культуре»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Вопросы: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«Знакомство дошкольников с русским народным творчеством».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 xml:space="preserve"> «Знакомство детей  с русскими народными играми».</w:t>
            </w:r>
          </w:p>
          <w:p w:rsidR="00A70F64" w:rsidRPr="00A70F64" w:rsidRDefault="00A70F64" w:rsidP="00A70F64">
            <w:pPr>
              <w:pStyle w:val="a5"/>
              <w:rPr>
                <w:rFonts w:ascii="Times New Roman" w:hAnsi="Times New Roman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«Знакомство дошкольников с русскими народными праздниками».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A70F6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5A7CC4" w:rsidP="005A7CC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 w:rsidR="00E657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2E8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70F64" w:rsidRDefault="00A70F6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физвоспитания</w:t>
            </w:r>
            <w:proofErr w:type="spellEnd"/>
          </w:p>
        </w:tc>
      </w:tr>
    </w:tbl>
    <w:p w:rsidR="0014016B" w:rsidRPr="00A808AA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07E5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Фотовыставка ко Дню Матери</w:t>
            </w:r>
          </w:p>
          <w:p w:rsidR="0014016B" w:rsidRPr="00B17AC1" w:rsidRDefault="00B17AC1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Я и моя мама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дети и </w:t>
            </w:r>
            <w:r w:rsidR="001A1568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960D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07E51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Праздничный концерт, посвященный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87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4A1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</w:p>
          <w:p w:rsidR="0014016B" w:rsidRDefault="00876C17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</w:t>
            </w:r>
          </w:p>
        </w:tc>
      </w:tr>
      <w:tr w:rsidR="00EB4F7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B07E51" w:rsidP="00C3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  <w:r w:rsidR="00EB4F7E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</w:t>
            </w:r>
            <w:r w:rsidR="0085790E" w:rsidRPr="0085790E">
              <w:rPr>
                <w:rFonts w:ascii="Times New Roman" w:hAnsi="Times New Roman" w:cs="Times New Roman"/>
                <w:sz w:val="24"/>
              </w:rPr>
              <w:t>«Культура здоровья семьи – одно из обязательных условий воспитания культуры здоровья ребенка»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5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  <w:tr w:rsidR="00E23586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B07E51" w:rsidP="0054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8768A9">
              <w:rPr>
                <w:rFonts w:ascii="Times New Roman" w:eastAsia="Times New Roman" w:hAnsi="Times New Roman" w:cs="Times New Roman"/>
                <w:sz w:val="24"/>
              </w:rPr>
              <w:t>. Подготовка к к</w:t>
            </w:r>
            <w:r w:rsidR="00E23586">
              <w:rPr>
                <w:rFonts w:ascii="Times New Roman" w:eastAsia="Times New Roman" w:hAnsi="Times New Roman" w:cs="Times New Roman"/>
                <w:sz w:val="24"/>
              </w:rPr>
              <w:t>онкурс</w:t>
            </w:r>
            <w:r w:rsidR="008768A9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E2358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54454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подарок Елке»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54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3586">
              <w:rPr>
                <w:rFonts w:ascii="Times New Roman" w:eastAsia="Times New Roman" w:hAnsi="Times New Roman" w:cs="Times New Roman"/>
                <w:sz w:val="24"/>
              </w:rPr>
              <w:t xml:space="preserve"> 3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86" w:rsidRDefault="00E2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14016B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приобретению и маркировки постельного белья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младшие воспитатели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аведующий хозяйством,</w:t>
            </w:r>
          </w:p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9B21A4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734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15356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A808AA" w:rsidRDefault="00603E22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603E22" w:rsidTr="00A777FB">
        <w:trPr>
          <w:trHeight w:val="2426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</w:p>
          <w:p w:rsidR="009B21A4" w:rsidRPr="009B21A4" w:rsidRDefault="003A7D42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9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1A4" w:rsidRPr="009B21A4">
              <w:rPr>
                <w:rFonts w:ascii="Times New Roman" w:eastAsia="Times New Roman" w:hAnsi="Times New Roman" w:cs="Times New Roman"/>
                <w:sz w:val="24"/>
              </w:rPr>
              <w:t xml:space="preserve">Медицинский </w:t>
            </w:r>
            <w:proofErr w:type="gramStart"/>
            <w:r w:rsidR="009B21A4" w:rsidRPr="009B21A4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="009B21A4" w:rsidRPr="009B21A4">
              <w:rPr>
                <w:rFonts w:ascii="Times New Roman" w:eastAsia="Times New Roman" w:hAnsi="Times New Roman" w:cs="Times New Roman"/>
                <w:sz w:val="24"/>
              </w:rPr>
              <w:t xml:space="preserve">  качеством  питания в ДОУ</w:t>
            </w:r>
          </w:p>
          <w:p w:rsidR="00603E22" w:rsidRDefault="009B21A4" w:rsidP="009B21A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Организация питания детей в группах (методика проведения)</w:t>
            </w:r>
          </w:p>
          <w:p w:rsid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1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Pr="009B21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21A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 в утренний отрезок времени.</w:t>
            </w:r>
          </w:p>
          <w:p w:rsidR="00A777FB" w:rsidRPr="009B21A4" w:rsidRDefault="00A777FB" w:rsidP="009B21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детской деятельности в утренний отрезок времени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  <w:p w:rsidR="009B21A4" w:rsidRDefault="009B21A4" w:rsidP="009B21A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B21A4" w:rsidRPr="003A7D42" w:rsidRDefault="009B21A4" w:rsidP="009B21A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3A7D42">
              <w:rPr>
                <w:rFonts w:ascii="Times New Roman" w:hAnsi="Times New Roman"/>
                <w:sz w:val="24"/>
              </w:rPr>
              <w:t xml:space="preserve"> неделя</w:t>
            </w:r>
          </w:p>
          <w:p w:rsidR="00A777FB" w:rsidRDefault="00A777FB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E22" w:rsidRPr="00A777FB" w:rsidRDefault="00A777FB" w:rsidP="00A777FB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3A7D42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9B21A4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Pr="00CD44A9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77FB" w:rsidRDefault="00A777FB" w:rsidP="004C0988">
            <w:pPr>
              <w:spacing w:after="0" w:line="240" w:lineRule="auto"/>
              <w:rPr>
                <w:sz w:val="24"/>
                <w:szCs w:val="24"/>
              </w:rPr>
            </w:pPr>
          </w:p>
          <w:p w:rsidR="00603E22" w:rsidRPr="00A777FB" w:rsidRDefault="00A777FB" w:rsidP="00A7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6F4B1B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531D2">
            <w:pPr>
              <w:tabs>
                <w:tab w:val="center" w:pos="157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8D3FA0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8552C2" w:rsidRDefault="00F94AF2" w:rsidP="001E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1.Обсуждение и 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 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Анализ заболеваемости.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4.Анализ выполнения натуральных норм питания за год.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5.Подготовка к новогодним праздникам: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</w:r>
            <w:r w:rsidRPr="00F94AF2">
              <w:rPr>
                <w:rFonts w:ascii="Times New Roman" w:hAnsi="Times New Roman"/>
                <w:color w:val="000000"/>
                <w:sz w:val="24"/>
              </w:rPr>
              <w:lastRenderedPageBreak/>
              <w:t>- педагогическая работа, оформление музыкального зала, групп, коридоров;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 xml:space="preserve">- утверждение сценариев и графиков утренников;                                                   </w:t>
            </w:r>
          </w:p>
          <w:p w:rsidR="00F94AF2" w:rsidRDefault="00F94AF2" w:rsidP="001E2608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- проведение конкурса «Новогодний подарок Елке»;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- обеспечение безопасности при проведении елок.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6. Подготовка изменений и дополнений в Коллективный договор.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1.3. Обсуждение общественных мероприятий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6F4B1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1B" w:rsidRDefault="0015356B" w:rsidP="008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Заседание </w:t>
            </w:r>
            <w:proofErr w:type="spellStart"/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 w:rsidR="006F4B1B"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4B1B" w:rsidRPr="00D06B12" w:rsidRDefault="006F4B1B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F4B1B">
              <w:rPr>
                <w:rFonts w:ascii="Times New Roman" w:hAnsi="Times New Roman"/>
                <w:b/>
                <w:color w:val="000000"/>
                <w:sz w:val="24"/>
              </w:rPr>
              <w:t>Тема: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Промежуточные результаты индивидуальной работы с детьми.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br/>
            </w:r>
            <w:r w:rsidRPr="006F4B1B">
              <w:rPr>
                <w:rFonts w:ascii="Times New Roman" w:hAnsi="Times New Roman"/>
                <w:b/>
                <w:color w:val="000000"/>
                <w:sz w:val="24"/>
              </w:rPr>
              <w:t>Цель: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B1B" w:rsidRPr="00D06B12" w:rsidRDefault="006F4B1B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9E71C8"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6F4B1B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E0607B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48534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2.1.  </w:t>
            </w:r>
            <w:r w:rsid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85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поделок «Новогодний подарок Елке</w:t>
            </w:r>
            <w:r w:rsidR="00815A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647F" w:rsidRDefault="000D31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 21</w:t>
            </w:r>
            <w:r w:rsidR="008D3FA0" w:rsidRPr="003F647F">
              <w:rPr>
                <w:rFonts w:ascii="Times New Roman" w:hAnsi="Times New Roman" w:cs="Times New Roman"/>
                <w:sz w:val="24"/>
              </w:rPr>
              <w:t>.12.1</w:t>
            </w:r>
            <w:r w:rsidR="006F4B1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808AA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Родители и воспитатели всех групп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B48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ко Дню Конституции РФ</w:t>
            </w:r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занятие «В стране </w:t>
            </w:r>
            <w:proofErr w:type="spellStart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Правознания</w:t>
            </w:r>
            <w:proofErr w:type="spellEnd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Pr="003F647F" w:rsidRDefault="008A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6F4B1B">
              <w:rPr>
                <w:rFonts w:ascii="Times New Roman" w:hAnsi="Times New Roman" w:cs="Times New Roman"/>
                <w:sz w:val="24"/>
              </w:rPr>
              <w:t>.12.18</w:t>
            </w:r>
            <w:r w:rsidR="005D0B48" w:rsidRPr="003F64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05A95" w:rsidRDefault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Новогодние утренники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018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29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.12.18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узыкальный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942B58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466653" w:rsidRDefault="00751727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7B1B86"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 xml:space="preserve">Открытые педагогические мероприятия </w:t>
            </w:r>
            <w:r w:rsidR="00BA0BFD">
              <w:rPr>
                <w:rFonts w:ascii="Times New Roman" w:eastAsia="Times New Roman" w:hAnsi="Times New Roman" w:cs="Times New Roman"/>
                <w:sz w:val="24"/>
              </w:rPr>
              <w:t xml:space="preserve">по развитию связной речи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466653" w:rsidRDefault="002052D4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 – 14</w:t>
            </w:r>
            <w:r w:rsidR="003A7D42" w:rsidRPr="00466653">
              <w:rPr>
                <w:rFonts w:ascii="Times New Roman" w:eastAsia="Times New Roman" w:hAnsi="Times New Roman" w:cs="Times New Roman"/>
                <w:sz w:val="24"/>
              </w:rPr>
              <w:t>.12.1</w:t>
            </w:r>
            <w:r w:rsidR="006F4B1B" w:rsidRPr="0046665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2052D4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Р.Ф.</w:t>
            </w:r>
          </w:p>
          <w:p w:rsidR="002052D4" w:rsidRDefault="002052D4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Банных Д.Ю.</w:t>
            </w:r>
          </w:p>
          <w:p w:rsidR="002052D4" w:rsidRDefault="002052D4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2052D4" w:rsidRPr="00466653" w:rsidRDefault="002052D4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Янина М.А.</w:t>
            </w:r>
          </w:p>
        </w:tc>
      </w:tr>
      <w:tr w:rsidR="00942B58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466653" w:rsidRDefault="00751727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 xml:space="preserve">. Спортивное развлечение </w:t>
            </w:r>
            <w:r w:rsidR="00942B58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проведения декады «Коренных народов севера». </w:t>
            </w:r>
            <w:r w:rsidR="006F4B1B" w:rsidRPr="004666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 xml:space="preserve">«Я живу в </w:t>
            </w:r>
            <w:proofErr w:type="spellStart"/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>Югре</w:t>
            </w:r>
            <w:proofErr w:type="spellEnd"/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466653" w:rsidRDefault="006F4B1B" w:rsidP="0046665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</w:rPr>
              <w:t>15.12.2018</w:t>
            </w:r>
            <w:r w:rsidR="00942B58"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466653" w:rsidRDefault="00942B58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Pr="00466653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Pr="0046665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42B58" w:rsidRPr="00466653" w:rsidRDefault="00942B58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</w:rPr>
              <w:t>учитель-логопед,</w:t>
            </w:r>
          </w:p>
          <w:p w:rsidR="00942B58" w:rsidRPr="00466653" w:rsidRDefault="00942B58" w:rsidP="0046665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942B58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75172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94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05A95" w:rsidTr="00181502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Pr="00466653" w:rsidRDefault="00751727" w:rsidP="00B07E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F05A95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пед</w:t>
            </w:r>
            <w:r w:rsidR="00D82477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агогическому </w:t>
            </w:r>
            <w:r w:rsidR="00F05A95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совету № 3 </w:t>
            </w:r>
            <w:r w:rsidR="00C82E64" w:rsidRPr="00466653">
              <w:rPr>
                <w:rStyle w:val="fontstyle01"/>
                <w:sz w:val="24"/>
                <w:szCs w:val="24"/>
              </w:rPr>
              <w:t>«</w:t>
            </w:r>
            <w:r w:rsidR="00B07E5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детского сада по развитию связной 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Pr="00466653" w:rsidRDefault="00F05A95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Pr="00466653" w:rsidRDefault="00F05A95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F05A95" w:rsidRPr="00466653" w:rsidRDefault="00F05A95" w:rsidP="0046665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34D3F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3F" w:rsidRPr="004C5746" w:rsidRDefault="00751727" w:rsidP="00C3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  <w:r w:rsidR="00C34D3F">
              <w:rPr>
                <w:rFonts w:ascii="Times New Roman" w:hAnsi="Times New Roman" w:cs="Times New Roman"/>
                <w:sz w:val="24"/>
              </w:rPr>
              <w:t>. С</w:t>
            </w:r>
            <w:r w:rsidR="00C34D3F" w:rsidRPr="004C5746">
              <w:rPr>
                <w:rFonts w:ascii="Times New Roman" w:hAnsi="Times New Roman" w:cs="Times New Roman"/>
                <w:sz w:val="24"/>
              </w:rPr>
              <w:t xml:space="preserve">мотр </w:t>
            </w:r>
            <w:r w:rsidR="00C34D3F">
              <w:rPr>
                <w:rFonts w:ascii="Times New Roman" w:hAnsi="Times New Roman" w:cs="Times New Roman"/>
                <w:sz w:val="24"/>
              </w:rPr>
              <w:t xml:space="preserve"> конкурс готовности гру</w:t>
            </w:r>
            <w:proofErr w:type="gramStart"/>
            <w:r w:rsidR="00C34D3F">
              <w:rPr>
                <w:rFonts w:ascii="Times New Roman" w:hAnsi="Times New Roman" w:cs="Times New Roman"/>
                <w:sz w:val="24"/>
              </w:rPr>
              <w:t>пп к пр</w:t>
            </w:r>
            <w:proofErr w:type="gramEnd"/>
            <w:r w:rsidR="00C34D3F">
              <w:rPr>
                <w:rFonts w:ascii="Times New Roman" w:hAnsi="Times New Roman" w:cs="Times New Roman"/>
                <w:sz w:val="24"/>
              </w:rPr>
              <w:t xml:space="preserve">азднику Нового года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3F" w:rsidRPr="00BC2E2F" w:rsidRDefault="00C34D3F" w:rsidP="003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17.12 – 21.12.18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3F" w:rsidRDefault="00C34D3F" w:rsidP="003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4D3F" w:rsidRDefault="00C34D3F" w:rsidP="003F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15356B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56B" w:rsidRDefault="00751727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5356B" w:rsidRPr="00513E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356B" w:rsidRPr="007A1EB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Консультация </w:t>
            </w:r>
            <w:r w:rsidR="0015356B" w:rsidRPr="007A1EB3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15356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Организация работы с дошкольниками по правилам дорожного движения»</w:t>
            </w:r>
            <w:r w:rsidR="0015356B" w:rsidRPr="007A1EB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  <w:r w:rsidR="0015356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56B" w:rsidRDefault="0015356B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56B" w:rsidRDefault="0015356B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04551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Pr="00C04551" w:rsidRDefault="00751727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  <w:r w:rsidR="00C04551" w:rsidRPr="00C04551">
              <w:rPr>
                <w:rFonts w:ascii="Times New Roman" w:hAnsi="Times New Roman" w:cs="Times New Roman"/>
                <w:sz w:val="24"/>
              </w:rPr>
              <w:t>. Организация и проведение мероприятий, посвященных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Default="00C04551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Default="00C04551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ср.,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групп </w:t>
            </w:r>
          </w:p>
        </w:tc>
      </w:tr>
      <w:tr w:rsidR="005A7CC4" w:rsidTr="00FF2F3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751727" w:rsidP="00492C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</w:t>
            </w:r>
            <w:r w:rsidR="000D3169">
              <w:rPr>
                <w:rFonts w:ascii="Times New Roman" w:hAnsi="Times New Roman" w:cs="Times New Roman"/>
                <w:sz w:val="24"/>
              </w:rPr>
              <w:t>.</w:t>
            </w:r>
            <w:r w:rsidR="005A7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7CC4" w:rsidRPr="00395054">
              <w:rPr>
                <w:rFonts w:ascii="Times New Roman" w:hAnsi="Times New Roman" w:cs="Times New Roman"/>
                <w:sz w:val="24"/>
              </w:rPr>
              <w:t xml:space="preserve">Мастер- класс  «Государственные </w:t>
            </w:r>
            <w:r w:rsidR="005A7CC4" w:rsidRPr="00395054">
              <w:rPr>
                <w:rFonts w:ascii="Times New Roman" w:hAnsi="Times New Roman" w:cs="Times New Roman"/>
                <w:sz w:val="24"/>
              </w:rPr>
              <w:lastRenderedPageBreak/>
              <w:t>символы России  как средство  формирования образа Родины у детей                             старшего дошкольного возраста».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Вопросы.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1.Актуальность проблемы.</w:t>
            </w:r>
          </w:p>
          <w:p w:rsidR="00A70F64" w:rsidRPr="00A70F64" w:rsidRDefault="00A70F64" w:rsidP="00A70F64">
            <w:pPr>
              <w:pStyle w:val="a5"/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2. Этапы ознакомления  детей старшего дошкольного возраста с Государственными символами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0D3169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19.12.18.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0D316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3</w:t>
            </w:r>
          </w:p>
          <w:p w:rsidR="005A7CC4" w:rsidRDefault="005A7CC4" w:rsidP="0049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Pr="00A808AA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Привлечение родителей к лепке снежных фигур; к участию в новогодних и рождественских праздниках.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проведения праздничных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2449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4C0988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07E51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7B1B8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 w:rsidR="003820DC">
              <w:rPr>
                <w:rFonts w:ascii="Times New Roman" w:eastAsia="Times New Roman" w:hAnsi="Times New Roman" w:cs="Times New Roman"/>
                <w:sz w:val="24"/>
              </w:rPr>
              <w:t>«Развитие связной речи в семье»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820DC">
              <w:rPr>
                <w:rFonts w:ascii="Times New Roman" w:eastAsia="Times New Roman" w:hAnsi="Times New Roman" w:cs="Times New Roman"/>
                <w:sz w:val="24"/>
              </w:rPr>
              <w:t>Янина М.А.</w:t>
            </w:r>
          </w:p>
        </w:tc>
      </w:tr>
      <w:tr w:rsidR="000D3169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Родительское собрание </w:t>
            </w:r>
            <w:r w:rsidR="00B41636">
              <w:rPr>
                <w:rFonts w:ascii="Times New Roman" w:eastAsia="Times New Roman" w:hAnsi="Times New Roman" w:cs="Times New Roman"/>
                <w:sz w:val="24"/>
              </w:rPr>
              <w:t>«Профилактика жестокого обращения родителей с детьми»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17.12. – 29.12.18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 групп</w:t>
            </w:r>
          </w:p>
        </w:tc>
      </w:tr>
      <w:tr w:rsidR="00751727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Pr="00466653" w:rsidRDefault="00751727" w:rsidP="00751727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.Открытые педагогические 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(законных представителей) по развитию связной речи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Pr="00466653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 – 14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.12.18.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Р.Ф.</w:t>
            </w:r>
          </w:p>
          <w:p w:rsidR="0075172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Банных Д.Ю.</w:t>
            </w:r>
          </w:p>
          <w:p w:rsidR="00751727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751727" w:rsidRPr="00466653" w:rsidRDefault="0075172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Янина М.А.</w:t>
            </w:r>
          </w:p>
        </w:tc>
      </w:tr>
    </w:tbl>
    <w:p w:rsidR="0014016B" w:rsidRPr="00A808AA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Оперативное совещание по подготовке к ДОУ к новогодним праздникам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.12.18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2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Составление графика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рств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аздничные дни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70F15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Анализ санитарного и противопожарного состояния помещений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 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734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15356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A808AA" w:rsidRDefault="00603E22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603E22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2234CE" w:rsidRDefault="00603E22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5.1. Оперативный контроль:</w:t>
            </w:r>
          </w:p>
          <w:p w:rsidR="009B21A4" w:rsidRPr="002234CE" w:rsidRDefault="009B21A4" w:rsidP="002234CE">
            <w:pPr>
              <w:pStyle w:val="a5"/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34C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234CE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Контроль качества питания. Соблюдение  санитарно-гигиенических требований к организации питания в ДОУ.</w:t>
            </w:r>
          </w:p>
          <w:p w:rsidR="009B21A4" w:rsidRPr="002234CE" w:rsidRDefault="009B21A4" w:rsidP="002234CE">
            <w:pPr>
              <w:pStyle w:val="a5"/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34C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234CE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Проведение утренней гимнастики.</w:t>
            </w:r>
          </w:p>
          <w:p w:rsidR="009B21A4" w:rsidRPr="002234CE" w:rsidRDefault="009B21A4" w:rsidP="002234CE">
            <w:pPr>
              <w:pStyle w:val="a5"/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234C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234CE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Организация прогулки в зимнее время.</w:t>
            </w:r>
          </w:p>
          <w:p w:rsidR="00603E22" w:rsidRPr="002234CE" w:rsidRDefault="009B21A4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2234CE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Подготовка воспитателя к занятиям.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2234CE" w:rsidRDefault="00603E22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2234CE" w:rsidRDefault="003A7D42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B21A4" w:rsidRPr="002234CE" w:rsidRDefault="009B21A4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CE" w:rsidRPr="002234CE" w:rsidRDefault="002234CE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42" w:rsidRPr="002234CE" w:rsidRDefault="003A7D42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A7D42" w:rsidRPr="002234CE" w:rsidRDefault="003A7D42" w:rsidP="002234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03E22" w:rsidRPr="002234CE" w:rsidRDefault="003A7D42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E22" w:rsidRPr="002234CE" w:rsidRDefault="0084734B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603E22"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21A4" w:rsidRPr="002234CE" w:rsidRDefault="00A777FB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81502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502" w:rsidRPr="00181502" w:rsidRDefault="00181502" w:rsidP="005B562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 Тематический  контроль</w:t>
            </w:r>
            <w:r w:rsidRPr="0046665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B5623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Состояние воспитательно-образовательной </w:t>
            </w:r>
            <w:r w:rsidRPr="001815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работы по развитию связной речи детей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665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502" w:rsidRDefault="0018150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502" w:rsidRPr="00CD44A9" w:rsidRDefault="00181502" w:rsidP="001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1502" w:rsidRDefault="0018150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181502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>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942B58" w:rsidRDefault="00942B58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6F4B1B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 2019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CC4AE2" w:rsidTr="003F5A92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E2" w:rsidRDefault="00CC4A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1. Работа с кадрами.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заведующем </w:t>
            </w:r>
          </w:p>
          <w:p w:rsidR="00F94AF2" w:rsidRDefault="00F94AF2" w:rsidP="001E2608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Результаты административно-общественного контроля.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заболеваемости детей и сотрудников ДОУ за прошедший год. 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 Подготовка к собранию трудового коллектива.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 xml:space="preserve">6. Организация работы по обеспечению безопасности всех участников образовательных отношений, отчет </w:t>
            </w:r>
            <w:proofErr w:type="gramStart"/>
            <w:r w:rsidRPr="00F94AF2">
              <w:rPr>
                <w:rFonts w:ascii="Times New Roman" w:hAnsi="Times New Roman"/>
                <w:color w:val="000000"/>
                <w:sz w:val="24"/>
              </w:rPr>
              <w:t>ответственного</w:t>
            </w:r>
            <w:proofErr w:type="gramEnd"/>
            <w:r w:rsidRPr="00F94AF2">
              <w:rPr>
                <w:rFonts w:ascii="Times New Roman" w:hAnsi="Times New Roman"/>
                <w:color w:val="000000"/>
                <w:sz w:val="24"/>
              </w:rPr>
              <w:t xml:space="preserve"> по ОТ за первое полугодие.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.01.19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Управляющего Совета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.01.19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="00270F15">
              <w:rPr>
                <w:rFonts w:ascii="Times New Roman" w:eastAsia="Times New Roman" w:hAnsi="Times New Roman" w:cs="Times New Roman"/>
                <w:sz w:val="24"/>
              </w:rPr>
              <w:t>Инструктаж для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младшего обслуживающего персонала «Педагогическое пространство в группе и роль младшего воспитателя»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31BE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4C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1.4. Собрание трудового коллектива № 2</w:t>
            </w:r>
          </w:p>
          <w:p w:rsidR="004C31BE" w:rsidRDefault="004C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790E">
              <w:rPr>
                <w:rFonts w:ascii="Times New Roman" w:hAnsi="Times New Roman"/>
                <w:color w:val="000000"/>
                <w:sz w:val="24"/>
              </w:rPr>
              <w:t>«Итоги хода выполнения коллективного  договора  между  администрацией и трудовым  коллективом».</w:t>
            </w:r>
            <w:r w:rsidRPr="004C31BE"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  <w:r w:rsidRPr="004C31BE">
              <w:rPr>
                <w:rFonts w:ascii="Times New Roman" w:hAnsi="Times New Roman"/>
                <w:b/>
                <w:color w:val="000000"/>
                <w:sz w:val="24"/>
              </w:rPr>
              <w:br/>
            </w:r>
            <w:r w:rsidRPr="0085790E">
              <w:rPr>
                <w:rFonts w:ascii="Times New Roman" w:hAnsi="Times New Roman"/>
                <w:color w:val="000000"/>
                <w:sz w:val="24"/>
                <w:u w:val="single"/>
              </w:rPr>
              <w:t>Цель: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3. О выполнении соглашения по охране труда за 2018 г. Отчет комиссии по ОТ.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4. Рассмотрение и внесение изменений и дополнений в локальные акты ДОУ: 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-   Положения о порядке и условиях стимулирующих выплат работникам ДОУ; 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-   Правила внутреннего трудового распорядка; 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- Графики работы;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- Графики отпусков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0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4C31BE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4C31BE" w:rsidRDefault="004C31BE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ПК</w:t>
            </w:r>
          </w:p>
        </w:tc>
      </w:tr>
    </w:tbl>
    <w:p w:rsidR="00E0607B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E060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встречи»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.01.19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proofErr w:type="spellStart"/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="004C7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95673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91382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815AC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1554E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15356B" w:rsidP="0085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91554E"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</w:t>
            </w:r>
            <w:r w:rsidR="0091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790E" w:rsidRPr="0085790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 xml:space="preserve">Программа «Истоки. Воспитание на </w:t>
            </w:r>
            <w:proofErr w:type="spellStart"/>
            <w:r w:rsidR="0085790E" w:rsidRPr="0085790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>социокультурном</w:t>
            </w:r>
            <w:proofErr w:type="spellEnd"/>
            <w:r w:rsidR="0085790E" w:rsidRPr="0085790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 xml:space="preserve"> опыте»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D70360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8579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Банных Д.Ю.</w:t>
            </w:r>
          </w:p>
        </w:tc>
      </w:tr>
      <w:tr w:rsidR="00646F31" w:rsidTr="000D3169">
        <w:trPr>
          <w:trHeight w:val="5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CF9" w:rsidRPr="00492CF9" w:rsidRDefault="0015356B" w:rsidP="00492CF9">
            <w:pPr>
              <w:pStyle w:val="a5"/>
              <w:rPr>
                <w:rStyle w:val="fontstyle01"/>
                <w:sz w:val="24"/>
                <w:szCs w:val="24"/>
              </w:rPr>
            </w:pPr>
            <w:r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F05A95"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646F31"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F05A95"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646F31"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552C2" w:rsidRP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CF9" w:rsidRPr="00466653">
              <w:rPr>
                <w:rStyle w:val="fontstyle01"/>
                <w:sz w:val="24"/>
                <w:szCs w:val="24"/>
              </w:rPr>
              <w:t>«</w:t>
            </w:r>
            <w:r w:rsidR="00B07E5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детского сада по развитию связной речи»</w:t>
            </w:r>
          </w:p>
          <w:p w:rsidR="00646F31" w:rsidRPr="00544548" w:rsidRDefault="00492CF9" w:rsidP="00B07E5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CF9">
              <w:rPr>
                <w:rStyle w:val="fontstyle01"/>
                <w:sz w:val="24"/>
                <w:szCs w:val="24"/>
              </w:rPr>
              <w:t xml:space="preserve">Цель: </w:t>
            </w:r>
            <w:r w:rsidR="00B0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выявить проблемы, пути и способы совершенствования работы по формированию связной речи у дошкольников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2052D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2D4" w:rsidTr="00544548">
        <w:trPr>
          <w:trHeight w:val="11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открытым педагогическим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052D4">
              <w:rPr>
                <w:rFonts w:ascii="Times New Roman" w:hAnsi="Times New Roman" w:cs="Times New Roman"/>
                <w:sz w:val="24"/>
              </w:rPr>
              <w:t>по     приобщению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дошкольников </w:t>
            </w:r>
            <w:r w:rsidRPr="002052D4">
              <w:rPr>
                <w:rFonts w:ascii="Times New Roman" w:hAnsi="Times New Roman" w:cs="Times New Roman"/>
                <w:sz w:val="24"/>
              </w:rPr>
              <w:t xml:space="preserve"> к истокам русской народной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Гололобова М.Н.</w:t>
            </w:r>
          </w:p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Аскарова М.М.</w:t>
            </w:r>
          </w:p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Ширяева Н.А.</w:t>
            </w:r>
          </w:p>
        </w:tc>
      </w:tr>
      <w:tr w:rsidR="005A7CC4" w:rsidTr="00A70F64"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5A7CC4" w:rsidP="002052D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  <w:proofErr w:type="spellStart"/>
            <w:r w:rsidRPr="00395054">
              <w:rPr>
                <w:rFonts w:ascii="Times New Roman" w:hAnsi="Times New Roman" w:cs="Times New Roman"/>
                <w:sz w:val="24"/>
              </w:rPr>
              <w:t>Педчас</w:t>
            </w:r>
            <w:proofErr w:type="spellEnd"/>
            <w:r w:rsidRPr="00395054">
              <w:rPr>
                <w:rFonts w:ascii="Times New Roman" w:hAnsi="Times New Roman" w:cs="Times New Roman"/>
                <w:sz w:val="24"/>
              </w:rPr>
              <w:t xml:space="preserve"> «Приобщение дошкольников к истокам народной культуры»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Вопросы: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«Создание атмосферы русского национального быта».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«Создаём игровую среду своими руками».</w:t>
            </w:r>
          </w:p>
          <w:p w:rsidR="00A70F64" w:rsidRPr="00A70F64" w:rsidRDefault="00A70F64" w:rsidP="00A70F6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Практическая часть:</w:t>
            </w:r>
          </w:p>
          <w:p w:rsidR="00A70F64" w:rsidRPr="00A70F64" w:rsidRDefault="00A70F64" w:rsidP="002052D4">
            <w:pPr>
              <w:pStyle w:val="a5"/>
            </w:pPr>
            <w:r w:rsidRPr="00A70F64">
              <w:rPr>
                <w:rFonts w:ascii="Times New Roman" w:eastAsia="Times New Roman" w:hAnsi="Times New Roman" w:cs="Times New Roman"/>
                <w:sz w:val="24"/>
              </w:rPr>
              <w:t>-  КВН с педагогами «Народная культура»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0D3169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0D316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</w:t>
            </w:r>
          </w:p>
          <w:p w:rsidR="005A7CC4" w:rsidRDefault="005A7CC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Pr="00A808AA" w:rsidRDefault="00395AC4" w:rsidP="00A808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>.В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ыставка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>рисунков «Зимние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C00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4C31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07E51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 w:rsidR="006C00E0" w:rsidRPr="002A78B1">
              <w:rPr>
                <w:rFonts w:ascii="Times New Roman" w:hAnsi="Times New Roman" w:cs="Times New Roman"/>
                <w:sz w:val="24"/>
              </w:rPr>
              <w:t>«</w:t>
            </w:r>
            <w:r w:rsidR="002A78B1" w:rsidRPr="002A78B1">
              <w:rPr>
                <w:rFonts w:ascii="Times New Roman" w:hAnsi="Times New Roman" w:cs="Times New Roman"/>
                <w:sz w:val="24"/>
              </w:rPr>
              <w:t>Приобщение детей к истокам русской народной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531D2" w:rsidP="004C31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78B1">
              <w:rPr>
                <w:rFonts w:ascii="Times New Roman" w:eastAsia="Times New Roman" w:hAnsi="Times New Roman" w:cs="Times New Roman"/>
                <w:sz w:val="24"/>
              </w:rPr>
              <w:t>Аскарова М.М.</w:t>
            </w:r>
          </w:p>
        </w:tc>
      </w:tr>
    </w:tbl>
    <w:p w:rsidR="0014016B" w:rsidRDefault="00395AC4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Инвентаризация игрового оборудования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0E0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84734B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15356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A808AA" w:rsidRDefault="00603E22" w:rsidP="00A8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603E22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D4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3A7D42">
              <w:rPr>
                <w:rFonts w:ascii="Times New Roman" w:eastAsia="Times New Roman" w:hAnsi="Times New Roman" w:cs="Times New Roman"/>
                <w:sz w:val="24"/>
              </w:rPr>
              <w:t>Оперативный контроль: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Контроль качества питания. Соблюдение  санитарно-гигиенических требований к организации питания в ДОУ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Планирование и организация работы с родителями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Организация подвижных и спортивных игр</w:t>
            </w:r>
          </w:p>
          <w:p w:rsidR="00603E22" w:rsidRPr="009B21A4" w:rsidRDefault="009B21A4" w:rsidP="009B21A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Наблюдения за деятельностью детей во 2 половине дня.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3 неделя</w:t>
            </w:r>
          </w:p>
          <w:p w:rsidR="009B21A4" w:rsidRDefault="009B21A4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B21A4" w:rsidRDefault="009B21A4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9B21A4" w:rsidRDefault="009B21A4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603E22" w:rsidRPr="00952ACD" w:rsidRDefault="003A7D42" w:rsidP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CC4AE2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</w:t>
      </w:r>
      <w:r w:rsidR="006F4B1B">
        <w:rPr>
          <w:rFonts w:ascii="Times New Roman" w:eastAsia="Times New Roman" w:hAnsi="Times New Roman" w:cs="Times New Roman"/>
          <w:b/>
          <w:sz w:val="28"/>
        </w:rPr>
        <w:t>враль 2019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5AC4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94AF2" w:rsidRDefault="00F94AF2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3.Анализ заболеваемости.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 4.Анализ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 xml:space="preserve">5.Взаимодействие ДОУ с </w:t>
            </w:r>
            <w:r w:rsidR="008552C2">
              <w:rPr>
                <w:rFonts w:ascii="Times New Roman" w:hAnsi="Times New Roman"/>
                <w:color w:val="000000"/>
                <w:sz w:val="24"/>
              </w:rPr>
              <w:t>социумом, с «неорганизованными» детьми  поселка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t>, с «неблагополучными» семьями.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.02.19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53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Заседание Управляющего Совета (наградная кампания)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Совет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53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Смена информации на стендах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53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9E71C8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15356B" w:rsidP="006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9E71C8">
              <w:rPr>
                <w:rFonts w:ascii="Times New Roman" w:eastAsia="Times New Roman" w:hAnsi="Times New Roman" w:cs="Times New Roman"/>
                <w:sz w:val="24"/>
              </w:rPr>
              <w:t xml:space="preserve">. Заседание </w:t>
            </w:r>
            <w:proofErr w:type="spellStart"/>
            <w:r w:rsidR="009E71C8">
              <w:rPr>
                <w:rFonts w:ascii="Times New Roman" w:eastAsia="Times New Roman" w:hAnsi="Times New Roman" w:cs="Times New Roman"/>
                <w:sz w:val="24"/>
              </w:rPr>
              <w:t>ПМП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r w:rsidR="006F4B1B">
              <w:rPr>
                <w:rFonts w:ascii="Times New Roman" w:eastAsia="Times New Roman" w:hAnsi="Times New Roman" w:cs="Times New Roman"/>
                <w:sz w:val="24"/>
              </w:rPr>
              <w:t xml:space="preserve"> № 3</w:t>
            </w:r>
            <w:r w:rsidR="009E71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B1B" w:rsidRDefault="006F4B1B" w:rsidP="006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5356B">
              <w:rPr>
                <w:rFonts w:ascii="Times New Roman" w:hAnsi="Times New Roman"/>
                <w:color w:val="000000"/>
                <w:sz w:val="24"/>
                <w:u w:val="single"/>
              </w:rPr>
              <w:t>Тема: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Отчисление и зачисление дошкольников по результатам индивидуальной работы с детьми специалистов ДОУ.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br/>
            </w:r>
            <w:r w:rsidRPr="0015356B">
              <w:rPr>
                <w:rFonts w:ascii="Times New Roman" w:hAnsi="Times New Roman"/>
                <w:color w:val="000000"/>
                <w:sz w:val="24"/>
                <w:u w:val="single"/>
              </w:rPr>
              <w:t>Цель: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6F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4B53A7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9E71C8" w:rsidRDefault="004B53A7" w:rsidP="004B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A13FEE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2A78B1">
        <w:trPr>
          <w:trHeight w:val="8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C12BA2" w:rsidP="0015356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 </w:t>
            </w:r>
            <w:r w:rsidR="00851028" w:rsidRPr="00B53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90E" w:rsidRPr="0085790E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85790E" w:rsidRPr="0085790E">
              <w:rPr>
                <w:rStyle w:val="fontstyle01"/>
                <w:sz w:val="24"/>
              </w:rPr>
              <w:t>Знакомство детей с основами духовно-нравственных</w:t>
            </w:r>
            <w:r w:rsidR="0085790E" w:rsidRPr="0085790E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85790E" w:rsidRPr="0085790E">
              <w:rPr>
                <w:rStyle w:val="fontstyle01"/>
                <w:sz w:val="24"/>
              </w:rPr>
              <w:t>традиций русского народа и традиционного уклада жизни,</w:t>
            </w:r>
            <w:r w:rsidR="0085790E" w:rsidRPr="0085790E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85790E" w:rsidRPr="0085790E">
              <w:rPr>
                <w:rStyle w:val="fontstyle01"/>
                <w:sz w:val="24"/>
              </w:rPr>
              <w:t>художественной, бытовой, детской игровой культурой</w:t>
            </w:r>
            <w:r w:rsidR="0085790E" w:rsidRPr="0085790E">
              <w:rPr>
                <w:rFonts w:ascii="TimesNewRomanPSMT" w:hAnsi="TimesNewRomanPSMT"/>
                <w:color w:val="000000"/>
                <w:sz w:val="20"/>
              </w:rPr>
              <w:br/>
            </w:r>
            <w:r w:rsidR="0085790E" w:rsidRPr="0085790E">
              <w:rPr>
                <w:rStyle w:val="fontstyle01"/>
                <w:sz w:val="24"/>
              </w:rPr>
              <w:t>русского народа»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2A78B1" w:rsidP="002A78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B1B">
              <w:rPr>
                <w:rFonts w:ascii="Times New Roman" w:eastAsia="Times New Roman" w:hAnsi="Times New Roman" w:cs="Times New Roman"/>
                <w:sz w:val="24"/>
                <w:szCs w:val="24"/>
              </w:rPr>
              <w:t>28.02.19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85790E" w:rsidP="00B755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Докучаева Н.И.</w:t>
            </w:r>
            <w:r w:rsidR="00B7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17AC1" w:rsidRDefault="0075172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.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 xml:space="preserve">ыставка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рисунков и коллажей «Защитники Отечества»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11.02. – 19.02.19.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 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51727" w:rsidP="005B0B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B0B3B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0D3169">
              <w:rPr>
                <w:rFonts w:ascii="Times New Roman" w:eastAsia="Times New Roman" w:hAnsi="Times New Roman" w:cs="Times New Roman"/>
                <w:sz w:val="24"/>
              </w:rPr>
              <w:t>ртивное развлечение для детей к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 w:rsidR="000D3169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Дню Защитника отечества»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21.02.19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5B0B3B" w:rsidRDefault="005B0B3B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214A1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</w:tr>
      <w:tr w:rsidR="0014016B" w:rsidTr="00CC4AE2">
        <w:trPr>
          <w:trHeight w:val="4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517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A78B1">
              <w:rPr>
                <w:rFonts w:ascii="Times New Roman" w:eastAsia="Times New Roman" w:hAnsi="Times New Roman" w:cs="Times New Roman"/>
                <w:sz w:val="24"/>
              </w:rPr>
              <w:t xml:space="preserve"> Тематические занятия «Наша А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рмия родная»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19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.02.19.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 xml:space="preserve"> -22.02.1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A95673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5172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646F31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Pr="002A78B1" w:rsidRDefault="00751727" w:rsidP="002A78B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. Подготовка к пед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 xml:space="preserve">совету № 4  </w:t>
            </w:r>
            <w:r w:rsidR="00492CF9" w:rsidRPr="00492CF9">
              <w:rPr>
                <w:rFonts w:ascii="Times New Roman" w:hAnsi="Times New Roman" w:cs="Times New Roman"/>
                <w:sz w:val="24"/>
              </w:rPr>
              <w:t xml:space="preserve">«Приобщение дошкольников к истокам </w:t>
            </w:r>
            <w:r w:rsidR="002A78B1">
              <w:rPr>
                <w:rFonts w:ascii="Times New Roman" w:hAnsi="Times New Roman" w:cs="Times New Roman"/>
                <w:sz w:val="24"/>
              </w:rPr>
              <w:t xml:space="preserve">русской </w:t>
            </w:r>
            <w:r w:rsidR="00492CF9" w:rsidRPr="00492CF9">
              <w:rPr>
                <w:rFonts w:ascii="Times New Roman" w:hAnsi="Times New Roman" w:cs="Times New Roman"/>
                <w:sz w:val="24"/>
              </w:rPr>
              <w:t xml:space="preserve">национальной культуры, </w:t>
            </w:r>
            <w:r w:rsidR="00492CF9" w:rsidRPr="00492CF9">
              <w:rPr>
                <w:rFonts w:ascii="Times New Roman" w:hAnsi="Times New Roman" w:cs="Times New Roman"/>
                <w:sz w:val="24"/>
              </w:rPr>
              <w:lastRenderedPageBreak/>
              <w:t>традиционным культурным ценностям через построение целостного педагогического процесса»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52D4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751727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2.7</w:t>
            </w:r>
            <w:r w:rsidR="002052D4"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052D4">
              <w:rPr>
                <w:rFonts w:ascii="Times New Roman" w:eastAsia="Times New Roman" w:hAnsi="Times New Roman" w:cs="Times New Roman"/>
                <w:sz w:val="24"/>
              </w:rPr>
              <w:t xml:space="preserve">  Открытые педагогические</w:t>
            </w:r>
            <w:r w:rsidR="002052D4" w:rsidRPr="00466653">
              <w:rPr>
                <w:rFonts w:ascii="Times New Roman" w:eastAsia="Times New Roman" w:hAnsi="Times New Roman" w:cs="Times New Roman"/>
                <w:sz w:val="24"/>
              </w:rPr>
              <w:t xml:space="preserve"> мероприятия </w:t>
            </w:r>
            <w:r w:rsidR="002052D4" w:rsidRPr="002052D4">
              <w:rPr>
                <w:rFonts w:ascii="Times New Roman" w:hAnsi="Times New Roman" w:cs="Times New Roman"/>
                <w:sz w:val="24"/>
              </w:rPr>
              <w:t>по     приобщению</w:t>
            </w:r>
            <w:r w:rsidR="002052D4">
              <w:rPr>
                <w:rFonts w:ascii="Times New Roman" w:hAnsi="Times New Roman" w:cs="Times New Roman"/>
                <w:sz w:val="24"/>
              </w:rPr>
              <w:t xml:space="preserve"> дошкольников </w:t>
            </w:r>
            <w:r w:rsidR="002052D4" w:rsidRPr="002052D4">
              <w:rPr>
                <w:rFonts w:ascii="Times New Roman" w:hAnsi="Times New Roman" w:cs="Times New Roman"/>
                <w:sz w:val="24"/>
              </w:rPr>
              <w:t xml:space="preserve"> к истокам русской народной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Pr="00466653" w:rsidRDefault="002052D4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11.02.-15.02.19.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Гололобова М.Н.</w:t>
            </w:r>
          </w:p>
          <w:p w:rsidR="002052D4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Аскарова М.М.</w:t>
            </w:r>
          </w:p>
          <w:p w:rsidR="002052D4" w:rsidRPr="00466653" w:rsidRDefault="002052D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Ширяева Н.А.</w:t>
            </w:r>
          </w:p>
        </w:tc>
      </w:tr>
      <w:tr w:rsidR="005A7CC4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751727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="005A7C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A7CC4" w:rsidRPr="00395054">
              <w:rPr>
                <w:rFonts w:ascii="Times New Roman" w:hAnsi="Times New Roman" w:cs="Times New Roman"/>
                <w:sz w:val="24"/>
              </w:rPr>
              <w:t>Деловая  игра «Приобщение дошкольников к ис</w:t>
            </w:r>
            <w:r w:rsidR="005A7CC4">
              <w:rPr>
                <w:rFonts w:ascii="Times New Roman" w:hAnsi="Times New Roman" w:cs="Times New Roman"/>
                <w:sz w:val="24"/>
              </w:rPr>
              <w:t>токам русской народной культуры</w:t>
            </w:r>
            <w:r w:rsidR="005A7CC4" w:rsidRPr="0039505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CC4" w:rsidRDefault="000D3169" w:rsidP="002052D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0D316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5</w:t>
            </w:r>
          </w:p>
          <w:p w:rsidR="005A7CC4" w:rsidRDefault="005A7CC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Pr="00CC4AE2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Участие в выс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тавке  групповых газет, посвященной «Наши отважные папы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 xml:space="preserve"> 20.02.19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и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4468CC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B07E51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2A78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8CC" w:rsidRPr="004468CC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A78B1">
              <w:rPr>
                <w:rFonts w:ascii="Times New Roman" w:eastAsia="Times New Roman" w:hAnsi="Times New Roman" w:cs="Times New Roman"/>
                <w:sz w:val="24"/>
              </w:rPr>
              <w:t>Безопасность детей – забота взрослых</w:t>
            </w:r>
            <w:r w:rsidR="004468CC" w:rsidRPr="004468C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C3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6822">
              <w:rPr>
                <w:rFonts w:ascii="Times New Roman" w:eastAsia="Times New Roman" w:hAnsi="Times New Roman" w:cs="Times New Roman"/>
                <w:sz w:val="24"/>
              </w:rPr>
              <w:t>Ширяева Н.А.</w:t>
            </w:r>
          </w:p>
        </w:tc>
      </w:tr>
      <w:tr w:rsidR="00B41636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636" w:rsidRDefault="00B41636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 Публичный отчет за 2017-2018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636" w:rsidRDefault="00B41636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636" w:rsidRDefault="00B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B41636" w:rsidRDefault="00B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</w:tc>
      </w:tr>
      <w:tr w:rsidR="00B41636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623" w:rsidRDefault="00B41636" w:rsidP="00B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 Общее родительское собрание «Детство без опасности»</w:t>
            </w:r>
            <w:r w:rsidR="00751727">
              <w:rPr>
                <w:rFonts w:ascii="Times New Roman" w:eastAsia="Times New Roman" w:hAnsi="Times New Roman" w:cs="Times New Roman"/>
                <w:sz w:val="24"/>
              </w:rPr>
              <w:t xml:space="preserve"> (с проговариванием вопросов комплексной безопасности воспитанников, ответственности родителей за оставление детей без присмотра, жестокое обращение с детьми)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636" w:rsidRDefault="005B5623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636" w:rsidRDefault="00B41636" w:rsidP="00B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B41636" w:rsidRDefault="00B41636" w:rsidP="00B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</w:tc>
      </w:tr>
      <w:tr w:rsidR="002C4B97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B97" w:rsidRPr="00466653" w:rsidRDefault="002C4B9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Открытые педагогические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(законных представителей) </w:t>
            </w:r>
            <w:r w:rsidRPr="002052D4">
              <w:rPr>
                <w:rFonts w:ascii="Times New Roman" w:hAnsi="Times New Roman" w:cs="Times New Roman"/>
                <w:sz w:val="24"/>
              </w:rPr>
              <w:t>по     приобщению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дошкольников </w:t>
            </w:r>
            <w:r w:rsidRPr="002052D4">
              <w:rPr>
                <w:rFonts w:ascii="Times New Roman" w:hAnsi="Times New Roman" w:cs="Times New Roman"/>
                <w:sz w:val="24"/>
              </w:rPr>
              <w:t xml:space="preserve"> к истокам русской народной культуры.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B97" w:rsidRPr="00466653" w:rsidRDefault="002C4B9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11.02.-15.02.19.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B97" w:rsidRDefault="002C4B9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Гололобова М.Н.</w:t>
            </w:r>
          </w:p>
          <w:p w:rsidR="002C4B97" w:rsidRDefault="002C4B9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Аскарова М.М.</w:t>
            </w:r>
          </w:p>
          <w:p w:rsidR="002C4B97" w:rsidRPr="00466653" w:rsidRDefault="002C4B97" w:rsidP="0027231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Ширяева Н.А.</w:t>
            </w:r>
          </w:p>
        </w:tc>
      </w:tr>
    </w:tbl>
    <w:p w:rsidR="0014016B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Текущая работа по зданию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Санитарное и противопожарное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состояние помещений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Смена информации на нормативных стендах документов и законодательных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2772E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CC4AE2" w:rsidRDefault="00603E22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603E22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E80A2A" w:rsidRDefault="00603E22" w:rsidP="00E80A2A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E80A2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4270E" w:rsidRPr="00E80A2A">
              <w:rPr>
                <w:rFonts w:ascii="Times New Roman" w:eastAsia="Times New Roman" w:hAnsi="Times New Roman" w:cs="Times New Roman"/>
                <w:sz w:val="24"/>
              </w:rPr>
              <w:t xml:space="preserve">.1. Тематический </w:t>
            </w:r>
            <w:r w:rsidRPr="00E80A2A">
              <w:rPr>
                <w:rFonts w:ascii="Times New Roman" w:eastAsia="Times New Roman" w:hAnsi="Times New Roman" w:cs="Times New Roman"/>
                <w:sz w:val="24"/>
              </w:rPr>
              <w:t>контроль:</w:t>
            </w:r>
          </w:p>
          <w:p w:rsidR="00603E22" w:rsidRPr="00E80A2A" w:rsidRDefault="00D4270E" w:rsidP="00E80A2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80A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80A2A">
              <w:rPr>
                <w:rFonts w:ascii="Times New Roman" w:hAnsi="Times New Roman" w:cs="Times New Roman"/>
                <w:sz w:val="24"/>
              </w:rPr>
              <w:t>«</w:t>
            </w:r>
            <w:r w:rsidR="00E80A2A" w:rsidRPr="00E80A2A">
              <w:rPr>
                <w:rFonts w:ascii="Times New Roman" w:hAnsi="Times New Roman" w:cs="Times New Roman"/>
                <w:sz w:val="24"/>
              </w:rPr>
              <w:t>Систематичность и результативность работы  педагогов</w:t>
            </w:r>
            <w:r w:rsidR="00E80A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0A2A" w:rsidRPr="00E80A2A">
              <w:rPr>
                <w:rFonts w:ascii="Times New Roman" w:hAnsi="Times New Roman" w:cs="Times New Roman"/>
                <w:sz w:val="24"/>
              </w:rPr>
              <w:t>по духовно-нравственному  развитию и   воспитанию детей</w:t>
            </w:r>
            <w:r w:rsidR="00E80A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0A2A" w:rsidRPr="00E80A2A">
              <w:rPr>
                <w:rFonts w:ascii="Times New Roman" w:hAnsi="Times New Roman" w:cs="Times New Roman"/>
                <w:sz w:val="24"/>
              </w:rPr>
              <w:t>дошкольного возраста</w:t>
            </w:r>
            <w:r w:rsidR="00E80A2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E22" w:rsidRPr="00952ACD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E22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70E" w:rsidRDefault="00603E22" w:rsidP="00D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Контроль качества питания.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Соблюдение  санитарно-гигиенических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 xml:space="preserve"> требований к организации питания в ДОУ.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Организация питания в группах.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Методика проведения</w:t>
            </w:r>
          </w:p>
          <w:p w:rsidR="009B21A4" w:rsidRPr="009B21A4" w:rsidRDefault="009B21A4" w:rsidP="009B21A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ознакомлению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с трудовой деятельностью взрослых</w:t>
            </w:r>
          </w:p>
          <w:p w:rsidR="00603E22" w:rsidRPr="00A777FB" w:rsidRDefault="009B21A4" w:rsidP="00A777F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B21A4">
              <w:rPr>
                <w:rFonts w:ascii="Times New Roman" w:eastAsia="Times New Roman" w:hAnsi="Times New Roman" w:cs="Times New Roman"/>
                <w:sz w:val="24"/>
              </w:rPr>
              <w:t>Планирование и проведение работы с детьми по ознакомлению с комнатными растениями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3 неделя</w:t>
            </w:r>
          </w:p>
          <w:p w:rsidR="009B21A4" w:rsidRDefault="009B21A4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B21A4" w:rsidRDefault="009B21A4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4 неделя</w:t>
            </w:r>
          </w:p>
          <w:p w:rsidR="009B21A4" w:rsidRDefault="009B21A4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2 неделя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21A4" w:rsidRDefault="00DA0B99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hAnsi="Times New Roman"/>
                <w:sz w:val="24"/>
              </w:rPr>
              <w:t>1неделя</w:t>
            </w:r>
          </w:p>
          <w:p w:rsidR="00603E22" w:rsidRPr="009B21A4" w:rsidRDefault="00603E22" w:rsidP="009B21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1A4" w:rsidRDefault="009B21A4" w:rsidP="009B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1A4" w:rsidRDefault="009B21A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E22" w:rsidRPr="00E0607B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77FB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 Предупредительный контроль:</w:t>
            </w:r>
          </w:p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календарных планов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Pr="00BC2E2F" w:rsidRDefault="00A777FB" w:rsidP="005A7CC4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A777FB" w:rsidRDefault="00A777FB" w:rsidP="005A7CC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77FB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5.4.Работа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A777FB" w:rsidRPr="007F2F1F" w:rsidRDefault="00A777FB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6F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 2019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Работа с сотрудниками по повторению правил обращения со средствами пожаротушения и планами эвакуации детей из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923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по отчету работы аттестационной комиссии, составление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ттестационная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Совещание при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94AF2" w:rsidRDefault="00F94AF2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Анализ заболеваемости.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 Подготовка к празднику 8-е Марта.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6. Проведение «Месячника безопасности». Результаты административно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.03.19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2C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016B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040B62" w:rsidTr="00FF2F33"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DA0B99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040B62">
              <w:rPr>
                <w:rFonts w:ascii="Times New Roman" w:eastAsia="Times New Roman" w:hAnsi="Times New Roman" w:cs="Times New Roman"/>
                <w:sz w:val="24"/>
              </w:rPr>
              <w:t xml:space="preserve">. Заседание творческой группы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C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14.03.1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040B62" w:rsidRPr="00195A50" w:rsidRDefault="00040B62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14016B" w:rsidTr="00FF2F33">
        <w:trPr>
          <w:trHeight w:val="9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Pr="008660E5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«8 марта – Мамин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 xml:space="preserve"> день!» (праздничные утренники)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.03-06.03.19.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 w:rsidP="005569B0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660E5" w:rsidRDefault="001E2608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>физ.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F1299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91ABB" w:rsidTr="00FF2F33">
        <w:trPr>
          <w:trHeight w:val="5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CF9" w:rsidRPr="00F1299E" w:rsidRDefault="0091554E" w:rsidP="0049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791ABB">
              <w:rPr>
                <w:rFonts w:ascii="Times New Roman" w:eastAsia="Times New Roman" w:hAnsi="Times New Roman" w:cs="Times New Roman"/>
                <w:sz w:val="24"/>
              </w:rPr>
              <w:t>. Педагогический совет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 № 4</w:t>
            </w:r>
            <w:r w:rsidR="00492C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>«Приобщение дошкольников к истокам национальной культуры, традиционным культурным ценностям через построение целостного педагогического процесса»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 xml:space="preserve">Цель: Систематизировать знания педагогов об организации образовательной </w:t>
            </w:r>
            <w:r w:rsidRPr="00492CF9">
              <w:rPr>
                <w:rFonts w:ascii="Times New Roman" w:hAnsi="Times New Roman" w:cs="Times New Roman"/>
                <w:sz w:val="24"/>
              </w:rPr>
              <w:lastRenderedPageBreak/>
              <w:t>деятельности с детьми дошкольного возраста по вопросам духовно- нравственного воспитания, средствами народной культуры.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Style w:val="fontstyle21"/>
                <w:sz w:val="24"/>
              </w:rPr>
              <w:t>Вопросы к рассмотрению: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>1. Актуальность темы педсовета. «Формирование у детей основ духовности и патриотизма средствами народной культуры»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>2. Методические аспекты ознакомления дошкольников с социальным миром</w:t>
            </w:r>
          </w:p>
          <w:p w:rsidR="00492CF9" w:rsidRPr="00492CF9" w:rsidRDefault="00492CF9" w:rsidP="00492C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>3. Интеллектуально-творческая игра «О русских обычаях, традициях и народном творчестве»</w:t>
            </w:r>
          </w:p>
          <w:p w:rsidR="00776E8C" w:rsidRPr="00F1299E" w:rsidRDefault="00492CF9" w:rsidP="0049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F9">
              <w:rPr>
                <w:rFonts w:ascii="Times New Roman" w:hAnsi="Times New Roman" w:cs="Times New Roman"/>
                <w:sz w:val="24"/>
              </w:rPr>
              <w:t>4. Итоги тематического контроля     «Организация работы по приобщению детей к истокам национальной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ABB" w:rsidRDefault="000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.03.19</w:t>
            </w:r>
            <w:r w:rsidR="000220A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791ABB" w:rsidRDefault="000220AE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95673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91554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1554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Pr="0091554E" w:rsidRDefault="0091554E" w:rsidP="00C3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54E">
              <w:rPr>
                <w:rFonts w:ascii="Times New Roman" w:hAnsi="Times New Roman" w:cs="Times New Roman"/>
                <w:sz w:val="24"/>
              </w:rPr>
              <w:t xml:space="preserve">2.6. Консультация </w:t>
            </w:r>
            <w:r w:rsidR="00B00801">
              <w:rPr>
                <w:rFonts w:ascii="Times New Roman" w:hAnsi="Times New Roman" w:cs="Times New Roman"/>
                <w:sz w:val="24"/>
              </w:rPr>
              <w:t>«</w:t>
            </w:r>
            <w:r w:rsidR="00C34D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56B">
              <w:rPr>
                <w:rFonts w:ascii="Times New Roman" w:hAnsi="Times New Roman" w:cs="Times New Roman"/>
                <w:sz w:val="24"/>
              </w:rPr>
              <w:t>Формирование правильной осанки у детей дошкольного возраста»</w:t>
            </w:r>
            <w:r w:rsidR="00B008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15356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C34D3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C04551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Pr="0091554E" w:rsidRDefault="00C04551" w:rsidP="00C34D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  <w:r w:rsidRPr="00C04551">
              <w:rPr>
                <w:rFonts w:ascii="Times New Roman" w:hAnsi="Times New Roman" w:cs="Times New Roman"/>
                <w:sz w:val="24"/>
                <w:szCs w:val="24"/>
              </w:rPr>
              <w:t>. « Ух, ты Масленица!» - народный праздник в возрастных группах.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Default="00C0455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551" w:rsidRDefault="00C0455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B0B3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Pr="00466653" w:rsidRDefault="005B0B3B" w:rsidP="005B0B3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 развлечению </w:t>
            </w:r>
            <w:r>
              <w:rPr>
                <w:rFonts w:ascii="Times New Roman" w:hAnsi="Times New Roman" w:cs="Times New Roman"/>
                <w:sz w:val="24"/>
              </w:rPr>
              <w:t>«Вот и стали мы на год взрослей»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Pr="00466653" w:rsidRDefault="005B0B3B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Default="005B0B3B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Клюева Т.В.</w:t>
            </w:r>
          </w:p>
          <w:p w:rsidR="005B0B3B" w:rsidRPr="00466653" w:rsidRDefault="005B0B3B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</w:tr>
      <w:tr w:rsidR="00A70F64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F64" w:rsidRDefault="00A70F64" w:rsidP="005B0B3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  <w:r w:rsidRPr="00395054">
              <w:rPr>
                <w:rFonts w:ascii="Times New Roman" w:eastAsia="Times New Roman" w:hAnsi="Times New Roman" w:cs="Times New Roman"/>
                <w:sz w:val="24"/>
              </w:rPr>
              <w:t>Мастер-класс «Ознакомление с тряпичной куклой, как средство приобщения дошкольников к народной культуре»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F64" w:rsidRDefault="000D3169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13.03.19.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169" w:rsidRDefault="000D3169" w:rsidP="000D316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A7CC4">
              <w:rPr>
                <w:rFonts w:ascii="Times New Roman" w:hAnsi="Times New Roman" w:cs="Times New Roman"/>
                <w:sz w:val="24"/>
                <w:szCs w:val="28"/>
              </w:rPr>
              <w:t>Воспитатели группы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</w:t>
            </w:r>
          </w:p>
          <w:p w:rsidR="00A70F64" w:rsidRDefault="00A70F64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Pr="00CC4AE2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Смена информации нормативных документов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всех групп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рисунков «Моя любимая мама» (портрет)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25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.02.19</w:t>
            </w:r>
            <w:r>
              <w:rPr>
                <w:rFonts w:ascii="Times New Roman" w:eastAsia="Times New Roman" w:hAnsi="Times New Roman" w:cs="Times New Roman"/>
                <w:sz w:val="24"/>
              </w:rPr>
              <w:t>. по 04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.03.19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групп, родительский комитет групп, мамы и бабушки воспитанников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.03.19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E6399C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B07E51" w:rsidP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E6399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6399C">
              <w:t xml:space="preserve"> </w:t>
            </w:r>
            <w:r w:rsidR="00E6399C" w:rsidRPr="00E6399C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78B1">
              <w:rPr>
                <w:rFonts w:ascii="Times New Roman" w:eastAsia="Times New Roman" w:hAnsi="Times New Roman" w:cs="Times New Roman"/>
                <w:sz w:val="24"/>
              </w:rPr>
              <w:t>«Подготовка ребенка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15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A78B1"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 w:rsidR="002A78B1"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</w:tbl>
    <w:p w:rsidR="00A13FEE" w:rsidRPr="00CC4AE2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подготовке помещений детского сада к косметическому ремонту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CC0C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Учет мебели, игрушек, пособий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по обслуживанию здания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8A654D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дежурств на праздничные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84734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CC4AE2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CC4AE2" w:rsidRDefault="00603E22" w:rsidP="00C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F37B04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Pr="002234CE" w:rsidRDefault="00F37B0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="007B1B86" w:rsidRPr="002234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0B99" w:rsidRPr="002234CE">
              <w:rPr>
                <w:rFonts w:ascii="Times New Roman" w:eastAsia="Times New Roman" w:hAnsi="Times New Roman" w:cs="Times New Roman"/>
                <w:sz w:val="24"/>
              </w:rPr>
              <w:t>Оперативный контроль:</w:t>
            </w: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234CE">
              <w:rPr>
                <w:rFonts w:ascii="Times New Roman" w:eastAsia="Times New Roman" w:hAnsi="Times New Roman" w:cs="Times New Roman"/>
                <w:sz w:val="24"/>
              </w:rPr>
              <w:t xml:space="preserve">Контроль качества питания. Соблюдение  санитарно-гигиенических требований к организации питания в </w:t>
            </w:r>
            <w:r w:rsidRPr="002234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4CE">
              <w:rPr>
                <w:rFonts w:ascii="Times New Roman" w:eastAsia="Times New Roman" w:hAnsi="Times New Roman" w:cs="Times New Roman"/>
                <w:sz w:val="24"/>
              </w:rPr>
              <w:t>ДОУ.</w:t>
            </w: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777FB" w:rsidRPr="002234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FB" w:rsidRPr="002234CE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и обновление информации в уголке для родителей</w:t>
            </w:r>
          </w:p>
          <w:p w:rsidR="009B21A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234CE">
              <w:rPr>
                <w:rFonts w:ascii="Times New Roman" w:eastAsia="Times New Roman" w:hAnsi="Times New Roman" w:cs="Times New Roman"/>
                <w:sz w:val="24"/>
              </w:rPr>
              <w:t>Контроль за воздушно – тепловым режимом.</w:t>
            </w:r>
          </w:p>
          <w:p w:rsidR="00F37B04" w:rsidRPr="002234CE" w:rsidRDefault="009B21A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2234CE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2234CE">
              <w:rPr>
                <w:rFonts w:ascii="Times New Roman" w:eastAsia="Times New Roman" w:hAnsi="Times New Roman" w:cs="Times New Roman"/>
                <w:sz w:val="24"/>
              </w:rPr>
              <w:t xml:space="preserve"> организацией режима дня и учебных занятий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2234CE" w:rsidRDefault="007B1B8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7B04" w:rsidRPr="002234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0B99" w:rsidRPr="002234CE" w:rsidRDefault="00DA0B99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234CE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  <w:p w:rsidR="00C025E6" w:rsidRPr="002234CE" w:rsidRDefault="00C025E6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25E6" w:rsidRPr="002234CE" w:rsidRDefault="00C025E6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B99" w:rsidRPr="002234CE" w:rsidRDefault="00DA0B99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234CE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  <w:p w:rsidR="00C025E6" w:rsidRPr="002234CE" w:rsidRDefault="00C025E6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B99" w:rsidRPr="002234CE" w:rsidRDefault="00DA0B99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2234CE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  <w:p w:rsidR="00DA0B99" w:rsidRPr="002234CE" w:rsidRDefault="00DA0B99" w:rsidP="002234C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0B99" w:rsidRPr="002234CE" w:rsidRDefault="00DA0B99" w:rsidP="002234C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4CE" w:rsidRDefault="002234CE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Pr="002234CE" w:rsidRDefault="00F37B04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  <w:p w:rsidR="002234CE" w:rsidRDefault="002234CE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F37B04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2234CE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</w:t>
            </w: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Default="00603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Апрель   </w:t>
      </w:r>
      <w:r w:rsidR="006F4B1B">
        <w:rPr>
          <w:rFonts w:ascii="Times New Roman" w:eastAsia="Times New Roman" w:hAnsi="Times New Roman" w:cs="Times New Roman"/>
          <w:b/>
          <w:sz w:val="28"/>
        </w:rPr>
        <w:t>2019</w:t>
      </w:r>
      <w:r w:rsidR="00DA385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C82E64" w:rsidTr="00FA55CB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E64" w:rsidRDefault="00C82E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1. Работа с кадрами.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94AF2" w:rsidRDefault="00F94AF2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Анализ заболеваемости за 1 квартал.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 Организация субботника по благоустройству территории.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6. Утверждение плана  ремонтных работ в ДОУ.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94AF2" w:rsidP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4.19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F033A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C9D" w:rsidRPr="00C80712" w:rsidRDefault="00706C9D" w:rsidP="0070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</w:tbl>
    <w:p w:rsidR="00C80712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755BA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«Неделя Нескучного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 w:rsidP="00887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02.04.19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. по 06</w:t>
            </w:r>
            <w:r>
              <w:rPr>
                <w:rFonts w:ascii="Times New Roman" w:eastAsia="Times New Roman" w:hAnsi="Times New Roman" w:cs="Times New Roman"/>
                <w:sz w:val="24"/>
              </w:rPr>
              <w:t>.04.19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воспитатели, родители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A0B99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2269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 xml:space="preserve">ыставка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рисунков и работ «Звездная галактика»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01.04. – 10.04.19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Воспитатели 1, 2 младшей и ср. групп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F24584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. Неделя 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«Движение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F2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BC3A3C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A95673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3E57A2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P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5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A0B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достижения детьми планируемых результатов освоения основной общео</w:t>
            </w:r>
            <w:r w:rsidR="00492CF9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за 2018 – 2019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7F2F1F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Pr="003E57A2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День смеха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1E260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F238A3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15356B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2.8.  </w:t>
            </w:r>
            <w:r w:rsidRPr="007A1EB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Консультация </w:t>
            </w:r>
            <w:r w:rsidR="0015356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 </w:t>
            </w:r>
            <w:r w:rsidRPr="007A1EB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«</w:t>
            </w:r>
            <w:r w:rsidR="0015356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Детская игровая </w:t>
            </w:r>
            <w:r w:rsidR="0015356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площадка группы – территория оздоровления и развития</w:t>
            </w:r>
            <w:r w:rsidR="00CC4AE2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97506D" w:rsidP="00CC4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>Клюева Т.В.</w:t>
            </w:r>
          </w:p>
        </w:tc>
      </w:tr>
      <w:tr w:rsidR="00646F31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8768A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2.10.Подготовка к пед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совету № 5 </w:t>
            </w:r>
            <w:r w:rsidRPr="008768A9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768A9" w:rsidRPr="0087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успехи, итоги работы за учебный год</w:t>
            </w:r>
            <w:r w:rsidR="008768A9"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646F31" w:rsidRDefault="00646F31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5B0B3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Pr="00466653" w:rsidRDefault="005B0B3B" w:rsidP="005B0B3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2.11</w:t>
            </w:r>
            <w:r w:rsidRPr="0046665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Развлечение </w:t>
            </w:r>
            <w:r>
              <w:rPr>
                <w:rFonts w:ascii="Times New Roman" w:hAnsi="Times New Roman" w:cs="Times New Roman"/>
                <w:sz w:val="24"/>
              </w:rPr>
              <w:t>«Вот и стали мы на год взрослей»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Pr="00466653" w:rsidRDefault="005B0B3B" w:rsidP="005B0B3B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17.04.19.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3B" w:rsidRDefault="005B0B3B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Клюева Т.В.</w:t>
            </w:r>
          </w:p>
          <w:p w:rsidR="005B0B3B" w:rsidRPr="00466653" w:rsidRDefault="005B0B3B" w:rsidP="005A7CC4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</w:tr>
    </w:tbl>
    <w:p w:rsidR="00603E22" w:rsidRDefault="00395AC4" w:rsidP="00CC4AE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 w:rsidP="00E828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>Выставка рисунков «Зеленый огонек»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26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.04.19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CC4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C4AE2">
              <w:rPr>
                <w:rFonts w:ascii="Times New Roman" w:eastAsia="Times New Roman" w:hAnsi="Times New Roman" w:cs="Times New Roman"/>
                <w:sz w:val="24"/>
              </w:rPr>
              <w:t>старшей</w:t>
            </w:r>
            <w:proofErr w:type="gramEnd"/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CC4AE2"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 w:rsidR="00CC4AE2">
              <w:rPr>
                <w:rFonts w:ascii="Times New Roman" w:eastAsia="Times New Roman" w:hAnsi="Times New Roman" w:cs="Times New Roman"/>
                <w:sz w:val="24"/>
              </w:rPr>
              <w:t>. групп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 w:rsidP="00153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 w:rsidR="0015356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04551" w:rsidRPr="00C045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4551" w:rsidRPr="00C0455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руки, как средство развития речи у детей с речевыми нарушениями»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04551" w:rsidP="001214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Р.Ф.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Итоговые групповые родительские собрания</w:t>
            </w:r>
          </w:p>
          <w:p w:rsidR="007072BC" w:rsidRPr="00492CF9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F1F" w:rsidRPr="0049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F9" w:rsidRPr="00492CF9"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 ребенка»;</w:t>
            </w:r>
          </w:p>
          <w:p w:rsidR="007072BC" w:rsidRPr="00492CF9" w:rsidRDefault="0049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F9">
              <w:rPr>
                <w:rFonts w:ascii="Times New Roman" w:hAnsi="Times New Roman" w:cs="Times New Roman"/>
                <w:sz w:val="24"/>
                <w:szCs w:val="24"/>
              </w:rPr>
              <w:t>-«Развитие речи старших дошкольников»;</w:t>
            </w:r>
          </w:p>
          <w:p w:rsidR="007072BC" w:rsidRPr="00492CF9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F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492CF9" w:rsidRPr="00492CF9">
              <w:rPr>
                <w:rFonts w:ascii="Times New Roman" w:hAnsi="Times New Roman" w:cs="Times New Roman"/>
                <w:sz w:val="24"/>
                <w:szCs w:val="24"/>
              </w:rPr>
              <w:t>Чему научились за год»;</w:t>
            </w:r>
          </w:p>
          <w:p w:rsidR="007072BC" w:rsidRPr="00492CF9" w:rsidRDefault="007F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C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2BC" w:rsidRPr="0049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CF9" w:rsidRPr="0049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математики»;</w:t>
            </w:r>
          </w:p>
          <w:p w:rsidR="007072BC" w:rsidRDefault="007072BC" w:rsidP="00492CF9">
            <w:pPr>
              <w:spacing w:after="0" w:line="240" w:lineRule="auto"/>
            </w:pPr>
            <w:r w:rsidRPr="0049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F1F" w:rsidRPr="0049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F9" w:rsidRPr="00492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CF9" w:rsidRPr="0049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Нетрадиционное рисование».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23-28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.04.19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</w:tc>
      </w:tr>
    </w:tbl>
    <w:p w:rsidR="00C80712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</w:t>
      </w:r>
      <w:r w:rsidR="00CC4AE2">
        <w:rPr>
          <w:rFonts w:ascii="Times New Roman" w:eastAsia="Times New Roman" w:hAnsi="Times New Roman" w:cs="Times New Roman"/>
          <w:b/>
          <w:sz w:val="24"/>
        </w:rPr>
        <w:t>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 Работа по составлению списка необходимого материалов и  оборудования на следующий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F647F" w:rsidP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84734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CC4AE2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C53BF6" w:rsidRDefault="00C53BF6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Pr="00CC4AE2" w:rsidRDefault="00603E22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 Фронтальный контроль:</w:t>
            </w:r>
          </w:p>
          <w:p w:rsidR="007F2F1F" w:rsidRDefault="007F2F1F" w:rsidP="00FB37B0">
            <w:pPr>
              <w:spacing w:after="0" w:line="240" w:lineRule="auto"/>
            </w:pPr>
            <w:r w:rsidRPr="007F2F1F">
              <w:rPr>
                <w:rFonts w:ascii="Times New Roman" w:hAnsi="Times New Roman"/>
                <w:sz w:val="24"/>
                <w:szCs w:val="28"/>
              </w:rPr>
              <w:t>Готовность детей подготовительной группы к школьному обучению.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E0607B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контроль:</w:t>
            </w:r>
          </w:p>
          <w:p w:rsidR="00C025E6" w:rsidRPr="00C025E6" w:rsidRDefault="00C025E6" w:rsidP="00C025E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>Контроль качества питания. Соблюдение  санитарно-гигиенических требований к организации питания в ДОУ.</w:t>
            </w:r>
          </w:p>
          <w:p w:rsidR="00C025E6" w:rsidRPr="00C025E6" w:rsidRDefault="00C025E6" w:rsidP="00C025E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предметно – развивающей игровой </w:t>
            </w:r>
            <w:r w:rsidR="002234CE">
              <w:rPr>
                <w:rFonts w:ascii="Times New Roman" w:eastAsia="Times New Roman" w:hAnsi="Times New Roman" w:cs="Times New Roman"/>
                <w:sz w:val="24"/>
              </w:rPr>
              <w:t>среды в группе раннего возраста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025E6" w:rsidRPr="002234CE" w:rsidRDefault="00C025E6" w:rsidP="00C025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4CE"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текущей документации в группе</w:t>
            </w:r>
          </w:p>
          <w:p w:rsidR="007F2F1F" w:rsidRPr="002234CE" w:rsidRDefault="00C025E6" w:rsidP="002234CE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>Анализ работы по изучению дошкольниками ПДД и ОБЖ.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2234CE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2234CE" w:rsidRDefault="002234CE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2234CE" w:rsidRDefault="002234CE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Default="00C025E6" w:rsidP="00C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Default="00C025E6" w:rsidP="00C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2234CE" w:rsidRDefault="002234C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4CE" w:rsidRDefault="002234CE" w:rsidP="0022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2234CE" w:rsidRDefault="002234CE" w:rsidP="0022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Pr="00C025E6" w:rsidRDefault="007F2F1F" w:rsidP="002234CE">
            <w:pPr>
              <w:spacing w:after="0" w:line="240" w:lineRule="auto"/>
            </w:pPr>
          </w:p>
        </w:tc>
      </w:tr>
      <w:tr w:rsidR="007F2F1F" w:rsidTr="00FF2F33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B00801" w:rsidRDefault="00B00801" w:rsidP="00B75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Май   </w:t>
      </w:r>
      <w:r w:rsidR="006F4B1B">
        <w:rPr>
          <w:rFonts w:ascii="Times New Roman" w:eastAsia="Times New Roman" w:hAnsi="Times New Roman" w:cs="Times New Roman"/>
          <w:b/>
          <w:sz w:val="28"/>
        </w:rPr>
        <w:t>2019</w:t>
      </w:r>
      <w:r w:rsidR="00320A46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C80712" w:rsidRDefault="00C807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FF2F33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CC4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Работа с кадрами.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Общая эвакуация детей и сотрудников при участии всех служб спасения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согласованию с пожарн</w:t>
            </w:r>
            <w:r w:rsidR="00603E22">
              <w:rPr>
                <w:rFonts w:ascii="Times New Roman" w:eastAsia="Times New Roman" w:hAnsi="Times New Roman" w:cs="Times New Roman"/>
                <w:sz w:val="24"/>
              </w:rPr>
              <w:t>ой частью</w:t>
            </w:r>
            <w:r w:rsidR="00B00801">
              <w:rPr>
                <w:rFonts w:ascii="Times New Roman" w:eastAsia="Times New Roman" w:hAnsi="Times New Roman" w:cs="Times New Roman"/>
                <w:sz w:val="24"/>
              </w:rPr>
              <w:t xml:space="preserve"> п. Ваховск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хозяйством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Субботник по санитарной очистке территории детского сада и прилегающих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04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сотрудники детского сада</w:t>
            </w:r>
          </w:p>
        </w:tc>
      </w:tr>
      <w:tr w:rsidR="0014016B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 Совещание при заведующе</w:t>
            </w:r>
            <w:r w:rsidR="00F94AF2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94AF2" w:rsidRDefault="00F94AF2">
            <w:pPr>
              <w:spacing w:after="0" w:line="240" w:lineRule="auto"/>
            </w:pPr>
            <w:r w:rsidRPr="00F94AF2">
              <w:rPr>
                <w:rFonts w:ascii="Times New Roman" w:hAnsi="Times New Roman"/>
                <w:color w:val="000000"/>
                <w:sz w:val="24"/>
              </w:rPr>
              <w:t>1.Утверждение плана работы на месяц.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2. Результативность контрольной деятельности.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3. Подготовка  выпуска детей в школу.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4. Анализ заболеваемости.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5. Анализ выполнения натуральных норм питания.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6.О подготовке к летней оздоровительной работе.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7. Эффективность работы органов самоуправления в ДОУ.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8. Организация работы по безопасности всех участников образовательных отношений на летний оздоровительный период. </w:t>
            </w:r>
            <w:r w:rsidRPr="00F94AF2">
              <w:rPr>
                <w:rFonts w:ascii="Times New Roman" w:hAnsi="Times New Roman"/>
                <w:color w:val="000000"/>
                <w:sz w:val="24"/>
              </w:rPr>
              <w:br/>
              <w:t>9.Анализ  административного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F9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3A7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4 </w:t>
            </w:r>
          </w:p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2CF9">
              <w:rPr>
                <w:rFonts w:ascii="Times New Roman" w:hAnsi="Times New Roman"/>
                <w:color w:val="000000"/>
                <w:sz w:val="24"/>
                <w:u w:val="single"/>
              </w:rPr>
              <w:t>Тема: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Итоги работы за год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br/>
            </w:r>
            <w:r w:rsidRPr="00492CF9">
              <w:rPr>
                <w:rFonts w:ascii="Times New Roman" w:hAnsi="Times New Roman"/>
                <w:color w:val="000000"/>
                <w:sz w:val="24"/>
                <w:u w:val="single"/>
              </w:rPr>
              <w:t>Цель:</w:t>
            </w:r>
            <w:r w:rsidRPr="006F4B1B">
              <w:rPr>
                <w:rFonts w:ascii="Times New Roman" w:hAnsi="Times New Roman"/>
                <w:color w:val="000000"/>
                <w:sz w:val="24"/>
              </w:rPr>
              <w:t xml:space="preserve"> планирование коррекционной помощи детям на летний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4B53A7" w:rsidRDefault="004B53A7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4C31BE" w:rsidTr="00FF2F3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4C31BE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1.5. Собрание трудового коллектива № 3</w:t>
            </w:r>
          </w:p>
          <w:p w:rsidR="004C31BE" w:rsidRDefault="004C31BE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31BE"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492CF9">
              <w:rPr>
                <w:rFonts w:ascii="Times New Roman" w:hAnsi="Times New Roman"/>
                <w:color w:val="000000"/>
                <w:sz w:val="24"/>
              </w:rPr>
              <w:t xml:space="preserve">О подготовке ДОУ к  </w:t>
            </w:r>
            <w:r w:rsidR="00751727">
              <w:rPr>
                <w:rFonts w:ascii="Times New Roman" w:hAnsi="Times New Roman"/>
                <w:color w:val="000000"/>
                <w:sz w:val="24"/>
              </w:rPr>
              <w:pgNum/>
            </w:r>
            <w:proofErr w:type="spellStart"/>
            <w:r w:rsidR="00751727">
              <w:rPr>
                <w:rFonts w:ascii="Times New Roman" w:hAnsi="Times New Roman"/>
                <w:color w:val="000000"/>
                <w:sz w:val="24"/>
              </w:rPr>
              <w:t>есеннее</w:t>
            </w:r>
            <w:r w:rsidRPr="00492CF9">
              <w:rPr>
                <w:rFonts w:ascii="Times New Roman" w:hAnsi="Times New Roman"/>
                <w:color w:val="000000"/>
                <w:sz w:val="24"/>
              </w:rPr>
              <w:t>-летнему</w:t>
            </w:r>
            <w:proofErr w:type="spellEnd"/>
            <w:r w:rsidRPr="00492CF9">
              <w:rPr>
                <w:rFonts w:ascii="Times New Roman" w:hAnsi="Times New Roman"/>
                <w:color w:val="000000"/>
                <w:sz w:val="24"/>
              </w:rPr>
              <w:t xml:space="preserve"> периоду, новому учебному году».</w:t>
            </w:r>
            <w:r w:rsidRPr="004C31BE">
              <w:rPr>
                <w:rFonts w:ascii="Times New Roman" w:hAnsi="Times New Roman"/>
                <w:b/>
                <w:i/>
                <w:color w:val="000000"/>
                <w:sz w:val="24"/>
              </w:rPr>
              <w:br/>
            </w:r>
            <w:r w:rsidRPr="00492CF9">
              <w:rPr>
                <w:rFonts w:ascii="Times New Roman" w:hAnsi="Times New Roman"/>
                <w:color w:val="000000"/>
                <w:sz w:val="24"/>
                <w:u w:val="single"/>
              </w:rPr>
              <w:t>Цель: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1. О подготовке к летней оздоровительной работе.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2. О состоянии охраны труда за 1 полугодие 2018/2019г.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br/>
              <w:t>4.О подготовке к новому учебному году, о проведении  ремонтных работ.   5.</w:t>
            </w:r>
            <w:r w:rsidRPr="004C31BE">
              <w:rPr>
                <w:rStyle w:val="StrongEmphasis"/>
                <w:rFonts w:ascii="Times New Roman" w:eastAsiaTheme="minorEastAsia" w:hAnsi="Times New Roman"/>
                <w:color w:val="000000"/>
                <w:sz w:val="24"/>
              </w:rPr>
              <w:t> 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t xml:space="preserve"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</w:t>
            </w:r>
            <w:r w:rsidRPr="004C31BE"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ДОУ.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4C31BE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1BE" w:rsidRDefault="004C31BE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4C31BE" w:rsidRDefault="004C31BE" w:rsidP="0081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ПК</w:t>
            </w:r>
          </w:p>
        </w:tc>
      </w:tr>
    </w:tbl>
    <w:p w:rsidR="00A13FEE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Педсовет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768A9" w:rsidRPr="0087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успехи, итоги работы за учебный год</w:t>
            </w:r>
            <w:r w:rsidR="008768A9" w:rsidRPr="0087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Анализ деятельности ДОУ за 201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7/2018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14016B" w:rsidRDefault="00395AC4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Отчет о проделанной работе за текущий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C4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0F72CE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F72CE" w:rsidRDefault="001214A1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C80712" w:rsidRDefault="00395AC4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и специалисты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Составление плана работы на летний оздоровительный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воспитатель,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Музыкальные развлечения: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«День Победы»;</w:t>
            </w: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CC4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«До свиданья Детский Сад!»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712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 w:rsidRPr="001870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C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4016B" w:rsidRPr="00CC4AE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старшей группы</w:t>
            </w:r>
            <w:r w:rsidR="00CC4AE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00801" w:rsidRDefault="00B0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Спортивные развлечения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proofErr w:type="spellStart"/>
            <w:r w:rsidR="00C80712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водитель </w:t>
            </w:r>
            <w:proofErr w:type="spellStart"/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2.5. «Урок мужества» - познавательное занятие, посвященное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атели старшей, 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A95673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BD27D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F4B1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7506D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BD27DA" w:rsidP="00CC4A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  <w:r w:rsidR="0097506D">
              <w:rPr>
                <w:rFonts w:ascii="Times New Roman" w:hAnsi="Times New Roman" w:cs="Times New Roman"/>
                <w:sz w:val="24"/>
              </w:rPr>
              <w:t>. Консультация</w:t>
            </w:r>
            <w:r w:rsidR="0097506D" w:rsidRPr="0085790E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85790E" w:rsidRPr="0085790E">
                <w:rPr>
                  <w:rFonts w:ascii="Times New Roman" w:eastAsia="Calibri" w:hAnsi="Times New Roman" w:cs="Times New Roman"/>
                  <w:iCs/>
                  <w:color w:val="000000"/>
                  <w:sz w:val="24"/>
                  <w:shd w:val="clear" w:color="auto" w:fill="FFFFFF"/>
                </w:rPr>
                <w:t>«</w:t>
              </w:r>
            </w:hyperlink>
            <w:r w:rsidR="0085790E" w:rsidRPr="0085790E">
              <w:rPr>
                <w:sz w:val="20"/>
              </w:rPr>
              <w:t xml:space="preserve"> </w:t>
            </w:r>
            <w:r w:rsidR="0085790E" w:rsidRPr="0085790E">
              <w:rPr>
                <w:rStyle w:val="fontstyle01"/>
                <w:sz w:val="24"/>
              </w:rPr>
              <w:t>Профилактика паразитарных</w:t>
            </w:r>
            <w:r w:rsidR="0085790E">
              <w:rPr>
                <w:color w:val="000000"/>
                <w:sz w:val="24"/>
                <w:szCs w:val="28"/>
              </w:rPr>
              <w:t xml:space="preserve"> </w:t>
            </w:r>
            <w:r w:rsidR="0085790E" w:rsidRPr="0085790E">
              <w:rPr>
                <w:rStyle w:val="fontstyle01"/>
                <w:sz w:val="24"/>
              </w:rPr>
              <w:t>заболеваний»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8579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</w:tbl>
    <w:p w:rsidR="00A13FEE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по благоустройству и озеленению территории ДОУ в рамках экологической акции «Наш участок лучше всех».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дети и родители всех групп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Выставка творческих работ «День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 – 07</w:t>
            </w:r>
            <w:r w:rsidR="006F4B1B">
              <w:rPr>
                <w:rFonts w:ascii="Times New Roman" w:eastAsia="Times New Roman" w:hAnsi="Times New Roman" w:cs="Times New Roman"/>
                <w:sz w:val="24"/>
              </w:rPr>
              <w:t>.05.2019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15A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815ACB">
              <w:rPr>
                <w:rFonts w:ascii="Times New Roman" w:eastAsia="Times New Roman" w:hAnsi="Times New Roman" w:cs="Times New Roman"/>
                <w:sz w:val="24"/>
              </w:rPr>
              <w:t xml:space="preserve"> всех групп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07E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Итоговое заседание Родительского комитета сада, отчет председателя Родительского комитета сада, за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F4B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18.05.19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комитет сада</w:t>
            </w:r>
          </w:p>
        </w:tc>
      </w:tr>
      <w:tr w:rsidR="00E6399C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B07E51" w:rsidP="00C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E6399C">
              <w:rPr>
                <w:rFonts w:ascii="Times New Roman" w:eastAsia="Times New Roman" w:hAnsi="Times New Roman" w:cs="Times New Roman"/>
                <w:sz w:val="24"/>
              </w:rPr>
              <w:t>. Консультация «</w:t>
            </w:r>
            <w:r w:rsidR="00BD27DA">
              <w:rPr>
                <w:rFonts w:ascii="Times New Roman" w:eastAsia="Times New Roman" w:hAnsi="Times New Roman" w:cs="Times New Roman"/>
                <w:sz w:val="24"/>
              </w:rPr>
              <w:t>Безопасность ребенка в летний период»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BD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</w:tr>
      <w:tr w:rsidR="00751727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Default="00751727" w:rsidP="00C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 День открытых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Default="0075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27" w:rsidRDefault="0075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</w:tbl>
    <w:p w:rsidR="00A13FEE" w:rsidRDefault="00395AC4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2126"/>
        <w:gridCol w:w="3119"/>
      </w:tblGrid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84734B" w:rsidTr="006F4B1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CC4AE2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84734B">
              <w:rPr>
                <w:rFonts w:ascii="Times New Roman" w:eastAsia="Times New Roman" w:hAnsi="Times New Roman" w:cs="Times New Roman"/>
                <w:sz w:val="24"/>
              </w:rPr>
              <w:t>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16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03E22" w:rsidRPr="00CC4AE2" w:rsidRDefault="00603E22" w:rsidP="00CC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53"/>
        <w:gridCol w:w="2056"/>
        <w:gridCol w:w="3156"/>
      </w:tblGrid>
      <w:tr w:rsidR="007F2F1F" w:rsidTr="006F4B1B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2234CE" w:rsidP="00DA0B9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>. Оперативный контроль:</w:t>
            </w:r>
          </w:p>
          <w:p w:rsidR="00C025E6" w:rsidRPr="00C025E6" w:rsidRDefault="00C025E6" w:rsidP="00C025E6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>Контроль качества питания. Соблюдение  санитарно-гигиенических требований к организации питания в ДОУ.</w:t>
            </w:r>
          </w:p>
          <w:p w:rsidR="00C025E6" w:rsidRPr="002234CE" w:rsidRDefault="00C025E6" w:rsidP="00C025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2234CE" w:rsidRP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закаливающих процедур с детьми</w:t>
            </w:r>
          </w:p>
          <w:p w:rsidR="007F2F1F" w:rsidRDefault="00C025E6" w:rsidP="00DA0B9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25E6">
              <w:rPr>
                <w:rFonts w:ascii="Times New Roman" w:eastAsia="Times New Roman" w:hAnsi="Times New Roman" w:cs="Times New Roman"/>
                <w:sz w:val="24"/>
              </w:rPr>
              <w:t xml:space="preserve">Контроль за </w:t>
            </w:r>
            <w:proofErr w:type="spellStart"/>
            <w:r w:rsidRPr="00C025E6">
              <w:rPr>
                <w:rFonts w:ascii="Times New Roman" w:eastAsia="Times New Roman" w:hAnsi="Times New Roman" w:cs="Times New Roman"/>
                <w:sz w:val="24"/>
              </w:rPr>
              <w:t>сформированностью</w:t>
            </w:r>
            <w:proofErr w:type="spellEnd"/>
            <w:r w:rsidRPr="00C025E6">
              <w:rPr>
                <w:rFonts w:ascii="Times New Roman" w:eastAsia="Times New Roman" w:hAnsi="Times New Roman" w:cs="Times New Roman"/>
                <w:sz w:val="24"/>
              </w:rPr>
              <w:t xml:space="preserve"> у детей навыков самообслуживания.</w:t>
            </w:r>
          </w:p>
          <w:p w:rsidR="002234CE" w:rsidRPr="00C025E6" w:rsidRDefault="002234CE" w:rsidP="00DA0B9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D1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34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</w:t>
            </w:r>
            <w:proofErr w:type="spellStart"/>
            <w:r w:rsidRPr="002234C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2234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образовательной работы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C025E6" w:rsidRDefault="00C025E6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C025E6" w:rsidRDefault="00C025E6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C025E6" w:rsidRDefault="00C025E6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2234CE" w:rsidRDefault="002234CE" w:rsidP="00DA0B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 </w:t>
            </w: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25E6" w:rsidRDefault="00C025E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Старший  воспитатель</w:t>
            </w:r>
          </w:p>
          <w:p w:rsidR="002234CE" w:rsidRDefault="002234C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4CE" w:rsidRDefault="002234CE" w:rsidP="0022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2234CE" w:rsidRDefault="002234C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2234CE" w:rsidRDefault="002234C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</w:tc>
      </w:tr>
      <w:tr w:rsidR="00A777FB" w:rsidTr="006F4B1B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23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Предупредительный  контроль:</w:t>
            </w:r>
          </w:p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календарных планов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Pr="00BC2E2F" w:rsidRDefault="00A777FB" w:rsidP="005A7CC4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A777FB" w:rsidRDefault="00A777FB" w:rsidP="005A7CC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5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77FB" w:rsidTr="006F4B1B"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2234CE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  <w:r w:rsidR="00A777FB">
              <w:rPr>
                <w:rFonts w:ascii="Times New Roman" w:eastAsia="Times New Roman" w:hAnsi="Times New Roman" w:cs="Times New Roman"/>
                <w:sz w:val="24"/>
              </w:rPr>
              <w:t>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7FB" w:rsidRDefault="00A777FB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A777FB" w:rsidRPr="007F2F1F" w:rsidRDefault="00A777FB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Pr="0056629A" w:rsidRDefault="00395AC4" w:rsidP="005662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016B" w:rsidSect="00133A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354"/>
    <w:multiLevelType w:val="hybridMultilevel"/>
    <w:tmpl w:val="D57C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766E0"/>
    <w:multiLevelType w:val="hybridMultilevel"/>
    <w:tmpl w:val="C43E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DDB3424"/>
    <w:multiLevelType w:val="hybridMultilevel"/>
    <w:tmpl w:val="F050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5E66"/>
    <w:multiLevelType w:val="hybridMultilevel"/>
    <w:tmpl w:val="4B34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905BB"/>
    <w:multiLevelType w:val="hybridMultilevel"/>
    <w:tmpl w:val="84AC2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005EF"/>
    <w:multiLevelType w:val="hybridMultilevel"/>
    <w:tmpl w:val="450E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73DB0"/>
    <w:multiLevelType w:val="hybridMultilevel"/>
    <w:tmpl w:val="8780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156517"/>
    <w:multiLevelType w:val="hybridMultilevel"/>
    <w:tmpl w:val="348A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0DD"/>
    <w:multiLevelType w:val="hybridMultilevel"/>
    <w:tmpl w:val="D9E2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12349F"/>
    <w:multiLevelType w:val="hybridMultilevel"/>
    <w:tmpl w:val="A4921F7C"/>
    <w:lvl w:ilvl="0" w:tplc="569C239C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10FF6"/>
    <w:multiLevelType w:val="hybridMultilevel"/>
    <w:tmpl w:val="178A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2"/>
  </w:num>
  <w:num w:numId="8">
    <w:abstractNumId w:val="19"/>
  </w:num>
  <w:num w:numId="9">
    <w:abstractNumId w:val="7"/>
  </w:num>
  <w:num w:numId="10">
    <w:abstractNumId w:val="13"/>
  </w:num>
  <w:num w:numId="11">
    <w:abstractNumId w:val="23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0"/>
  </w:num>
  <w:num w:numId="21">
    <w:abstractNumId w:val="24"/>
  </w:num>
  <w:num w:numId="22">
    <w:abstractNumId w:val="15"/>
  </w:num>
  <w:num w:numId="23">
    <w:abstractNumId w:val="12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16B"/>
    <w:rsid w:val="00002032"/>
    <w:rsid w:val="00016641"/>
    <w:rsid w:val="00017553"/>
    <w:rsid w:val="000220AE"/>
    <w:rsid w:val="00024A05"/>
    <w:rsid w:val="00024B18"/>
    <w:rsid w:val="00030B89"/>
    <w:rsid w:val="00033973"/>
    <w:rsid w:val="00040B62"/>
    <w:rsid w:val="000515C9"/>
    <w:rsid w:val="000521D0"/>
    <w:rsid w:val="00056B58"/>
    <w:rsid w:val="000875C4"/>
    <w:rsid w:val="00092C7A"/>
    <w:rsid w:val="000A10EA"/>
    <w:rsid w:val="000A6577"/>
    <w:rsid w:val="000B2E4B"/>
    <w:rsid w:val="000B7876"/>
    <w:rsid w:val="000C1D71"/>
    <w:rsid w:val="000D00BF"/>
    <w:rsid w:val="000D3169"/>
    <w:rsid w:val="000D3E09"/>
    <w:rsid w:val="000F72CE"/>
    <w:rsid w:val="00104435"/>
    <w:rsid w:val="00115BBB"/>
    <w:rsid w:val="001214A1"/>
    <w:rsid w:val="001258FE"/>
    <w:rsid w:val="00130F20"/>
    <w:rsid w:val="00133A81"/>
    <w:rsid w:val="00136CB4"/>
    <w:rsid w:val="0014016B"/>
    <w:rsid w:val="001452F1"/>
    <w:rsid w:val="0015356B"/>
    <w:rsid w:val="00160FB2"/>
    <w:rsid w:val="0016658B"/>
    <w:rsid w:val="0016677B"/>
    <w:rsid w:val="00171894"/>
    <w:rsid w:val="001719F3"/>
    <w:rsid w:val="00181502"/>
    <w:rsid w:val="001819E1"/>
    <w:rsid w:val="0018701B"/>
    <w:rsid w:val="0019169E"/>
    <w:rsid w:val="00195A50"/>
    <w:rsid w:val="001971CA"/>
    <w:rsid w:val="001A1568"/>
    <w:rsid w:val="001A2E14"/>
    <w:rsid w:val="001B47C2"/>
    <w:rsid w:val="001B4D1D"/>
    <w:rsid w:val="001E2608"/>
    <w:rsid w:val="001E3906"/>
    <w:rsid w:val="00203483"/>
    <w:rsid w:val="00203E26"/>
    <w:rsid w:val="002052D4"/>
    <w:rsid w:val="00206B47"/>
    <w:rsid w:val="00214CA8"/>
    <w:rsid w:val="002234CE"/>
    <w:rsid w:val="00224767"/>
    <w:rsid w:val="00226998"/>
    <w:rsid w:val="00234163"/>
    <w:rsid w:val="002403D1"/>
    <w:rsid w:val="00244924"/>
    <w:rsid w:val="00251614"/>
    <w:rsid w:val="00270F15"/>
    <w:rsid w:val="002778EB"/>
    <w:rsid w:val="002A20C0"/>
    <w:rsid w:val="002A315B"/>
    <w:rsid w:val="002A78B1"/>
    <w:rsid w:val="002A7AE8"/>
    <w:rsid w:val="002C4720"/>
    <w:rsid w:val="002C4B97"/>
    <w:rsid w:val="002C68AA"/>
    <w:rsid w:val="002D387C"/>
    <w:rsid w:val="002F6540"/>
    <w:rsid w:val="00310025"/>
    <w:rsid w:val="003146A3"/>
    <w:rsid w:val="00316D06"/>
    <w:rsid w:val="003173B1"/>
    <w:rsid w:val="00320A46"/>
    <w:rsid w:val="00341714"/>
    <w:rsid w:val="00341AAE"/>
    <w:rsid w:val="00353934"/>
    <w:rsid w:val="0035619E"/>
    <w:rsid w:val="0036724B"/>
    <w:rsid w:val="003747D1"/>
    <w:rsid w:val="003758CF"/>
    <w:rsid w:val="003820DC"/>
    <w:rsid w:val="00393CB8"/>
    <w:rsid w:val="00395AC4"/>
    <w:rsid w:val="003A7D42"/>
    <w:rsid w:val="003C25AB"/>
    <w:rsid w:val="003E4910"/>
    <w:rsid w:val="003E57A2"/>
    <w:rsid w:val="003F2903"/>
    <w:rsid w:val="003F5A92"/>
    <w:rsid w:val="003F647F"/>
    <w:rsid w:val="004019F8"/>
    <w:rsid w:val="00404127"/>
    <w:rsid w:val="00421910"/>
    <w:rsid w:val="004454DA"/>
    <w:rsid w:val="004468CC"/>
    <w:rsid w:val="004549CB"/>
    <w:rsid w:val="00466653"/>
    <w:rsid w:val="00467431"/>
    <w:rsid w:val="00467FD5"/>
    <w:rsid w:val="00471152"/>
    <w:rsid w:val="0047194D"/>
    <w:rsid w:val="004811D3"/>
    <w:rsid w:val="00484972"/>
    <w:rsid w:val="00485349"/>
    <w:rsid w:val="00492CF9"/>
    <w:rsid w:val="00493506"/>
    <w:rsid w:val="0049371D"/>
    <w:rsid w:val="004969DB"/>
    <w:rsid w:val="004A45BC"/>
    <w:rsid w:val="004A4BA6"/>
    <w:rsid w:val="004B1996"/>
    <w:rsid w:val="004B53A7"/>
    <w:rsid w:val="004C0988"/>
    <w:rsid w:val="004C2123"/>
    <w:rsid w:val="004C31BE"/>
    <w:rsid w:val="004C5746"/>
    <w:rsid w:val="004C78A7"/>
    <w:rsid w:val="004D4880"/>
    <w:rsid w:val="004D5B57"/>
    <w:rsid w:val="004F31AA"/>
    <w:rsid w:val="004F7F6F"/>
    <w:rsid w:val="00513EA2"/>
    <w:rsid w:val="0052279B"/>
    <w:rsid w:val="00522BE7"/>
    <w:rsid w:val="00525D8D"/>
    <w:rsid w:val="00544548"/>
    <w:rsid w:val="005445FA"/>
    <w:rsid w:val="00556822"/>
    <w:rsid w:val="005569B0"/>
    <w:rsid w:val="0056186F"/>
    <w:rsid w:val="0056629A"/>
    <w:rsid w:val="00582B4B"/>
    <w:rsid w:val="00595558"/>
    <w:rsid w:val="0059654C"/>
    <w:rsid w:val="005A1708"/>
    <w:rsid w:val="005A7CC4"/>
    <w:rsid w:val="005B0B3B"/>
    <w:rsid w:val="005B5623"/>
    <w:rsid w:val="005D0B48"/>
    <w:rsid w:val="005D0B88"/>
    <w:rsid w:val="00603E22"/>
    <w:rsid w:val="00617785"/>
    <w:rsid w:val="00621850"/>
    <w:rsid w:val="00626012"/>
    <w:rsid w:val="00635168"/>
    <w:rsid w:val="00636B95"/>
    <w:rsid w:val="00643957"/>
    <w:rsid w:val="00646F31"/>
    <w:rsid w:val="00664BF6"/>
    <w:rsid w:val="006740AC"/>
    <w:rsid w:val="006854ED"/>
    <w:rsid w:val="006A2583"/>
    <w:rsid w:val="006A6F4D"/>
    <w:rsid w:val="006B042D"/>
    <w:rsid w:val="006B540D"/>
    <w:rsid w:val="006C00E0"/>
    <w:rsid w:val="006C0D46"/>
    <w:rsid w:val="006D7A1F"/>
    <w:rsid w:val="006E395A"/>
    <w:rsid w:val="006E6D51"/>
    <w:rsid w:val="006F4B1B"/>
    <w:rsid w:val="007010F1"/>
    <w:rsid w:val="00706C9D"/>
    <w:rsid w:val="007072BC"/>
    <w:rsid w:val="00710724"/>
    <w:rsid w:val="00712B72"/>
    <w:rsid w:val="007142AB"/>
    <w:rsid w:val="00730E4E"/>
    <w:rsid w:val="00751727"/>
    <w:rsid w:val="0077015E"/>
    <w:rsid w:val="00776E8C"/>
    <w:rsid w:val="007819B5"/>
    <w:rsid w:val="00791ABB"/>
    <w:rsid w:val="00794F91"/>
    <w:rsid w:val="007A1EB3"/>
    <w:rsid w:val="007A4AC7"/>
    <w:rsid w:val="007B1B86"/>
    <w:rsid w:val="007E0C8A"/>
    <w:rsid w:val="007F00F2"/>
    <w:rsid w:val="007F2F1F"/>
    <w:rsid w:val="007F43CE"/>
    <w:rsid w:val="0080570D"/>
    <w:rsid w:val="008060D3"/>
    <w:rsid w:val="00815ACB"/>
    <w:rsid w:val="00825FEA"/>
    <w:rsid w:val="00842CE7"/>
    <w:rsid w:val="008445A8"/>
    <w:rsid w:val="00845703"/>
    <w:rsid w:val="0084734B"/>
    <w:rsid w:val="00850D5D"/>
    <w:rsid w:val="00851028"/>
    <w:rsid w:val="008552C2"/>
    <w:rsid w:val="0085790E"/>
    <w:rsid w:val="008660E5"/>
    <w:rsid w:val="008768A9"/>
    <w:rsid w:val="00876C17"/>
    <w:rsid w:val="00887791"/>
    <w:rsid w:val="008A3F0E"/>
    <w:rsid w:val="008A654D"/>
    <w:rsid w:val="008B26D8"/>
    <w:rsid w:val="008B32E6"/>
    <w:rsid w:val="008C1B2B"/>
    <w:rsid w:val="008D081A"/>
    <w:rsid w:val="008D3FA0"/>
    <w:rsid w:val="008E56A4"/>
    <w:rsid w:val="00904BE7"/>
    <w:rsid w:val="00906288"/>
    <w:rsid w:val="0091259A"/>
    <w:rsid w:val="00913827"/>
    <w:rsid w:val="0091554E"/>
    <w:rsid w:val="00922688"/>
    <w:rsid w:val="00923257"/>
    <w:rsid w:val="00942B58"/>
    <w:rsid w:val="009472DB"/>
    <w:rsid w:val="00951127"/>
    <w:rsid w:val="00951FB8"/>
    <w:rsid w:val="00952ACD"/>
    <w:rsid w:val="00955662"/>
    <w:rsid w:val="00956F4D"/>
    <w:rsid w:val="00960AFB"/>
    <w:rsid w:val="00960DB4"/>
    <w:rsid w:val="009633D6"/>
    <w:rsid w:val="00965D58"/>
    <w:rsid w:val="0097506D"/>
    <w:rsid w:val="00997BE2"/>
    <w:rsid w:val="009B1E5E"/>
    <w:rsid w:val="009B21A4"/>
    <w:rsid w:val="009C225D"/>
    <w:rsid w:val="009C52DE"/>
    <w:rsid w:val="009D35FD"/>
    <w:rsid w:val="009E2BD6"/>
    <w:rsid w:val="009E71C8"/>
    <w:rsid w:val="00A01BB0"/>
    <w:rsid w:val="00A10FAB"/>
    <w:rsid w:val="00A13FEE"/>
    <w:rsid w:val="00A1627E"/>
    <w:rsid w:val="00A317DC"/>
    <w:rsid w:val="00A35594"/>
    <w:rsid w:val="00A4203D"/>
    <w:rsid w:val="00A44A35"/>
    <w:rsid w:val="00A611E2"/>
    <w:rsid w:val="00A62BCB"/>
    <w:rsid w:val="00A65B42"/>
    <w:rsid w:val="00A70F64"/>
    <w:rsid w:val="00A777FB"/>
    <w:rsid w:val="00A808AA"/>
    <w:rsid w:val="00A95673"/>
    <w:rsid w:val="00AC2D4B"/>
    <w:rsid w:val="00AD2E82"/>
    <w:rsid w:val="00AF2EF8"/>
    <w:rsid w:val="00B00801"/>
    <w:rsid w:val="00B078F0"/>
    <w:rsid w:val="00B07E51"/>
    <w:rsid w:val="00B119FD"/>
    <w:rsid w:val="00B1572C"/>
    <w:rsid w:val="00B17AC1"/>
    <w:rsid w:val="00B31BF1"/>
    <w:rsid w:val="00B3781E"/>
    <w:rsid w:val="00B41636"/>
    <w:rsid w:val="00B531D2"/>
    <w:rsid w:val="00B755BA"/>
    <w:rsid w:val="00B75814"/>
    <w:rsid w:val="00B913B6"/>
    <w:rsid w:val="00B91945"/>
    <w:rsid w:val="00BA0BFD"/>
    <w:rsid w:val="00BC2E2F"/>
    <w:rsid w:val="00BC3A3C"/>
    <w:rsid w:val="00BC6282"/>
    <w:rsid w:val="00BD27DA"/>
    <w:rsid w:val="00BE1239"/>
    <w:rsid w:val="00BE36C2"/>
    <w:rsid w:val="00BE5E49"/>
    <w:rsid w:val="00BF033A"/>
    <w:rsid w:val="00BF5C25"/>
    <w:rsid w:val="00C025E6"/>
    <w:rsid w:val="00C03DC7"/>
    <w:rsid w:val="00C04551"/>
    <w:rsid w:val="00C1153B"/>
    <w:rsid w:val="00C12BA2"/>
    <w:rsid w:val="00C1378A"/>
    <w:rsid w:val="00C34D3F"/>
    <w:rsid w:val="00C53BF6"/>
    <w:rsid w:val="00C627B8"/>
    <w:rsid w:val="00C7552E"/>
    <w:rsid w:val="00C75DB0"/>
    <w:rsid w:val="00C80712"/>
    <w:rsid w:val="00C82E64"/>
    <w:rsid w:val="00C83D6C"/>
    <w:rsid w:val="00C83F4B"/>
    <w:rsid w:val="00CA28DD"/>
    <w:rsid w:val="00CC06C1"/>
    <w:rsid w:val="00CC0CC8"/>
    <w:rsid w:val="00CC4AE2"/>
    <w:rsid w:val="00CC751F"/>
    <w:rsid w:val="00CD0616"/>
    <w:rsid w:val="00CD31DA"/>
    <w:rsid w:val="00CD44A9"/>
    <w:rsid w:val="00CD53ED"/>
    <w:rsid w:val="00CD58B6"/>
    <w:rsid w:val="00CE1D5C"/>
    <w:rsid w:val="00D011D8"/>
    <w:rsid w:val="00D03946"/>
    <w:rsid w:val="00D06B12"/>
    <w:rsid w:val="00D10D16"/>
    <w:rsid w:val="00D27E21"/>
    <w:rsid w:val="00D319B2"/>
    <w:rsid w:val="00D34990"/>
    <w:rsid w:val="00D4270E"/>
    <w:rsid w:val="00D43478"/>
    <w:rsid w:val="00D62F6F"/>
    <w:rsid w:val="00D70360"/>
    <w:rsid w:val="00D82477"/>
    <w:rsid w:val="00D84655"/>
    <w:rsid w:val="00D94F1A"/>
    <w:rsid w:val="00D97C62"/>
    <w:rsid w:val="00DA0B99"/>
    <w:rsid w:val="00DA3178"/>
    <w:rsid w:val="00DA3852"/>
    <w:rsid w:val="00DA5AF8"/>
    <w:rsid w:val="00DB07F6"/>
    <w:rsid w:val="00DB3880"/>
    <w:rsid w:val="00DB3D68"/>
    <w:rsid w:val="00DB6273"/>
    <w:rsid w:val="00DC4927"/>
    <w:rsid w:val="00DE396B"/>
    <w:rsid w:val="00DE4827"/>
    <w:rsid w:val="00E01B72"/>
    <w:rsid w:val="00E0607B"/>
    <w:rsid w:val="00E23586"/>
    <w:rsid w:val="00E243D9"/>
    <w:rsid w:val="00E40C65"/>
    <w:rsid w:val="00E45909"/>
    <w:rsid w:val="00E4735A"/>
    <w:rsid w:val="00E52DA8"/>
    <w:rsid w:val="00E577F9"/>
    <w:rsid w:val="00E6399C"/>
    <w:rsid w:val="00E657E5"/>
    <w:rsid w:val="00E67F4E"/>
    <w:rsid w:val="00E74C90"/>
    <w:rsid w:val="00E77E29"/>
    <w:rsid w:val="00E80A2A"/>
    <w:rsid w:val="00E82840"/>
    <w:rsid w:val="00E86FC2"/>
    <w:rsid w:val="00E907A3"/>
    <w:rsid w:val="00E9196A"/>
    <w:rsid w:val="00E91FBC"/>
    <w:rsid w:val="00E935CA"/>
    <w:rsid w:val="00EA58E4"/>
    <w:rsid w:val="00EB4F7E"/>
    <w:rsid w:val="00EC0AF5"/>
    <w:rsid w:val="00EE4B92"/>
    <w:rsid w:val="00F05A95"/>
    <w:rsid w:val="00F06634"/>
    <w:rsid w:val="00F1299E"/>
    <w:rsid w:val="00F16143"/>
    <w:rsid w:val="00F16F88"/>
    <w:rsid w:val="00F238A3"/>
    <w:rsid w:val="00F24584"/>
    <w:rsid w:val="00F26B6D"/>
    <w:rsid w:val="00F2772E"/>
    <w:rsid w:val="00F37B04"/>
    <w:rsid w:val="00F641B5"/>
    <w:rsid w:val="00F75C66"/>
    <w:rsid w:val="00F94AF2"/>
    <w:rsid w:val="00FA06D5"/>
    <w:rsid w:val="00FA55CB"/>
    <w:rsid w:val="00FB0DFE"/>
    <w:rsid w:val="00FB2E22"/>
    <w:rsid w:val="00FB37B0"/>
    <w:rsid w:val="00FC67F2"/>
    <w:rsid w:val="00FE3721"/>
    <w:rsid w:val="00FE5B9D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A"/>
  </w:style>
  <w:style w:type="paragraph" w:styleId="1">
    <w:name w:val="heading 1"/>
    <w:basedOn w:val="a"/>
    <w:next w:val="a"/>
    <w:link w:val="10"/>
    <w:uiPriority w:val="99"/>
    <w:qFormat/>
    <w:rsid w:val="0012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14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5445F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14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214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14A1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214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14A1"/>
    <w:pPr>
      <w:keepNext/>
      <w:spacing w:after="0" w:line="240" w:lineRule="auto"/>
      <w:ind w:left="705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95A5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467FD5"/>
    <w:pPr>
      <w:spacing w:after="0" w:line="240" w:lineRule="auto"/>
    </w:pPr>
  </w:style>
  <w:style w:type="character" w:customStyle="1" w:styleId="c28">
    <w:name w:val="c28"/>
    <w:basedOn w:val="a0"/>
    <w:rsid w:val="006740AC"/>
  </w:style>
  <w:style w:type="paragraph" w:styleId="21">
    <w:name w:val="toc 2"/>
    <w:basedOn w:val="a"/>
    <w:next w:val="a"/>
    <w:autoRedefine/>
    <w:uiPriority w:val="39"/>
    <w:unhideWhenUsed/>
    <w:rsid w:val="0035619E"/>
    <w:pPr>
      <w:spacing w:after="100"/>
    </w:pPr>
    <w:rPr>
      <w:rFonts w:ascii="Times New Roman" w:eastAsia="Times New Roman" w:hAnsi="Times New Roman" w:cs="Times New Roman"/>
      <w:color w:val="C00000"/>
    </w:rPr>
  </w:style>
  <w:style w:type="character" w:customStyle="1" w:styleId="30">
    <w:name w:val="Заголовок 3 Знак"/>
    <w:basedOn w:val="a0"/>
    <w:link w:val="3"/>
    <w:rsid w:val="005445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445FA"/>
  </w:style>
  <w:style w:type="paragraph" w:customStyle="1" w:styleId="a7">
    <w:name w:val="Знак"/>
    <w:basedOn w:val="a"/>
    <w:rsid w:val="005445F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544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445F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ac">
    <w:name w:val="Стиль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5445FA"/>
    <w:rPr>
      <w:b/>
      <w:bCs/>
    </w:rPr>
  </w:style>
  <w:style w:type="character" w:customStyle="1" w:styleId="fontstyle31">
    <w:name w:val="fontstyle31"/>
    <w:rsid w:val="005445FA"/>
  </w:style>
  <w:style w:type="paragraph" w:customStyle="1" w:styleId="style8">
    <w:name w:val="style8"/>
    <w:basedOn w:val="a"/>
    <w:rsid w:val="005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54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character" w:customStyle="1" w:styleId="snsep">
    <w:name w:val="snsep"/>
    <w:rsid w:val="005445FA"/>
  </w:style>
  <w:style w:type="paragraph" w:customStyle="1" w:styleId="12">
    <w:name w:val="Без интервала1"/>
    <w:uiPriority w:val="99"/>
    <w:qFormat/>
    <w:rsid w:val="005445F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214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214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rsid w:val="00121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f1">
    <w:name w:val="Название Знак"/>
    <w:basedOn w:val="a0"/>
    <w:link w:val="af0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22">
    <w:name w:val="Body Text Indent 2"/>
    <w:basedOn w:val="a"/>
    <w:link w:val="23"/>
    <w:uiPriority w:val="99"/>
    <w:rsid w:val="001214A1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1214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25">
    <w:name w:val="Основной текст 2 Знак"/>
    <w:basedOn w:val="a0"/>
    <w:link w:val="24"/>
    <w:uiPriority w:val="99"/>
    <w:rsid w:val="001214A1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1214A1"/>
    <w:pPr>
      <w:spacing w:after="0" w:line="240" w:lineRule="auto"/>
      <w:ind w:left="-1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21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1214A1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1214A1"/>
    <w:rPr>
      <w:rFonts w:cs="Times New Roman"/>
    </w:rPr>
  </w:style>
  <w:style w:type="paragraph" w:styleId="af5">
    <w:name w:val="footer"/>
    <w:basedOn w:val="a"/>
    <w:link w:val="af6"/>
    <w:uiPriority w:val="99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14A1"/>
    <w:rPr>
      <w:rFonts w:cs="Times New Roman"/>
    </w:rPr>
  </w:style>
  <w:style w:type="paragraph" w:styleId="af7">
    <w:name w:val="Normal (Web)"/>
    <w:basedOn w:val="a"/>
    <w:uiPriority w:val="99"/>
    <w:rsid w:val="001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1214A1"/>
    <w:rPr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14A1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4">
    <w:name w:val="Абзац списка1"/>
    <w:basedOn w:val="a"/>
    <w:rsid w:val="001214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1214A1"/>
  </w:style>
  <w:style w:type="character" w:customStyle="1" w:styleId="blk">
    <w:name w:val="blk"/>
    <w:basedOn w:val="a0"/>
    <w:rsid w:val="001214A1"/>
  </w:style>
  <w:style w:type="character" w:styleId="af8">
    <w:name w:val="Hyperlink"/>
    <w:basedOn w:val="a0"/>
    <w:uiPriority w:val="99"/>
    <w:semiHidden/>
    <w:unhideWhenUsed/>
    <w:rsid w:val="001214A1"/>
    <w:rPr>
      <w:color w:val="0000FF"/>
      <w:u w:val="single"/>
    </w:rPr>
  </w:style>
  <w:style w:type="character" w:customStyle="1" w:styleId="fontstyle01">
    <w:name w:val="fontstyle0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51">
    <w:name w:val="Сетка таблицы5"/>
    <w:basedOn w:val="a1"/>
    <w:next w:val="aa"/>
    <w:uiPriority w:val="59"/>
    <w:rsid w:val="00CA28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8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99"/>
    <w:rsid w:val="00CA28DD"/>
  </w:style>
  <w:style w:type="table" w:customStyle="1" w:styleId="110">
    <w:name w:val="Сетка таблицы11"/>
    <w:basedOn w:val="a1"/>
    <w:next w:val="aa"/>
    <w:uiPriority w:val="59"/>
    <w:rsid w:val="00CA28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CA28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CA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ntstyle41">
    <w:name w:val="fontstyle41"/>
    <w:basedOn w:val="a0"/>
    <w:rsid w:val="00CA28D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4C31BE"/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mbdou59.ucoz.ru/publ/kopilka_opyta/konsultacii_dlja_vospitatelej/metody_vozdejstvija_vospitatelja_stimulirujushhie_detej_k_tvorchestvu/11-1-0-53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739"/>
          <c:y val="3.457342025795162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053990792134551"/>
          <c:y val="0.2400301301623044"/>
          <c:w val="0.17659470546314171"/>
          <c:h val="0.2939241197000980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61</c:v>
                </c:pt>
                <c:pt idx="2">
                  <c:v>13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155648750427961"/>
          <c:y val="0.2163437179048272"/>
          <c:w val="0.16385770186686843"/>
          <c:h val="0.25495679828342632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49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04238274563506"/>
          <c:y val="0.17412329059901549"/>
          <c:w val="0.23245191366004625"/>
          <c:h val="0.23479751272701671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97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2-5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</c:pie3DChart>
      <c:spPr>
        <a:noFill/>
        <a:ln w="1270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886792452830865"/>
          <c:y val="6.5420560747663559E-2"/>
          <c:w val="0.22484276729559738"/>
          <c:h val="0.58411214953268609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474464579901153E-3"/>
          <c:y val="5.9633027522937518E-2"/>
          <c:w val="0.73311367380560133"/>
          <c:h val="0.811926605504600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3703703074037013E-2"/>
                  <c:y val="-0.1662060240714005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</c:pie3DChart>
      <c:spPr>
        <a:noFill/>
        <a:ln w="12689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867429558460953"/>
          <c:y val="6.8807339449542024E-2"/>
          <c:w val="0.23053006585339544"/>
          <c:h val="0.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97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</c:pie3DChart>
      <c:spPr>
        <a:noFill/>
        <a:ln w="1270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886792452830865"/>
          <c:y val="6.5420560747663559E-2"/>
          <c:w val="0.22484276729559738"/>
          <c:h val="0.58411214953268609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2015-2016гг</c:v>
                </c:pt>
                <c:pt idx="1">
                  <c:v>2016-2017 гг</c:v>
                </c:pt>
                <c:pt idx="2">
                  <c:v>2017-2018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644B-C0A2-4798-B04A-80A7718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44</Pages>
  <Words>11348</Words>
  <Characters>64688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2017-12-08T08:41:00Z</cp:lastPrinted>
  <dcterms:created xsi:type="dcterms:W3CDTF">2015-01-15T09:01:00Z</dcterms:created>
  <dcterms:modified xsi:type="dcterms:W3CDTF">2018-08-02T06:48:00Z</dcterms:modified>
</cp:coreProperties>
</file>