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3A01">
        <w:rPr>
          <w:rFonts w:ascii="Times New Roman" w:hAnsi="Times New Roman" w:cs="Times New Roman"/>
          <w:b/>
          <w:sz w:val="32"/>
          <w:szCs w:val="28"/>
        </w:rPr>
        <w:t>Календарь экологических дат 2017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3A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2114550"/>
            <wp:effectExtent l="0" t="0" r="0" b="0"/>
            <wp:docPr id="3" name="mce-27375" descr="http://detskijsad7.com.ru/attachments/Image/Risunok1-2_2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7375" descr="http://detskijsad7.com.ru/attachments/Image/Risunok1-2_2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2010-2020 - Десятилетие ООН, посвященное пустыням и борьбе с опустыниванием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 xml:space="preserve">2011-2020 - Десятилетие </w:t>
      </w:r>
      <w:proofErr w:type="spellStart"/>
      <w:r w:rsidRPr="00123A01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11 - День заповедников и национальных парков (с 1997г.)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29 - День мобилизации против угрозы ядерной войны (с 1985г.)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1 - Дни памяти погибших защитников животных (с 2009г.)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2 - Всемирный день водно-болотных угодий (с 1971г.)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19 - Всемирный день защиты морских млекопитающих (День кита) (с 1986г.)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1 - Всемирный день кошек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3 – Всемирный день дикой природы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14 - Международный день действий против плотин в защиту Рек, Воды и Жизни (с 1998г.)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15 - Международный день защиты бельков (с 1986г.)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20 - День Земли (с 1971г.)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21 - Международный день леса (с 1971г.)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22 - Всемирный день водных ресурсов (День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воды)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22 - Международный день Балтийского моря (с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1986г.)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23 - Всемирный метеорологический день и День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работников Гидрометеорологической службы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России (с 1961г.)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1 - День птиц (с 1994г.)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7 - Всемирный день охраны здоровья (с 1948г.)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12 – образован природный парк «</w:t>
      </w:r>
      <w:proofErr w:type="spellStart"/>
      <w:r w:rsidRPr="00123A0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123A0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23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3A01">
        <w:rPr>
          <w:rFonts w:ascii="Times New Roman" w:hAnsi="Times New Roman" w:cs="Times New Roman"/>
          <w:sz w:val="28"/>
          <w:szCs w:val="28"/>
        </w:rPr>
        <w:t>2007 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15 - День экологических знаний (в рамках экологических дней)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15 – Создан Национальный парк «</w:t>
      </w:r>
      <w:proofErr w:type="gramStart"/>
      <w:r w:rsidRPr="00123A01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123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01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Pr="00123A01">
        <w:rPr>
          <w:rFonts w:ascii="Times New Roman" w:hAnsi="Times New Roman" w:cs="Times New Roman"/>
          <w:sz w:val="28"/>
          <w:szCs w:val="28"/>
        </w:rPr>
        <w:t>» (с 1992г.)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lastRenderedPageBreak/>
        <w:t>18 – Международный День охраны памятников и исторических мест (с 1984 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19 - День подснежника (с 1984г.) Операция «Первоцвет» в России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22 - Всемирный день Земли (международная экологическая акция) с 1990 г. в России апрель -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Марш парков (Международная акция по оказанию поддержки особо охраняемым природным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территориям России и сопредельных стран)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24 - Всемирный день защиты лабораторных животных (с 1979г.)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26 - День памяти погибших в радиационных авариях и катастрофах (с 1986г.)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28 - День борьбы за права человека от химической опасности (День химической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безопасности) (с 1997г.)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3 - День солнца (с 1994г.)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Вторая суббота - Всероссийский день посадки леса (с 2011г.)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12 - День экологического образования (с 1992г.)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15 - Международный день климата (с 1992г.)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15 мая -15 июня - Единые дни действий в защиту малых рек и водоемов (по инициативе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Российской сети рек)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20 - День Волги (с 2008г.)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22 - Международный день сохранения биологического разнообразия (флоры и фауны Земли)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31 - Всемирный день без табака (Всемирный день против курения) (с 1988г.)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Первый выходной - Международный день очистки водоемов (с 1995г.)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5 - Всемирный день охраны окружающей среды (с 1972г.)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5 - День эколога (с 2007г.)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8 - Всемирный день океанов (с 1992г.)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15 - День создания юннатского движения в России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17 - Всемирный день борьбы с опустыниванием и засухами (с 1995г.)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21 – Международный день цветка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27 - Всемирный день рыболовства (с 1985г.)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4 – Международный день дельфинов – пленников (с 2007г)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11 - Международный день народонаселения (с 1989г.)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Второе воскресенье - День действий против рыбной ловли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23 - Всемирный день китов и дельфинов (с 1986г.)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6 - Всемирный день борьбы за запрещение ядерного оружия (День Хиросимы)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9 – Всемирный день коренных малочисленных народов мира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Третья суббота - Международный День бездомных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животных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26 – День Байкала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lastRenderedPageBreak/>
        <w:t>Второе воскресенье - Всемирный день журавля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11 - День рождения Всемирного фонда дикой природы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(WWF) (с 1961г.)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15 - День рождения Гринпис (с 1971г.)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Третье воскресенье - День работников леса, Российский День леса (с 1980г.)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16 - Международный день охраны озонового слоя (с 1994г.)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22 - День без автомобиля. Европейский день пешеходов (с 1998г.)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27 - Всемирный день туризма (с 1979г.)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 xml:space="preserve">Последняя неделя - Всемирный день моря (с 1978г.)  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Неделя в сентябре – Всемирная акция « Очистим планету от мусора»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Первые выходные октября - Международные дни наблюдения птиц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1 - Всемирный вегетарианский день (с 1977г.)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2 - Всемирный день сельскохозяйственных животных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4 - Всемирный день защиты животных (в России с 2000г.)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5 - День образования Международного союза охраны природы (с 1990 г. Всемирный союз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охраны природы)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6 - Всемирный день охраны мест обитания (с 1979г.)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Вторая среда - Международный день по уменьшению опасности стихийных действий (с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23A01">
        <w:rPr>
          <w:rFonts w:ascii="Times New Roman" w:hAnsi="Times New Roman" w:cs="Times New Roman"/>
          <w:sz w:val="28"/>
          <w:szCs w:val="28"/>
        </w:rPr>
        <w:t>1999г.)</w:t>
      </w:r>
      <w:proofErr w:type="gramEnd"/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14 - День работников государственных природных заповедников (с 1999г.)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31 - Международный день Черного моря (с 1978г.)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1 - День образования Российского экологического союза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6 - Международный день предотвращения эксплуатации окружающей среды во время войны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и вооруженных конфликтов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9 - День антиядерных акций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11 - Международный день энергосбережения (с 2008г.)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12 - Синичкин день (Исконно русский праздник - День встречи зимующих птиц)</w:t>
      </w:r>
    </w:p>
    <w:p w:rsidR="00123A01" w:rsidRPr="00123A01" w:rsidRDefault="00123A01" w:rsidP="00123A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0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3 - Международный день борьбы с пестицидами (с 1984г.)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5 - Международный день добровольца (волонтера) (с 1985г.)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 xml:space="preserve">10 - Международный день акций за </w:t>
      </w:r>
      <w:proofErr w:type="gramStart"/>
      <w:r w:rsidRPr="00123A01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123A01">
        <w:rPr>
          <w:rFonts w:ascii="Times New Roman" w:hAnsi="Times New Roman" w:cs="Times New Roman"/>
          <w:sz w:val="28"/>
          <w:szCs w:val="28"/>
        </w:rPr>
        <w:t xml:space="preserve"> Декларации прав животных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11 - Международный день гор (с 2003г.)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15 - День образования организац</w:t>
      </w:r>
      <w:proofErr w:type="gramStart"/>
      <w:r w:rsidRPr="00123A01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123A01">
        <w:rPr>
          <w:rFonts w:ascii="Times New Roman" w:hAnsi="Times New Roman" w:cs="Times New Roman"/>
          <w:sz w:val="28"/>
          <w:szCs w:val="28"/>
        </w:rPr>
        <w:t>Н по охране окружающей среды (ЮНЕП) (1972 г.)</w:t>
      </w:r>
    </w:p>
    <w:p w:rsidR="00123A01" w:rsidRPr="00123A01" w:rsidRDefault="00123A01" w:rsidP="00123A01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A01">
        <w:rPr>
          <w:rFonts w:ascii="Times New Roman" w:hAnsi="Times New Roman" w:cs="Times New Roman"/>
          <w:sz w:val="28"/>
          <w:szCs w:val="28"/>
        </w:rPr>
        <w:t>29 - Международный день биологического разнообразия (с 1994г.)__</w:t>
      </w:r>
    </w:p>
    <w:p w:rsidR="00BE229C" w:rsidRDefault="00BE229C"/>
    <w:sectPr w:rsidR="00BE229C" w:rsidSect="00123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A01"/>
    <w:rsid w:val="00123A01"/>
    <w:rsid w:val="0060355E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A01"/>
    <w:rPr>
      <w:b/>
      <w:bCs/>
    </w:rPr>
  </w:style>
  <w:style w:type="character" w:customStyle="1" w:styleId="apple-converted-space">
    <w:name w:val="apple-converted-space"/>
    <w:basedOn w:val="a0"/>
    <w:rsid w:val="00123A01"/>
  </w:style>
  <w:style w:type="paragraph" w:styleId="a5">
    <w:name w:val="Balloon Text"/>
    <w:basedOn w:val="a"/>
    <w:link w:val="a6"/>
    <w:uiPriority w:val="99"/>
    <w:semiHidden/>
    <w:unhideWhenUsed/>
    <w:rsid w:val="001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4151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2017-04-10T06:37:00Z</dcterms:created>
  <dcterms:modified xsi:type="dcterms:W3CDTF">2017-04-10T06:43:00Z</dcterms:modified>
</cp:coreProperties>
</file>