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B" w:rsidRPr="00DC07E4" w:rsidRDefault="00C9053B" w:rsidP="00C9053B">
      <w:pPr>
        <w:pStyle w:val="2"/>
        <w:ind w:left="0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</w:t>
      </w:r>
      <w:r w:rsidRPr="00DC07E4">
        <w:rPr>
          <w:b w:val="0"/>
          <w:szCs w:val="24"/>
        </w:rPr>
        <w:t>Ханты-Мансийский автономный округ - Югра</w:t>
      </w:r>
    </w:p>
    <w:p w:rsidR="00C9053B" w:rsidRPr="00DC07E4" w:rsidRDefault="00C9053B" w:rsidP="00C9053B">
      <w:pPr>
        <w:pStyle w:val="2"/>
        <w:rPr>
          <w:b w:val="0"/>
          <w:szCs w:val="24"/>
        </w:rPr>
      </w:pPr>
      <w:r w:rsidRPr="00DC07E4">
        <w:rPr>
          <w:b w:val="0"/>
          <w:szCs w:val="24"/>
        </w:rPr>
        <w:t>(Тюменская область)</w:t>
      </w:r>
    </w:p>
    <w:p w:rsidR="00C9053B" w:rsidRPr="00DC07E4" w:rsidRDefault="00C9053B" w:rsidP="00C9053B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АДМИНИСТРАЦИЯ  НИЖНЕВАРТОВСКОГО РАЙОНА</w:t>
      </w:r>
    </w:p>
    <w:p w:rsidR="00C9053B" w:rsidRPr="00DC07E4" w:rsidRDefault="00C9053B" w:rsidP="00C9053B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УПРАВЛЕНИЕ ОБРАЗОВАНИЯ И МОЛОДЕЖНОЙ ПОЛИТИКИ</w:t>
      </w:r>
    </w:p>
    <w:p w:rsidR="00C9053B" w:rsidRPr="00DC07E4" w:rsidRDefault="00C9053B" w:rsidP="00C9053B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 xml:space="preserve">МУНИЦИПАЛЬНОЕ  БЮДЖЕТНОЕ  ДОШКОЛЬНОЕ ОБРАЗОВАТЕЛЬНОЕ  УЧРЕЖДЕНИЕ </w:t>
      </w:r>
    </w:p>
    <w:p w:rsidR="00C9053B" w:rsidRPr="00DC07E4" w:rsidRDefault="00C9053B" w:rsidP="00C9053B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«ВАХОВСКИЙ ДЕТСКИЙ САД «ЛЕСНАЯ СКАЗКА»</w:t>
      </w:r>
    </w:p>
    <w:p w:rsidR="00C9053B" w:rsidRPr="00DC07E4" w:rsidRDefault="00C42927" w:rsidP="00C9053B">
      <w:pPr>
        <w:pStyle w:val="2"/>
        <w:rPr>
          <w:b w:val="0"/>
          <w:bCs/>
          <w:spacing w:val="-6"/>
          <w:szCs w:val="24"/>
        </w:rPr>
      </w:pPr>
      <w:r>
        <w:rPr>
          <w:b w:val="0"/>
          <w:bCs/>
          <w:noProof/>
          <w:spacing w:val="-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20955</wp:posOffset>
            </wp:positionV>
            <wp:extent cx="2333625" cy="1447800"/>
            <wp:effectExtent l="19050" t="0" r="9525" b="0"/>
            <wp:wrapNone/>
            <wp:docPr id="4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3B" w:rsidRPr="00DC07E4">
        <w:rPr>
          <w:b w:val="0"/>
          <w:bCs/>
          <w:spacing w:val="-6"/>
          <w:szCs w:val="24"/>
        </w:rPr>
        <w:t>ул. Таёжная, 18, с.п. Ваховск, Нижневартовский район, Ханты-Мансийский автономный округ – Югра</w:t>
      </w:r>
    </w:p>
    <w:p w:rsidR="00C9053B" w:rsidRPr="00DC07E4" w:rsidRDefault="00C9053B" w:rsidP="00C9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(Тюменская область), 628656 </w:t>
      </w:r>
    </w:p>
    <w:p w:rsidR="00C9053B" w:rsidRDefault="00C9053B" w:rsidP="00C9053B">
      <w:pPr>
        <w:jc w:val="center"/>
      </w:pPr>
      <w:r w:rsidRPr="00DC07E4">
        <w:rPr>
          <w:rFonts w:ascii="Times New Roman" w:hAnsi="Times New Roman" w:cs="Times New Roman"/>
          <w:sz w:val="24"/>
          <w:szCs w:val="24"/>
        </w:rPr>
        <w:t xml:space="preserve">Тел./факс: (3466) 28-80-97, </w:t>
      </w:r>
      <w:hyperlink r:id="rId6" w:history="1">
        <w:r w:rsidRPr="00DC07E4">
          <w:rPr>
            <w:rStyle w:val="a5"/>
            <w:sz w:val="24"/>
            <w:szCs w:val="24"/>
            <w:lang w:val="en-US"/>
          </w:rPr>
          <w:t>dsvah</w:t>
        </w:r>
        <w:r w:rsidRPr="00DC07E4">
          <w:rPr>
            <w:rStyle w:val="a5"/>
            <w:sz w:val="24"/>
            <w:szCs w:val="24"/>
          </w:rPr>
          <w:t>1988@</w:t>
        </w:r>
        <w:r w:rsidRPr="00DC07E4">
          <w:rPr>
            <w:rStyle w:val="a5"/>
            <w:sz w:val="24"/>
            <w:szCs w:val="24"/>
            <w:lang w:val="en-US"/>
          </w:rPr>
          <w:t>mail</w:t>
        </w:r>
        <w:r w:rsidRPr="00DC07E4">
          <w:rPr>
            <w:rStyle w:val="a5"/>
            <w:sz w:val="24"/>
            <w:szCs w:val="24"/>
          </w:rPr>
          <w:t>.</w:t>
        </w:r>
        <w:r w:rsidRPr="00DC07E4">
          <w:rPr>
            <w:rStyle w:val="a5"/>
            <w:sz w:val="24"/>
            <w:szCs w:val="24"/>
            <w:lang w:val="en-US"/>
          </w:rPr>
          <w:t>ru</w:t>
        </w:r>
      </w:hyperlink>
    </w:p>
    <w:p w:rsidR="00C42927" w:rsidRDefault="00C42927" w:rsidP="00C9053B">
      <w:pPr>
        <w:jc w:val="center"/>
      </w:pPr>
    </w:p>
    <w:p w:rsidR="00C42927" w:rsidRDefault="00C42927" w:rsidP="00C429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53B" w:rsidRDefault="00C9053B" w:rsidP="00C42927">
      <w:pPr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показателей физической подготовленности дошкольников с 4 до 7 лет за период с 2016</w:t>
      </w:r>
      <w:r w:rsidR="001655A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655A6">
        <w:rPr>
          <w:rFonts w:ascii="Times New Roman" w:hAnsi="Times New Roman" w:cs="Times New Roman"/>
          <w:b/>
          <w:sz w:val="28"/>
          <w:szCs w:val="28"/>
        </w:rPr>
        <w:t>гг..</w:t>
      </w: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25D1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физического воспитания: Гончар Л.А.</w:t>
      </w: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27" w:rsidRDefault="00C42927" w:rsidP="00C4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C9053B" w:rsidRDefault="00C9053B" w:rsidP="00C9053B">
      <w:pPr>
        <w:rPr>
          <w:rFonts w:ascii="Times New Roman" w:hAnsi="Times New Roman" w:cs="Times New Roman"/>
          <w:b/>
          <w:sz w:val="28"/>
          <w:szCs w:val="28"/>
        </w:rPr>
      </w:pPr>
    </w:p>
    <w:p w:rsidR="00C9053B" w:rsidRDefault="00C9053B" w:rsidP="00C9053B">
      <w:pPr>
        <w:rPr>
          <w:rFonts w:ascii="Times New Roman" w:hAnsi="Times New Roman" w:cs="Times New Roman"/>
          <w:b/>
          <w:sz w:val="28"/>
          <w:szCs w:val="28"/>
        </w:rPr>
      </w:pPr>
    </w:p>
    <w:p w:rsidR="00B6450D" w:rsidRPr="00F413E4" w:rsidRDefault="00B6450D" w:rsidP="00C9053B">
      <w:pPr>
        <w:rPr>
          <w:rFonts w:ascii="Times New Roman" w:hAnsi="Times New Roman" w:cs="Times New Roman"/>
          <w:b/>
          <w:sz w:val="28"/>
          <w:szCs w:val="28"/>
        </w:rPr>
      </w:pPr>
      <w:r w:rsidRPr="00F413E4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  <w:r w:rsidR="00C42927"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Pr="00F413E4">
        <w:rPr>
          <w:rFonts w:ascii="Times New Roman" w:hAnsi="Times New Roman" w:cs="Times New Roman"/>
          <w:b/>
          <w:sz w:val="28"/>
          <w:szCs w:val="28"/>
        </w:rPr>
        <w:t xml:space="preserve"> физической подготовленности 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 4</w:t>
      </w:r>
      <w:r w:rsidRPr="00F413E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13E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53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413E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13E4"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413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28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94"/>
        <w:gridCol w:w="708"/>
        <w:gridCol w:w="851"/>
        <w:gridCol w:w="850"/>
        <w:gridCol w:w="851"/>
        <w:gridCol w:w="850"/>
        <w:gridCol w:w="851"/>
        <w:gridCol w:w="1134"/>
        <w:gridCol w:w="992"/>
        <w:gridCol w:w="851"/>
        <w:gridCol w:w="850"/>
        <w:gridCol w:w="851"/>
      </w:tblGrid>
      <w:tr w:rsidR="00B6450D" w:rsidRPr="00007383" w:rsidTr="00B6450D">
        <w:trPr>
          <w:trHeight w:val="52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50D" w:rsidRPr="00007383" w:rsidRDefault="00B6450D" w:rsidP="00B358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Пол.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Бег на 10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Прыжок с места в длину  (см)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Бег на 30 м (сек)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b/>
                <w:sz w:val="16"/>
                <w:szCs w:val="16"/>
              </w:rPr>
              <w:t>Гибкость (см)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Уровни</w:t>
            </w:r>
          </w:p>
        </w:tc>
      </w:tr>
      <w:tr w:rsidR="00B6450D" w:rsidRPr="00007383" w:rsidTr="00673C9B">
        <w:trPr>
          <w:trHeight w:val="6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3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952">
              <w:rPr>
                <w:rFonts w:ascii="Times New Roman" w:hAnsi="Times New Roman" w:cs="Times New Roman"/>
              </w:rPr>
              <w:t>Галкин Станислав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673C9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952">
              <w:rPr>
                <w:rFonts w:ascii="Times New Roman" w:hAnsi="Times New Roman" w:cs="Times New Roman"/>
              </w:rPr>
              <w:t>Галкина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673C9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952">
              <w:rPr>
                <w:rFonts w:ascii="Times New Roman" w:hAnsi="Times New Roman" w:cs="Times New Roman"/>
              </w:rPr>
              <w:t>Ганиев Матвей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952">
              <w:rPr>
                <w:rFonts w:ascii="Times New Roman" w:hAnsi="Times New Roman" w:cs="Times New Roman"/>
              </w:rPr>
              <w:t>Евстратова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Максименко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673C9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Кожемякин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673C9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Лопухов Алексей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673C9B" w:rsidP="00B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Прокопьева Кристина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B6450D" w:rsidRPr="00007383" w:rsidTr="00B6450D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E17A15" w:rsidP="0067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Профир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B6450D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6A7B1E" w:rsidRDefault="00E17A15" w:rsidP="0067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Трошкова Вика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0D" w:rsidRPr="00007383" w:rsidRDefault="00B6450D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4292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</w:p>
        </w:tc>
      </w:tr>
      <w:tr w:rsidR="009337CB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673C9B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Минниханов Тимур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429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</w:tr>
      <w:tr w:rsidR="009337CB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43375A" w:rsidRDefault="009337CB" w:rsidP="00673C9B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Нефедов Иван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C42927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337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292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</w:p>
        </w:tc>
      </w:tr>
      <w:tr w:rsidR="009337CB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43375A" w:rsidRDefault="009337CB" w:rsidP="00673C9B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Чурин Николай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C42927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337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429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</w:p>
        </w:tc>
      </w:tr>
      <w:tr w:rsidR="009337CB" w:rsidRPr="00007383" w:rsidTr="00B6450D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43375A" w:rsidRDefault="009337CB" w:rsidP="00673C9B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Ирназаров Эльдар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9337CB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FB57D4" w:rsidP="00B35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C42927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B57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725D15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B57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Default="00C42927" w:rsidP="00B35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B57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</w:tbl>
    <w:p w:rsidR="00B6450D" w:rsidRDefault="00B6450D" w:rsidP="00B6450D">
      <w:pPr>
        <w:rPr>
          <w:sz w:val="16"/>
          <w:szCs w:val="16"/>
        </w:rPr>
      </w:pPr>
    </w:p>
    <w:p w:rsidR="00B6450D" w:rsidRPr="00C42927" w:rsidRDefault="00C42927" w:rsidP="00B64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CB" w:rsidRPr="00C42927">
        <w:rPr>
          <w:rFonts w:ascii="Times New Roman" w:hAnsi="Times New Roman" w:cs="Times New Roman"/>
          <w:b/>
          <w:sz w:val="28"/>
          <w:szCs w:val="28"/>
        </w:rPr>
        <w:t>Н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>ачало года</w:t>
      </w:r>
      <w:r w:rsidR="00673C9B" w:rsidRPr="00C42927">
        <w:rPr>
          <w:rFonts w:ascii="Times New Roman" w:hAnsi="Times New Roman" w:cs="Times New Roman"/>
          <w:sz w:val="28"/>
          <w:szCs w:val="28"/>
        </w:rPr>
        <w:t xml:space="preserve">:  </w:t>
      </w:r>
      <w:r w:rsidR="00673C9B" w:rsidRPr="00C42927">
        <w:rPr>
          <w:rFonts w:ascii="Times New Roman" w:hAnsi="Times New Roman" w:cs="Times New Roman"/>
          <w:b/>
          <w:sz w:val="28"/>
          <w:szCs w:val="28"/>
        </w:rPr>
        <w:t>н – 0 – 0%,   с –</w:t>
      </w:r>
      <w:r w:rsidR="00FB57D4" w:rsidRPr="00C42927">
        <w:rPr>
          <w:rFonts w:ascii="Times New Roman" w:hAnsi="Times New Roman" w:cs="Times New Roman"/>
          <w:b/>
          <w:sz w:val="28"/>
          <w:szCs w:val="28"/>
        </w:rPr>
        <w:t xml:space="preserve">  10-70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 xml:space="preserve">%%, </w:t>
      </w:r>
      <w:r w:rsidR="00E17A15" w:rsidRPr="00C4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7D4" w:rsidRPr="00C42927">
        <w:rPr>
          <w:rFonts w:ascii="Times New Roman" w:hAnsi="Times New Roman" w:cs="Times New Roman"/>
          <w:b/>
          <w:sz w:val="28"/>
          <w:szCs w:val="28"/>
        </w:rPr>
        <w:t xml:space="preserve"> в – 4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B57D4" w:rsidRPr="00C42927">
        <w:rPr>
          <w:rFonts w:ascii="Times New Roman" w:hAnsi="Times New Roman" w:cs="Times New Roman"/>
          <w:b/>
          <w:sz w:val="28"/>
          <w:szCs w:val="28"/>
        </w:rPr>
        <w:t>30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 xml:space="preserve">%.                   Конец года: н- 0 – 0%,  </w:t>
      </w:r>
      <w:r w:rsidR="00E17A15" w:rsidRPr="00C4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7D4" w:rsidRPr="00C42927">
        <w:rPr>
          <w:rFonts w:ascii="Times New Roman" w:hAnsi="Times New Roman" w:cs="Times New Roman"/>
          <w:b/>
          <w:sz w:val="28"/>
          <w:szCs w:val="28"/>
        </w:rPr>
        <w:t>с -7-50</w:t>
      </w:r>
      <w:r w:rsidR="00673C9B" w:rsidRPr="00C42927">
        <w:rPr>
          <w:rFonts w:ascii="Times New Roman" w:hAnsi="Times New Roman" w:cs="Times New Roman"/>
          <w:b/>
          <w:sz w:val="28"/>
          <w:szCs w:val="28"/>
        </w:rPr>
        <w:t xml:space="preserve">%,   </w:t>
      </w:r>
      <w:r w:rsidR="00E17A15" w:rsidRPr="00C4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7D4" w:rsidRPr="00C42927">
        <w:rPr>
          <w:rFonts w:ascii="Times New Roman" w:hAnsi="Times New Roman" w:cs="Times New Roman"/>
          <w:b/>
          <w:sz w:val="28"/>
          <w:szCs w:val="28"/>
        </w:rPr>
        <w:t>в – 7</w:t>
      </w:r>
      <w:r w:rsidR="00673C9B" w:rsidRPr="00C42927">
        <w:rPr>
          <w:rFonts w:ascii="Times New Roman" w:hAnsi="Times New Roman" w:cs="Times New Roman"/>
          <w:b/>
          <w:sz w:val="28"/>
          <w:szCs w:val="28"/>
        </w:rPr>
        <w:t xml:space="preserve"> – 50</w:t>
      </w:r>
      <w:r w:rsidR="00B6450D" w:rsidRPr="00C42927">
        <w:rPr>
          <w:rFonts w:ascii="Times New Roman" w:hAnsi="Times New Roman" w:cs="Times New Roman"/>
          <w:b/>
          <w:sz w:val="28"/>
          <w:szCs w:val="28"/>
        </w:rPr>
        <w:t>%%</w:t>
      </w:r>
    </w:p>
    <w:p w:rsidR="00B6450D" w:rsidRPr="00C42927" w:rsidRDefault="00B6450D" w:rsidP="00B6450D">
      <w:pPr>
        <w:rPr>
          <w:rFonts w:ascii="Times New Roman" w:hAnsi="Times New Roman" w:cs="Times New Roman"/>
          <w:b/>
          <w:sz w:val="28"/>
          <w:szCs w:val="28"/>
        </w:rPr>
      </w:pPr>
    </w:p>
    <w:p w:rsidR="00B6450D" w:rsidRPr="009337CB" w:rsidRDefault="00C42927" w:rsidP="00B64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3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0D" w:rsidRPr="00E17A15">
        <w:rPr>
          <w:rFonts w:ascii="Times New Roman" w:hAnsi="Times New Roman" w:cs="Times New Roman"/>
          <w:b/>
          <w:sz w:val="28"/>
          <w:szCs w:val="28"/>
        </w:rPr>
        <w:t>Диаграмма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B6450D" w:rsidRPr="00E17A15">
        <w:rPr>
          <w:rFonts w:ascii="Times New Roman" w:hAnsi="Times New Roman" w:cs="Times New Roman"/>
          <w:b/>
          <w:sz w:val="28"/>
          <w:szCs w:val="28"/>
        </w:rPr>
        <w:t xml:space="preserve"> физической подготовленности  дошкольников от 4 до 5 лет </w:t>
      </w:r>
      <w:r w:rsidR="00673C9B" w:rsidRPr="00E17A1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6450D" w:rsidRPr="00E17A15">
        <w:rPr>
          <w:rFonts w:ascii="Times New Roman" w:hAnsi="Times New Roman" w:cs="Times New Roman"/>
          <w:b/>
          <w:sz w:val="28"/>
          <w:szCs w:val="28"/>
        </w:rPr>
        <w:t>2016  -  2017 учебный год</w:t>
      </w:r>
    </w:p>
    <w:p w:rsidR="00B6450D" w:rsidRPr="00E17A15" w:rsidRDefault="00B6450D" w:rsidP="00B6450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450D" w:rsidRDefault="00B6450D" w:rsidP="00E17A15">
      <w:pPr>
        <w:rPr>
          <w:rFonts w:ascii="Times New Roman" w:hAnsi="Times New Roman" w:cs="Times New Roman"/>
          <w:b/>
          <w:sz w:val="24"/>
          <w:szCs w:val="24"/>
        </w:rPr>
      </w:pPr>
    </w:p>
    <w:p w:rsidR="009337CB" w:rsidRDefault="00673C9B" w:rsidP="00933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1775" cy="4572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053B" w:rsidRDefault="00C9053B" w:rsidP="00C90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97034" w:rsidRPr="00C9053B" w:rsidRDefault="00C42927" w:rsidP="00C90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97034" w:rsidRPr="00C9053B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797034" w:rsidRPr="00C9053B">
        <w:rPr>
          <w:rFonts w:ascii="Times New Roman" w:hAnsi="Times New Roman" w:cs="Times New Roman"/>
          <w:b/>
          <w:sz w:val="28"/>
          <w:szCs w:val="28"/>
        </w:rPr>
        <w:t xml:space="preserve">физической подготовленности </w:t>
      </w:r>
      <w:r w:rsidR="00C9053B" w:rsidRPr="00C9053B">
        <w:rPr>
          <w:rFonts w:ascii="Times New Roman" w:hAnsi="Times New Roman" w:cs="Times New Roman"/>
          <w:b/>
          <w:sz w:val="28"/>
          <w:szCs w:val="28"/>
        </w:rPr>
        <w:t>дошкольников от 5 до 6 лет  за 2017 -  2018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50"/>
        <w:gridCol w:w="426"/>
        <w:gridCol w:w="874"/>
        <w:gridCol w:w="857"/>
        <w:gridCol w:w="1178"/>
        <w:gridCol w:w="828"/>
        <w:gridCol w:w="1217"/>
        <w:gridCol w:w="858"/>
        <w:gridCol w:w="1178"/>
        <w:gridCol w:w="779"/>
        <w:gridCol w:w="55"/>
        <w:gridCol w:w="1178"/>
        <w:gridCol w:w="855"/>
        <w:gridCol w:w="774"/>
        <w:gridCol w:w="709"/>
      </w:tblGrid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Бег на 10м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Бег на 30м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4B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</w:p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( с места)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Бросок набив. мяча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034" w:rsidRPr="009337CB" w:rsidTr="0096354B">
        <w:trPr>
          <w:trHeight w:val="6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Галкин Станислав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5FC5"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Галкина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 w:rsidP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 w:rsidP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Ганиев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Евстратова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5FC5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Максименко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7034" w:rsidRPr="009337CB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5FC5"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Кожемякин Даниил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З.2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Лопухов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A83"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Прокопьева Кристина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7034" w:rsidRPr="009337CB" w:rsidTr="0096354B">
        <w:trPr>
          <w:trHeight w:val="4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Профир Ярослав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958" w:rsidRPr="009337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 w:rsidP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 w:rsidP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198B"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 w:rsidP="007F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A83"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6D3A" w:rsidRPr="00933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 w:rsidP="00D8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97034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Трошкова Вика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3952" w:rsidRPr="00933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2C198B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0A83" w:rsidRPr="00933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36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86D3A" w:rsidRPr="00933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79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9337CB" w:rsidRDefault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337CB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5A">
              <w:rPr>
                <w:rFonts w:ascii="Times New Roman" w:hAnsi="Times New Roman" w:cs="Times New Roman"/>
              </w:rPr>
              <w:t>Минниханов Тимур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 w:rsidP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337CB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5A">
              <w:rPr>
                <w:rFonts w:ascii="Times New Roman" w:hAnsi="Times New Roman" w:cs="Times New Roman"/>
              </w:rPr>
              <w:t>Нефедов Иван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40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337CB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5A">
              <w:rPr>
                <w:rFonts w:ascii="Times New Roman" w:hAnsi="Times New Roman" w:cs="Times New Roman"/>
              </w:rPr>
              <w:t>Чурин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9337CB" w:rsidRPr="009337CB" w:rsidTr="009635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3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5A">
              <w:rPr>
                <w:rFonts w:ascii="Times New Roman" w:hAnsi="Times New Roman" w:cs="Times New Roman"/>
              </w:rPr>
              <w:t>Ирназаров Эльдар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93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 w:rsidP="005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B" w:rsidRPr="009337CB" w:rsidRDefault="00FB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550A83" w:rsidRPr="00C9053B" w:rsidRDefault="009337CB" w:rsidP="0096354B">
      <w:pPr>
        <w:spacing w:after="0"/>
        <w:rPr>
          <w:rFonts w:ascii="Times New Roman" w:hAnsi="Times New Roman" w:cs="Times New Roman"/>
          <w:b/>
        </w:rPr>
      </w:pPr>
      <w:r w:rsidRPr="009337CB">
        <w:rPr>
          <w:b/>
          <w:sz w:val="20"/>
          <w:szCs w:val="20"/>
        </w:rPr>
        <w:t xml:space="preserve">                         </w:t>
      </w:r>
      <w:r w:rsidR="00550A83" w:rsidRPr="00C9053B">
        <w:rPr>
          <w:rFonts w:ascii="Times New Roman" w:hAnsi="Times New Roman" w:cs="Times New Roman"/>
          <w:b/>
        </w:rPr>
        <w:t xml:space="preserve">На начало: </w:t>
      </w:r>
      <w:r w:rsidR="0043375A" w:rsidRPr="00C9053B">
        <w:rPr>
          <w:rFonts w:ascii="Times New Roman" w:hAnsi="Times New Roman" w:cs="Times New Roman"/>
          <w:b/>
        </w:rPr>
        <w:t xml:space="preserve">  </w:t>
      </w:r>
      <w:r w:rsidR="002E2BC6" w:rsidRPr="00C9053B">
        <w:rPr>
          <w:rFonts w:ascii="Times New Roman" w:hAnsi="Times New Roman" w:cs="Times New Roman"/>
          <w:b/>
        </w:rPr>
        <w:t xml:space="preserve">Н – 0 – </w:t>
      </w:r>
      <w:r w:rsidR="00797034" w:rsidRPr="00C9053B">
        <w:rPr>
          <w:rFonts w:ascii="Times New Roman" w:hAnsi="Times New Roman" w:cs="Times New Roman"/>
          <w:b/>
        </w:rPr>
        <w:t>0%,</w:t>
      </w:r>
      <w:r w:rsidR="00550A83" w:rsidRPr="00C905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Конец года: </w:t>
      </w:r>
      <w:r w:rsidR="001C0346" w:rsidRPr="00C9053B">
        <w:rPr>
          <w:rFonts w:ascii="Times New Roman" w:hAnsi="Times New Roman" w:cs="Times New Roman"/>
          <w:b/>
        </w:rPr>
        <w:t xml:space="preserve"> </w:t>
      </w:r>
      <w:r w:rsidR="0043375A" w:rsidRPr="00C9053B">
        <w:rPr>
          <w:rFonts w:ascii="Times New Roman" w:hAnsi="Times New Roman" w:cs="Times New Roman"/>
          <w:b/>
        </w:rPr>
        <w:t xml:space="preserve"> Н-0 – 0%</w:t>
      </w:r>
    </w:p>
    <w:p w:rsidR="00550A83" w:rsidRPr="00C9053B" w:rsidRDefault="00550A83" w:rsidP="0096354B">
      <w:pPr>
        <w:spacing w:after="0"/>
        <w:rPr>
          <w:rFonts w:ascii="Times New Roman" w:hAnsi="Times New Roman" w:cs="Times New Roman"/>
        </w:rPr>
      </w:pPr>
      <w:r w:rsidRPr="00C9053B">
        <w:rPr>
          <w:rFonts w:ascii="Times New Roman" w:hAnsi="Times New Roman" w:cs="Times New Roman"/>
          <w:b/>
        </w:rPr>
        <w:t xml:space="preserve">                     </w:t>
      </w:r>
      <w:r w:rsidR="00C9053B">
        <w:rPr>
          <w:rFonts w:ascii="Times New Roman" w:hAnsi="Times New Roman" w:cs="Times New Roman"/>
          <w:b/>
        </w:rPr>
        <w:t xml:space="preserve">                       </w:t>
      </w:r>
      <w:r w:rsidR="00FB57D4" w:rsidRPr="00C9053B">
        <w:rPr>
          <w:rFonts w:ascii="Times New Roman" w:hAnsi="Times New Roman" w:cs="Times New Roman"/>
          <w:b/>
        </w:rPr>
        <w:t xml:space="preserve"> С – 11 – 78</w:t>
      </w:r>
      <w:r w:rsidRPr="00C9053B">
        <w:rPr>
          <w:rFonts w:ascii="Times New Roman" w:hAnsi="Times New Roman" w:cs="Times New Roman"/>
          <w:b/>
        </w:rPr>
        <w:t xml:space="preserve">%                                                                                                                         </w:t>
      </w:r>
      <w:r w:rsidR="0043375A" w:rsidRPr="00C9053B">
        <w:rPr>
          <w:rFonts w:ascii="Times New Roman" w:hAnsi="Times New Roman" w:cs="Times New Roman"/>
          <w:b/>
        </w:rPr>
        <w:t xml:space="preserve">                      </w:t>
      </w:r>
      <w:r w:rsidR="00FB57D4" w:rsidRPr="00C9053B">
        <w:rPr>
          <w:rFonts w:ascii="Times New Roman" w:hAnsi="Times New Roman" w:cs="Times New Roman"/>
          <w:b/>
        </w:rPr>
        <w:t xml:space="preserve">                      </w:t>
      </w:r>
      <w:r w:rsidR="001C0346" w:rsidRPr="00C9053B">
        <w:rPr>
          <w:rFonts w:ascii="Times New Roman" w:hAnsi="Times New Roman" w:cs="Times New Roman"/>
          <w:b/>
        </w:rPr>
        <w:t xml:space="preserve"> </w:t>
      </w:r>
      <w:r w:rsidR="004055A6" w:rsidRPr="00C9053B">
        <w:rPr>
          <w:rFonts w:ascii="Times New Roman" w:hAnsi="Times New Roman" w:cs="Times New Roman"/>
          <w:b/>
        </w:rPr>
        <w:t>С – 6 -  43</w:t>
      </w:r>
      <w:r w:rsidRPr="00C9053B">
        <w:rPr>
          <w:rFonts w:ascii="Times New Roman" w:hAnsi="Times New Roman" w:cs="Times New Roman"/>
          <w:b/>
        </w:rPr>
        <w:t xml:space="preserve">%                                           </w:t>
      </w:r>
    </w:p>
    <w:p w:rsidR="009337CB" w:rsidRPr="00C9053B" w:rsidRDefault="0043375A" w:rsidP="009337CB">
      <w:pPr>
        <w:spacing w:after="0"/>
        <w:rPr>
          <w:rFonts w:ascii="Times New Roman" w:hAnsi="Times New Roman" w:cs="Times New Roman"/>
          <w:b/>
        </w:rPr>
      </w:pPr>
      <w:r w:rsidRPr="00C9053B">
        <w:rPr>
          <w:rFonts w:ascii="Times New Roman" w:hAnsi="Times New Roman" w:cs="Times New Roman"/>
        </w:rPr>
        <w:t xml:space="preserve">                     </w:t>
      </w:r>
      <w:r w:rsidR="009337CB" w:rsidRPr="00C9053B">
        <w:rPr>
          <w:rFonts w:ascii="Times New Roman" w:hAnsi="Times New Roman" w:cs="Times New Roman"/>
        </w:rPr>
        <w:t xml:space="preserve">                        </w:t>
      </w:r>
      <w:r w:rsidRPr="00C9053B">
        <w:rPr>
          <w:rFonts w:ascii="Times New Roman" w:hAnsi="Times New Roman" w:cs="Times New Roman"/>
          <w:b/>
        </w:rPr>
        <w:t>В</w:t>
      </w:r>
      <w:r w:rsidR="00FB57D4" w:rsidRPr="00C9053B">
        <w:rPr>
          <w:rFonts w:ascii="Times New Roman" w:hAnsi="Times New Roman" w:cs="Times New Roman"/>
          <w:b/>
        </w:rPr>
        <w:t xml:space="preserve">  - 3 – 22</w:t>
      </w:r>
      <w:r w:rsidR="00550A83" w:rsidRPr="00C9053B">
        <w:rPr>
          <w:rFonts w:ascii="Times New Roman" w:hAnsi="Times New Roman" w:cs="Times New Roman"/>
          <w:b/>
        </w:rPr>
        <w:t>%                                                                                                                                                                         В –</w:t>
      </w:r>
      <w:r w:rsidR="004055A6" w:rsidRPr="00C9053B">
        <w:rPr>
          <w:rFonts w:ascii="Times New Roman" w:hAnsi="Times New Roman" w:cs="Times New Roman"/>
          <w:b/>
        </w:rPr>
        <w:t xml:space="preserve"> 8 – 57</w:t>
      </w:r>
      <w:r w:rsidR="00550A83" w:rsidRPr="00C9053B">
        <w:rPr>
          <w:rFonts w:ascii="Times New Roman" w:hAnsi="Times New Roman" w:cs="Times New Roman"/>
          <w:b/>
        </w:rPr>
        <w:t>%</w:t>
      </w:r>
    </w:p>
    <w:p w:rsidR="00C9053B" w:rsidRPr="00C9053B" w:rsidRDefault="009337CB" w:rsidP="004055A6">
      <w:pPr>
        <w:spacing w:after="0"/>
        <w:rPr>
          <w:rFonts w:ascii="Times New Roman" w:hAnsi="Times New Roman" w:cs="Times New Roman"/>
          <w:b/>
        </w:rPr>
      </w:pPr>
      <w:r w:rsidRPr="00C9053B">
        <w:rPr>
          <w:rFonts w:ascii="Times New Roman" w:hAnsi="Times New Roman" w:cs="Times New Roman"/>
          <w:b/>
        </w:rPr>
        <w:t xml:space="preserve">                    </w:t>
      </w:r>
    </w:p>
    <w:p w:rsidR="00C9053B" w:rsidRPr="00C9053B" w:rsidRDefault="00C9053B" w:rsidP="004055A6">
      <w:pPr>
        <w:spacing w:after="0"/>
        <w:rPr>
          <w:rFonts w:ascii="Times New Roman" w:hAnsi="Times New Roman" w:cs="Times New Roman"/>
          <w:b/>
        </w:rPr>
      </w:pPr>
    </w:p>
    <w:p w:rsidR="009337CB" w:rsidRDefault="00C42927" w:rsidP="00405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9053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07A6C" w:rsidRPr="00F00662">
        <w:rPr>
          <w:rFonts w:ascii="Times New Roman" w:hAnsi="Times New Roman" w:cs="Times New Roman"/>
          <w:b/>
          <w:sz w:val="28"/>
          <w:szCs w:val="28"/>
        </w:rPr>
        <w:t>Диаг</w:t>
      </w:r>
      <w:r>
        <w:rPr>
          <w:rFonts w:ascii="Times New Roman" w:hAnsi="Times New Roman" w:cs="Times New Roman"/>
          <w:b/>
          <w:sz w:val="28"/>
          <w:szCs w:val="28"/>
        </w:rPr>
        <w:t>рамм</w:t>
      </w:r>
      <w:r w:rsidR="00B07A6C" w:rsidRPr="00F006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 w:rsidR="00605556" w:rsidRPr="00F00662">
        <w:rPr>
          <w:rFonts w:ascii="Times New Roman" w:hAnsi="Times New Roman" w:cs="Times New Roman"/>
          <w:b/>
          <w:sz w:val="28"/>
          <w:szCs w:val="28"/>
        </w:rPr>
        <w:t xml:space="preserve"> физической по</w:t>
      </w:r>
      <w:r w:rsidR="009B14CA" w:rsidRPr="00F00662">
        <w:rPr>
          <w:rFonts w:ascii="Times New Roman" w:hAnsi="Times New Roman" w:cs="Times New Roman"/>
          <w:b/>
          <w:sz w:val="28"/>
          <w:szCs w:val="28"/>
        </w:rPr>
        <w:t>дготовленности дошкол</w:t>
      </w:r>
      <w:r w:rsidR="009B14CA" w:rsidRPr="0096354B">
        <w:rPr>
          <w:rFonts w:ascii="Times New Roman" w:hAnsi="Times New Roman" w:cs="Times New Roman"/>
          <w:b/>
          <w:sz w:val="20"/>
          <w:szCs w:val="20"/>
        </w:rPr>
        <w:t>ь</w:t>
      </w:r>
      <w:r w:rsidR="0096354B">
        <w:rPr>
          <w:rFonts w:ascii="Times New Roman" w:hAnsi="Times New Roman" w:cs="Times New Roman"/>
          <w:b/>
          <w:sz w:val="28"/>
          <w:szCs w:val="28"/>
        </w:rPr>
        <w:t>ников от 5 до 6 лет за 2017 – 2018</w:t>
      </w:r>
      <w:r w:rsidR="00605556" w:rsidRPr="00F413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55A6" w:rsidRDefault="004055A6" w:rsidP="00405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5A6" w:rsidRDefault="004055A6" w:rsidP="00405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5A6" w:rsidRDefault="004055A6" w:rsidP="00405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5A6" w:rsidRDefault="004055A6" w:rsidP="0040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24725" cy="4333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5A6" w:rsidRDefault="004055A6" w:rsidP="00405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55A6" w:rsidRPr="004055A6" w:rsidRDefault="004055A6" w:rsidP="004055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484" w:rsidRPr="00C9053B" w:rsidRDefault="00797034" w:rsidP="00B5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3B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  <w:r w:rsidR="00C42927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Pr="00C9053B">
        <w:rPr>
          <w:rFonts w:ascii="Times New Roman" w:hAnsi="Times New Roman" w:cs="Times New Roman"/>
          <w:b/>
          <w:sz w:val="28"/>
          <w:szCs w:val="28"/>
        </w:rPr>
        <w:t xml:space="preserve"> физической подготовленности  </w:t>
      </w:r>
      <w:r w:rsidR="00CD30F9" w:rsidRPr="00C9053B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4055A6" w:rsidRPr="00C9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CA" w:rsidRPr="00C9053B">
        <w:rPr>
          <w:rFonts w:ascii="Times New Roman" w:hAnsi="Times New Roman" w:cs="Times New Roman"/>
          <w:b/>
          <w:sz w:val="28"/>
          <w:szCs w:val="28"/>
        </w:rPr>
        <w:t>от 6 до 7</w:t>
      </w:r>
      <w:r w:rsidRPr="00C9053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6354B" w:rsidRPr="00C9053B">
        <w:rPr>
          <w:rFonts w:ascii="Times New Roman" w:hAnsi="Times New Roman" w:cs="Times New Roman"/>
          <w:b/>
          <w:sz w:val="28"/>
          <w:szCs w:val="28"/>
        </w:rPr>
        <w:t xml:space="preserve"> 2018  -  2019</w:t>
      </w:r>
      <w:r w:rsidR="00B55484" w:rsidRPr="00C905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445"/>
        <w:gridCol w:w="426"/>
        <w:gridCol w:w="708"/>
        <w:gridCol w:w="993"/>
        <w:gridCol w:w="1076"/>
        <w:gridCol w:w="857"/>
        <w:gridCol w:w="1224"/>
        <w:gridCol w:w="892"/>
        <w:gridCol w:w="1178"/>
        <w:gridCol w:w="806"/>
        <w:gridCol w:w="57"/>
        <w:gridCol w:w="1178"/>
        <w:gridCol w:w="888"/>
        <w:gridCol w:w="916"/>
        <w:gridCol w:w="927"/>
      </w:tblGrid>
      <w:tr w:rsidR="00797034" w:rsidRPr="0043375A" w:rsidTr="00CC63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63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Прыжки через </w:t>
            </w:r>
            <w:r w:rsidR="00463554" w:rsidRPr="0043375A">
              <w:rPr>
                <w:rFonts w:ascii="Times New Roman" w:hAnsi="Times New Roman" w:cs="Times New Roman"/>
                <w:b/>
              </w:rPr>
              <w:t>скакалку (раз)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Бег на 30 м</w:t>
            </w:r>
          </w:p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(мин, сек)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Прыжок в длину</w:t>
            </w:r>
            <w:r w:rsidRPr="0043375A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Гибкость</w:t>
            </w:r>
          </w:p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>Бросок набивного мяча</w:t>
            </w:r>
          </w:p>
          <w:p w:rsidR="00463554" w:rsidRPr="0043375A" w:rsidRDefault="00463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 xml:space="preserve"> 700 г (см)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 w:rsidP="00463554">
            <w:pPr>
              <w:rPr>
                <w:rFonts w:ascii="Times New Roman" w:hAnsi="Times New Roman" w:cs="Times New Roman"/>
                <w:b/>
              </w:rPr>
            </w:pPr>
            <w:r w:rsidRPr="0043375A">
              <w:rPr>
                <w:rFonts w:ascii="Times New Roman" w:hAnsi="Times New Roman" w:cs="Times New Roman"/>
                <w:b/>
              </w:rPr>
              <w:t xml:space="preserve">          Уровень</w:t>
            </w:r>
          </w:p>
        </w:tc>
      </w:tr>
      <w:tr w:rsidR="00797034" w:rsidRPr="0043375A" w:rsidTr="003D2319">
        <w:trPr>
          <w:trHeight w:val="2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7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Май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6354B">
            <w:pPr>
              <w:rPr>
                <w:rFonts w:ascii="Times New Roman" w:hAnsi="Times New Roman" w:cs="Times New Roman"/>
              </w:rPr>
            </w:pPr>
            <w:r w:rsidRPr="00363952">
              <w:rPr>
                <w:rFonts w:ascii="Times New Roman" w:hAnsi="Times New Roman" w:cs="Times New Roman"/>
              </w:rPr>
              <w:t>Галкин Станислав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355F" w:rsidP="00F877E1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   </w:t>
            </w:r>
            <w:r w:rsidR="00F877E1">
              <w:rPr>
                <w:rFonts w:ascii="Times New Roman" w:hAnsi="Times New Roman" w:cs="Times New Roman"/>
              </w:rPr>
              <w:t>В</w:t>
            </w:r>
          </w:p>
        </w:tc>
      </w:tr>
      <w:tr w:rsidR="00797034" w:rsidRPr="0043375A" w:rsidTr="00463554">
        <w:trPr>
          <w:trHeight w:val="2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6354B" w:rsidP="0096354B">
            <w:pPr>
              <w:rPr>
                <w:rFonts w:ascii="Times New Roman" w:hAnsi="Times New Roman" w:cs="Times New Roman"/>
              </w:rPr>
            </w:pPr>
            <w:r w:rsidRPr="00363952">
              <w:rPr>
                <w:rFonts w:ascii="Times New Roman" w:hAnsi="Times New Roman" w:cs="Times New Roman"/>
              </w:rPr>
              <w:t>Галкина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6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 w:rsidP="0079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347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F00662" w:rsidRDefault="00F00662" w:rsidP="00A8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F877E1" w:rsidRDefault="00F877E1" w:rsidP="00F8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244923" w:rsidRPr="00433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 w:rsidRPr="00363952">
              <w:rPr>
                <w:rFonts w:ascii="Times New Roman" w:hAnsi="Times New Roman" w:cs="Times New Roman"/>
              </w:rPr>
              <w:t>Ганиев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42927" w:rsidP="00166B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6B08" w:rsidRPr="004337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877E1" w:rsidP="00CC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C53EF" w:rsidRPr="0043375A">
              <w:rPr>
                <w:rFonts w:ascii="Times New Roman" w:hAnsi="Times New Roman" w:cs="Times New Roman"/>
              </w:rPr>
              <w:t>В</w:t>
            </w:r>
          </w:p>
        </w:tc>
      </w:tr>
      <w:tr w:rsidR="00797034" w:rsidRPr="0043375A" w:rsidTr="003D2319">
        <w:trPr>
          <w:trHeight w:val="2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 w:rsidRPr="00363952">
              <w:rPr>
                <w:rFonts w:ascii="Times New Roman" w:hAnsi="Times New Roman" w:cs="Times New Roman"/>
              </w:rPr>
              <w:t>Евстратова Полина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3D231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7</w:t>
            </w:r>
            <w:r w:rsidR="00242AC9" w:rsidRPr="0043375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355F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   С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Андрей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42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7E17" w:rsidRPr="0043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42927" w:rsidP="00242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2AC9" w:rsidRPr="0043375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42927" w:rsidP="00242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42AC9" w:rsidRPr="0043375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42927" w:rsidP="00242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2AC9" w:rsidRPr="004337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A87E17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355F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  В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 Даниил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B1FE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</w:t>
            </w:r>
            <w:r w:rsidR="00242AC9" w:rsidRPr="0043375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A87E17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 В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Лопухов Алексей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</w:t>
            </w:r>
            <w:r w:rsidR="00463554" w:rsidRPr="0043375A">
              <w:rPr>
                <w:rFonts w:ascii="Times New Roman" w:hAnsi="Times New Roman" w:cs="Times New Roman"/>
              </w:rPr>
              <w:t>.</w:t>
            </w:r>
            <w:r w:rsidR="003B1FE7" w:rsidRPr="00433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</w:t>
            </w:r>
            <w:r w:rsidR="0079355F"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463554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355F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 С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Кристина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B1FE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8.</w:t>
            </w:r>
            <w:r w:rsidR="0079355F" w:rsidRPr="0043375A">
              <w:rPr>
                <w:rFonts w:ascii="Times New Roman" w:hAnsi="Times New Roman" w:cs="Times New Roman"/>
              </w:rPr>
              <w:t>.</w:t>
            </w:r>
            <w:r w:rsidR="00EA79A7" w:rsidRPr="00433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EA79A7" w:rsidP="000A57D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00662" w:rsidP="00A8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877E1" w:rsidP="00EA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A79A7" w:rsidRPr="0043375A">
              <w:rPr>
                <w:rFonts w:ascii="Times New Roman" w:hAnsi="Times New Roman" w:cs="Times New Roman"/>
              </w:rPr>
              <w:t>В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Профир Ярослав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4D7ACF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79355F">
            <w:pPr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</w:rPr>
              <w:t xml:space="preserve">   С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B64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Трошкова Вика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79703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5A74C1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5A74C1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463554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1397F">
            <w:pPr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 xml:space="preserve">   C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3D2319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Минниханов Тимур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13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463554" w:rsidP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 w:rsidP="000A57D7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С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3D2319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Нефедов Иван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463554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2AC9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7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1397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00662" w:rsidP="00A8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1397F" w:rsidP="00F877E1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 </w:t>
            </w:r>
            <w:r w:rsidR="00F877E1">
              <w:rPr>
                <w:rFonts w:ascii="Times New Roman" w:hAnsi="Times New Roman" w:cs="Times New Roman"/>
              </w:rPr>
              <w:t>В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3D2319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Чурин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 w:rsidP="0031397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244923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F00662" w:rsidRDefault="00F00662" w:rsidP="0031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31397F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 xml:space="preserve">  С</w:t>
            </w:r>
          </w:p>
        </w:tc>
      </w:tr>
      <w:tr w:rsidR="00797034" w:rsidRPr="0043375A" w:rsidTr="0046355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9B14CA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3D2319">
            <w:pPr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Ирназаров Эльдар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34" w:rsidRPr="0043375A" w:rsidRDefault="00A87E17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166B08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CC53EF">
            <w:pPr>
              <w:jc w:val="center"/>
              <w:rPr>
                <w:rFonts w:ascii="Times New Roman" w:hAnsi="Times New Roman" w:cs="Times New Roman"/>
              </w:rPr>
            </w:pPr>
            <w:r w:rsidRPr="0043375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0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7E17" w:rsidRPr="0043375A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4" w:rsidRPr="0043375A" w:rsidRDefault="00F877E1" w:rsidP="00CC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C53EF" w:rsidRPr="0043375A">
              <w:rPr>
                <w:rFonts w:ascii="Times New Roman" w:hAnsi="Times New Roman" w:cs="Times New Roman"/>
              </w:rPr>
              <w:t>В</w:t>
            </w:r>
          </w:p>
        </w:tc>
      </w:tr>
    </w:tbl>
    <w:p w:rsidR="009337CB" w:rsidRDefault="00725D15" w:rsidP="00725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Начало года:   Н  -0– 0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% ,  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 С – 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9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64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 xml:space="preserve">%     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>В –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5  -36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>.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Конец года:  Н – 0 – 0%, 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С – 6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055A6" w:rsidRPr="00725D15">
        <w:rPr>
          <w:rFonts w:ascii="Times New Roman" w:hAnsi="Times New Roman" w:cs="Times New Roman"/>
          <w:b/>
          <w:sz w:val="24"/>
          <w:szCs w:val="24"/>
        </w:rPr>
        <w:t>42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>%,</w:t>
      </w:r>
      <w:r w:rsidR="00C9053B" w:rsidRPr="00725D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7E1" w:rsidRPr="00725D15">
        <w:rPr>
          <w:rFonts w:ascii="Times New Roman" w:hAnsi="Times New Roman" w:cs="Times New Roman"/>
          <w:b/>
          <w:sz w:val="24"/>
          <w:szCs w:val="24"/>
        </w:rPr>
        <w:t>В – 8</w:t>
      </w:r>
      <w:r w:rsidR="0043375A" w:rsidRPr="00725D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55A6" w:rsidRPr="00725D15">
        <w:rPr>
          <w:rFonts w:ascii="Times New Roman" w:hAnsi="Times New Roman" w:cs="Times New Roman"/>
          <w:b/>
          <w:sz w:val="24"/>
          <w:szCs w:val="24"/>
        </w:rPr>
        <w:t>58</w:t>
      </w:r>
      <w:r w:rsidR="0043375A" w:rsidRPr="00C9053B">
        <w:rPr>
          <w:rFonts w:ascii="Times New Roman" w:hAnsi="Times New Roman" w:cs="Times New Roman"/>
          <w:b/>
          <w:sz w:val="28"/>
          <w:szCs w:val="28"/>
        </w:rPr>
        <w:t>%</w:t>
      </w:r>
      <w:r w:rsidR="00C9053B">
        <w:rPr>
          <w:rFonts w:ascii="Times New Roman" w:hAnsi="Times New Roman" w:cs="Times New Roman"/>
          <w:b/>
          <w:sz w:val="28"/>
          <w:szCs w:val="28"/>
        </w:rPr>
        <w:t>.</w:t>
      </w:r>
    </w:p>
    <w:p w:rsidR="00B358F9" w:rsidRDefault="00F413E4" w:rsidP="00B3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E1">
        <w:rPr>
          <w:rFonts w:ascii="Times New Roman" w:hAnsi="Times New Roman" w:cs="Times New Roman"/>
          <w:b/>
          <w:sz w:val="28"/>
          <w:szCs w:val="28"/>
        </w:rPr>
        <w:lastRenderedPageBreak/>
        <w:t>Диаг</w:t>
      </w:r>
      <w:r w:rsidR="00C42927">
        <w:rPr>
          <w:rFonts w:ascii="Times New Roman" w:hAnsi="Times New Roman" w:cs="Times New Roman"/>
          <w:b/>
          <w:sz w:val="28"/>
          <w:szCs w:val="28"/>
        </w:rPr>
        <w:t xml:space="preserve">рамма показателей </w:t>
      </w:r>
      <w:r w:rsidR="009077A7" w:rsidRPr="00F877E1">
        <w:rPr>
          <w:rFonts w:ascii="Times New Roman" w:hAnsi="Times New Roman" w:cs="Times New Roman"/>
          <w:b/>
          <w:sz w:val="28"/>
          <w:szCs w:val="28"/>
        </w:rPr>
        <w:t xml:space="preserve"> физическ</w:t>
      </w:r>
      <w:r w:rsidR="00C9053B">
        <w:rPr>
          <w:rFonts w:ascii="Times New Roman" w:hAnsi="Times New Roman" w:cs="Times New Roman"/>
          <w:b/>
          <w:sz w:val="28"/>
          <w:szCs w:val="28"/>
        </w:rPr>
        <w:t>ой</w:t>
      </w:r>
      <w:r w:rsidR="009077A7" w:rsidRPr="00F877E1">
        <w:rPr>
          <w:rFonts w:ascii="Times New Roman" w:hAnsi="Times New Roman" w:cs="Times New Roman"/>
          <w:b/>
          <w:sz w:val="28"/>
          <w:szCs w:val="28"/>
        </w:rPr>
        <w:t xml:space="preserve"> подготовленности дошкольников от</w:t>
      </w:r>
      <w:r w:rsidR="00B6450D" w:rsidRPr="00F877E1">
        <w:rPr>
          <w:rFonts w:ascii="Times New Roman" w:hAnsi="Times New Roman" w:cs="Times New Roman"/>
          <w:b/>
          <w:sz w:val="28"/>
          <w:szCs w:val="28"/>
        </w:rPr>
        <w:t xml:space="preserve"> 6 до 7 лет за 2018 – 2019</w:t>
      </w:r>
      <w:r w:rsidR="009077A7" w:rsidRPr="00F877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58F9" w:rsidRDefault="00B358F9" w:rsidP="00B3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F9" w:rsidRDefault="00A00087" w:rsidP="00B3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925" cy="39052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ACB" w:rsidRDefault="00830ACB" w:rsidP="00B358F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0087" w:rsidRDefault="00A00087" w:rsidP="00B358F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F5DFF" w:rsidRDefault="00CF5DFF" w:rsidP="00B3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FF" w:rsidRDefault="00CF5DFF" w:rsidP="00B3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FF" w:rsidRPr="004055A6" w:rsidRDefault="00C42927" w:rsidP="00CF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диаграмма</w:t>
      </w:r>
      <w:r w:rsidR="00C9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07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C9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FF" w:rsidRPr="004055A6">
        <w:rPr>
          <w:rFonts w:ascii="Times New Roman" w:hAnsi="Times New Roman" w:cs="Times New Roman"/>
          <w:b/>
          <w:sz w:val="28"/>
          <w:szCs w:val="28"/>
        </w:rPr>
        <w:t xml:space="preserve"> физичес</w:t>
      </w:r>
      <w:r w:rsidR="00C10B07">
        <w:rPr>
          <w:rFonts w:ascii="Times New Roman" w:hAnsi="Times New Roman" w:cs="Times New Roman"/>
          <w:b/>
          <w:sz w:val="28"/>
          <w:szCs w:val="28"/>
        </w:rPr>
        <w:t xml:space="preserve">кой </w:t>
      </w:r>
      <w:r w:rsidR="009337CB" w:rsidRPr="00405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07">
        <w:rPr>
          <w:rFonts w:ascii="Times New Roman" w:hAnsi="Times New Roman" w:cs="Times New Roman"/>
          <w:b/>
          <w:sz w:val="28"/>
          <w:szCs w:val="28"/>
        </w:rPr>
        <w:t xml:space="preserve">подготовленности </w:t>
      </w:r>
      <w:r w:rsidR="009337CB" w:rsidRPr="004055A6">
        <w:rPr>
          <w:rFonts w:ascii="Times New Roman" w:hAnsi="Times New Roman" w:cs="Times New Roman"/>
          <w:b/>
          <w:sz w:val="28"/>
          <w:szCs w:val="28"/>
        </w:rPr>
        <w:t>дошкольников от 4</w:t>
      </w:r>
      <w:r w:rsidR="00CF5DFF" w:rsidRPr="004055A6">
        <w:rPr>
          <w:rFonts w:ascii="Times New Roman" w:hAnsi="Times New Roman" w:cs="Times New Roman"/>
          <w:b/>
          <w:sz w:val="28"/>
          <w:szCs w:val="28"/>
        </w:rPr>
        <w:t xml:space="preserve"> до 7 лет</w:t>
      </w:r>
    </w:p>
    <w:p w:rsidR="00CF5DFF" w:rsidRDefault="00CF5DFF" w:rsidP="00A0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053B">
        <w:rPr>
          <w:rFonts w:ascii="Times New Roman" w:hAnsi="Times New Roman" w:cs="Times New Roman"/>
          <w:b/>
          <w:sz w:val="28"/>
          <w:szCs w:val="28"/>
        </w:rPr>
        <w:t>3 учебных</w:t>
      </w:r>
      <w:r w:rsidRPr="004055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053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33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53B">
        <w:rPr>
          <w:rFonts w:ascii="Times New Roman" w:hAnsi="Times New Roman" w:cs="Times New Roman"/>
          <w:b/>
          <w:sz w:val="28"/>
          <w:szCs w:val="28"/>
        </w:rPr>
        <w:t>(</w:t>
      </w:r>
      <w:r w:rsidR="00C9053B" w:rsidRPr="004055A6">
        <w:rPr>
          <w:rFonts w:ascii="Times New Roman" w:hAnsi="Times New Roman" w:cs="Times New Roman"/>
          <w:b/>
          <w:sz w:val="28"/>
          <w:szCs w:val="28"/>
        </w:rPr>
        <w:t>2016 – 2019</w:t>
      </w:r>
      <w:r w:rsidR="00C9053B">
        <w:rPr>
          <w:rFonts w:ascii="Times New Roman" w:hAnsi="Times New Roman" w:cs="Times New Roman"/>
          <w:b/>
          <w:sz w:val="28"/>
          <w:szCs w:val="28"/>
        </w:rPr>
        <w:t>)</w:t>
      </w:r>
    </w:p>
    <w:p w:rsidR="00C9053B" w:rsidRDefault="00C9053B" w:rsidP="00A00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A6" w:rsidRDefault="004055A6" w:rsidP="00A0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7050" cy="43148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DFF" w:rsidRPr="00CF5DFF" w:rsidRDefault="00CF5DFF" w:rsidP="00AE4324">
      <w:pPr>
        <w:rPr>
          <w:rFonts w:ascii="Times New Roman" w:hAnsi="Times New Roman" w:cs="Times New Roman"/>
          <w:b/>
          <w:sz w:val="24"/>
          <w:szCs w:val="24"/>
        </w:rPr>
      </w:pPr>
    </w:p>
    <w:sectPr w:rsidR="00CF5DFF" w:rsidRPr="00CF5DFF" w:rsidSect="0096354B">
      <w:pgSz w:w="16838" w:h="11906" w:orient="landscape"/>
      <w:pgMar w:top="1701" w:right="1134" w:bottom="851" w:left="1134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0FE5"/>
    <w:rsid w:val="00007383"/>
    <w:rsid w:val="000531E3"/>
    <w:rsid w:val="000A57D7"/>
    <w:rsid w:val="000D25B4"/>
    <w:rsid w:val="00127B38"/>
    <w:rsid w:val="00142211"/>
    <w:rsid w:val="001655A6"/>
    <w:rsid w:val="00166B08"/>
    <w:rsid w:val="001750BC"/>
    <w:rsid w:val="001C0346"/>
    <w:rsid w:val="00242AC9"/>
    <w:rsid w:val="00244923"/>
    <w:rsid w:val="002969AC"/>
    <w:rsid w:val="002A0D0A"/>
    <w:rsid w:val="002A79D0"/>
    <w:rsid w:val="002C198B"/>
    <w:rsid w:val="002C26AF"/>
    <w:rsid w:val="002E2BC6"/>
    <w:rsid w:val="003000E9"/>
    <w:rsid w:val="0031397F"/>
    <w:rsid w:val="00363952"/>
    <w:rsid w:val="00375DDF"/>
    <w:rsid w:val="0039018D"/>
    <w:rsid w:val="003B1FE7"/>
    <w:rsid w:val="003C0254"/>
    <w:rsid w:val="003C5B6F"/>
    <w:rsid w:val="003D2319"/>
    <w:rsid w:val="004055A6"/>
    <w:rsid w:val="004247D1"/>
    <w:rsid w:val="004260E9"/>
    <w:rsid w:val="0043375A"/>
    <w:rsid w:val="0044079E"/>
    <w:rsid w:val="00443C43"/>
    <w:rsid w:val="00461D68"/>
    <w:rsid w:val="00463554"/>
    <w:rsid w:val="004751CB"/>
    <w:rsid w:val="004B67AF"/>
    <w:rsid w:val="004D7ACF"/>
    <w:rsid w:val="00520372"/>
    <w:rsid w:val="00544D1E"/>
    <w:rsid w:val="00550A83"/>
    <w:rsid w:val="005A3FB7"/>
    <w:rsid w:val="005A74C1"/>
    <w:rsid w:val="005E2F4C"/>
    <w:rsid w:val="00605556"/>
    <w:rsid w:val="00646B77"/>
    <w:rsid w:val="00673C9B"/>
    <w:rsid w:val="006A7B1E"/>
    <w:rsid w:val="006C0DDB"/>
    <w:rsid w:val="00725D15"/>
    <w:rsid w:val="00737276"/>
    <w:rsid w:val="00740F89"/>
    <w:rsid w:val="0079355F"/>
    <w:rsid w:val="007944CE"/>
    <w:rsid w:val="00795FC5"/>
    <w:rsid w:val="00797034"/>
    <w:rsid w:val="007A0923"/>
    <w:rsid w:val="007A26DF"/>
    <w:rsid w:val="007B6B94"/>
    <w:rsid w:val="007C5F5D"/>
    <w:rsid w:val="007F1958"/>
    <w:rsid w:val="0080239B"/>
    <w:rsid w:val="00806437"/>
    <w:rsid w:val="00830ACB"/>
    <w:rsid w:val="00834A88"/>
    <w:rsid w:val="008A7C94"/>
    <w:rsid w:val="008F4A23"/>
    <w:rsid w:val="009077A7"/>
    <w:rsid w:val="009134A0"/>
    <w:rsid w:val="00914ABE"/>
    <w:rsid w:val="009337CB"/>
    <w:rsid w:val="0096354B"/>
    <w:rsid w:val="009A26BC"/>
    <w:rsid w:val="009B14CA"/>
    <w:rsid w:val="009D1A96"/>
    <w:rsid w:val="009E33EA"/>
    <w:rsid w:val="009F5BE5"/>
    <w:rsid w:val="009F61BF"/>
    <w:rsid w:val="00A00087"/>
    <w:rsid w:val="00A23AE1"/>
    <w:rsid w:val="00A46028"/>
    <w:rsid w:val="00A87E17"/>
    <w:rsid w:val="00A914C0"/>
    <w:rsid w:val="00AD5C39"/>
    <w:rsid w:val="00AD7BE5"/>
    <w:rsid w:val="00AE4324"/>
    <w:rsid w:val="00B01F6F"/>
    <w:rsid w:val="00B07A6C"/>
    <w:rsid w:val="00B34B4A"/>
    <w:rsid w:val="00B358F9"/>
    <w:rsid w:val="00B4147E"/>
    <w:rsid w:val="00B55484"/>
    <w:rsid w:val="00B6450D"/>
    <w:rsid w:val="00B82B30"/>
    <w:rsid w:val="00B93F2B"/>
    <w:rsid w:val="00B949B3"/>
    <w:rsid w:val="00C10B07"/>
    <w:rsid w:val="00C10D18"/>
    <w:rsid w:val="00C42927"/>
    <w:rsid w:val="00C45C57"/>
    <w:rsid w:val="00C60FE5"/>
    <w:rsid w:val="00C62FC5"/>
    <w:rsid w:val="00C64B56"/>
    <w:rsid w:val="00C65F5C"/>
    <w:rsid w:val="00C77CDC"/>
    <w:rsid w:val="00C822F0"/>
    <w:rsid w:val="00C9053B"/>
    <w:rsid w:val="00CC53EF"/>
    <w:rsid w:val="00CC63F9"/>
    <w:rsid w:val="00CD30F9"/>
    <w:rsid w:val="00CF5DFF"/>
    <w:rsid w:val="00D41AC9"/>
    <w:rsid w:val="00D41D03"/>
    <w:rsid w:val="00D86D3A"/>
    <w:rsid w:val="00D91AB9"/>
    <w:rsid w:val="00DB2FE3"/>
    <w:rsid w:val="00DD1623"/>
    <w:rsid w:val="00E17A15"/>
    <w:rsid w:val="00EA79A7"/>
    <w:rsid w:val="00EC1D72"/>
    <w:rsid w:val="00F00662"/>
    <w:rsid w:val="00F04D57"/>
    <w:rsid w:val="00F17E57"/>
    <w:rsid w:val="00F353AD"/>
    <w:rsid w:val="00F413E4"/>
    <w:rsid w:val="00F5446A"/>
    <w:rsid w:val="00F55D27"/>
    <w:rsid w:val="00F877E1"/>
    <w:rsid w:val="00FB1606"/>
    <w:rsid w:val="00FB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DB"/>
  </w:style>
  <w:style w:type="paragraph" w:styleId="2">
    <w:name w:val="heading 2"/>
    <w:basedOn w:val="a"/>
    <w:next w:val="a"/>
    <w:link w:val="20"/>
    <w:unhideWhenUsed/>
    <w:qFormat/>
    <w:rsid w:val="00C9053B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05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05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05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05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0.5</c:v>
                </c:pt>
              </c:numCache>
            </c:numRef>
          </c:val>
        </c:ser>
        <c:overlap val="100"/>
        <c:axId val="94609408"/>
        <c:axId val="94610944"/>
      </c:barChart>
      <c:catAx>
        <c:axId val="94609408"/>
        <c:scaling>
          <c:orientation val="minMax"/>
        </c:scaling>
        <c:axPos val="b"/>
        <c:tickLblPos val="nextTo"/>
        <c:crossAx val="94610944"/>
        <c:crosses val="autoZero"/>
        <c:auto val="1"/>
        <c:lblAlgn val="ctr"/>
        <c:lblOffset val="100"/>
      </c:catAx>
      <c:valAx>
        <c:axId val="94610944"/>
        <c:scaling>
          <c:orientation val="minMax"/>
        </c:scaling>
        <c:axPos val="l"/>
        <c:majorGridlines/>
        <c:numFmt formatCode="0%" sourceLinked="1"/>
        <c:tickLblPos val="nextTo"/>
        <c:crossAx val="9460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0.43000000000000027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высокмй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</c:v>
                </c:pt>
                <c:pt idx="1">
                  <c:v>0.56999999999999995</c:v>
                </c:pt>
              </c:numCache>
            </c:numRef>
          </c:val>
        </c:ser>
        <c:overlap val="100"/>
        <c:axId val="94448640"/>
        <c:axId val="94466816"/>
      </c:barChart>
      <c:catAx>
        <c:axId val="94448640"/>
        <c:scaling>
          <c:orientation val="minMax"/>
        </c:scaling>
        <c:axPos val="b"/>
        <c:tickLblPos val="nextTo"/>
        <c:crossAx val="94466816"/>
        <c:crosses val="autoZero"/>
        <c:auto val="1"/>
        <c:lblAlgn val="ctr"/>
        <c:lblOffset val="100"/>
      </c:catAx>
      <c:valAx>
        <c:axId val="94466816"/>
        <c:scaling>
          <c:orientation val="minMax"/>
        </c:scaling>
        <c:axPos val="l"/>
        <c:majorGridlines/>
        <c:numFmt formatCode="0%" sourceLinked="1"/>
        <c:tickLblPos val="nextTo"/>
        <c:crossAx val="944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0.6400000000000009</c:v>
                </c:pt>
                <c:pt idx="1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0.58000000000000007</c:v>
                </c:pt>
              </c:numCache>
            </c:numRef>
          </c:val>
        </c:ser>
        <c:overlap val="100"/>
        <c:axId val="94443776"/>
        <c:axId val="94572544"/>
      </c:barChart>
      <c:catAx>
        <c:axId val="94443776"/>
        <c:scaling>
          <c:orientation val="minMax"/>
        </c:scaling>
        <c:axPos val="b"/>
        <c:numFmt formatCode="General" sourceLinked="1"/>
        <c:tickLblPos val="nextTo"/>
        <c:crossAx val="94572544"/>
        <c:crosses val="autoZero"/>
        <c:auto val="1"/>
        <c:lblAlgn val="ctr"/>
        <c:lblOffset val="100"/>
      </c:catAx>
      <c:valAx>
        <c:axId val="94572544"/>
        <c:scaling>
          <c:orientation val="minMax"/>
        </c:scaling>
        <c:axPos val="l"/>
        <c:majorGridlines/>
        <c:numFmt formatCode="0%" sourceLinked="1"/>
        <c:tickLblPos val="nextTo"/>
        <c:crossAx val="9444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119969378827725E-2"/>
          <c:y val="5.1994125734283213E-2"/>
          <c:w val="0.73836723534558235"/>
          <c:h val="0.8270500562429696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0.43000000000000027</c:v>
                </c:pt>
                <c:pt idx="2">
                  <c:v>0.42000000000000026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</c:v>
                </c:pt>
                <c:pt idx="1">
                  <c:v>0.56999999999999995</c:v>
                </c:pt>
                <c:pt idx="2">
                  <c:v>0.58000000000000007</c:v>
                </c:pt>
              </c:numCache>
            </c:numRef>
          </c:val>
        </c:ser>
        <c:overlap val="100"/>
        <c:axId val="94754304"/>
        <c:axId val="94755840"/>
      </c:barChart>
      <c:catAx>
        <c:axId val="94754304"/>
        <c:scaling>
          <c:orientation val="minMax"/>
        </c:scaling>
        <c:axPos val="b"/>
        <c:tickLblPos val="nextTo"/>
        <c:crossAx val="94755840"/>
        <c:crosses val="autoZero"/>
        <c:auto val="1"/>
        <c:lblAlgn val="ctr"/>
        <c:lblOffset val="100"/>
      </c:catAx>
      <c:valAx>
        <c:axId val="94755840"/>
        <c:scaling>
          <c:orientation val="minMax"/>
        </c:scaling>
        <c:axPos val="l"/>
        <c:majorGridlines/>
        <c:numFmt formatCode="0%" sourceLinked="1"/>
        <c:tickLblPos val="nextTo"/>
        <c:crossAx val="94754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3193-98C3-4494-969E-4FA365D3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Лидия Гончар</cp:lastModifiedBy>
  <cp:revision>67</cp:revision>
  <dcterms:created xsi:type="dcterms:W3CDTF">2016-02-04T06:40:00Z</dcterms:created>
  <dcterms:modified xsi:type="dcterms:W3CDTF">2019-11-05T06:50:00Z</dcterms:modified>
</cp:coreProperties>
</file>