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B9" w:rsidRDefault="00085C95" w:rsidP="00A2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42EA7" w:rsidRDefault="00085C95" w:rsidP="00A250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C95">
        <w:rPr>
          <w:rFonts w:ascii="Times New Roman" w:hAnsi="Times New Roman" w:cs="Times New Roman"/>
          <w:sz w:val="28"/>
          <w:szCs w:val="28"/>
        </w:rPr>
        <w:t>«Ваховский детский сад «Лесная сказка»</w:t>
      </w:r>
    </w:p>
    <w:p w:rsidR="00085C95" w:rsidRDefault="00085C95" w:rsidP="00A250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C95" w:rsidRPr="002B5009" w:rsidRDefault="00085C95" w:rsidP="00085C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Мониторинг достижения детьми планируемых результатов освоения программы </w:t>
      </w:r>
    </w:p>
    <w:p w:rsidR="00D45AB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«От рождения до школы» </w:t>
      </w: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под редакцией </w:t>
      </w:r>
    </w:p>
    <w:p w:rsidR="002B5009" w:rsidRPr="002B5009" w:rsidRDefault="002B50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Н.Е.Вераксы, Т.С.Комаровой, М.А.Васильевой</w:t>
      </w:r>
    </w:p>
    <w:p w:rsidR="002B5009" w:rsidRPr="002B5009" w:rsidRDefault="00C85B62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2015 - 2016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учебный год</w:t>
      </w:r>
    </w:p>
    <w:p w:rsidR="002B5009" w:rsidRPr="002B5009" w:rsidRDefault="00507209" w:rsidP="00D45AB9">
      <w:pPr>
        <w:shd w:val="clear" w:color="auto" w:fill="FFFFFF"/>
        <w:spacing w:after="0" w:line="240" w:lineRule="auto"/>
        <w:ind w:left="994"/>
        <w:jc w:val="center"/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о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>бщеразвивающая</w:t>
      </w:r>
      <w:r w:rsidR="00C85B62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группа от 2 до 3</w:t>
      </w:r>
      <w:r w:rsidR="002B5009" w:rsidRPr="002B5009">
        <w:rPr>
          <w:rFonts w:ascii="Times New Roman" w:eastAsia="Times New Roman" w:hAnsi="Times New Roman" w:cs="Times New Roman"/>
          <w:b/>
          <w:bCs/>
          <w:spacing w:val="-10"/>
          <w:sz w:val="52"/>
          <w:szCs w:val="52"/>
        </w:rPr>
        <w:t xml:space="preserve"> лет</w:t>
      </w:r>
    </w:p>
    <w:p w:rsidR="0051103F" w:rsidRDefault="0051103F" w:rsidP="00085C9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A4003" w:rsidRDefault="0051103F" w:rsidP="000A4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2B500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Воспитатели: </w:t>
      </w:r>
      <w:r>
        <w:rPr>
          <w:rFonts w:ascii="Times New Roman" w:hAnsi="Times New Roman" w:cs="Times New Roman"/>
          <w:sz w:val="28"/>
          <w:szCs w:val="28"/>
        </w:rPr>
        <w:t>Ширяева Н.А., Докучаева Н.И</w:t>
      </w:r>
      <w:r w:rsidR="002B5009">
        <w:rPr>
          <w:rFonts w:ascii="Times New Roman" w:hAnsi="Times New Roman" w:cs="Times New Roman"/>
          <w:sz w:val="28"/>
          <w:szCs w:val="28"/>
        </w:rPr>
        <w:t>.</w:t>
      </w: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6482D" w:rsidRPr="00284AA8" w:rsidRDefault="0096482D" w:rsidP="000A400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AA8">
        <w:rPr>
          <w:rFonts w:ascii="Times New Roman" w:hAnsi="Times New Roman" w:cs="Times New Roman"/>
          <w:b/>
          <w:sz w:val="36"/>
          <w:szCs w:val="36"/>
        </w:rPr>
        <w:lastRenderedPageBreak/>
        <w:t>Адаптация</w:t>
      </w:r>
    </w:p>
    <w:p w:rsidR="0096482D" w:rsidRPr="00D45AB9" w:rsidRDefault="0096482D" w:rsidP="000A400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Тяжелая адаптация</w:t>
      </w:r>
      <w:r w:rsidRPr="0096482D">
        <w:rPr>
          <w:rFonts w:ascii="Times New Roman" w:hAnsi="Times New Roman" w:cs="Times New Roman"/>
          <w:sz w:val="28"/>
          <w:szCs w:val="28"/>
        </w:rPr>
        <w:t xml:space="preserve"> –  29 %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7 человек) </w:t>
      </w:r>
    </w:p>
    <w:p w:rsidR="0096482D" w:rsidRPr="00284AA8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Средняя адаптация</w:t>
      </w:r>
      <w:r w:rsidRPr="00284AA8">
        <w:rPr>
          <w:rFonts w:ascii="Times New Roman" w:hAnsi="Times New Roman" w:cs="Times New Roman"/>
          <w:sz w:val="28"/>
          <w:szCs w:val="28"/>
        </w:rPr>
        <w:t xml:space="preserve"> – 42 % (10 человек)</w:t>
      </w: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AA8">
        <w:rPr>
          <w:rFonts w:ascii="Times New Roman" w:hAnsi="Times New Roman" w:cs="Times New Roman"/>
          <w:b/>
          <w:sz w:val="28"/>
          <w:szCs w:val="28"/>
        </w:rPr>
        <w:t>Легкая адаптация</w:t>
      </w:r>
      <w:r>
        <w:rPr>
          <w:rFonts w:ascii="Times New Roman" w:hAnsi="Times New Roman" w:cs="Times New Roman"/>
          <w:sz w:val="28"/>
          <w:szCs w:val="28"/>
        </w:rPr>
        <w:t xml:space="preserve"> – 29 % (7 человек)</w:t>
      </w:r>
    </w:p>
    <w:p w:rsidR="0096482D" w:rsidRDefault="0096482D" w:rsidP="009648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482D" w:rsidRDefault="00E22061" w:rsidP="00964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06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3.35pt;margin-top:237.9pt;width:42.1pt;height:13.55pt;z-index:251662336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29 %"/>
          </v:shape>
        </w:pict>
      </w:r>
      <w:r w:rsidRPr="00E2206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36" style="position:absolute;margin-left:197.35pt;margin-top:128.55pt;width:36pt;height:12.9pt;z-index:251663360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29 %"/>
          </v:shape>
        </w:pict>
      </w:r>
      <w:r w:rsidRPr="00E22061">
        <w:rPr>
          <w:noProof/>
        </w:rPr>
        <w:pict>
          <v:shape id="_x0000_s1026" type="#_x0000_t136" style="position:absolute;margin-left:317.6pt;margin-top:155.65pt;width:48.2pt;height:12.95pt;z-index:251660288;mso-position-horizontal-relative:text;mso-position-vertical-relative:text;mso-width-relative:page;mso-height-relative:page" fillcolor="black [3213]">
            <v:shadow color="#868686"/>
            <v:textpath style="font-family:&quot;Arial Black&quot;;v-text-kern:t" trim="t" fitpath="t" string="42 %"/>
          </v:shape>
        </w:pict>
      </w:r>
      <w:r w:rsidR="00964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40699" cy="4140679"/>
            <wp:effectExtent l="19050" t="0" r="22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84AA8" w:rsidRDefault="00284AA8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0A4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3F" w:rsidRPr="002B5009" w:rsidRDefault="0051103F" w:rsidP="000A40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lastRenderedPageBreak/>
        <w:t>Мониторинг образовательного процесса</w:t>
      </w:r>
    </w:p>
    <w:p w:rsidR="0051103F" w:rsidRDefault="0051103F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3F">
        <w:rPr>
          <w:rFonts w:ascii="Times New Roman" w:hAnsi="Times New Roman" w:cs="Times New Roman"/>
          <w:b/>
          <w:sz w:val="28"/>
          <w:szCs w:val="28"/>
        </w:rPr>
        <w:t>Группы общеразвивающей направленности детей от 2 до 3 лет</w:t>
      </w:r>
    </w:p>
    <w:p w:rsidR="002B5009" w:rsidRPr="0051103F" w:rsidRDefault="002B5009" w:rsidP="002B5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03F" w:rsidRPr="000A4003" w:rsidRDefault="0051103F" w:rsidP="00511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03F">
        <w:rPr>
          <w:rFonts w:ascii="Times New Roman" w:hAnsi="Times New Roman" w:cs="Times New Roman"/>
          <w:sz w:val="28"/>
          <w:szCs w:val="28"/>
        </w:rPr>
        <w:t>Дата проведения мониторинга: октябрь 2015</w:t>
      </w:r>
      <w:r w:rsidR="00C85B62">
        <w:rPr>
          <w:rFonts w:ascii="Times New Roman" w:hAnsi="Times New Roman" w:cs="Times New Roman"/>
          <w:sz w:val="28"/>
          <w:szCs w:val="28"/>
        </w:rPr>
        <w:t xml:space="preserve"> </w:t>
      </w:r>
      <w:r w:rsidRPr="0051103F">
        <w:rPr>
          <w:rFonts w:ascii="Times New Roman" w:hAnsi="Times New Roman" w:cs="Times New Roman"/>
          <w:sz w:val="28"/>
          <w:szCs w:val="28"/>
        </w:rPr>
        <w:t>г</w:t>
      </w:r>
      <w:r w:rsidR="00C85B62">
        <w:rPr>
          <w:rFonts w:ascii="Times New Roman" w:hAnsi="Times New Roman" w:cs="Times New Roman"/>
          <w:sz w:val="28"/>
          <w:szCs w:val="28"/>
        </w:rPr>
        <w:t>од</w:t>
      </w:r>
      <w:r w:rsidRPr="0051103F">
        <w:rPr>
          <w:rFonts w:ascii="Times New Roman" w:hAnsi="Times New Roman" w:cs="Times New Roman"/>
          <w:sz w:val="28"/>
          <w:szCs w:val="28"/>
        </w:rPr>
        <w:t>, май 2016 год.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1263"/>
        <w:gridCol w:w="1147"/>
        <w:gridCol w:w="1277"/>
        <w:gridCol w:w="1274"/>
        <w:gridCol w:w="1168"/>
        <w:gridCol w:w="14"/>
        <w:gridCol w:w="1228"/>
        <w:gridCol w:w="1100"/>
        <w:gridCol w:w="14"/>
        <w:gridCol w:w="1154"/>
        <w:gridCol w:w="1236"/>
        <w:gridCol w:w="1251"/>
      </w:tblGrid>
      <w:tr w:rsidR="002B5009" w:rsidRPr="0051103F" w:rsidTr="002B5009">
        <w:tc>
          <w:tcPr>
            <w:tcW w:w="534" w:type="dxa"/>
            <w:vMerge w:val="restart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Ф.И. ребенка</w:t>
            </w:r>
          </w:p>
        </w:tc>
        <w:tc>
          <w:tcPr>
            <w:tcW w:w="2410" w:type="dxa"/>
            <w:gridSpan w:val="2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  <w:gridSpan w:val="2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gridSpan w:val="3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268" w:type="dxa"/>
            <w:gridSpan w:val="3"/>
          </w:tcPr>
          <w:p w:rsidR="002B5009" w:rsidRPr="0051103F" w:rsidRDefault="002B50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87" w:type="dxa"/>
            <w:gridSpan w:val="2"/>
          </w:tcPr>
          <w:p w:rsidR="002B5009" w:rsidRPr="0051103F" w:rsidRDefault="00507209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изическое</w:t>
            </w:r>
            <w:r w:rsidR="002B5009" w:rsidRPr="005110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</w:tr>
      <w:tr w:rsidR="0082735B" w:rsidRPr="0051103F" w:rsidTr="00653DF1">
        <w:tc>
          <w:tcPr>
            <w:tcW w:w="534" w:type="dxa"/>
            <w:vMerge/>
          </w:tcPr>
          <w:p w:rsidR="0082735B" w:rsidRPr="0051103F" w:rsidRDefault="0082735B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2735B" w:rsidRPr="0051103F" w:rsidRDefault="0082735B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735B" w:rsidRPr="0051103F" w:rsidRDefault="0082735B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1147" w:type="dxa"/>
          </w:tcPr>
          <w:p w:rsidR="0082735B" w:rsidRPr="0051103F" w:rsidRDefault="0082735B" w:rsidP="002B5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1277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1274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1168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1242" w:type="dxa"/>
            <w:gridSpan w:val="2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1100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1168" w:type="dxa"/>
            <w:gridSpan w:val="2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1236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</w:t>
            </w:r>
          </w:p>
        </w:tc>
        <w:tc>
          <w:tcPr>
            <w:tcW w:w="1251" w:type="dxa"/>
          </w:tcPr>
          <w:p w:rsidR="0082735B" w:rsidRPr="0051103F" w:rsidRDefault="0082735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Е.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А.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 Н.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Вихрева Л.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Гаськов А.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Гелязитдинова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Дираев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Карепичева К.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В.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М.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Минниханов Р.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970BAA" w:rsidRPr="0051103F" w:rsidRDefault="00970BAA" w:rsidP="004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Ш.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970BAA" w:rsidRPr="0051103F" w:rsidRDefault="00970BAA" w:rsidP="004A5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Невзоров Е.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Сабаш А.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Суйконен В.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З.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Чурин А.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 К.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Я.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Щеблыкина П.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653DF1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Абрамович С.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8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BAA" w:rsidRPr="0051103F" w:rsidTr="002B5009">
        <w:tc>
          <w:tcPr>
            <w:tcW w:w="534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3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Абукова Л.</w:t>
            </w:r>
          </w:p>
        </w:tc>
        <w:tc>
          <w:tcPr>
            <w:tcW w:w="1263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2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4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970BAA" w:rsidRPr="0051103F" w:rsidRDefault="00970BAA" w:rsidP="009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970BAA" w:rsidRPr="0051103F" w:rsidRDefault="00970BAA" w:rsidP="0051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AB9" w:rsidRDefault="00D45AB9" w:rsidP="000A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0A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2B5009" w:rsidP="000A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lastRenderedPageBreak/>
        <w:t>Социально-коммуникативное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2B5009" w:rsidRPr="000A4003" w:rsidRDefault="002B5009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2B5009" w:rsidRPr="009830C7" w:rsidRDefault="009830C7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C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544" w:type="dxa"/>
          </w:tcPr>
          <w:p w:rsidR="002B5009" w:rsidRPr="00524F50" w:rsidRDefault="00524F50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>33 % (8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2B5009" w:rsidRPr="000A4003" w:rsidRDefault="00507209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0A4003">
              <w:rPr>
                <w:rFonts w:ascii="Times New Roman" w:hAnsi="Times New Roman" w:cs="Times New Roman"/>
                <w:sz w:val="24"/>
                <w:szCs w:val="24"/>
              </w:rPr>
              <w:t xml:space="preserve"> (5 человек)</w:t>
            </w:r>
          </w:p>
        </w:tc>
        <w:tc>
          <w:tcPr>
            <w:tcW w:w="3544" w:type="dxa"/>
          </w:tcPr>
          <w:p w:rsidR="002B5009" w:rsidRPr="00524F50" w:rsidRDefault="003D5D6A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>42 % (10 человек)</w:t>
            </w:r>
          </w:p>
        </w:tc>
      </w:tr>
      <w:tr w:rsidR="002B5009" w:rsidRPr="000A4003" w:rsidTr="000A4003">
        <w:tc>
          <w:tcPr>
            <w:tcW w:w="3794" w:type="dxa"/>
          </w:tcPr>
          <w:p w:rsidR="002B5009" w:rsidRPr="000A4003" w:rsidRDefault="002B5009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2B5009" w:rsidRPr="000A4003" w:rsidRDefault="00507209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24F5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0A4003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(6 человек)</w:t>
            </w:r>
          </w:p>
        </w:tc>
        <w:tc>
          <w:tcPr>
            <w:tcW w:w="3544" w:type="dxa"/>
          </w:tcPr>
          <w:p w:rsidR="002B5009" w:rsidRPr="00524F50" w:rsidRDefault="00524F50" w:rsidP="000A4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 (6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Познавательное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3D5D6A" w:rsidRDefault="002A066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27 % (3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 (10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2A066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18 % (2 человека)</w:t>
            </w: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41 % (10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2A066B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17 % (4 человек)</w:t>
            </w:r>
          </w:p>
        </w:tc>
      </w:tr>
    </w:tbl>
    <w:p w:rsidR="002B5009" w:rsidRPr="000A4003" w:rsidRDefault="002B5009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Речевое 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0A4003" w:rsidRDefault="002A066B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 (1 человек)</w:t>
            </w:r>
          </w:p>
        </w:tc>
        <w:tc>
          <w:tcPr>
            <w:tcW w:w="3544" w:type="dxa"/>
          </w:tcPr>
          <w:p w:rsidR="003D5D6A" w:rsidRPr="00524F50" w:rsidRDefault="008D71F4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B4296">
              <w:rPr>
                <w:rFonts w:ascii="Times New Roman" w:hAnsi="Times New Roman" w:cs="Times New Roman"/>
                <w:sz w:val="24"/>
                <w:szCs w:val="24"/>
              </w:rPr>
              <w:t xml:space="preserve"> % (3</w:t>
            </w:r>
            <w:r w:rsidR="003D5D6A"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8D71F4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A066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A066B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3D5D6A" w:rsidP="008D7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1F4">
              <w:rPr>
                <w:rFonts w:ascii="Times New Roman" w:hAnsi="Times New Roman" w:cs="Times New Roman"/>
                <w:sz w:val="24"/>
                <w:szCs w:val="24"/>
              </w:rPr>
              <w:t>62 % 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8D71F4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3D5D6A"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3D5D6A" w:rsidRPr="00524F50" w:rsidRDefault="004B4296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1F4">
              <w:rPr>
                <w:rFonts w:ascii="Times New Roman" w:hAnsi="Times New Roman" w:cs="Times New Roman"/>
                <w:sz w:val="24"/>
                <w:szCs w:val="24"/>
              </w:rPr>
              <w:t>25 % (6</w:t>
            </w:r>
            <w:r w:rsidR="003D5D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Художественно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003">
        <w:rPr>
          <w:rFonts w:ascii="Times New Roman" w:hAnsi="Times New Roman" w:cs="Times New Roman"/>
          <w:b/>
          <w:sz w:val="28"/>
          <w:szCs w:val="28"/>
        </w:rPr>
        <w:t>-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209" w:rsidRPr="000A4003">
        <w:rPr>
          <w:rFonts w:ascii="Times New Roman" w:hAnsi="Times New Roman" w:cs="Times New Roman"/>
          <w:b/>
          <w:sz w:val="28"/>
          <w:szCs w:val="28"/>
        </w:rPr>
        <w:t>эстетическое</w:t>
      </w:r>
      <w:r w:rsidRPr="000A4003">
        <w:rPr>
          <w:rFonts w:ascii="Times New Roman" w:hAnsi="Times New Roman" w:cs="Times New Roman"/>
          <w:b/>
          <w:sz w:val="28"/>
          <w:szCs w:val="28"/>
        </w:rPr>
        <w:t xml:space="preserve"> 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D66A03" w:rsidRPr="000A4003" w:rsidRDefault="00D66A03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9 % (1 человек)</w:t>
            </w:r>
          </w:p>
        </w:tc>
        <w:tc>
          <w:tcPr>
            <w:tcW w:w="3544" w:type="dxa"/>
          </w:tcPr>
          <w:p w:rsidR="00D66A03" w:rsidRPr="00524F50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13 % (3</w:t>
            </w:r>
            <w:r w:rsidRPr="00524F50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D66A03" w:rsidRPr="000A4003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(5</w:t>
            </w: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62 % (15 человек)</w:t>
            </w:r>
          </w:p>
        </w:tc>
      </w:tr>
      <w:tr w:rsidR="00D66A03" w:rsidRPr="000A4003" w:rsidTr="004A5654">
        <w:tc>
          <w:tcPr>
            <w:tcW w:w="3794" w:type="dxa"/>
          </w:tcPr>
          <w:p w:rsidR="00D66A03" w:rsidRPr="000A4003" w:rsidRDefault="00D66A03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D66A03" w:rsidRPr="000A4003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45,5 % (5</w:t>
            </w: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человек)</w:t>
            </w:r>
          </w:p>
        </w:tc>
        <w:tc>
          <w:tcPr>
            <w:tcW w:w="3544" w:type="dxa"/>
          </w:tcPr>
          <w:p w:rsidR="00D66A03" w:rsidRPr="00524F50" w:rsidRDefault="00D66A03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25 % (6 человек)</w:t>
            </w: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03" w:rsidRPr="000A4003" w:rsidRDefault="000A4003" w:rsidP="005072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4003">
        <w:rPr>
          <w:rFonts w:ascii="Times New Roman" w:hAnsi="Times New Roman" w:cs="Times New Roman"/>
          <w:b/>
          <w:sz w:val="28"/>
          <w:szCs w:val="28"/>
        </w:rPr>
        <w:t>Физическое  развитие</w:t>
      </w:r>
    </w:p>
    <w:tbl>
      <w:tblPr>
        <w:tblStyle w:val="a3"/>
        <w:tblW w:w="0" w:type="auto"/>
        <w:tblLook w:val="04A0"/>
      </w:tblPr>
      <w:tblGrid>
        <w:gridCol w:w="3794"/>
        <w:gridCol w:w="3969"/>
        <w:gridCol w:w="3544"/>
      </w:tblGrid>
      <w:tr w:rsidR="000A4003" w:rsidRPr="000A4003" w:rsidTr="004A5654">
        <w:tc>
          <w:tcPr>
            <w:tcW w:w="379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развития</w:t>
            </w:r>
          </w:p>
        </w:tc>
        <w:tc>
          <w:tcPr>
            <w:tcW w:w="3969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</w:tcPr>
          <w:p w:rsidR="000A4003" w:rsidRPr="000A4003" w:rsidRDefault="000A4003" w:rsidP="000A40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969" w:type="dxa"/>
          </w:tcPr>
          <w:p w:rsidR="003D5D6A" w:rsidRPr="000A4003" w:rsidRDefault="003D5D6A" w:rsidP="004A56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969" w:type="dxa"/>
          </w:tcPr>
          <w:p w:rsidR="003D5D6A" w:rsidRPr="000A4003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D6A" w:rsidRPr="000A4003" w:rsidTr="004A5654">
        <w:tc>
          <w:tcPr>
            <w:tcW w:w="3794" w:type="dxa"/>
          </w:tcPr>
          <w:p w:rsidR="003D5D6A" w:rsidRPr="000A4003" w:rsidRDefault="003D5D6A" w:rsidP="000A4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969" w:type="dxa"/>
          </w:tcPr>
          <w:p w:rsidR="003D5D6A" w:rsidRPr="000A4003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D5D6A" w:rsidRPr="00524F50" w:rsidRDefault="003D5D6A" w:rsidP="004A5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003" w:rsidRPr="000A4003" w:rsidRDefault="000A4003" w:rsidP="000A40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209" w:rsidRDefault="00507209" w:rsidP="002B5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2B50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</w:t>
      </w:r>
      <w:r w:rsidR="00C85B62">
        <w:rPr>
          <w:rFonts w:ascii="Times New Roman" w:hAnsi="Times New Roman" w:cs="Times New Roman"/>
          <w:sz w:val="28"/>
          <w:szCs w:val="28"/>
        </w:rPr>
        <w:t>еразвивающей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507209">
        <w:rPr>
          <w:rFonts w:ascii="Times New Roman" w:hAnsi="Times New Roman" w:cs="Times New Roman"/>
          <w:b/>
          <w:sz w:val="28"/>
          <w:szCs w:val="28"/>
        </w:rPr>
        <w:t xml:space="preserve"> «Социально-коммуникативное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2B5009" w:rsidRPr="00507209" w:rsidRDefault="002B5009" w:rsidP="00507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5009" w:rsidRDefault="002B50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507209" w:rsidRPr="00507209" w:rsidRDefault="00507209" w:rsidP="00507209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2B5009" w:rsidRDefault="002B5009" w:rsidP="00507209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B5009" w:rsidRDefault="002B5009" w:rsidP="002B5009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C85B62">
        <w:rPr>
          <w:rFonts w:ascii="Times New Roman" w:hAnsi="Times New Roman" w:cs="Times New Roman"/>
          <w:sz w:val="28"/>
          <w:szCs w:val="28"/>
        </w:rPr>
        <w:t>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«Познавательное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C85B62">
        <w:rPr>
          <w:rFonts w:ascii="Times New Roman" w:hAnsi="Times New Roman" w:cs="Times New Roman"/>
          <w:sz w:val="28"/>
          <w:szCs w:val="28"/>
        </w:rPr>
        <w:t>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«Речевое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общера</w:t>
      </w:r>
      <w:r w:rsidR="00D66A03">
        <w:rPr>
          <w:rFonts w:ascii="Times New Roman" w:hAnsi="Times New Roman" w:cs="Times New Roman"/>
          <w:sz w:val="28"/>
          <w:szCs w:val="28"/>
        </w:rPr>
        <w:t>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«Художественно-эстетическое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71E70" w:rsidRDefault="00671E70" w:rsidP="00671E70">
      <w:pPr>
        <w:shd w:val="clear" w:color="auto" w:fill="FFFFFF"/>
        <w:tabs>
          <w:tab w:val="left" w:pos="914"/>
        </w:tabs>
        <w:jc w:val="center"/>
        <w:rPr>
          <w:rFonts w:eastAsia="Times New Roman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sz w:val="28"/>
          <w:szCs w:val="28"/>
        </w:rPr>
        <w:t>Группа общер</w:t>
      </w:r>
      <w:r w:rsidR="00D66A03">
        <w:rPr>
          <w:rFonts w:ascii="Times New Roman" w:hAnsi="Times New Roman" w:cs="Times New Roman"/>
          <w:sz w:val="28"/>
          <w:szCs w:val="28"/>
        </w:rPr>
        <w:t>азвивающей направленности от 2 до 3</w:t>
      </w:r>
      <w:r w:rsidRPr="0050720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2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область </w:t>
      </w:r>
      <w:r w:rsidR="00C85B62">
        <w:rPr>
          <w:rFonts w:ascii="Times New Roman" w:hAnsi="Times New Roman" w:cs="Times New Roman"/>
          <w:b/>
          <w:sz w:val="28"/>
          <w:szCs w:val="28"/>
        </w:rPr>
        <w:t xml:space="preserve"> «Физическое</w:t>
      </w:r>
      <w:r w:rsidRPr="00507209">
        <w:rPr>
          <w:rFonts w:ascii="Times New Roman" w:hAnsi="Times New Roman" w:cs="Times New Roman"/>
          <w:b/>
          <w:sz w:val="28"/>
          <w:szCs w:val="28"/>
        </w:rPr>
        <w:t xml:space="preserve"> развитие»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209">
        <w:rPr>
          <w:rFonts w:ascii="Times New Roman" w:hAnsi="Times New Roman" w:cs="Times New Roman"/>
          <w:b/>
          <w:sz w:val="28"/>
          <w:szCs w:val="28"/>
        </w:rPr>
        <w:t xml:space="preserve">Воспитатели: </w:t>
      </w:r>
      <w:r w:rsidRPr="00507209">
        <w:rPr>
          <w:rFonts w:ascii="Times New Roman" w:hAnsi="Times New Roman" w:cs="Times New Roman"/>
          <w:sz w:val="28"/>
          <w:szCs w:val="28"/>
        </w:rPr>
        <w:t>Докучаева Н.И., Ширяева Н.А.</w:t>
      </w:r>
    </w:p>
    <w:p w:rsidR="00671E70" w:rsidRPr="00507209" w:rsidRDefault="00671E70" w:rsidP="0067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E70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 xml:space="preserve">         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pacing w:val="-10"/>
          <w:sz w:val="24"/>
          <w:szCs w:val="24"/>
        </w:rPr>
        <w:t>МОНИТОРИНГ ДОСТИЖЕНИЯ ДЕТЬМИ</w:t>
      </w:r>
      <w:r w:rsidRPr="00507209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ПЛАНИРУЕМЫХ РЕЗУЛЬТАТОВ ОСВОЕНИЯ ПРОГРАММЫ</w:t>
      </w:r>
    </w:p>
    <w:p w:rsidR="00671E70" w:rsidRPr="00507209" w:rsidRDefault="00671E70" w:rsidP="00671E70">
      <w:pPr>
        <w:shd w:val="clear" w:color="auto" w:fill="FFFFFF"/>
        <w:spacing w:after="0" w:line="240" w:lineRule="auto"/>
        <w:ind w:left="994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671E70" w:rsidRDefault="00671E70" w:rsidP="00671E70">
      <w:pPr>
        <w:shd w:val="clear" w:color="auto" w:fill="FFFFFF"/>
        <w:tabs>
          <w:tab w:val="left" w:pos="914"/>
        </w:tabs>
        <w:spacing w:after="0"/>
        <w:jc w:val="center"/>
        <w:rPr>
          <w:rFonts w:eastAsia="Times New Roman"/>
        </w:rPr>
      </w:pPr>
      <w:r w:rsidRPr="002643B6">
        <w:rPr>
          <w:rFonts w:eastAsia="Times New Roman"/>
          <w:noProof/>
          <w:lang w:eastAsia="ru-RU"/>
        </w:rPr>
        <w:drawing>
          <wp:inline distT="0" distB="0" distL="0" distR="0">
            <wp:extent cx="6555176" cy="4149306"/>
            <wp:effectExtent l="19050" t="0" r="17074" b="3594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5009" w:rsidRDefault="002B5009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5AB9" w:rsidRDefault="00D45AB9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AA8" w:rsidRPr="00E4542C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lastRenderedPageBreak/>
        <w:t>МБДОУ детский сад «Лесная сказка»</w:t>
      </w:r>
    </w:p>
    <w:p w:rsidR="00284AA8" w:rsidRPr="00E4542C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sz w:val="28"/>
          <w:szCs w:val="28"/>
        </w:rPr>
        <w:t>Группа общ</w:t>
      </w:r>
      <w:r>
        <w:rPr>
          <w:rFonts w:ascii="Times New Roman" w:hAnsi="Times New Roman" w:cs="Times New Roman"/>
          <w:sz w:val="28"/>
          <w:szCs w:val="28"/>
        </w:rPr>
        <w:t>еразвивающей направленности от 2 до 3</w:t>
      </w:r>
      <w:r w:rsidRPr="00E4542C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Мониторинг освоения содержания образовательной программы</w:t>
      </w:r>
    </w:p>
    <w:p w:rsidR="00284AA8" w:rsidRPr="00E4542C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42C">
        <w:rPr>
          <w:rFonts w:ascii="Times New Roman" w:hAnsi="Times New Roman" w:cs="Times New Roman"/>
          <w:b/>
          <w:sz w:val="28"/>
          <w:szCs w:val="28"/>
        </w:rPr>
        <w:t>Воспитатели:</w:t>
      </w:r>
      <w:r w:rsidRPr="00E4542C">
        <w:rPr>
          <w:rFonts w:ascii="Times New Roman" w:hAnsi="Times New Roman" w:cs="Times New Roman"/>
          <w:sz w:val="28"/>
          <w:szCs w:val="28"/>
        </w:rPr>
        <w:t xml:space="preserve"> Докучаева Н.И., Ширяева Н.А.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42C">
        <w:rPr>
          <w:rFonts w:ascii="Times New Roman" w:eastAsia="Times New Roman" w:hAnsi="Times New Roman" w:cs="Times New Roman"/>
          <w:b/>
          <w:bCs/>
          <w:color w:val="C00000"/>
          <w:spacing w:val="-10"/>
          <w:sz w:val="28"/>
          <w:szCs w:val="28"/>
        </w:rPr>
        <w:t>МОНИТОРИНГ ОСВОЕНИЯ СОДЕРЖАНИЯ ОБРАЗОВАТЕЛЬНОЙ</w:t>
      </w:r>
      <w:r w:rsidRPr="00E454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ПРОГРАММЫ</w:t>
      </w:r>
    </w:p>
    <w:p w:rsidR="00284AA8" w:rsidRPr="00E4542C" w:rsidRDefault="00284AA8" w:rsidP="00284AA8">
      <w:pPr>
        <w:shd w:val="clear" w:color="auto" w:fill="FFFFFF"/>
        <w:tabs>
          <w:tab w:val="left" w:pos="914"/>
        </w:tabs>
        <w:spacing w:after="0"/>
        <w:jc w:val="center"/>
        <w:rPr>
          <w:rFonts w:ascii="Times New Roman" w:eastAsia="Times New Roman" w:hAnsi="Times New Roman" w:cs="Times New Roman"/>
        </w:rPr>
      </w:pPr>
      <w:r w:rsidRPr="00E4542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439025" cy="4352925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4AA8" w:rsidRPr="00E4542C" w:rsidRDefault="00284AA8" w:rsidP="00284AA8">
      <w:pPr>
        <w:jc w:val="center"/>
        <w:rPr>
          <w:rFonts w:ascii="Times New Roman" w:hAnsi="Times New Roman" w:cs="Times New Roman"/>
        </w:rPr>
      </w:pPr>
    </w:p>
    <w:p w:rsidR="00284AA8" w:rsidRDefault="00284AA8" w:rsidP="00284A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FE0" w:rsidRPr="002B5009" w:rsidRDefault="00C44FE0" w:rsidP="005110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44FE0" w:rsidRPr="002B5009" w:rsidSect="00D45AB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085C95"/>
    <w:rsid w:val="00085C95"/>
    <w:rsid w:val="000A4003"/>
    <w:rsid w:val="000B5635"/>
    <w:rsid w:val="00284AA8"/>
    <w:rsid w:val="002A066B"/>
    <w:rsid w:val="002B5009"/>
    <w:rsid w:val="003D5D6A"/>
    <w:rsid w:val="00426C7F"/>
    <w:rsid w:val="0044673D"/>
    <w:rsid w:val="004B4296"/>
    <w:rsid w:val="00507209"/>
    <w:rsid w:val="0051103F"/>
    <w:rsid w:val="00524F50"/>
    <w:rsid w:val="0055521D"/>
    <w:rsid w:val="0062401B"/>
    <w:rsid w:val="00653DF1"/>
    <w:rsid w:val="00671E70"/>
    <w:rsid w:val="0082735B"/>
    <w:rsid w:val="008B18C4"/>
    <w:rsid w:val="008D71F4"/>
    <w:rsid w:val="0096482D"/>
    <w:rsid w:val="00970BAA"/>
    <w:rsid w:val="009830C7"/>
    <w:rsid w:val="00A250B9"/>
    <w:rsid w:val="00C44FE0"/>
    <w:rsid w:val="00C85B62"/>
    <w:rsid w:val="00D45AB9"/>
    <w:rsid w:val="00D66A03"/>
    <w:rsid w:val="00E22061"/>
    <w:rsid w:val="00F411BE"/>
    <w:rsid w:val="00F42EA7"/>
    <w:rsid w:val="00FE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Адаптация </a:t>
            </a:r>
          </a:p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2015 - 2016 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800">
                <a:latin typeface="Times New Roman" pitchFamily="18" charset="0"/>
                <a:cs typeface="Times New Roman" pitchFamily="18" charset="0"/>
              </a:rPr>
              <a:t>учебный год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Адаптация 2015 - 2016 учебный год</c:v>
                </c:pt>
              </c:strCache>
            </c:strRef>
          </c:tx>
          <c:explosion val="4"/>
          <c:cat>
            <c:strRef>
              <c:f>Лист1!$A$2:$A$5</c:f>
              <c:strCache>
                <c:ptCount val="3"/>
                <c:pt idx="0">
                  <c:v>Тяжелая</c:v>
                </c:pt>
                <c:pt idx="1">
                  <c:v>Средняя</c:v>
                </c:pt>
                <c:pt idx="2">
                  <c:v>Легкая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0.4200000000000001</c:v>
                </c:pt>
                <c:pt idx="1">
                  <c:v>0.29000000000000009</c:v>
                </c:pt>
                <c:pt idx="2">
                  <c:v>0.29000000000000009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78449183435403935"/>
          <c:y val="0.26329615048118954"/>
          <c:w val="0.19698964712744252"/>
          <c:h val="0.61209817522809684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0.3300000000000004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439E-3"/>
                  <c:y val="-2.6720106880427632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0.42000000000000026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32E-3"/>
                </c:manualLayout>
              </c:layout>
              <c:showVal val="1"/>
            </c:dLbl>
            <c:dLbl>
              <c:idx val="1"/>
              <c:layout>
                <c:manualLayout>
                  <c:x val="2.4021017894866617E-2"/>
                  <c:y val="-1.87040917203985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0.54500000000000004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14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62862464"/>
        <c:axId val="62864000"/>
        <c:axId val="0"/>
      </c:bar3DChart>
      <c:catAx>
        <c:axId val="62862464"/>
        <c:scaling>
          <c:orientation val="minMax"/>
        </c:scaling>
        <c:axPos val="b"/>
        <c:tickLblPos val="nextTo"/>
        <c:crossAx val="62864000"/>
        <c:crosses val="autoZero"/>
        <c:auto val="1"/>
        <c:lblAlgn val="ctr"/>
        <c:lblOffset val="100"/>
      </c:catAx>
      <c:valAx>
        <c:axId val="62864000"/>
        <c:scaling>
          <c:orientation val="minMax"/>
        </c:scaling>
        <c:axPos val="l"/>
        <c:numFmt formatCode="0%" sourceLinked="1"/>
        <c:tickLblPos val="nextTo"/>
        <c:crossAx val="6286246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33"/>
          <c:y val="0.34822225523696398"/>
          <c:w val="0.19395573818307871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0.42000000000000026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3.0998404924596983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0.18000000000000013</c:v>
                </c:pt>
                <c:pt idx="1">
                  <c:v>0.41000000000000025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0.17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62921344"/>
        <c:axId val="62943616"/>
        <c:axId val="0"/>
      </c:bar3DChart>
      <c:catAx>
        <c:axId val="62921344"/>
        <c:scaling>
          <c:orientation val="minMax"/>
        </c:scaling>
        <c:axPos val="b"/>
        <c:tickLblPos val="nextTo"/>
        <c:crossAx val="62943616"/>
        <c:crosses val="autoZero"/>
        <c:auto val="1"/>
        <c:lblAlgn val="ctr"/>
        <c:lblOffset val="100"/>
      </c:catAx>
      <c:valAx>
        <c:axId val="62943616"/>
        <c:scaling>
          <c:orientation val="minMax"/>
        </c:scaling>
        <c:axPos val="l"/>
        <c:numFmt formatCode="0%" sourceLinked="1"/>
        <c:tickLblPos val="nextTo"/>
        <c:crossAx val="6292134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9.0000000000000024E-2</c:v>
                </c:pt>
                <c:pt idx="1">
                  <c:v>0.126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0.62000000000000055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0.36000000000000026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63021440"/>
        <c:axId val="63022976"/>
        <c:axId val="0"/>
      </c:bar3DChart>
      <c:catAx>
        <c:axId val="63021440"/>
        <c:scaling>
          <c:orientation val="minMax"/>
        </c:scaling>
        <c:axPos val="b"/>
        <c:tickLblPos val="nextTo"/>
        <c:crossAx val="63022976"/>
        <c:crosses val="autoZero"/>
        <c:auto val="1"/>
        <c:lblAlgn val="ctr"/>
        <c:lblOffset val="100"/>
      </c:catAx>
      <c:valAx>
        <c:axId val="63022976"/>
        <c:scaling>
          <c:orientation val="minMax"/>
        </c:scaling>
        <c:axPos val="l"/>
        <c:numFmt formatCode="0%" sourceLinked="1"/>
        <c:tickLblPos val="nextTo"/>
        <c:crossAx val="63021440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0.62000000000000055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0.45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63068032"/>
        <c:axId val="63069568"/>
        <c:axId val="0"/>
      </c:bar3DChart>
      <c:catAx>
        <c:axId val="63068032"/>
        <c:scaling>
          <c:orientation val="minMax"/>
        </c:scaling>
        <c:axPos val="b"/>
        <c:tickLblPos val="nextTo"/>
        <c:crossAx val="63069568"/>
        <c:crosses val="autoZero"/>
        <c:auto val="1"/>
        <c:lblAlgn val="ctr"/>
        <c:lblOffset val="100"/>
      </c:catAx>
      <c:valAx>
        <c:axId val="63069568"/>
        <c:scaling>
          <c:orientation val="minMax"/>
        </c:scaling>
        <c:axPos val="l"/>
        <c:numFmt formatCode="0%" sourceLinked="1"/>
        <c:tickLblPos val="nextTo"/>
        <c:crossAx val="63068032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0.33000000000000052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dLbls>
            <c:dLbl>
              <c:idx val="0"/>
              <c:layout>
                <c:manualLayout>
                  <c:x val="6.5843621399177465E-3"/>
                  <c:y val="-2.6720106880427615E-3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0.42000000000000032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dLbls>
            <c:dLbl>
              <c:idx val="0"/>
              <c:layout>
                <c:manualLayout>
                  <c:x val="1.8106995884773661E-2"/>
                  <c:y val="-2.6720106880427615E-3"/>
                </c:manualLayout>
              </c:layout>
              <c:showVal val="1"/>
            </c:dLbl>
            <c:dLbl>
              <c:idx val="1"/>
              <c:layout>
                <c:manualLayout>
                  <c:x val="2.402101789486662E-2"/>
                  <c:y val="-1.8704091720398486E-2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0.54500000000000004</c:v>
                </c:pt>
                <c:pt idx="1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1"/>
              <c:layout>
                <c:manualLayout>
                  <c:x val="1.9753086419753221E-2"/>
                  <c:y val="0"/>
                </c:manualLayout>
              </c:layout>
              <c:showVal val="1"/>
            </c:dLbl>
            <c:showVal val="1"/>
          </c:dLbls>
          <c:cat>
            <c:strRef>
              <c:f>Лист1!$A$2:$A$5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</c:numCache>
            </c:numRef>
          </c:val>
        </c:ser>
        <c:shape val="box"/>
        <c:axId val="63151488"/>
        <c:axId val="63161472"/>
        <c:axId val="0"/>
      </c:bar3DChart>
      <c:catAx>
        <c:axId val="63151488"/>
        <c:scaling>
          <c:orientation val="minMax"/>
        </c:scaling>
        <c:axPos val="b"/>
        <c:tickLblPos val="nextTo"/>
        <c:crossAx val="63161472"/>
        <c:crosses val="autoZero"/>
        <c:auto val="1"/>
        <c:lblAlgn val="ctr"/>
        <c:lblOffset val="100"/>
      </c:catAx>
      <c:valAx>
        <c:axId val="63161472"/>
        <c:scaling>
          <c:orientation val="minMax"/>
        </c:scaling>
        <c:axPos val="l"/>
        <c:numFmt formatCode="0%" sourceLinked="1"/>
        <c:tickLblPos val="nextTo"/>
        <c:crossAx val="63151488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7641469885781866"/>
          <c:y val="0.34822225523696382"/>
          <c:w val="0.19395573818307854"/>
          <c:h val="0.29143861648188885"/>
        </c:manualLayout>
      </c:layout>
    </c:legend>
    <c:plotVisOnly val="1"/>
  </c:chart>
  <c:spPr>
    <a:ln w="19050" cap="sq" cmpd="sng">
      <a:miter lim="800000"/>
    </a:ln>
  </c:spPr>
  <c:txPr>
    <a:bodyPr/>
    <a:lstStyle/>
    <a:p>
      <a:pPr>
        <a:defRPr sz="1100" b="1" baseline="0">
          <a:solidFill>
            <a:sysClr val="windowText" lastClr="000000"/>
          </a:solidFill>
          <a:latin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2015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- 2016</a:t>
            </a:r>
          </a:p>
          <a:p>
            <a:pPr>
              <a:defRPr/>
            </a:pPr>
            <a:r>
              <a:rPr lang="ru-RU" baseline="0">
                <a:latin typeface="Times New Roman" pitchFamily="18" charset="0"/>
                <a:cs typeface="Times New Roman" pitchFamily="18" charset="0"/>
              </a:rPr>
              <a:t> учебный год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37423027850685336"/>
          <c:y val="6.3492063492063502E-2"/>
        </c:manualLayout>
      </c:layout>
    </c:title>
    <c:view3D>
      <c:rotX val="40"/>
      <c:rotY val="200"/>
      <c:perspective val="30"/>
    </c:view3D>
    <c:plotArea>
      <c:layout>
        <c:manualLayout>
          <c:layoutTarget val="inner"/>
          <c:xMode val="edge"/>
          <c:yMode val="edge"/>
          <c:x val="7.5683305271860221E-2"/>
          <c:y val="0.22483571391650417"/>
          <c:w val="0.59179005313196287"/>
          <c:h val="0.675638564873045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0.21907897876401813"/>
                  <c:y val="8.8654180809455765E-2"/>
                </c:manualLayout>
              </c:layout>
              <c:tx>
                <c:rich>
                  <a:bodyPr/>
                  <a:lstStyle/>
                  <a:p>
                    <a:r>
                      <a:rPr lang="ru-RU" sz="1600" b="1" baseline="0">
                        <a:latin typeface="Times New Roman" pitchFamily="18" charset="0"/>
                        <a:cs typeface="Times New Roman" pitchFamily="18" charset="0"/>
                      </a:rPr>
                      <a:t>83,6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0.2218704736171743"/>
                  <c:y val="-0.1062451110460211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96,6</a:t>
                    </a:r>
                    <a:r>
                      <a:rPr lang="ru-RU" baseline="0"/>
                      <a:t> 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  <c:txPr>
              <a:bodyPr/>
              <a:lstStyle/>
              <a:p>
                <a:pPr>
                  <a:defRPr sz="16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2"/>
                <c:pt idx="0">
                  <c:v>Начало учебного года</c:v>
                </c:pt>
                <c:pt idx="1">
                  <c:v>Конец учебного года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 formatCode="0.00%">
                  <c:v>0.90800000000000003</c:v>
                </c:pt>
                <c:pt idx="1">
                  <c:v>0.94599999999999995</c:v>
                </c:pt>
              </c:numCache>
            </c:numRef>
          </c:val>
        </c:ser>
      </c:pie3DChart>
    </c:plotArea>
    <c:legend>
      <c:legendPos val="r"/>
      <c:legendEntry>
        <c:idx val="0"/>
        <c:txPr>
          <a:bodyPr/>
          <a:lstStyle/>
          <a:p>
            <a:pPr>
              <a:defRPr sz="1400" b="1" baseline="0">
                <a:latin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400" b="1"/>
            </a:pPr>
            <a:endParaRPr lang="ru-RU"/>
          </a:p>
        </c:txPr>
      </c:legendEntry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69706191335558443"/>
          <c:y val="0.40242457657782005"/>
          <c:w val="0.30293808664442018"/>
          <c:h val="0.29420263386113926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 w="22225" cap="sq" cmpd="sng">
      <a:miter lim="800000"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FF016-D85D-4C84-AC31-4E00EA35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19</cp:revision>
  <dcterms:created xsi:type="dcterms:W3CDTF">2016-05-15T06:02:00Z</dcterms:created>
  <dcterms:modified xsi:type="dcterms:W3CDTF">2018-11-09T13:36:00Z</dcterms:modified>
</cp:coreProperties>
</file>