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5C95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085C95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36368A" w:rsidRDefault="0036368A" w:rsidP="0036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2B5009" w:rsidRDefault="0036368A" w:rsidP="0036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2B5009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Мониторинг достижения детьми планируемых результатов освоения программы </w:t>
      </w:r>
    </w:p>
    <w:p w:rsidR="0036368A" w:rsidRPr="002B5009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«От рождения до школы» под редакцией </w:t>
      </w:r>
    </w:p>
    <w:p w:rsidR="0036368A" w:rsidRPr="002B5009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Н.Е.Вераксы</w:t>
      </w:r>
      <w:proofErr w:type="spellEnd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, </w:t>
      </w: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Т.С.Комаровой</w:t>
      </w:r>
      <w:proofErr w:type="spellEnd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, </w:t>
      </w: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М.А.Васильевой</w:t>
      </w:r>
      <w:proofErr w:type="spellEnd"/>
    </w:p>
    <w:p w:rsidR="0036368A" w:rsidRPr="002B5009" w:rsidRDefault="00701B4B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2017 –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2018 </w:t>
      </w:r>
      <w:r w:rsidR="0036368A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учебный</w:t>
      </w:r>
      <w:proofErr w:type="gramEnd"/>
      <w:r w:rsidR="0036368A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год</w:t>
      </w:r>
      <w:bookmarkStart w:id="0" w:name="_GoBack"/>
      <w:bookmarkEnd w:id="0"/>
    </w:p>
    <w:p w:rsidR="0036368A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о</w:t>
      </w: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бщеразвивающая</w:t>
      </w:r>
      <w:r w:rsidR="00701B4B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группа от 4 до 5 </w:t>
      </w: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лет</w:t>
      </w:r>
    </w:p>
    <w:p w:rsidR="0036368A" w:rsidRPr="00143413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36368A" w:rsidRDefault="0036368A" w:rsidP="00363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Н.И., Малджанова Г.Э.</w:t>
      </w: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Pr="002B50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</w:t>
      </w: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1103F">
        <w:rPr>
          <w:rFonts w:ascii="Times New Roman" w:hAnsi="Times New Roman" w:cs="Times New Roman"/>
          <w:b/>
          <w:sz w:val="28"/>
          <w:szCs w:val="28"/>
        </w:rPr>
        <w:t>руппы общеразви</w:t>
      </w:r>
      <w:r w:rsidR="00701B4B">
        <w:rPr>
          <w:rFonts w:ascii="Times New Roman" w:hAnsi="Times New Roman" w:cs="Times New Roman"/>
          <w:b/>
          <w:sz w:val="28"/>
          <w:szCs w:val="28"/>
        </w:rPr>
        <w:t>вающей направленности детей от 4 до 5</w:t>
      </w:r>
      <w:r w:rsidRPr="0051103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6368A" w:rsidRPr="0051103F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Pr="000A4003" w:rsidRDefault="0036368A" w:rsidP="0036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6368A" w:rsidRPr="009830C7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68A" w:rsidRPr="009830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86,6 % (13</w:t>
            </w:r>
            <w:r w:rsidR="0036368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36368A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 человек)</w:t>
            </w:r>
          </w:p>
        </w:tc>
      </w:tr>
    </w:tbl>
    <w:p w:rsidR="0036368A" w:rsidRPr="000A4003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Pr="000A4003" w:rsidRDefault="0036368A" w:rsidP="0036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6368A" w:rsidRPr="003D5D6A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66,6 % (10 </w:t>
            </w:r>
            <w:r w:rsidR="0036368A" w:rsidRPr="00524F50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31,3 % (5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33,4 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>% (5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25  %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(0 человек)</w:t>
            </w:r>
          </w:p>
        </w:tc>
      </w:tr>
    </w:tbl>
    <w:p w:rsidR="0036368A" w:rsidRPr="000A4003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Pr="000A4003" w:rsidRDefault="0036368A" w:rsidP="0036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003">
        <w:rPr>
          <w:rFonts w:ascii="Times New Roman" w:hAnsi="Times New Roman" w:cs="Times New Roman"/>
          <w:b/>
          <w:sz w:val="28"/>
          <w:szCs w:val="28"/>
        </w:rPr>
        <w:t>Речевое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End"/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36368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>% (3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End"/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End"/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36368A" w:rsidRPr="000A4003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68A" w:rsidRPr="000A4003" w:rsidRDefault="0036368A" w:rsidP="0036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Художественно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4003">
        <w:rPr>
          <w:rFonts w:ascii="Times New Roman" w:hAnsi="Times New Roman" w:cs="Times New Roman"/>
          <w:b/>
          <w:sz w:val="28"/>
          <w:szCs w:val="28"/>
        </w:rPr>
        <w:t>эстетическое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% (0 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5D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End"/>
            <w:r w:rsidR="00965D52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36368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>% (12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65D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End"/>
            <w:r w:rsidR="00965D52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65D52">
              <w:rPr>
                <w:rFonts w:ascii="Times New Roman" w:hAnsi="Times New Roman" w:cs="Times New Roman"/>
                <w:sz w:val="24"/>
                <w:szCs w:val="24"/>
              </w:rPr>
              <w:t xml:space="preserve"> % (0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</w:p>
    <w:p w:rsidR="0036368A" w:rsidRPr="00882481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– </w:t>
      </w:r>
      <w:r>
        <w:rPr>
          <w:rFonts w:ascii="Times New Roman" w:hAnsi="Times New Roman" w:cs="Times New Roman"/>
          <w:sz w:val="28"/>
          <w:szCs w:val="28"/>
        </w:rPr>
        <w:t>ребенок не может выполнить все параметры оценки, помощь взрослого не принимает;</w:t>
      </w:r>
    </w:p>
    <w:p w:rsidR="0036368A" w:rsidRPr="00882481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балла – </w:t>
      </w:r>
      <w:r>
        <w:rPr>
          <w:rFonts w:ascii="Times New Roman" w:hAnsi="Times New Roman" w:cs="Times New Roman"/>
          <w:sz w:val="28"/>
          <w:szCs w:val="28"/>
        </w:rPr>
        <w:t>ребенок с помощью взрослого выполняет некоторые параметры оценки;</w:t>
      </w:r>
    </w:p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балла – </w:t>
      </w:r>
      <w:r>
        <w:rPr>
          <w:rFonts w:ascii="Times New Roman" w:hAnsi="Times New Roman" w:cs="Times New Roman"/>
          <w:sz w:val="28"/>
          <w:szCs w:val="28"/>
        </w:rPr>
        <w:t>ребенок выполняет все параметры оценки с частичной помощью взрослого;</w:t>
      </w:r>
    </w:p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>– ребенок выполняет самостоятельно и с частичной помощью взрослого все параметры оценки;</w:t>
      </w:r>
    </w:p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>– ребенок выполняет все параметры оценки самостоятельно.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</w:t>
      </w:r>
      <w:r w:rsidR="00701B4B">
        <w:rPr>
          <w:rFonts w:ascii="Times New Roman" w:hAnsi="Times New Roman" w:cs="Times New Roman"/>
          <w:sz w:val="28"/>
          <w:szCs w:val="28"/>
        </w:rPr>
        <w:t>еразвивающей направленности от 4 до 5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Социально - коммуникативное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36368A" w:rsidRPr="00507209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36368A" w:rsidRDefault="0036368A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6368A" w:rsidRDefault="0036368A" w:rsidP="0036368A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701B4B">
        <w:rPr>
          <w:rFonts w:ascii="Times New Roman" w:hAnsi="Times New Roman" w:cs="Times New Roman"/>
          <w:sz w:val="28"/>
          <w:szCs w:val="28"/>
        </w:rPr>
        <w:t>звивающей направленности от 4 до 5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36368A" w:rsidRPr="00507209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36368A" w:rsidRDefault="0036368A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368A" w:rsidRDefault="0036368A" w:rsidP="0036368A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701B4B">
        <w:rPr>
          <w:rFonts w:ascii="Times New Roman" w:hAnsi="Times New Roman" w:cs="Times New Roman"/>
          <w:sz w:val="28"/>
          <w:szCs w:val="28"/>
        </w:rPr>
        <w:t>звивающей направленности от 4 до 5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36368A" w:rsidRPr="00507209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36368A" w:rsidRDefault="0036368A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368A" w:rsidRDefault="0036368A" w:rsidP="0036368A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701B4B">
        <w:rPr>
          <w:rFonts w:ascii="Times New Roman" w:hAnsi="Times New Roman" w:cs="Times New Roman"/>
          <w:sz w:val="28"/>
          <w:szCs w:val="28"/>
        </w:rPr>
        <w:t>звивающей направленности от 4 до 5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Художественно - эстетическое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Докучаева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Н.И, Малджанова Г.Э.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36368A" w:rsidRPr="00507209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36368A" w:rsidRDefault="0036368A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5D52" w:rsidRDefault="00965D52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</w:p>
    <w:p w:rsidR="00965D52" w:rsidRDefault="00965D52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</w:p>
    <w:p w:rsidR="00965D52" w:rsidRDefault="00965D52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</w:p>
    <w:p w:rsidR="001B4F07" w:rsidRPr="00E4542C" w:rsidRDefault="001B4F07" w:rsidP="001B4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1B4F07" w:rsidRPr="00E4542C" w:rsidRDefault="001B4F07" w:rsidP="001B4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>
        <w:rPr>
          <w:rFonts w:ascii="Times New Roman" w:hAnsi="Times New Roman" w:cs="Times New Roman"/>
          <w:sz w:val="28"/>
          <w:szCs w:val="28"/>
        </w:rPr>
        <w:t>еразвивающей направленности от 4 до 5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B4F07" w:rsidRPr="00E4542C" w:rsidRDefault="001B4F07" w:rsidP="001B4F07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Мониторинг освоения содержания образовательной программы</w:t>
      </w:r>
    </w:p>
    <w:p w:rsidR="001B4F07" w:rsidRPr="00E4542C" w:rsidRDefault="001B4F07" w:rsidP="001B4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Докучаева Н.И., Малджанова Г.Э.</w:t>
      </w:r>
    </w:p>
    <w:p w:rsidR="001B4F07" w:rsidRPr="00E4542C" w:rsidRDefault="001B4F07" w:rsidP="001B4F07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F07" w:rsidRPr="00E4542C" w:rsidRDefault="001B4F07" w:rsidP="001B4F07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СОДЕРЖАНИЯ ОБРАЗОВАТЕЛЬНОЙ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ПРОГРАММЫ</w:t>
      </w:r>
    </w:p>
    <w:p w:rsidR="00965D52" w:rsidRPr="00507209" w:rsidRDefault="00965D52" w:rsidP="001B4F07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965D52" w:rsidRDefault="00965D52" w:rsidP="00965D52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5D52" w:rsidRPr="002B5009" w:rsidRDefault="00965D52" w:rsidP="0096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31" w:rsidRDefault="00572D31" w:rsidP="0036368A">
      <w:pPr>
        <w:jc w:val="center"/>
      </w:pPr>
    </w:p>
    <w:sectPr w:rsidR="00572D31" w:rsidSect="004E0740">
      <w:pgSz w:w="16838" w:h="11906" w:orient="landscape"/>
      <w:pgMar w:top="1135" w:right="1134" w:bottom="850" w:left="1134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68A"/>
    <w:rsid w:val="001B4F07"/>
    <w:rsid w:val="003621F4"/>
    <w:rsid w:val="0036368A"/>
    <w:rsid w:val="004E0740"/>
    <w:rsid w:val="00572D31"/>
    <w:rsid w:val="00701B4B"/>
    <w:rsid w:val="00965D52"/>
    <w:rsid w:val="00A25137"/>
    <w:rsid w:val="00B62681"/>
    <w:rsid w:val="00CA14C8"/>
    <w:rsid w:val="00E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8C96E-7BEB-4ABF-813C-1745F15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852187645305005E-2"/>
                  <c:y val="-1.4915024343829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0.43800000000000006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146217279291997E-2"/>
                  <c:y val="-3.4003276692536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0.56200000000000017</c:v>
                </c:pt>
                <c:pt idx="1">
                  <c:v>0.8660000000000001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3168416"/>
        <c:axId val="603166736"/>
        <c:axId val="0"/>
      </c:bar3DChart>
      <c:catAx>
        <c:axId val="60316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3166736"/>
        <c:crosses val="autoZero"/>
        <c:auto val="1"/>
        <c:lblAlgn val="ctr"/>
        <c:lblOffset val="100"/>
        <c:noMultiLvlLbl val="0"/>
      </c:catAx>
      <c:valAx>
        <c:axId val="6031667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03168416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789"/>
          <c:y val="0.34822225523696443"/>
          <c:w val="0.19395573818307882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53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496012311492578E-3"/>
                  <c:y val="-6.1215056204579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0.31300000000000006</c:v>
                </c:pt>
                <c:pt idx="1">
                  <c:v>0.33400000000000007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52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0.43700000000000006</c:v>
                </c:pt>
                <c:pt idx="1">
                  <c:v>0.66600000000000015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607840"/>
        <c:axId val="565609520"/>
        <c:axId val="0"/>
      </c:bar3DChart>
      <c:catAx>
        <c:axId val="56560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5609520"/>
        <c:crosses val="autoZero"/>
        <c:auto val="1"/>
        <c:lblAlgn val="ctr"/>
        <c:lblOffset val="100"/>
        <c:noMultiLvlLbl val="0"/>
      </c:catAx>
      <c:valAx>
        <c:axId val="56560952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56560784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0.18800000000000003</c:v>
                </c:pt>
                <c:pt idx="1">
                  <c:v>0.13400000000000001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53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0.81200000000000017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146217279291993E-2"/>
                  <c:y val="-1.2582586099940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0.66600000000000015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617712"/>
        <c:axId val="551874288"/>
        <c:axId val="0"/>
      </c:bar3DChart>
      <c:catAx>
        <c:axId val="56561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1874288"/>
        <c:crosses val="autoZero"/>
        <c:auto val="1"/>
        <c:lblAlgn val="ctr"/>
        <c:lblOffset val="100"/>
        <c:noMultiLvlLbl val="0"/>
      </c:catAx>
      <c:valAx>
        <c:axId val="55187428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56561771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83617587079406E-2"/>
                  <c:y val="-8.7935187233720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0.75000000000000011</c:v>
                </c:pt>
                <c:pt idx="1">
                  <c:v>0.26400000000000001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606267779843026E-2"/>
                  <c:y val="-2.6722541070724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17E-2"/>
                  <c:y val="-6.4610804794825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0.7330000000000001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4056304"/>
        <c:axId val="347195296"/>
        <c:axId val="0"/>
      </c:bar3DChart>
      <c:catAx>
        <c:axId val="56405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7195296"/>
        <c:crosses val="autoZero"/>
        <c:auto val="1"/>
        <c:lblAlgn val="ctr"/>
        <c:lblOffset val="100"/>
        <c:noMultiLvlLbl val="0"/>
      </c:catAx>
      <c:valAx>
        <c:axId val="3471952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56405630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83617587079406E-2"/>
                  <c:y val="-8.7935187233720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0.43700000000000006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606267779843026E-2"/>
                  <c:y val="-2.6722541070724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17E-2"/>
                  <c:y val="-6.4610804794825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0.56299999999999994</c:v>
                </c:pt>
                <c:pt idx="1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0643488"/>
        <c:axId val="610644048"/>
        <c:axId val="0"/>
      </c:bar3DChart>
      <c:catAx>
        <c:axId val="61064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0644048"/>
        <c:crosses val="autoZero"/>
        <c:auto val="1"/>
        <c:lblAlgn val="ctr"/>
        <c:lblOffset val="100"/>
        <c:noMultiLvlLbl val="0"/>
      </c:catAx>
      <c:valAx>
        <c:axId val="61064404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10643488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UMA</cp:lastModifiedBy>
  <cp:revision>7</cp:revision>
  <dcterms:created xsi:type="dcterms:W3CDTF">2018-11-09T13:53:00Z</dcterms:created>
  <dcterms:modified xsi:type="dcterms:W3CDTF">2018-11-11T11:22:00Z</dcterms:modified>
</cp:coreProperties>
</file>