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84" w:rsidRPr="00FB1B84" w:rsidRDefault="00FB1B84" w:rsidP="00FB1B84">
      <w:pPr>
        <w:spacing w:after="0" w:line="360" w:lineRule="auto"/>
        <w:jc w:val="center"/>
        <w:rPr>
          <w:rFonts w:ascii="Times New Roman" w:eastAsia="Times New Roman" w:hAnsi="Times New Roman" w:cs="Times New Roman"/>
          <w:b/>
          <w:sz w:val="28"/>
          <w:szCs w:val="28"/>
          <w:lang w:eastAsia="ru-RU"/>
        </w:rPr>
      </w:pPr>
      <w:proofErr w:type="spellStart"/>
      <w:r w:rsidRPr="00FB1B84">
        <w:rPr>
          <w:rFonts w:ascii="Times New Roman" w:eastAsia="Times New Roman" w:hAnsi="Times New Roman" w:cs="Times New Roman"/>
          <w:b/>
          <w:sz w:val="28"/>
          <w:szCs w:val="28"/>
          <w:lang w:eastAsia="ru-RU"/>
        </w:rPr>
        <w:t>Нижневартовский</w:t>
      </w:r>
      <w:proofErr w:type="spellEnd"/>
      <w:r w:rsidRPr="00FB1B84">
        <w:rPr>
          <w:rFonts w:ascii="Times New Roman" w:eastAsia="Times New Roman" w:hAnsi="Times New Roman" w:cs="Times New Roman"/>
          <w:b/>
          <w:sz w:val="28"/>
          <w:szCs w:val="28"/>
          <w:lang w:eastAsia="ru-RU"/>
        </w:rPr>
        <w:t xml:space="preserve"> район</w:t>
      </w:r>
    </w:p>
    <w:p w:rsidR="00FB1B84" w:rsidRPr="00FB1B84" w:rsidRDefault="00FB1B84" w:rsidP="00FB1B8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FB1B84">
        <w:rPr>
          <w:rFonts w:ascii="Times New Roman" w:eastAsia="Times New Roman" w:hAnsi="Times New Roman" w:cs="Times New Roman"/>
          <w:b/>
          <w:sz w:val="28"/>
          <w:szCs w:val="28"/>
          <w:lang w:eastAsia="ru-RU"/>
        </w:rPr>
        <w:t>униципальное бюджетное дошкольное</w:t>
      </w:r>
    </w:p>
    <w:p w:rsidR="00FB1B84" w:rsidRPr="00FB1B84" w:rsidRDefault="00FB1B84" w:rsidP="00FB1B84">
      <w:pPr>
        <w:spacing w:after="0" w:line="360" w:lineRule="auto"/>
        <w:jc w:val="center"/>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 xml:space="preserve">образовательное учреждение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Ваховский</w:t>
      </w:r>
      <w:proofErr w:type="spellEnd"/>
      <w:r>
        <w:rPr>
          <w:rFonts w:ascii="Times New Roman" w:eastAsia="Times New Roman" w:hAnsi="Times New Roman" w:cs="Times New Roman"/>
          <w:b/>
          <w:sz w:val="28"/>
          <w:szCs w:val="28"/>
          <w:lang w:eastAsia="ru-RU"/>
        </w:rPr>
        <w:t xml:space="preserve"> </w:t>
      </w:r>
      <w:r w:rsidRPr="00FB1B84">
        <w:rPr>
          <w:rFonts w:ascii="Times New Roman" w:eastAsia="Times New Roman" w:hAnsi="Times New Roman" w:cs="Times New Roman"/>
          <w:b/>
          <w:sz w:val="28"/>
          <w:szCs w:val="28"/>
          <w:lang w:eastAsia="ru-RU"/>
        </w:rPr>
        <w:t>детский сад  «Лесная сказка»</w:t>
      </w:r>
    </w:p>
    <w:p w:rsidR="00FB1B84" w:rsidRPr="00FB1B84" w:rsidRDefault="00FB1B84" w:rsidP="00FB1B84">
      <w:pPr>
        <w:spacing w:after="0" w:line="360" w:lineRule="auto"/>
        <w:jc w:val="center"/>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jc w:val="center"/>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center"/>
        <w:rPr>
          <w:rFonts w:ascii="Times New Roman" w:eastAsia="Times New Roman" w:hAnsi="Times New Roman" w:cs="Times New Roman"/>
          <w:sz w:val="28"/>
          <w:szCs w:val="28"/>
          <w:lang w:eastAsia="ru-RU"/>
        </w:rPr>
      </w:pPr>
    </w:p>
    <w:p w:rsidR="00FB1B84" w:rsidRPr="00FB1B84" w:rsidRDefault="00FB1B84" w:rsidP="00FB1B84">
      <w:pPr>
        <w:spacing w:after="0" w:line="360" w:lineRule="auto"/>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center"/>
        <w:rPr>
          <w:rFonts w:ascii="Times New Roman" w:eastAsia="Times New Roman" w:hAnsi="Times New Roman" w:cs="Times New Roman"/>
          <w:sz w:val="28"/>
          <w:szCs w:val="28"/>
          <w:lang w:eastAsia="ru-RU"/>
        </w:rPr>
      </w:pPr>
      <w:bookmarkStart w:id="0" w:name="_GoBack"/>
      <w:bookmarkEnd w:id="0"/>
    </w:p>
    <w:p w:rsidR="00FB1B84" w:rsidRPr="00FB1B84" w:rsidRDefault="00FB1B84" w:rsidP="00FB1B84">
      <w:pPr>
        <w:spacing w:after="0" w:line="360" w:lineRule="auto"/>
        <w:rPr>
          <w:rFonts w:ascii="Times New Roman" w:eastAsia="Times New Roman" w:hAnsi="Times New Roman" w:cs="Times New Roman"/>
          <w:sz w:val="28"/>
          <w:szCs w:val="28"/>
          <w:lang w:eastAsia="ru-RU"/>
        </w:rPr>
      </w:pPr>
    </w:p>
    <w:p w:rsidR="00FB1B84" w:rsidRPr="00FB1B84" w:rsidRDefault="00FB1B84" w:rsidP="00FB1B84">
      <w:pPr>
        <w:spacing w:after="0" w:line="360" w:lineRule="auto"/>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center"/>
        <w:rPr>
          <w:rFonts w:ascii="Times New Roman" w:eastAsia="Times New Roman" w:hAnsi="Times New Roman" w:cs="Times New Roman"/>
          <w:b/>
          <w:sz w:val="48"/>
          <w:szCs w:val="48"/>
          <w:lang w:eastAsia="ru-RU"/>
        </w:rPr>
      </w:pPr>
      <w:r w:rsidRPr="00FB1B84">
        <w:rPr>
          <w:rFonts w:ascii="Times New Roman" w:eastAsia="Times New Roman" w:hAnsi="Times New Roman" w:cs="Times New Roman"/>
          <w:b/>
          <w:sz w:val="48"/>
          <w:szCs w:val="48"/>
          <w:lang w:eastAsia="ru-RU"/>
        </w:rPr>
        <w:t>Технология формирования основ</w:t>
      </w:r>
    </w:p>
    <w:p w:rsidR="00FB1B84" w:rsidRPr="00FB1B84" w:rsidRDefault="00FB1B84" w:rsidP="00FB1B84">
      <w:pPr>
        <w:spacing w:after="0" w:line="360" w:lineRule="auto"/>
        <w:jc w:val="center"/>
        <w:rPr>
          <w:rFonts w:ascii="Times New Roman" w:eastAsia="Times New Roman" w:hAnsi="Times New Roman" w:cs="Times New Roman"/>
          <w:b/>
          <w:sz w:val="48"/>
          <w:szCs w:val="48"/>
          <w:lang w:eastAsia="ru-RU"/>
        </w:rPr>
      </w:pPr>
      <w:r w:rsidRPr="00FB1B84">
        <w:rPr>
          <w:rFonts w:ascii="Times New Roman" w:eastAsia="Times New Roman" w:hAnsi="Times New Roman" w:cs="Times New Roman"/>
          <w:b/>
          <w:sz w:val="48"/>
          <w:szCs w:val="48"/>
          <w:lang w:eastAsia="ru-RU"/>
        </w:rPr>
        <w:t>нравственно-патриотического воспитания</w:t>
      </w:r>
    </w:p>
    <w:p w:rsidR="00FB1B84" w:rsidRPr="00FB1B84" w:rsidRDefault="00FB1B84" w:rsidP="00FB1B84">
      <w:pPr>
        <w:spacing w:after="0" w:line="360" w:lineRule="auto"/>
        <w:jc w:val="center"/>
        <w:rPr>
          <w:rFonts w:ascii="Times New Roman" w:eastAsia="Times New Roman" w:hAnsi="Times New Roman" w:cs="Times New Roman"/>
          <w:b/>
          <w:sz w:val="48"/>
          <w:szCs w:val="48"/>
          <w:lang w:eastAsia="ru-RU"/>
        </w:rPr>
      </w:pPr>
      <w:r w:rsidRPr="00FB1B84">
        <w:rPr>
          <w:rFonts w:ascii="Times New Roman" w:eastAsia="Times New Roman" w:hAnsi="Times New Roman" w:cs="Times New Roman"/>
          <w:b/>
          <w:sz w:val="48"/>
          <w:szCs w:val="48"/>
          <w:lang w:eastAsia="ru-RU"/>
        </w:rPr>
        <w:t>через социокультурное проектирование</w:t>
      </w:r>
    </w:p>
    <w:p w:rsidR="00FB1B84" w:rsidRPr="00FB1B84" w:rsidRDefault="00FB1B84" w:rsidP="00FB1B84">
      <w:pPr>
        <w:spacing w:after="0" w:line="360" w:lineRule="auto"/>
        <w:jc w:val="center"/>
        <w:rPr>
          <w:rFonts w:ascii="Times New Roman" w:eastAsia="Times New Roman" w:hAnsi="Times New Roman" w:cs="Times New Roman"/>
          <w:b/>
          <w:sz w:val="32"/>
          <w:szCs w:val="32"/>
          <w:lang w:eastAsia="ru-RU"/>
        </w:rPr>
      </w:pPr>
    </w:p>
    <w:p w:rsidR="00FB1B84" w:rsidRPr="00FB1B84" w:rsidRDefault="00FB1B84" w:rsidP="00FB1B84">
      <w:pPr>
        <w:spacing w:after="0" w:line="360" w:lineRule="auto"/>
        <w:jc w:val="center"/>
        <w:rPr>
          <w:rFonts w:ascii="Times New Roman" w:eastAsia="Times New Roman" w:hAnsi="Times New Roman" w:cs="Times New Roman"/>
          <w:b/>
          <w:sz w:val="32"/>
          <w:szCs w:val="32"/>
          <w:lang w:eastAsia="ru-RU"/>
        </w:rPr>
      </w:pPr>
      <w:r w:rsidRPr="00FB1B84">
        <w:rPr>
          <w:rFonts w:ascii="Times New Roman" w:eastAsia="Times New Roman" w:hAnsi="Times New Roman" w:cs="Times New Roman"/>
          <w:b/>
          <w:sz w:val="32"/>
          <w:szCs w:val="32"/>
          <w:lang w:eastAsia="ru-RU"/>
        </w:rPr>
        <w:t xml:space="preserve">Автор: </w:t>
      </w:r>
      <w:proofErr w:type="gramStart"/>
      <w:r w:rsidRPr="00FB1B84">
        <w:rPr>
          <w:rFonts w:ascii="Times New Roman" w:eastAsia="Times New Roman" w:hAnsi="Times New Roman" w:cs="Times New Roman"/>
          <w:b/>
          <w:sz w:val="32"/>
          <w:szCs w:val="32"/>
          <w:lang w:eastAsia="ru-RU"/>
        </w:rPr>
        <w:t>Банных</w:t>
      </w:r>
      <w:proofErr w:type="gramEnd"/>
      <w:r w:rsidRPr="00FB1B84">
        <w:rPr>
          <w:rFonts w:ascii="Times New Roman" w:eastAsia="Times New Roman" w:hAnsi="Times New Roman" w:cs="Times New Roman"/>
          <w:b/>
          <w:sz w:val="32"/>
          <w:szCs w:val="32"/>
          <w:lang w:eastAsia="ru-RU"/>
        </w:rPr>
        <w:t xml:space="preserve"> Дарима Юрьевна</w:t>
      </w:r>
    </w:p>
    <w:p w:rsidR="00FB1B84" w:rsidRPr="00FB1B84" w:rsidRDefault="00FB1B84" w:rsidP="00FB1B84">
      <w:pPr>
        <w:spacing w:after="0" w:line="360" w:lineRule="auto"/>
        <w:jc w:val="center"/>
        <w:rPr>
          <w:rFonts w:ascii="Times New Roman" w:eastAsia="Times New Roman" w:hAnsi="Times New Roman" w:cs="Times New Roman"/>
          <w:b/>
          <w:sz w:val="32"/>
          <w:szCs w:val="32"/>
          <w:lang w:eastAsia="ru-RU"/>
        </w:rPr>
      </w:pPr>
      <w:r w:rsidRPr="00FB1B84">
        <w:rPr>
          <w:rFonts w:ascii="Times New Roman" w:eastAsia="Times New Roman" w:hAnsi="Times New Roman" w:cs="Times New Roman"/>
          <w:b/>
          <w:sz w:val="32"/>
          <w:szCs w:val="32"/>
          <w:lang w:eastAsia="ru-RU"/>
        </w:rPr>
        <w:t>Воспитатель</w:t>
      </w:r>
    </w:p>
    <w:p w:rsidR="00FB1B84" w:rsidRPr="00FB1B84" w:rsidRDefault="00FB1B84" w:rsidP="00FB1B84">
      <w:pPr>
        <w:spacing w:after="0" w:line="360" w:lineRule="auto"/>
        <w:jc w:val="center"/>
        <w:rPr>
          <w:rFonts w:ascii="Times New Roman" w:eastAsia="Times New Roman" w:hAnsi="Times New Roman" w:cs="Times New Roman"/>
          <w:sz w:val="28"/>
          <w:szCs w:val="28"/>
          <w:lang w:eastAsia="ru-RU"/>
        </w:rPr>
      </w:pPr>
    </w:p>
    <w:p w:rsidR="00FB1B84" w:rsidRPr="00FB1B84" w:rsidRDefault="00FB1B84" w:rsidP="00FB1B84">
      <w:pPr>
        <w:tabs>
          <w:tab w:val="left" w:pos="567"/>
        </w:tabs>
        <w:spacing w:after="0" w:line="360" w:lineRule="auto"/>
        <w:jc w:val="center"/>
        <w:rPr>
          <w:rFonts w:ascii="Times New Roman" w:eastAsia="Times New Roman" w:hAnsi="Times New Roman" w:cs="Times New Roman"/>
          <w:b/>
          <w:sz w:val="28"/>
          <w:szCs w:val="28"/>
          <w:lang w:eastAsia="ru-RU"/>
        </w:rPr>
      </w:pPr>
    </w:p>
    <w:p w:rsidR="00FB1B84" w:rsidRPr="00FB1B84" w:rsidRDefault="00FB1B84" w:rsidP="00FB1B84">
      <w:pPr>
        <w:tabs>
          <w:tab w:val="left" w:pos="567"/>
        </w:tabs>
        <w:spacing w:after="0" w:line="360" w:lineRule="auto"/>
        <w:jc w:val="center"/>
        <w:rPr>
          <w:rFonts w:ascii="Times New Roman" w:eastAsia="Times New Roman" w:hAnsi="Times New Roman" w:cs="Times New Roman"/>
          <w:b/>
          <w:sz w:val="28"/>
          <w:szCs w:val="28"/>
          <w:lang w:eastAsia="ru-RU"/>
        </w:rPr>
      </w:pPr>
    </w:p>
    <w:p w:rsidR="00FB1B84" w:rsidRPr="00FB1B84" w:rsidRDefault="00FB1B84" w:rsidP="00FB1B84">
      <w:pPr>
        <w:tabs>
          <w:tab w:val="left" w:pos="567"/>
        </w:tabs>
        <w:spacing w:after="0" w:line="360" w:lineRule="auto"/>
        <w:jc w:val="both"/>
        <w:rPr>
          <w:rFonts w:ascii="Times New Roman" w:eastAsia="Times New Roman" w:hAnsi="Times New Roman" w:cs="Times New Roman"/>
          <w:b/>
          <w:sz w:val="28"/>
          <w:szCs w:val="28"/>
          <w:lang w:eastAsia="ru-RU"/>
        </w:rPr>
      </w:pPr>
    </w:p>
    <w:p w:rsidR="00FB1B84" w:rsidRPr="00FB1B84" w:rsidRDefault="00FB1B84" w:rsidP="00FB1B84">
      <w:pPr>
        <w:tabs>
          <w:tab w:val="left" w:pos="567"/>
        </w:tabs>
        <w:spacing w:after="0" w:line="360" w:lineRule="auto"/>
        <w:jc w:val="both"/>
        <w:rPr>
          <w:rFonts w:ascii="Times New Roman" w:eastAsia="Times New Roman" w:hAnsi="Times New Roman" w:cs="Times New Roman"/>
          <w:b/>
          <w:sz w:val="28"/>
          <w:szCs w:val="28"/>
          <w:lang w:eastAsia="ru-RU"/>
        </w:rPr>
      </w:pPr>
    </w:p>
    <w:p w:rsidR="00FB1B84" w:rsidRPr="00FB1B84" w:rsidRDefault="00FB1B84" w:rsidP="00FB1B84">
      <w:pPr>
        <w:tabs>
          <w:tab w:val="left" w:pos="567"/>
        </w:tabs>
        <w:spacing w:after="0" w:line="360" w:lineRule="auto"/>
        <w:jc w:val="both"/>
        <w:rPr>
          <w:rFonts w:ascii="Times New Roman" w:eastAsia="Times New Roman" w:hAnsi="Times New Roman" w:cs="Times New Roman"/>
          <w:b/>
          <w:sz w:val="28"/>
          <w:szCs w:val="28"/>
          <w:lang w:val="en-US" w:eastAsia="ru-RU"/>
        </w:rPr>
      </w:pPr>
    </w:p>
    <w:p w:rsidR="00FB1B84" w:rsidRPr="00FB1B84" w:rsidRDefault="00FB1B84" w:rsidP="00FB1B84">
      <w:pPr>
        <w:tabs>
          <w:tab w:val="left" w:pos="567"/>
        </w:tabs>
        <w:spacing w:after="0" w:line="360" w:lineRule="auto"/>
        <w:jc w:val="both"/>
        <w:rPr>
          <w:rFonts w:ascii="Times New Roman" w:eastAsia="Times New Roman" w:hAnsi="Times New Roman" w:cs="Times New Roman"/>
          <w:b/>
          <w:sz w:val="28"/>
          <w:szCs w:val="28"/>
          <w:lang w:val="en-US" w:eastAsia="ru-RU"/>
        </w:rPr>
      </w:pPr>
    </w:p>
    <w:p w:rsidR="00FB1B84" w:rsidRPr="00FB1B84" w:rsidRDefault="00FB1B84" w:rsidP="00FB1B84">
      <w:pPr>
        <w:tabs>
          <w:tab w:val="left" w:pos="567"/>
        </w:tabs>
        <w:spacing w:after="0" w:line="360" w:lineRule="auto"/>
        <w:jc w:val="both"/>
        <w:rPr>
          <w:rFonts w:ascii="Times New Roman" w:eastAsia="Times New Roman" w:hAnsi="Times New Roman" w:cs="Times New Roman"/>
          <w:b/>
          <w:sz w:val="28"/>
          <w:szCs w:val="28"/>
          <w:lang w:val="en-US" w:eastAsia="ru-RU"/>
        </w:rPr>
      </w:pPr>
    </w:p>
    <w:p w:rsidR="00FB1B84" w:rsidRPr="00FB1B84" w:rsidRDefault="00FB1B84" w:rsidP="00FB1B84">
      <w:pPr>
        <w:tabs>
          <w:tab w:val="left" w:pos="567"/>
        </w:tabs>
        <w:spacing w:after="0" w:line="360" w:lineRule="auto"/>
        <w:jc w:val="both"/>
        <w:rPr>
          <w:rFonts w:ascii="Times New Roman" w:eastAsia="Times New Roman" w:hAnsi="Times New Roman" w:cs="Times New Roman"/>
          <w:b/>
          <w:sz w:val="28"/>
          <w:szCs w:val="28"/>
          <w:lang w:val="en-US" w:eastAsia="ru-RU"/>
        </w:rPr>
      </w:pPr>
    </w:p>
    <w:p w:rsidR="00FB1B84" w:rsidRPr="00FB1B84" w:rsidRDefault="00FB1B84" w:rsidP="00FB1B84">
      <w:pPr>
        <w:tabs>
          <w:tab w:val="left" w:pos="567"/>
        </w:tabs>
        <w:spacing w:after="0" w:line="360" w:lineRule="auto"/>
        <w:jc w:val="both"/>
        <w:rPr>
          <w:rFonts w:ascii="Times New Roman" w:eastAsia="Times New Roman" w:hAnsi="Times New Roman" w:cs="Times New Roman"/>
          <w:b/>
          <w:sz w:val="28"/>
          <w:szCs w:val="28"/>
          <w:lang w:val="en-US" w:eastAsia="ru-RU"/>
        </w:rPr>
      </w:pPr>
    </w:p>
    <w:p w:rsidR="00FB1B84" w:rsidRPr="00FB1B84" w:rsidRDefault="00FB1B84" w:rsidP="00FB1B84">
      <w:pPr>
        <w:tabs>
          <w:tab w:val="left" w:pos="567"/>
        </w:tabs>
        <w:spacing w:after="0" w:line="360" w:lineRule="auto"/>
        <w:jc w:val="center"/>
        <w:rPr>
          <w:rFonts w:ascii="Times New Roman" w:eastAsia="Times New Roman" w:hAnsi="Times New Roman" w:cs="Times New Roman"/>
          <w:b/>
          <w:sz w:val="28"/>
          <w:szCs w:val="28"/>
          <w:lang w:eastAsia="ru-RU"/>
        </w:rPr>
      </w:pPr>
      <w:proofErr w:type="spellStart"/>
      <w:r w:rsidRPr="00FB1B84">
        <w:rPr>
          <w:rFonts w:ascii="Times New Roman" w:eastAsia="Times New Roman" w:hAnsi="Times New Roman" w:cs="Times New Roman"/>
          <w:b/>
          <w:sz w:val="28"/>
          <w:szCs w:val="28"/>
          <w:lang w:eastAsia="ru-RU"/>
        </w:rPr>
        <w:t>Ваховск</w:t>
      </w:r>
      <w:proofErr w:type="spellEnd"/>
    </w:p>
    <w:p w:rsidR="00FB1B84" w:rsidRPr="00FB1B84" w:rsidRDefault="00FB1B84" w:rsidP="00FB1B84">
      <w:pPr>
        <w:tabs>
          <w:tab w:val="left" w:pos="567"/>
        </w:tabs>
        <w:spacing w:after="0" w:line="360" w:lineRule="auto"/>
        <w:jc w:val="center"/>
        <w:rPr>
          <w:rFonts w:ascii="Times New Roman" w:eastAsia="Times New Roman" w:hAnsi="Times New Roman" w:cs="Times New Roman"/>
          <w:b/>
          <w:sz w:val="28"/>
          <w:szCs w:val="28"/>
          <w:lang w:val="en-US" w:eastAsia="ru-RU"/>
        </w:rPr>
      </w:pPr>
    </w:p>
    <w:p w:rsidR="00FB1B84" w:rsidRPr="00FB1B84" w:rsidRDefault="00FB1B84" w:rsidP="00FB1B84">
      <w:pPr>
        <w:tabs>
          <w:tab w:val="left" w:pos="567"/>
        </w:tabs>
        <w:spacing w:after="0" w:line="360" w:lineRule="auto"/>
        <w:jc w:val="center"/>
        <w:rPr>
          <w:rFonts w:ascii="Times New Roman" w:eastAsia="Times New Roman" w:hAnsi="Times New Roman" w:cs="Times New Roman"/>
          <w:b/>
          <w:sz w:val="28"/>
          <w:szCs w:val="28"/>
          <w:lang w:val="en-US" w:eastAsia="ru-RU"/>
        </w:rPr>
      </w:pPr>
    </w:p>
    <w:p w:rsidR="00FB1B84" w:rsidRPr="00FB1B84" w:rsidRDefault="00FB1B84" w:rsidP="00FB1B84">
      <w:pPr>
        <w:tabs>
          <w:tab w:val="left" w:pos="567"/>
        </w:tabs>
        <w:spacing w:after="0" w:line="360" w:lineRule="auto"/>
        <w:jc w:val="center"/>
        <w:rPr>
          <w:rFonts w:ascii="Times New Roman" w:eastAsia="Times New Roman" w:hAnsi="Times New Roman" w:cs="Times New Roman"/>
          <w:b/>
          <w:sz w:val="28"/>
          <w:szCs w:val="28"/>
          <w:lang w:val="en-US" w:eastAsia="ru-RU"/>
        </w:rPr>
      </w:pPr>
    </w:p>
    <w:p w:rsidR="00FB1B84" w:rsidRPr="00FB1B84" w:rsidRDefault="00FB1B84" w:rsidP="00FB1B84">
      <w:pPr>
        <w:tabs>
          <w:tab w:val="left" w:pos="567"/>
        </w:tabs>
        <w:spacing w:after="0" w:line="360" w:lineRule="auto"/>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ОГЛАВЛЕНИЕ</w:t>
      </w:r>
    </w:p>
    <w:tbl>
      <w:tblPr>
        <w:tblW w:w="0" w:type="auto"/>
        <w:tblLook w:val="04A0" w:firstRow="1" w:lastRow="0" w:firstColumn="1" w:lastColumn="0" w:noHBand="0" w:noVBand="1"/>
      </w:tblPr>
      <w:tblGrid>
        <w:gridCol w:w="8342"/>
        <w:gridCol w:w="1511"/>
      </w:tblGrid>
      <w:tr w:rsidR="00FB1B84" w:rsidRPr="00FB1B84" w:rsidTr="004F06CF">
        <w:trPr>
          <w:trHeight w:val="789"/>
        </w:trPr>
        <w:tc>
          <w:tcPr>
            <w:tcW w:w="8438"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Введение ____________________________________________</w:t>
            </w:r>
          </w:p>
        </w:tc>
        <w:tc>
          <w:tcPr>
            <w:tcW w:w="1543"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______3</w:t>
            </w:r>
          </w:p>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p>
        </w:tc>
      </w:tr>
      <w:tr w:rsidR="00FB1B84" w:rsidRPr="00FB1B84" w:rsidTr="004F06CF">
        <w:trPr>
          <w:trHeight w:val="1168"/>
        </w:trPr>
        <w:tc>
          <w:tcPr>
            <w:tcW w:w="8438" w:type="dxa"/>
          </w:tcPr>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sz w:val="28"/>
                <w:szCs w:val="28"/>
                <w:lang w:eastAsia="ru-RU"/>
              </w:rPr>
              <w:t>Глава 1</w:t>
            </w:r>
            <w:r w:rsidRPr="00FB1B84">
              <w:rPr>
                <w:rFonts w:ascii="Times New Roman" w:eastAsia="Times New Roman" w:hAnsi="Times New Roman" w:cs="Times New Roman"/>
                <w:b/>
                <w:sz w:val="28"/>
                <w:szCs w:val="28"/>
                <w:lang w:eastAsia="ru-RU"/>
              </w:rPr>
              <w:t xml:space="preserve"> Теоретическое исследование проблемы развития  нравственн</w:t>
            </w:r>
            <w:proofErr w:type="gramStart"/>
            <w:r w:rsidRPr="00FB1B84">
              <w:rPr>
                <w:rFonts w:ascii="Times New Roman" w:eastAsia="Times New Roman" w:hAnsi="Times New Roman" w:cs="Times New Roman"/>
                <w:b/>
                <w:sz w:val="28"/>
                <w:szCs w:val="28"/>
                <w:lang w:eastAsia="ru-RU"/>
              </w:rPr>
              <w:t>о-</w:t>
            </w:r>
            <w:proofErr w:type="gramEnd"/>
            <w:r w:rsidRPr="00FB1B84">
              <w:rPr>
                <w:rFonts w:ascii="Times New Roman" w:eastAsia="Times New Roman" w:hAnsi="Times New Roman" w:cs="Times New Roman"/>
                <w:b/>
                <w:sz w:val="28"/>
                <w:szCs w:val="28"/>
                <w:lang w:eastAsia="ru-RU"/>
              </w:rPr>
              <w:t xml:space="preserve"> патриотического воспитания у детей  дошкольного возраста</w:t>
            </w:r>
          </w:p>
        </w:tc>
        <w:tc>
          <w:tcPr>
            <w:tcW w:w="1543"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p>
        </w:tc>
      </w:tr>
      <w:tr w:rsidR="00FB1B84" w:rsidRPr="00FB1B84" w:rsidTr="004F06CF">
        <w:trPr>
          <w:trHeight w:val="1168"/>
        </w:trPr>
        <w:tc>
          <w:tcPr>
            <w:tcW w:w="8438" w:type="dxa"/>
          </w:tcPr>
          <w:p w:rsidR="00FB1B84" w:rsidRPr="00FB1B84" w:rsidRDefault="00FB1B84" w:rsidP="00FB1B84">
            <w:pPr>
              <w:spacing w:after="0" w:line="360" w:lineRule="auto"/>
              <w:jc w:val="both"/>
              <w:rPr>
                <w:rFonts w:ascii="Times New Roman" w:eastAsia="Times New Roman" w:hAnsi="Times New Roman" w:cs="Times New Roman"/>
                <w:sz w:val="28"/>
                <w:szCs w:val="28"/>
                <w:lang w:val="en-US" w:eastAsia="ru-RU"/>
              </w:rPr>
            </w:pPr>
            <w:r w:rsidRPr="00FB1B84">
              <w:rPr>
                <w:rFonts w:ascii="Times New Roman" w:eastAsia="Times New Roman" w:hAnsi="Times New Roman" w:cs="Times New Roman"/>
                <w:sz w:val="28"/>
                <w:szCs w:val="28"/>
                <w:lang w:eastAsia="ru-RU"/>
              </w:rPr>
              <w:t>1.1.</w:t>
            </w:r>
            <w:r w:rsidRPr="00FB1B84">
              <w:rPr>
                <w:rFonts w:ascii="Times New Roman" w:eastAsia="Times New Roman" w:hAnsi="Times New Roman" w:cs="Times New Roman"/>
                <w:b/>
                <w:sz w:val="28"/>
                <w:szCs w:val="28"/>
                <w:lang w:eastAsia="ru-RU"/>
              </w:rPr>
              <w:t>Основы нравственн</w:t>
            </w:r>
            <w:proofErr w:type="gramStart"/>
            <w:r w:rsidRPr="00FB1B84">
              <w:rPr>
                <w:rFonts w:ascii="Times New Roman" w:eastAsia="Times New Roman" w:hAnsi="Times New Roman" w:cs="Times New Roman"/>
                <w:b/>
                <w:sz w:val="28"/>
                <w:szCs w:val="28"/>
                <w:lang w:eastAsia="ru-RU"/>
              </w:rPr>
              <w:t>о-</w:t>
            </w:r>
            <w:proofErr w:type="gramEnd"/>
            <w:r w:rsidRPr="00FB1B84">
              <w:rPr>
                <w:rFonts w:ascii="Times New Roman" w:eastAsia="Times New Roman" w:hAnsi="Times New Roman" w:cs="Times New Roman"/>
                <w:b/>
                <w:sz w:val="28"/>
                <w:szCs w:val="28"/>
                <w:lang w:eastAsia="ru-RU"/>
              </w:rPr>
              <w:t xml:space="preserve"> патриотического воспитания</w:t>
            </w:r>
          </w:p>
        </w:tc>
        <w:tc>
          <w:tcPr>
            <w:tcW w:w="1543"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______6</w:t>
            </w:r>
          </w:p>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p>
        </w:tc>
      </w:tr>
      <w:tr w:rsidR="00FB1B84" w:rsidRPr="00FB1B84" w:rsidTr="004F06CF">
        <w:trPr>
          <w:trHeight w:val="379"/>
        </w:trPr>
        <w:tc>
          <w:tcPr>
            <w:tcW w:w="8438"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1.2. </w:t>
            </w:r>
            <w:r w:rsidRPr="00FB1B84">
              <w:rPr>
                <w:rFonts w:ascii="Times New Roman" w:eastAsia="Times New Roman" w:hAnsi="Times New Roman" w:cs="Times New Roman"/>
                <w:b/>
                <w:sz w:val="28"/>
                <w:szCs w:val="28"/>
                <w:lang w:eastAsia="ru-RU"/>
              </w:rPr>
              <w:t>Основы социокультурного проектирования</w:t>
            </w:r>
          </w:p>
        </w:tc>
        <w:tc>
          <w:tcPr>
            <w:tcW w:w="1543"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______8</w:t>
            </w:r>
          </w:p>
        </w:tc>
      </w:tr>
      <w:tr w:rsidR="00FB1B84" w:rsidRPr="00FB1B84" w:rsidTr="004F06CF">
        <w:trPr>
          <w:trHeight w:val="789"/>
        </w:trPr>
        <w:tc>
          <w:tcPr>
            <w:tcW w:w="8438"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1.3.</w:t>
            </w:r>
            <w:r w:rsidRPr="00FB1B84">
              <w:rPr>
                <w:rFonts w:ascii="Times New Roman" w:eastAsia="Times New Roman" w:hAnsi="Times New Roman" w:cs="Times New Roman"/>
                <w:b/>
                <w:sz w:val="28"/>
                <w:szCs w:val="28"/>
                <w:lang w:eastAsia="ru-RU"/>
              </w:rPr>
              <w:t>Нравственн</w:t>
            </w:r>
            <w:proofErr w:type="gramStart"/>
            <w:r w:rsidRPr="00FB1B84">
              <w:rPr>
                <w:rFonts w:ascii="Times New Roman" w:eastAsia="Times New Roman" w:hAnsi="Times New Roman" w:cs="Times New Roman"/>
                <w:b/>
                <w:sz w:val="28"/>
                <w:szCs w:val="28"/>
                <w:lang w:eastAsia="ru-RU"/>
              </w:rPr>
              <w:t>о-</w:t>
            </w:r>
            <w:proofErr w:type="gramEnd"/>
            <w:r w:rsidRPr="00FB1B84">
              <w:rPr>
                <w:rFonts w:ascii="Times New Roman" w:eastAsia="Times New Roman" w:hAnsi="Times New Roman" w:cs="Times New Roman"/>
                <w:b/>
                <w:sz w:val="28"/>
                <w:szCs w:val="28"/>
                <w:lang w:eastAsia="ru-RU"/>
              </w:rPr>
              <w:t xml:space="preserve"> патриотическое воспитание детей дошкольного возраста через социокультурное проектирование</w:t>
            </w:r>
          </w:p>
        </w:tc>
        <w:tc>
          <w:tcPr>
            <w:tcW w:w="1543"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p>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______11                                </w:t>
            </w:r>
          </w:p>
        </w:tc>
      </w:tr>
      <w:tr w:rsidR="00FB1B84" w:rsidRPr="00FB1B84" w:rsidTr="004F06CF">
        <w:trPr>
          <w:trHeight w:val="2732"/>
        </w:trPr>
        <w:tc>
          <w:tcPr>
            <w:tcW w:w="8438"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Глава  2  </w:t>
            </w:r>
            <w:r w:rsidRPr="00FB1B84">
              <w:rPr>
                <w:rFonts w:ascii="Times New Roman" w:eastAsia="Times New Roman" w:hAnsi="Times New Roman" w:cs="Times New Roman"/>
                <w:b/>
                <w:sz w:val="28"/>
                <w:szCs w:val="28"/>
                <w:lang w:eastAsia="ru-RU"/>
              </w:rPr>
              <w:t>Система работы по формированию основ  нравственно-патриотического воспитания у детей  дошкольного возраста</w:t>
            </w:r>
            <w:r w:rsidRPr="00FB1B84">
              <w:rPr>
                <w:rFonts w:ascii="Times New Roman" w:eastAsia="Times New Roman" w:hAnsi="Times New Roman" w:cs="Times New Roman"/>
                <w:bCs/>
                <w:color w:val="000000"/>
                <w:sz w:val="28"/>
                <w:szCs w:val="28"/>
                <w:lang w:eastAsia="ru-RU"/>
              </w:rPr>
              <w:t xml:space="preserve"> </w:t>
            </w:r>
          </w:p>
        </w:tc>
        <w:tc>
          <w:tcPr>
            <w:tcW w:w="1543"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p>
        </w:tc>
      </w:tr>
      <w:tr w:rsidR="00FB1B84" w:rsidRPr="00FB1B84" w:rsidTr="004F06CF">
        <w:trPr>
          <w:trHeight w:val="774"/>
        </w:trPr>
        <w:tc>
          <w:tcPr>
            <w:tcW w:w="8438" w:type="dxa"/>
          </w:tcPr>
          <w:p w:rsidR="00FB1B84" w:rsidRPr="00FB1B84" w:rsidRDefault="00FB1B84" w:rsidP="00FB1B84">
            <w:pPr>
              <w:keepNext/>
              <w:keepLines/>
              <w:spacing w:after="0" w:line="360" w:lineRule="auto"/>
              <w:jc w:val="both"/>
              <w:outlineLvl w:val="1"/>
              <w:rPr>
                <w:rFonts w:ascii="Times New Roman" w:eastAsia="Times New Roman" w:hAnsi="Times New Roman" w:cs="Times New Roman"/>
                <w:bCs/>
                <w:sz w:val="28"/>
                <w:szCs w:val="28"/>
                <w:lang w:val="en-US" w:eastAsia="ru-RU"/>
              </w:rPr>
            </w:pPr>
            <w:r w:rsidRPr="00FB1B84">
              <w:rPr>
                <w:rFonts w:ascii="Times New Roman" w:eastAsia="Times New Roman" w:hAnsi="Times New Roman" w:cs="Times New Roman"/>
                <w:bCs/>
                <w:sz w:val="28"/>
                <w:szCs w:val="28"/>
                <w:lang w:eastAsia="ru-RU"/>
              </w:rPr>
              <w:t>2.1.</w:t>
            </w:r>
            <w:r w:rsidRPr="00FB1B84">
              <w:rPr>
                <w:rFonts w:ascii="Times New Roman" w:eastAsia="Times New Roman" w:hAnsi="Times New Roman" w:cs="Times New Roman"/>
                <w:bCs/>
                <w:sz w:val="28"/>
                <w:szCs w:val="28"/>
                <w:lang w:val="ru-RU" w:eastAsia="ru-RU"/>
              </w:rPr>
              <w:t xml:space="preserve">Констатирующий этап </w:t>
            </w:r>
            <w:proofErr w:type="spellStart"/>
            <w:r w:rsidRPr="00FB1B84">
              <w:rPr>
                <w:rFonts w:ascii="Times New Roman" w:eastAsia="Times New Roman" w:hAnsi="Times New Roman" w:cs="Times New Roman"/>
                <w:bCs/>
                <w:sz w:val="28"/>
                <w:szCs w:val="28"/>
                <w:lang w:val="ru-RU" w:eastAsia="ru-RU"/>
              </w:rPr>
              <w:t>исследовани</w:t>
            </w:r>
            <w:proofErr w:type="spellEnd"/>
            <w:r w:rsidRPr="00FB1B84">
              <w:rPr>
                <w:rFonts w:ascii="Times New Roman" w:eastAsia="Times New Roman" w:hAnsi="Times New Roman" w:cs="Times New Roman"/>
                <w:bCs/>
                <w:sz w:val="28"/>
                <w:szCs w:val="28"/>
                <w:lang w:eastAsia="ru-RU"/>
              </w:rPr>
              <w:t>я_____________________</w:t>
            </w:r>
          </w:p>
        </w:tc>
        <w:tc>
          <w:tcPr>
            <w:tcW w:w="1543"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______14</w:t>
            </w:r>
          </w:p>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p>
        </w:tc>
      </w:tr>
      <w:tr w:rsidR="00FB1B84" w:rsidRPr="00FB1B84" w:rsidTr="004F06CF">
        <w:trPr>
          <w:trHeight w:val="774"/>
        </w:trPr>
        <w:tc>
          <w:tcPr>
            <w:tcW w:w="8438" w:type="dxa"/>
          </w:tcPr>
          <w:p w:rsidR="00FB1B84" w:rsidRPr="00FB1B84" w:rsidRDefault="00FB1B84" w:rsidP="00FB1B84">
            <w:pPr>
              <w:spacing w:after="0" w:line="360" w:lineRule="auto"/>
              <w:ind w:right="-60"/>
              <w:jc w:val="both"/>
              <w:rPr>
                <w:rFonts w:ascii="Times New Roman" w:eastAsia="Times New Roman" w:hAnsi="Times New Roman" w:cs="Times New Roman"/>
                <w:b/>
                <w:sz w:val="28"/>
                <w:szCs w:val="28"/>
                <w:lang w:val="en-US" w:eastAsia="ru-RU"/>
              </w:rPr>
            </w:pPr>
            <w:r w:rsidRPr="00FB1B84">
              <w:rPr>
                <w:rFonts w:ascii="Times New Roman" w:eastAsia="Times New Roman" w:hAnsi="Times New Roman" w:cs="Times New Roman"/>
                <w:sz w:val="28"/>
                <w:szCs w:val="28"/>
                <w:lang w:val="ru-RU" w:eastAsia="ru-RU"/>
              </w:rPr>
              <w:t>2.2.Формирующий этап исследования</w:t>
            </w:r>
            <w:r w:rsidRPr="00FB1B84">
              <w:rPr>
                <w:rFonts w:ascii="Times New Roman" w:eastAsia="Times New Roman" w:hAnsi="Times New Roman" w:cs="Times New Roman"/>
                <w:sz w:val="28"/>
                <w:szCs w:val="28"/>
                <w:lang w:eastAsia="ru-RU"/>
              </w:rPr>
              <w:t>______________________</w:t>
            </w:r>
          </w:p>
        </w:tc>
        <w:tc>
          <w:tcPr>
            <w:tcW w:w="1543"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______20</w:t>
            </w:r>
          </w:p>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p>
        </w:tc>
      </w:tr>
      <w:tr w:rsidR="00FB1B84" w:rsidRPr="00FB1B84" w:rsidTr="004F06CF">
        <w:trPr>
          <w:trHeight w:val="789"/>
        </w:trPr>
        <w:tc>
          <w:tcPr>
            <w:tcW w:w="8438"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2.3.</w:t>
            </w:r>
            <w:r w:rsidRPr="00FB1B84">
              <w:rPr>
                <w:rFonts w:ascii="Times New Roman" w:eastAsia="Times New Roman" w:hAnsi="Times New Roman" w:cs="Times New Roman"/>
                <w:b/>
                <w:sz w:val="28"/>
                <w:szCs w:val="28"/>
                <w:lang w:eastAsia="ru-RU"/>
              </w:rPr>
              <w:t xml:space="preserve"> </w:t>
            </w:r>
            <w:r w:rsidRPr="00FB1B84">
              <w:rPr>
                <w:rFonts w:ascii="Times New Roman" w:eastAsia="Times New Roman" w:hAnsi="Times New Roman" w:cs="Times New Roman"/>
                <w:sz w:val="28"/>
                <w:szCs w:val="28"/>
                <w:lang w:eastAsia="ru-RU"/>
              </w:rPr>
              <w:t>Контрольный этап исследования_______________________</w:t>
            </w:r>
          </w:p>
        </w:tc>
        <w:tc>
          <w:tcPr>
            <w:tcW w:w="1543"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______29</w:t>
            </w:r>
          </w:p>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p>
        </w:tc>
      </w:tr>
      <w:tr w:rsidR="00FB1B84" w:rsidRPr="00FB1B84" w:rsidTr="004F06CF">
        <w:trPr>
          <w:trHeight w:val="774"/>
        </w:trPr>
        <w:tc>
          <w:tcPr>
            <w:tcW w:w="8438"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Заключение____________________________________________</w:t>
            </w:r>
          </w:p>
        </w:tc>
        <w:tc>
          <w:tcPr>
            <w:tcW w:w="1543"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______37</w:t>
            </w:r>
          </w:p>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p>
        </w:tc>
      </w:tr>
      <w:tr w:rsidR="00FB1B84" w:rsidRPr="00FB1B84" w:rsidTr="004F06CF">
        <w:trPr>
          <w:trHeight w:val="774"/>
        </w:trPr>
        <w:tc>
          <w:tcPr>
            <w:tcW w:w="8438"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Список использованных источников и литературы____________</w:t>
            </w:r>
          </w:p>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Приложение</w:t>
            </w:r>
          </w:p>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p>
        </w:tc>
        <w:tc>
          <w:tcPr>
            <w:tcW w:w="1543"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______39</w:t>
            </w:r>
          </w:p>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p>
        </w:tc>
      </w:tr>
      <w:tr w:rsidR="00FB1B84" w:rsidRPr="00FB1B84" w:rsidTr="004F06CF">
        <w:trPr>
          <w:trHeight w:val="789"/>
        </w:trPr>
        <w:tc>
          <w:tcPr>
            <w:tcW w:w="8438"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p>
        </w:tc>
        <w:tc>
          <w:tcPr>
            <w:tcW w:w="1543" w:type="dxa"/>
          </w:tcPr>
          <w:p w:rsidR="00FB1B84" w:rsidRPr="00FB1B84" w:rsidRDefault="00FB1B84" w:rsidP="00FB1B84">
            <w:pPr>
              <w:tabs>
                <w:tab w:val="left" w:pos="567"/>
              </w:tabs>
              <w:spacing w:after="0" w:line="360" w:lineRule="auto"/>
              <w:jc w:val="both"/>
              <w:rPr>
                <w:rFonts w:ascii="Times New Roman" w:eastAsia="Times New Roman" w:hAnsi="Times New Roman" w:cs="Times New Roman"/>
                <w:sz w:val="28"/>
                <w:szCs w:val="28"/>
                <w:lang w:eastAsia="ru-RU"/>
              </w:rPr>
            </w:pPr>
          </w:p>
        </w:tc>
      </w:tr>
    </w:tbl>
    <w:p w:rsidR="00FB1B84" w:rsidRPr="00FB1B84" w:rsidRDefault="00FB1B84" w:rsidP="00FB1B84">
      <w:pPr>
        <w:tabs>
          <w:tab w:val="left" w:pos="567"/>
        </w:tabs>
        <w:spacing w:after="0" w:line="360" w:lineRule="auto"/>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Введение</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«Человеку никак нельзя жить без Родины, как нельзя жить без сердца»- говорил К.П. Паустовский. «Годы детства – это, прежде всего воспитание сердца» - писал </w:t>
      </w:r>
      <w:proofErr w:type="spellStart"/>
      <w:r w:rsidRPr="00FB1B84">
        <w:rPr>
          <w:rFonts w:ascii="Times New Roman" w:eastAsia="Times New Roman" w:hAnsi="Times New Roman" w:cs="Times New Roman"/>
          <w:sz w:val="28"/>
          <w:szCs w:val="28"/>
          <w:lang w:eastAsia="ru-RU"/>
        </w:rPr>
        <w:t>В.А.Сухомлинский</w:t>
      </w:r>
      <w:proofErr w:type="spellEnd"/>
      <w:r w:rsidRPr="00FB1B84">
        <w:rPr>
          <w:rFonts w:ascii="Times New Roman" w:eastAsia="Times New Roman" w:hAnsi="Times New Roman" w:cs="Times New Roman"/>
          <w:sz w:val="28"/>
          <w:szCs w:val="28"/>
          <w:lang w:eastAsia="ru-RU"/>
        </w:rPr>
        <w:t>.</w:t>
      </w:r>
    </w:p>
    <w:p w:rsidR="00FB1B84" w:rsidRPr="00FB1B84" w:rsidRDefault="00FB1B84" w:rsidP="00FB1B84">
      <w:pPr>
        <w:spacing w:after="0" w:line="360" w:lineRule="auto"/>
        <w:jc w:val="both"/>
        <w:rPr>
          <w:rFonts w:ascii="Times New Roman" w:eastAsia="Times New Roman" w:hAnsi="Times New Roman" w:cs="Times New Roman"/>
          <w:sz w:val="28"/>
          <w:szCs w:val="28"/>
          <w:shd w:val="clear" w:color="auto" w:fill="FFFFFF"/>
          <w:lang w:eastAsia="ru-RU"/>
        </w:rPr>
      </w:pPr>
      <w:r w:rsidRPr="00FB1B84">
        <w:rPr>
          <w:rFonts w:ascii="Times New Roman" w:eastAsia="Times New Roman" w:hAnsi="Times New Roman" w:cs="Times New Roman"/>
          <w:sz w:val="28"/>
          <w:szCs w:val="28"/>
          <w:shd w:val="clear" w:color="auto" w:fill="FFFFFF"/>
          <w:lang w:eastAsia="ru-RU"/>
        </w:rPr>
        <w:t xml:space="preserve">     Любовь к родному краю начинается с детства. Надолго она </w:t>
      </w:r>
      <w:proofErr w:type="gramStart"/>
      <w:r w:rsidRPr="00FB1B84">
        <w:rPr>
          <w:rFonts w:ascii="Times New Roman" w:eastAsia="Times New Roman" w:hAnsi="Times New Roman" w:cs="Times New Roman"/>
          <w:sz w:val="28"/>
          <w:szCs w:val="28"/>
          <w:shd w:val="clear" w:color="auto" w:fill="FFFFFF"/>
          <w:lang w:val="en-US" w:eastAsia="ru-RU"/>
        </w:rPr>
        <w:t>c</w:t>
      </w:r>
      <w:proofErr w:type="gramEnd"/>
      <w:r w:rsidRPr="00FB1B84">
        <w:rPr>
          <w:rFonts w:ascii="Times New Roman" w:eastAsia="Times New Roman" w:hAnsi="Times New Roman" w:cs="Times New Roman"/>
          <w:sz w:val="28"/>
          <w:szCs w:val="28"/>
          <w:shd w:val="clear" w:color="auto" w:fill="FFFFFF"/>
          <w:lang w:eastAsia="ru-RU"/>
        </w:rPr>
        <w:t xml:space="preserve">охраняется в душе человека, если достаточно развиты </w:t>
      </w:r>
      <w:r w:rsidRPr="00FB1B84">
        <w:rPr>
          <w:rFonts w:ascii="Times New Roman" w:eastAsia="Times New Roman" w:hAnsi="Times New Roman" w:cs="Times New Roman"/>
          <w:sz w:val="28"/>
          <w:szCs w:val="28"/>
          <w:lang w:eastAsia="ru-RU"/>
        </w:rPr>
        <w:t>основы нравственно-патриотического воспитания</w:t>
      </w:r>
      <w:r w:rsidRPr="00FB1B84">
        <w:rPr>
          <w:rFonts w:ascii="Times New Roman" w:eastAsia="Times New Roman" w:hAnsi="Times New Roman" w:cs="Times New Roman"/>
          <w:sz w:val="28"/>
          <w:szCs w:val="28"/>
          <w:shd w:val="clear" w:color="auto" w:fill="FFFFFF"/>
          <w:lang w:eastAsia="ru-RU"/>
        </w:rPr>
        <w:t xml:space="preserve">. С раннего возраста у ребенка развиваются чувства, черты характера, которые связывают его непосредственно со своим народом, своей страной. </w:t>
      </w:r>
    </w:p>
    <w:p w:rsidR="00FB1B84" w:rsidRPr="00FB1B84" w:rsidRDefault="00FB1B84" w:rsidP="00FB1B84">
      <w:pPr>
        <w:spacing w:after="0" w:line="360" w:lineRule="auto"/>
        <w:jc w:val="both"/>
        <w:rPr>
          <w:rFonts w:ascii="Times New Roman" w:eastAsia="Times New Roman" w:hAnsi="Times New Roman" w:cs="Times New Roman"/>
          <w:sz w:val="28"/>
          <w:szCs w:val="28"/>
          <w:shd w:val="clear" w:color="auto" w:fill="FFFFFF"/>
          <w:lang w:eastAsia="ru-RU"/>
        </w:rPr>
      </w:pPr>
      <w:r w:rsidRPr="00FB1B84">
        <w:rPr>
          <w:rFonts w:ascii="Times New Roman" w:eastAsia="Times New Roman" w:hAnsi="Times New Roman" w:cs="Times New Roman"/>
          <w:sz w:val="28"/>
          <w:szCs w:val="28"/>
          <w:lang w:eastAsia="ru-RU"/>
        </w:rPr>
        <w:t xml:space="preserve">     Проблема нравственно-патриотического воспитания дошкольников заключается в том, что современные дети мало знают о родном поселке, стране, особенностях народных традиций, часто равнодушны к близким людям, редко сострадают чужому горю.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Поэтому главная  </w:t>
      </w:r>
      <w:proofErr w:type="gramStart"/>
      <w:r w:rsidRPr="00FB1B84">
        <w:rPr>
          <w:rFonts w:ascii="Times New Roman" w:eastAsia="Times New Roman" w:hAnsi="Times New Roman" w:cs="Times New Roman"/>
          <w:sz w:val="28"/>
          <w:szCs w:val="28"/>
          <w:lang w:eastAsia="ru-RU"/>
        </w:rPr>
        <w:t>задача–как</w:t>
      </w:r>
      <w:proofErr w:type="gramEnd"/>
      <w:r w:rsidRPr="00FB1B84">
        <w:rPr>
          <w:rFonts w:ascii="Times New Roman" w:eastAsia="Times New Roman" w:hAnsi="Times New Roman" w:cs="Times New Roman"/>
          <w:sz w:val="28"/>
          <w:szCs w:val="28"/>
          <w:lang w:eastAsia="ru-RU"/>
        </w:rPr>
        <w:t xml:space="preserve"> можно раньше пробудить в детях любовь к родной земле. </w:t>
      </w:r>
      <w:proofErr w:type="gramStart"/>
      <w:r w:rsidRPr="00FB1B84">
        <w:rPr>
          <w:rFonts w:ascii="Times New Roman" w:eastAsia="Times New Roman" w:hAnsi="Times New Roman" w:cs="Times New Roman"/>
          <w:sz w:val="28"/>
          <w:szCs w:val="28"/>
          <w:lang w:eastAsia="ru-RU"/>
        </w:rPr>
        <w:t xml:space="preserve">Формировать у детей такие черты характера, которые помогут стать достойным человеком и гражданином своей страны, воспитать любовь и уважение к родному дому, детскому саду, родной улице, формировать чувство гордости за  достижения страны развивать интерес к доступным ребенку явлениям общественной жизни.  </w:t>
      </w:r>
      <w:proofErr w:type="gramEnd"/>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Наиболее актуальный вопрос на современном этапе – необходимость возрождения в обществе духовности и культуры, что непосредственно связано с развитием и воспитанием ребёнка до школы. Именно в этот период важно заложить в душу ребёнка любовь к родной речи, природе, уважение к традициям, старшему поколению. Как показывает образовательная практика, такую возможность дают инновационные подходы, позволяющие расширить образовательное пространство, придать ему новые формы, дать возможность развития творческого, познавательного мышления ребенка.</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Гипотеза исследования</w:t>
      </w:r>
      <w:r w:rsidRPr="00FB1B84">
        <w:rPr>
          <w:rFonts w:ascii="Times New Roman" w:eastAsia="Times New Roman" w:hAnsi="Times New Roman" w:cs="Times New Roman"/>
          <w:sz w:val="28"/>
          <w:szCs w:val="28"/>
          <w:lang w:eastAsia="ru-RU"/>
        </w:rPr>
        <w:t xml:space="preserve"> - процесс формирования  нравственн</w:t>
      </w:r>
      <w:proofErr w:type="gramStart"/>
      <w:r w:rsidRPr="00FB1B84">
        <w:rPr>
          <w:rFonts w:ascii="Times New Roman" w:eastAsia="Times New Roman" w:hAnsi="Times New Roman" w:cs="Times New Roman"/>
          <w:sz w:val="28"/>
          <w:szCs w:val="28"/>
          <w:lang w:eastAsia="ru-RU"/>
        </w:rPr>
        <w:t>о-</w:t>
      </w:r>
      <w:proofErr w:type="gramEnd"/>
      <w:r w:rsidRPr="00FB1B84">
        <w:rPr>
          <w:rFonts w:ascii="Times New Roman" w:eastAsia="Times New Roman" w:hAnsi="Times New Roman" w:cs="Times New Roman"/>
          <w:sz w:val="28"/>
          <w:szCs w:val="28"/>
          <w:lang w:eastAsia="ru-RU"/>
        </w:rPr>
        <w:t xml:space="preserve"> патриотического воспитания</w:t>
      </w:r>
      <w:r w:rsidRPr="00FB1B84">
        <w:rPr>
          <w:rFonts w:ascii="Times New Roman" w:eastAsia="Times New Roman" w:hAnsi="Times New Roman" w:cs="Times New Roman"/>
          <w:color w:val="000000"/>
          <w:sz w:val="28"/>
          <w:szCs w:val="28"/>
          <w:lang w:eastAsia="ru-RU"/>
        </w:rPr>
        <w:t xml:space="preserve"> </w:t>
      </w:r>
      <w:r w:rsidRPr="00FB1B84">
        <w:rPr>
          <w:rFonts w:ascii="Times New Roman" w:eastAsia="Times New Roman" w:hAnsi="Times New Roman" w:cs="Times New Roman"/>
          <w:sz w:val="28"/>
          <w:szCs w:val="28"/>
          <w:lang w:eastAsia="ru-RU"/>
        </w:rPr>
        <w:t>будет более эффективным, если использовать технологию  формирования  нравственно-патриотического воспитания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через  социокультурное проектирование.</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b/>
          <w:sz w:val="28"/>
          <w:szCs w:val="28"/>
          <w:lang w:eastAsia="ru-RU"/>
        </w:rPr>
        <w:t>Цель исследования</w:t>
      </w:r>
      <w:r w:rsidRPr="00FB1B84">
        <w:rPr>
          <w:rFonts w:ascii="Times New Roman" w:eastAsia="Times New Roman" w:hAnsi="Times New Roman" w:cs="Times New Roman"/>
          <w:sz w:val="28"/>
          <w:szCs w:val="28"/>
          <w:lang w:eastAsia="ru-RU"/>
        </w:rPr>
        <w:t xml:space="preserve"> — разработать  технологию формирования основ нравственно-патриотического воспитания у детей старшего дошкольного возраста через реализацию социокультурного проекта.</w:t>
      </w:r>
    </w:p>
    <w:p w:rsidR="00FB1B84" w:rsidRPr="00FB1B84" w:rsidRDefault="00FB1B84" w:rsidP="00FB1B84">
      <w:pPr>
        <w:spacing w:after="0" w:line="360" w:lineRule="auto"/>
        <w:ind w:right="397"/>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результате были поставлены следующие задачи:</w:t>
      </w:r>
    </w:p>
    <w:p w:rsidR="00FB1B84" w:rsidRPr="00FB1B84" w:rsidRDefault="00FB1B84" w:rsidP="00FB1B84">
      <w:pPr>
        <w:numPr>
          <w:ilvl w:val="0"/>
          <w:numId w:val="27"/>
        </w:num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На основе анализа научной и психолого-педагогической литературы обосновать особенности развития нравственно-патриотического воспитания. </w:t>
      </w:r>
    </w:p>
    <w:p w:rsidR="00FB1B84" w:rsidRPr="00FB1B84" w:rsidRDefault="00FB1B84" w:rsidP="00FB1B84">
      <w:pPr>
        <w:numPr>
          <w:ilvl w:val="0"/>
          <w:numId w:val="27"/>
        </w:num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Разработать и апробировать технологию формирования основ  нравственно-патриотического воспитания  у детей старшего дошкольного возраста, через реализацию социокультурного проектирования</w:t>
      </w:r>
    </w:p>
    <w:p w:rsidR="00FB1B84" w:rsidRPr="00FB1B84" w:rsidRDefault="00FB1B84" w:rsidP="00FB1B84">
      <w:pPr>
        <w:spacing w:after="0" w:line="360" w:lineRule="auto"/>
        <w:ind w:firstLine="709"/>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b/>
          <w:sz w:val="28"/>
          <w:szCs w:val="28"/>
          <w:lang w:eastAsia="ru-RU"/>
        </w:rPr>
        <w:t>Объект исследования:</w:t>
      </w:r>
      <w:r w:rsidRPr="00FB1B84">
        <w:rPr>
          <w:rFonts w:ascii="Times New Roman" w:eastAsia="Times New Roman" w:hAnsi="Times New Roman" w:cs="Times New Roman"/>
          <w:sz w:val="28"/>
          <w:szCs w:val="28"/>
          <w:lang w:eastAsia="ru-RU"/>
        </w:rPr>
        <w:t xml:space="preserve"> педагогический процесс развития нравственн</w:t>
      </w:r>
      <w:proofErr w:type="gramStart"/>
      <w:r w:rsidRPr="00FB1B84">
        <w:rPr>
          <w:rFonts w:ascii="Times New Roman" w:eastAsia="Times New Roman" w:hAnsi="Times New Roman" w:cs="Times New Roman"/>
          <w:sz w:val="28"/>
          <w:szCs w:val="28"/>
          <w:lang w:eastAsia="ru-RU"/>
        </w:rPr>
        <w:t>о-</w:t>
      </w:r>
      <w:proofErr w:type="gramEnd"/>
      <w:r w:rsidRPr="00FB1B84">
        <w:rPr>
          <w:rFonts w:ascii="Times New Roman" w:eastAsia="Times New Roman" w:hAnsi="Times New Roman" w:cs="Times New Roman"/>
          <w:sz w:val="28"/>
          <w:szCs w:val="28"/>
          <w:lang w:eastAsia="ru-RU"/>
        </w:rPr>
        <w:t xml:space="preserve"> патриотического воспитания.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Предмет исследования:</w:t>
      </w:r>
      <w:r w:rsidRPr="00FB1B84">
        <w:rPr>
          <w:rFonts w:ascii="Times New Roman" w:eastAsia="Times New Roman" w:hAnsi="Times New Roman" w:cs="Times New Roman"/>
          <w:sz w:val="28"/>
          <w:szCs w:val="28"/>
          <w:lang w:eastAsia="ru-RU"/>
        </w:rPr>
        <w:t xml:space="preserve"> технология формирования нравственн</w:t>
      </w:r>
      <w:proofErr w:type="gramStart"/>
      <w:r w:rsidRPr="00FB1B84">
        <w:rPr>
          <w:rFonts w:ascii="Times New Roman" w:eastAsia="Times New Roman" w:hAnsi="Times New Roman" w:cs="Times New Roman"/>
          <w:sz w:val="28"/>
          <w:szCs w:val="28"/>
          <w:lang w:eastAsia="ru-RU"/>
        </w:rPr>
        <w:t>о-</w:t>
      </w:r>
      <w:proofErr w:type="gramEnd"/>
      <w:r w:rsidRPr="00FB1B84">
        <w:rPr>
          <w:rFonts w:ascii="Times New Roman" w:eastAsia="Times New Roman" w:hAnsi="Times New Roman" w:cs="Times New Roman"/>
          <w:sz w:val="28"/>
          <w:szCs w:val="28"/>
          <w:lang w:eastAsia="ru-RU"/>
        </w:rPr>
        <w:t xml:space="preserve"> патриотического воспитания у детей старшего дошкольного возраста через реализацию социокультурного проекта.</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Методы исследования:</w:t>
      </w:r>
      <w:r w:rsidRPr="00FB1B84">
        <w:rPr>
          <w:rFonts w:ascii="Times New Roman" w:eastAsia="Times New Roman" w:hAnsi="Times New Roman" w:cs="Times New Roman"/>
          <w:sz w:val="28"/>
          <w:szCs w:val="28"/>
          <w:lang w:eastAsia="ru-RU"/>
        </w:rPr>
        <w:t xml:space="preserve"> теоретический анализ психолог</w:t>
      </w:r>
      <w:proofErr w:type="gramStart"/>
      <w:r w:rsidRPr="00FB1B84">
        <w:rPr>
          <w:rFonts w:ascii="Times New Roman" w:eastAsia="Times New Roman" w:hAnsi="Times New Roman" w:cs="Times New Roman"/>
          <w:sz w:val="28"/>
          <w:szCs w:val="28"/>
          <w:lang w:eastAsia="ru-RU"/>
        </w:rPr>
        <w:t>о-</w:t>
      </w:r>
      <w:proofErr w:type="gramEnd"/>
      <w:r w:rsidRPr="00FB1B84">
        <w:rPr>
          <w:rFonts w:ascii="Times New Roman" w:eastAsia="Times New Roman" w:hAnsi="Times New Roman" w:cs="Times New Roman"/>
          <w:sz w:val="28"/>
          <w:szCs w:val="28"/>
          <w:lang w:eastAsia="ru-RU"/>
        </w:rPr>
        <w:t xml:space="preserve"> педагогической литературы, педагогическое исследование, математическая обработка результатов.</w:t>
      </w:r>
    </w:p>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 xml:space="preserve">     Этапы исследования:</w:t>
      </w:r>
    </w:p>
    <w:p w:rsidR="00FB1B84" w:rsidRPr="00FB1B84" w:rsidRDefault="00FB1B84" w:rsidP="00FB1B84">
      <w:pPr>
        <w:numPr>
          <w:ilvl w:val="0"/>
          <w:numId w:val="16"/>
        </w:numPr>
        <w:spacing w:after="0" w:line="360" w:lineRule="auto"/>
        <w:ind w:firstLine="66"/>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Осуществление анализа теоретических основ по проблеме развития нравственно-патриотического воспитания у детей старшего дошкольного возраста; определение цели, объекта, предмета исследования, составление плана.</w:t>
      </w:r>
    </w:p>
    <w:p w:rsidR="00FB1B84" w:rsidRPr="00FB1B84" w:rsidRDefault="00FB1B84" w:rsidP="00FB1B84">
      <w:pPr>
        <w:numPr>
          <w:ilvl w:val="0"/>
          <w:numId w:val="16"/>
        </w:numPr>
        <w:spacing w:after="0" w:line="360" w:lineRule="auto"/>
        <w:ind w:firstLine="66"/>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color w:val="000000"/>
          <w:sz w:val="28"/>
          <w:szCs w:val="28"/>
          <w:lang w:eastAsia="ru-RU"/>
        </w:rPr>
        <w:t>Разработка</w:t>
      </w:r>
      <w:r w:rsidRPr="00FB1B84">
        <w:rPr>
          <w:rFonts w:ascii="Times New Roman" w:eastAsia="Times New Roman" w:hAnsi="Times New Roman" w:cs="Times New Roman"/>
          <w:sz w:val="28"/>
          <w:szCs w:val="28"/>
          <w:lang w:eastAsia="ru-RU"/>
        </w:rPr>
        <w:t xml:space="preserve"> технологии по формированию основ нравственно-патриотического воспитания.  </w:t>
      </w:r>
    </w:p>
    <w:p w:rsidR="00FB1B84" w:rsidRPr="00FB1B84" w:rsidRDefault="00FB1B84" w:rsidP="00FB1B84">
      <w:pPr>
        <w:numPr>
          <w:ilvl w:val="0"/>
          <w:numId w:val="16"/>
        </w:numPr>
        <w:spacing w:after="0" w:line="360" w:lineRule="auto"/>
        <w:ind w:firstLine="66"/>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Апробация технологии по  формированию основ нравственно-патриотического воспитания через социокультурное проектирование.</w:t>
      </w:r>
    </w:p>
    <w:p w:rsidR="00FB1B84" w:rsidRPr="00FB1B84" w:rsidRDefault="00FB1B84" w:rsidP="00FB1B84">
      <w:pPr>
        <w:numPr>
          <w:ilvl w:val="0"/>
          <w:numId w:val="16"/>
        </w:numPr>
        <w:spacing w:after="0" w:line="360" w:lineRule="auto"/>
        <w:ind w:firstLine="66"/>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Выявление эффективности разработанной технологии по формированию основ нравственно-патриотического воспитания через  социокультурное проектирование.</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Ожидаемый результат</w:t>
      </w:r>
      <w:r w:rsidRPr="00FB1B84">
        <w:rPr>
          <w:rFonts w:ascii="Times New Roman" w:eastAsia="Times New Roman" w:hAnsi="Times New Roman" w:cs="Times New Roman"/>
          <w:sz w:val="28"/>
          <w:szCs w:val="28"/>
          <w:lang w:eastAsia="ru-RU"/>
        </w:rPr>
        <w:t xml:space="preserve"> - наличие у детей знаний об истории страны, родного края, знакомство с флорой и фауной поселка, природными богатствами  с красной книгой Ханты-Мансийского автономного округа. Возникновение стойкого интереса к прошлому, настоящему и будущему страны и родного края. Знание правил,  по которым  живет семья и общество,  культурные традиции народа. Чувства ответственности, гордости, любви и патриотизма.</w:t>
      </w:r>
      <w:r w:rsidRPr="00FB1B84">
        <w:rPr>
          <w:rFonts w:ascii="Times New Roman" w:eastAsia="Times New Roman" w:hAnsi="Times New Roman" w:cs="Times New Roman"/>
          <w:color w:val="000000"/>
          <w:sz w:val="28"/>
          <w:szCs w:val="28"/>
          <w:shd w:val="clear" w:color="auto" w:fill="FFFFFF"/>
          <w:lang w:eastAsia="ru-RU"/>
        </w:rPr>
        <w:t xml:space="preserve"> </w:t>
      </w:r>
      <w:r w:rsidRPr="00FB1B84">
        <w:rPr>
          <w:rFonts w:ascii="Times New Roman" w:eastAsia="Times New Roman" w:hAnsi="Times New Roman" w:cs="Times New Roman"/>
          <w:sz w:val="28"/>
          <w:szCs w:val="28"/>
          <w:lang w:eastAsia="ru-RU"/>
        </w:rPr>
        <w:t>Сближение и взаимодействие детей друг с дру</w:t>
      </w:r>
      <w:r w:rsidRPr="00FB1B84">
        <w:rPr>
          <w:rFonts w:ascii="Times New Roman" w:eastAsia="Times New Roman" w:hAnsi="Times New Roman" w:cs="Times New Roman"/>
          <w:sz w:val="28"/>
          <w:szCs w:val="28"/>
          <w:lang w:eastAsia="ru-RU"/>
        </w:rPr>
        <w:softHyphen/>
        <w:t>гом, применение полученных знаний в процессе совместной и самостоя</w:t>
      </w:r>
      <w:r w:rsidRPr="00FB1B84">
        <w:rPr>
          <w:rFonts w:ascii="Times New Roman" w:eastAsia="Times New Roman" w:hAnsi="Times New Roman" w:cs="Times New Roman"/>
          <w:sz w:val="28"/>
          <w:szCs w:val="28"/>
          <w:lang w:eastAsia="ru-RU"/>
        </w:rPr>
        <w:softHyphen/>
        <w:t xml:space="preserve">тельной деятельности, развитие их творческого потенциала. </w:t>
      </w:r>
      <w:r w:rsidRPr="00FB1B84">
        <w:rPr>
          <w:rFonts w:ascii="Times New Roman" w:eastAsia="Times New Roman" w:hAnsi="Times New Roman" w:cs="Times New Roman"/>
          <w:color w:val="000000"/>
          <w:sz w:val="28"/>
          <w:szCs w:val="28"/>
          <w:lang w:eastAsia="ru-RU"/>
        </w:rPr>
        <w:t>Социализация детей, способствующая безболезненному вводу наших воспитанников в общественную жизнь - «Социум».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Практическая значимость</w:t>
      </w:r>
      <w:r w:rsidRPr="00FB1B84">
        <w:rPr>
          <w:rFonts w:ascii="Times New Roman" w:eastAsia="Times New Roman" w:hAnsi="Times New Roman" w:cs="Times New Roman"/>
          <w:sz w:val="28"/>
          <w:szCs w:val="28"/>
          <w:lang w:eastAsia="ru-RU"/>
        </w:rPr>
        <w:t xml:space="preserve"> состоит  в том, что данная система применяется к условиям  дошкольного учреждения небольших населенных поселений, что актуально в нашем районе.  </w:t>
      </w:r>
    </w:p>
    <w:p w:rsidR="00FB1B84" w:rsidRPr="00FB1B84" w:rsidRDefault="00FB1B84" w:rsidP="00FB1B84">
      <w:pPr>
        <w:spacing w:after="0" w:line="360" w:lineRule="auto"/>
        <w:ind w:firstLine="360"/>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ind w:firstLine="360"/>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ind w:firstLine="360"/>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ind w:firstLine="360"/>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ind w:firstLine="360"/>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ind w:firstLine="360"/>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ind w:firstLine="360"/>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ind w:firstLine="360"/>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ind w:firstLine="360"/>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ind w:firstLine="360"/>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 xml:space="preserve">     Глава 1. Теоретическое исследование проблемы развития  нравственн</w:t>
      </w:r>
      <w:proofErr w:type="gramStart"/>
      <w:r w:rsidRPr="00FB1B84">
        <w:rPr>
          <w:rFonts w:ascii="Times New Roman" w:eastAsia="Times New Roman" w:hAnsi="Times New Roman" w:cs="Times New Roman"/>
          <w:b/>
          <w:sz w:val="28"/>
          <w:szCs w:val="28"/>
          <w:lang w:eastAsia="ru-RU"/>
        </w:rPr>
        <w:t>о-</w:t>
      </w:r>
      <w:proofErr w:type="gramEnd"/>
      <w:r w:rsidRPr="00FB1B84">
        <w:rPr>
          <w:rFonts w:ascii="Times New Roman" w:eastAsia="Times New Roman" w:hAnsi="Times New Roman" w:cs="Times New Roman"/>
          <w:b/>
          <w:sz w:val="28"/>
          <w:szCs w:val="28"/>
          <w:lang w:eastAsia="ru-RU"/>
        </w:rPr>
        <w:t xml:space="preserve"> патриотического воспитания у детей  дошкольного возраста </w:t>
      </w:r>
    </w:p>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ind w:firstLine="360"/>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1.1.Основы нравственно-патриотического воспитания</w:t>
      </w:r>
    </w:p>
    <w:p w:rsidR="00FB1B84" w:rsidRPr="00FB1B84" w:rsidRDefault="00FB1B84" w:rsidP="00FB1B84">
      <w:pPr>
        <w:spacing w:after="0" w:line="360" w:lineRule="auto"/>
        <w:ind w:firstLine="360"/>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Фундамент будущего человека закладывается в раннем детстве. Для дошкольного периода характерна наибольшая обучаемость и податливость педагогическим влияниям, сила и глубина впечатлений. Потому – то, все, что усвоено в этот период: знания, навыки, привычки, способы поведения, складывающиеся черты характера – оказываются особенно прочными и являются в полном смысле слова фундаментом дальнейшего развития личности.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Дошкольный возраст имеет свои потенциальные возможности для формирования высших социальных чувств, к которым относится и чувство патриотизма.</w:t>
      </w:r>
    </w:p>
    <w:p w:rsidR="00FB1B84" w:rsidRPr="00FB1B84" w:rsidRDefault="00FB1B84" w:rsidP="00FB1B84">
      <w:pPr>
        <w:spacing w:after="0" w:line="360" w:lineRule="auto"/>
        <w:jc w:val="both"/>
        <w:rPr>
          <w:rFonts w:ascii="Times New Roman" w:eastAsia="Times New Roman" w:hAnsi="Times New Roman" w:cs="Times New Roman"/>
          <w:color w:val="181818"/>
          <w:sz w:val="28"/>
          <w:szCs w:val="28"/>
          <w:shd w:val="clear" w:color="auto" w:fill="FFFFFF"/>
          <w:lang w:eastAsia="ru-RU"/>
        </w:rPr>
      </w:pPr>
      <w:r w:rsidRPr="00FB1B84">
        <w:rPr>
          <w:rFonts w:ascii="Times New Roman" w:eastAsia="Times New Roman" w:hAnsi="Times New Roman" w:cs="Times New Roman"/>
          <w:sz w:val="28"/>
          <w:szCs w:val="28"/>
          <w:lang w:eastAsia="ru-RU"/>
        </w:rPr>
        <w:t xml:space="preserve">     С. И. Ожегов определял патриотизм, как «…преданность и любовь к своему отечеству и своему народу». Г. Бакланов писал, что это «… не доблесть, не профессия, а естественное человеческое чувство».</w:t>
      </w:r>
      <w:r w:rsidRPr="00FB1B84">
        <w:rPr>
          <w:rFonts w:ascii="Times New Roman" w:eastAsia="Times New Roman" w:hAnsi="Times New Roman" w:cs="Times New Roman"/>
          <w:color w:val="181818"/>
          <w:sz w:val="28"/>
          <w:szCs w:val="28"/>
          <w:shd w:val="clear" w:color="auto" w:fill="FFFFFF"/>
          <w:lang w:eastAsia="ru-RU"/>
        </w:rPr>
        <w:t xml:space="preserve">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Проблемой нравственности занимались и занимаются наши современники – педагоги, психологи, философы. Формирование культуры поведения – С.В. </w:t>
      </w:r>
      <w:proofErr w:type="spellStart"/>
      <w:r w:rsidRPr="00FB1B84">
        <w:rPr>
          <w:rFonts w:ascii="Times New Roman" w:eastAsia="Times New Roman" w:hAnsi="Times New Roman" w:cs="Times New Roman"/>
          <w:sz w:val="28"/>
          <w:szCs w:val="28"/>
          <w:lang w:eastAsia="ru-RU"/>
        </w:rPr>
        <w:t>Петерина</w:t>
      </w:r>
      <w:proofErr w:type="spellEnd"/>
      <w:r w:rsidRPr="00FB1B84">
        <w:rPr>
          <w:rFonts w:ascii="Times New Roman" w:eastAsia="Times New Roman" w:hAnsi="Times New Roman" w:cs="Times New Roman"/>
          <w:sz w:val="28"/>
          <w:szCs w:val="28"/>
          <w:lang w:eastAsia="ru-RU"/>
        </w:rPr>
        <w:t xml:space="preserve">; формирование гуманных отношений – А.М. Виноградова, М.В. </w:t>
      </w:r>
      <w:proofErr w:type="spellStart"/>
      <w:r w:rsidRPr="00FB1B84">
        <w:rPr>
          <w:rFonts w:ascii="Times New Roman" w:eastAsia="Times New Roman" w:hAnsi="Times New Roman" w:cs="Times New Roman"/>
          <w:sz w:val="28"/>
          <w:szCs w:val="28"/>
          <w:lang w:eastAsia="ru-RU"/>
        </w:rPr>
        <w:t>Воробева</w:t>
      </w:r>
      <w:proofErr w:type="spellEnd"/>
      <w:r w:rsidRPr="00FB1B84">
        <w:rPr>
          <w:rFonts w:ascii="Times New Roman" w:eastAsia="Times New Roman" w:hAnsi="Times New Roman" w:cs="Times New Roman"/>
          <w:sz w:val="28"/>
          <w:szCs w:val="28"/>
          <w:lang w:eastAsia="ru-RU"/>
        </w:rPr>
        <w:t xml:space="preserve">, Р.С. Буре, и др.; формирование любви к Родине – С.А. Козлова, Л.И. Беляева, Н.Ф. Виноградова, Р.И. Жуковская, Э.К. Суслова; воспитание нравственно-волевых качеств – А.Р. Суровцева,  Е.Ю. </w:t>
      </w:r>
      <w:proofErr w:type="spellStart"/>
      <w:r w:rsidRPr="00FB1B84">
        <w:rPr>
          <w:rFonts w:ascii="Times New Roman" w:eastAsia="Times New Roman" w:hAnsi="Times New Roman" w:cs="Times New Roman"/>
          <w:sz w:val="28"/>
          <w:szCs w:val="28"/>
          <w:lang w:eastAsia="ru-RU"/>
        </w:rPr>
        <w:t>Демурова</w:t>
      </w:r>
      <w:proofErr w:type="spellEnd"/>
      <w:r w:rsidRPr="00FB1B84">
        <w:rPr>
          <w:rFonts w:ascii="Times New Roman" w:eastAsia="Times New Roman" w:hAnsi="Times New Roman" w:cs="Times New Roman"/>
          <w:sz w:val="28"/>
          <w:szCs w:val="28"/>
          <w:lang w:eastAsia="ru-RU"/>
        </w:rPr>
        <w:t>, Р.</w:t>
      </w:r>
      <w:proofErr w:type="gramStart"/>
      <w:r w:rsidRPr="00FB1B84">
        <w:rPr>
          <w:rFonts w:ascii="Times New Roman" w:eastAsia="Times New Roman" w:hAnsi="Times New Roman" w:cs="Times New Roman"/>
          <w:sz w:val="28"/>
          <w:szCs w:val="28"/>
          <w:lang w:eastAsia="ru-RU"/>
        </w:rPr>
        <w:t>С</w:t>
      </w:r>
      <w:proofErr w:type="gramEnd"/>
      <w:r w:rsidRPr="00FB1B84">
        <w:rPr>
          <w:rFonts w:ascii="Times New Roman" w:eastAsia="Times New Roman" w:hAnsi="Times New Roman" w:cs="Times New Roman"/>
          <w:sz w:val="28"/>
          <w:szCs w:val="28"/>
          <w:lang w:eastAsia="ru-RU"/>
        </w:rPr>
        <w:t xml:space="preserve"> </w:t>
      </w:r>
      <w:proofErr w:type="gramStart"/>
      <w:r w:rsidRPr="00FB1B84">
        <w:rPr>
          <w:rFonts w:ascii="Times New Roman" w:eastAsia="Times New Roman" w:hAnsi="Times New Roman" w:cs="Times New Roman"/>
          <w:sz w:val="28"/>
          <w:szCs w:val="28"/>
          <w:lang w:eastAsia="ru-RU"/>
        </w:rPr>
        <w:t>Буре</w:t>
      </w:r>
      <w:proofErr w:type="gramEnd"/>
      <w:r w:rsidRPr="00FB1B84">
        <w:rPr>
          <w:rFonts w:ascii="Times New Roman" w:eastAsia="Times New Roman" w:hAnsi="Times New Roman" w:cs="Times New Roman"/>
          <w:sz w:val="28"/>
          <w:szCs w:val="28"/>
          <w:lang w:eastAsia="ru-RU"/>
        </w:rPr>
        <w:t xml:space="preserve">, Н.А. Стародубова и др.; ведущие специалисты  в  области  социокультурного  проектирования     В.М. Розина, Т.М. </w:t>
      </w:r>
      <w:proofErr w:type="spellStart"/>
      <w:r w:rsidRPr="00FB1B84">
        <w:rPr>
          <w:rFonts w:ascii="Times New Roman" w:eastAsia="Times New Roman" w:hAnsi="Times New Roman" w:cs="Times New Roman"/>
          <w:sz w:val="28"/>
          <w:szCs w:val="28"/>
          <w:lang w:eastAsia="ru-RU"/>
        </w:rPr>
        <w:t>Дридзе</w:t>
      </w:r>
      <w:proofErr w:type="spellEnd"/>
      <w:r w:rsidRPr="00FB1B84">
        <w:rPr>
          <w:rFonts w:ascii="Times New Roman" w:eastAsia="Times New Roman" w:hAnsi="Times New Roman" w:cs="Times New Roman"/>
          <w:sz w:val="28"/>
          <w:szCs w:val="28"/>
          <w:lang w:eastAsia="ru-RU"/>
        </w:rPr>
        <w:t xml:space="preserve">, Э.А. Орловой, И.В. </w:t>
      </w:r>
      <w:proofErr w:type="spellStart"/>
      <w:r w:rsidRPr="00FB1B84">
        <w:rPr>
          <w:rFonts w:ascii="Times New Roman" w:eastAsia="Times New Roman" w:hAnsi="Times New Roman" w:cs="Times New Roman"/>
          <w:sz w:val="28"/>
          <w:szCs w:val="28"/>
          <w:lang w:eastAsia="ru-RU"/>
        </w:rPr>
        <w:t>Жежко</w:t>
      </w:r>
      <w:proofErr w:type="spellEnd"/>
      <w:r w:rsidRPr="00FB1B84">
        <w:rPr>
          <w:rFonts w:ascii="Times New Roman" w:eastAsia="Times New Roman" w:hAnsi="Times New Roman" w:cs="Times New Roman"/>
          <w:sz w:val="28"/>
          <w:szCs w:val="28"/>
          <w:lang w:eastAsia="ru-RU"/>
        </w:rPr>
        <w:t xml:space="preserve"> и др.</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Стоит отметить, что 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ее истории, прошлому и настоящему, ко всему человечеству». Так писал академик Д.С. Лихачев.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Как показывают исследования отечественных педагогов К.Д. Ушинского, Л.Н. Толстого, Я.А. Коменского, Г.Н. Волкова, А.С. Макаренко, В.А. Сухомлинского, для формирования чувства патриотизма важно не забывать, что сами по себе знания являются пищей ума, а патриотизм от «ума» не бывает, он бывает только от «сердца». Ум как бы раскручивает духовно – нравственную работу души, а уже, в свою очередь, любящее сердце, создает патриотическое мировоззрение.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наше время этой проблемой занимаются Л.А. </w:t>
      </w:r>
      <w:proofErr w:type="spellStart"/>
      <w:r w:rsidRPr="00FB1B84">
        <w:rPr>
          <w:rFonts w:ascii="Times New Roman" w:eastAsia="Times New Roman" w:hAnsi="Times New Roman" w:cs="Times New Roman"/>
          <w:sz w:val="28"/>
          <w:szCs w:val="28"/>
          <w:lang w:eastAsia="ru-RU"/>
        </w:rPr>
        <w:t>Кондрыкинская</w:t>
      </w:r>
      <w:proofErr w:type="spellEnd"/>
      <w:r w:rsidRPr="00FB1B84">
        <w:rPr>
          <w:rFonts w:ascii="Times New Roman" w:eastAsia="Times New Roman" w:hAnsi="Times New Roman" w:cs="Times New Roman"/>
          <w:sz w:val="28"/>
          <w:szCs w:val="28"/>
          <w:lang w:eastAsia="ru-RU"/>
        </w:rPr>
        <w:t xml:space="preserve">, Н.Г. </w:t>
      </w:r>
      <w:proofErr w:type="spellStart"/>
      <w:r w:rsidRPr="00FB1B84">
        <w:rPr>
          <w:rFonts w:ascii="Times New Roman" w:eastAsia="Times New Roman" w:hAnsi="Times New Roman" w:cs="Times New Roman"/>
          <w:sz w:val="28"/>
          <w:szCs w:val="28"/>
          <w:lang w:eastAsia="ru-RU"/>
        </w:rPr>
        <w:t>Комратова</w:t>
      </w:r>
      <w:proofErr w:type="spellEnd"/>
      <w:r w:rsidRPr="00FB1B84">
        <w:rPr>
          <w:rFonts w:ascii="Times New Roman" w:eastAsia="Times New Roman" w:hAnsi="Times New Roman" w:cs="Times New Roman"/>
          <w:sz w:val="28"/>
          <w:szCs w:val="28"/>
          <w:lang w:eastAsia="ru-RU"/>
        </w:rPr>
        <w:t>, Е.Ю. Александрова, Э.П. Костина, Н.Н. Кочнева, Л.Г. Каримова, Л.Л. Семенова, Ю.М. Новицкая, Р.И. Жуковская и другие.  Идея патриотизма тесно связана с идеей гражданственности, социального здоровья, определяемого как количество и качество межличностных связей человека, его включенности в социальную жизнь.</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Среди ключевых критериев, определяющих степень </w:t>
      </w:r>
      <w:proofErr w:type="spellStart"/>
      <w:r w:rsidRPr="00FB1B84">
        <w:rPr>
          <w:rFonts w:ascii="Times New Roman" w:eastAsia="Times New Roman" w:hAnsi="Times New Roman" w:cs="Times New Roman"/>
          <w:sz w:val="28"/>
          <w:szCs w:val="28"/>
          <w:lang w:eastAsia="ru-RU"/>
        </w:rPr>
        <w:t>сформированности</w:t>
      </w:r>
      <w:proofErr w:type="spellEnd"/>
      <w:r w:rsidRPr="00FB1B84">
        <w:rPr>
          <w:rFonts w:ascii="Times New Roman" w:eastAsia="Times New Roman" w:hAnsi="Times New Roman" w:cs="Times New Roman"/>
          <w:sz w:val="28"/>
          <w:szCs w:val="28"/>
          <w:lang w:eastAsia="ru-RU"/>
        </w:rPr>
        <w:t xml:space="preserve"> основ гражданственности у детей дошкольного возраста, разные авторы выделяют полноту представлений о Родине. Гражданские права и обязанности, людей разных национальностей; </w:t>
      </w:r>
      <w:proofErr w:type="spellStart"/>
      <w:r w:rsidRPr="00FB1B84">
        <w:rPr>
          <w:rFonts w:ascii="Times New Roman" w:eastAsia="Times New Roman" w:hAnsi="Times New Roman" w:cs="Times New Roman"/>
          <w:sz w:val="28"/>
          <w:szCs w:val="28"/>
          <w:lang w:eastAsia="ru-RU"/>
        </w:rPr>
        <w:t>сформированность</w:t>
      </w:r>
      <w:proofErr w:type="spellEnd"/>
      <w:r w:rsidRPr="00FB1B84">
        <w:rPr>
          <w:rFonts w:ascii="Times New Roman" w:eastAsia="Times New Roman" w:hAnsi="Times New Roman" w:cs="Times New Roman"/>
          <w:sz w:val="28"/>
          <w:szCs w:val="28"/>
          <w:lang w:eastAsia="ru-RU"/>
        </w:rPr>
        <w:t xml:space="preserve"> положительного эмоционального отношения к Родине, наличие положительного настроя к представителям других национальностей; готовность ребенка действовать позитивно как по отношению к близким, так и по отношению ко всем окружающим.</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Достижение общей цели – формирования основ гражданственности у детей дошкольного возраста – предполагает последовательное решение ряда задач:</w:t>
      </w:r>
      <w:r w:rsidRPr="00FB1B84">
        <w:rPr>
          <w:rFonts w:ascii="Times New Roman" w:eastAsia="Times New Roman" w:hAnsi="Times New Roman" w:cs="Times New Roman"/>
          <w:sz w:val="28"/>
          <w:szCs w:val="28"/>
          <w:lang w:eastAsia="ru-RU"/>
        </w:rPr>
        <w:br/>
        <w:t>- воспитания у ребенка любви и привязанности к своей семье, дому, детскому саду, улице, городу;</w:t>
      </w:r>
      <w:proofErr w:type="gramStart"/>
      <w:r w:rsidRPr="00FB1B84">
        <w:rPr>
          <w:rFonts w:ascii="Times New Roman" w:eastAsia="Times New Roman" w:hAnsi="Times New Roman" w:cs="Times New Roman"/>
          <w:sz w:val="28"/>
          <w:szCs w:val="28"/>
          <w:lang w:eastAsia="ru-RU"/>
        </w:rPr>
        <w:br/>
        <w:t>-</w:t>
      </w:r>
      <w:proofErr w:type="gramEnd"/>
      <w:r w:rsidRPr="00FB1B84">
        <w:rPr>
          <w:rFonts w:ascii="Times New Roman" w:eastAsia="Times New Roman" w:hAnsi="Times New Roman" w:cs="Times New Roman"/>
          <w:sz w:val="28"/>
          <w:szCs w:val="28"/>
          <w:lang w:eastAsia="ru-RU"/>
        </w:rPr>
        <w:t>развития интереса к русским традициям и промыслам;</w:t>
      </w:r>
      <w:r w:rsidRPr="00FB1B84">
        <w:rPr>
          <w:rFonts w:ascii="Times New Roman" w:eastAsia="Times New Roman" w:hAnsi="Times New Roman" w:cs="Times New Roman"/>
          <w:sz w:val="28"/>
          <w:szCs w:val="28"/>
          <w:lang w:eastAsia="ru-RU"/>
        </w:rPr>
        <w:br/>
        <w:t>-формирования элементарных знаний о правах и обязанностях человека и гражданина;</w:t>
      </w:r>
      <w:r w:rsidRPr="00FB1B84">
        <w:rPr>
          <w:rFonts w:ascii="Times New Roman" w:eastAsia="Times New Roman" w:hAnsi="Times New Roman" w:cs="Times New Roman"/>
          <w:sz w:val="28"/>
          <w:szCs w:val="28"/>
          <w:lang w:eastAsia="ru-RU"/>
        </w:rPr>
        <w:br/>
        <w:t>-расширения представлений о городах и регионах России;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-формирования чувства ответственности и гордости за достижения нашей страны;</w:t>
      </w:r>
      <w:r w:rsidRPr="00FB1B84">
        <w:rPr>
          <w:rFonts w:ascii="Times New Roman" w:eastAsia="Times New Roman" w:hAnsi="Times New Roman" w:cs="Times New Roman"/>
          <w:sz w:val="28"/>
          <w:szCs w:val="28"/>
          <w:lang w:eastAsia="ru-RU"/>
        </w:rPr>
        <w:br/>
        <w:t>- формирования уважения к другим народам и их культуре.</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Наиболее оптимальным сценарием построения работы по патриотическому воспитанию дошкольников видится следующая модель:</w:t>
      </w:r>
      <w:r w:rsidRPr="00FB1B84">
        <w:rPr>
          <w:rFonts w:ascii="Times New Roman" w:eastAsia="Times New Roman" w:hAnsi="Times New Roman" w:cs="Times New Roman"/>
          <w:sz w:val="28"/>
          <w:szCs w:val="28"/>
          <w:lang w:eastAsia="ru-RU"/>
        </w:rPr>
        <w:br/>
        <w:t>«семья → детский сад → родная улица → родной город → родная страна».</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Таким образом, работа по нравственно-патриотическому воспитанию дошкольников   не может происходить от случая к случаю. Положительного результата можно достичь только систематической работой, и эта работа проводится  во всех видах детской деятельности: игровой, познавательной, экспериментальной, трудовой, коммуникационной, художественно-творческой - так как воспитывают в ребенке не только патриотические чувства, но и формируют его взаимоотношения с взрослыми и сверстниками.</w:t>
      </w:r>
    </w:p>
    <w:p w:rsidR="00FB1B84" w:rsidRPr="00FB1B84" w:rsidRDefault="00FB1B84" w:rsidP="00FB1B84">
      <w:pPr>
        <w:tabs>
          <w:tab w:val="left" w:pos="4185"/>
        </w:tabs>
        <w:spacing w:after="0" w:line="360" w:lineRule="auto"/>
        <w:ind w:left="142" w:right="2" w:firstLine="567"/>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1.2. Основы социокультурного проектирования</w:t>
      </w:r>
    </w:p>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На дошкольное образовательное учреждение в современных условиях</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развития нашего общества возлагаются очень ответственные социальные задачи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воспитывать и готовить к жизни то поколение людей, труд и талант,</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их инициатива и творчество будут определять социально- </w:t>
      </w:r>
      <w:proofErr w:type="gramStart"/>
      <w:r w:rsidRPr="00FB1B84">
        <w:rPr>
          <w:rFonts w:ascii="Times New Roman" w:eastAsia="Times New Roman" w:hAnsi="Times New Roman" w:cs="Times New Roman"/>
          <w:sz w:val="28"/>
          <w:szCs w:val="28"/>
          <w:lang w:eastAsia="ru-RU"/>
        </w:rPr>
        <w:t>экономический</w:t>
      </w:r>
      <w:proofErr w:type="gramEnd"/>
      <w:r w:rsidRPr="00FB1B84">
        <w:rPr>
          <w:rFonts w:ascii="Times New Roman" w:eastAsia="Times New Roman" w:hAnsi="Times New Roman" w:cs="Times New Roman"/>
          <w:sz w:val="28"/>
          <w:szCs w:val="28"/>
          <w:lang w:eastAsia="ru-RU"/>
        </w:rPr>
        <w:t>,</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научно-технический и нравственный прогресс российского общества нового</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столетия. Но, дошкольное образовательное учреждение не может решить эту</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задачу самостоятельно, поэтому развитие взаимодействия образовательного</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учреждения с другими социальными институтами является одним из ведущих</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условий достижения поставленной цели.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Одной  из  основополагающих   характеристик   “человека   культурного”</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является его способность  к  проективной  деятельности, т.е.  </w:t>
      </w:r>
      <w:proofErr w:type="gramStart"/>
      <w:r w:rsidRPr="00FB1B84">
        <w:rPr>
          <w:rFonts w:ascii="Times New Roman" w:eastAsia="Times New Roman" w:hAnsi="Times New Roman" w:cs="Times New Roman"/>
          <w:sz w:val="28"/>
          <w:szCs w:val="28"/>
          <w:lang w:eastAsia="ru-RU"/>
        </w:rPr>
        <w:t>продуктивному</w:t>
      </w:r>
      <w:proofErr w:type="gramEnd"/>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воображению, творческому и свободному преобразованию реальности  на  основе “модели потребного  будущего”. Эта способность  задается  самой  сущностью культуры. Прежде  всего, это совокупность   “проектных” способов и результатов освоения и  преобразования  мир</w:t>
      </w:r>
      <w:proofErr w:type="gramStart"/>
      <w:r w:rsidRPr="00FB1B84">
        <w:rPr>
          <w:rFonts w:ascii="Times New Roman" w:eastAsia="Times New Roman" w:hAnsi="Times New Roman" w:cs="Times New Roman"/>
          <w:sz w:val="28"/>
          <w:szCs w:val="28"/>
          <w:lang w:eastAsia="ru-RU"/>
        </w:rPr>
        <w:t>а-</w:t>
      </w:r>
      <w:proofErr w:type="gramEnd"/>
      <w:r w:rsidRPr="00FB1B84">
        <w:rPr>
          <w:rFonts w:ascii="Times New Roman" w:eastAsia="Times New Roman" w:hAnsi="Times New Roman" w:cs="Times New Roman"/>
          <w:sz w:val="28"/>
          <w:szCs w:val="28"/>
          <w:lang w:eastAsia="ru-RU"/>
        </w:rPr>
        <w:t xml:space="preserve"> природы,  общества,  самого  человека.  Смысл   культурной деятельности заключается  в  ее  “улучшающем”   характере,   в “культивировании”   всех составляющих человеческого бытия, в способности выводить  человека  за  свои пределы в форме целеполагания, конструирования идеального образа человека  и мира. В процессе производства (и освоения, потребления) “предмета  культуры” человек  рефлектирует  относительно его совершенных, идеальных форм — идеальной структуры художественного продукта, идеальных форм социального устройства, идеальных отношений между людьми и т.д.</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Проектная деятельность относится к разряду инновационной, творческой деятельности, она предполагает преобразование реальности, строится на  базе соответствующей технологии, которую можно освоить и усовершенствовать.</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По  способу  (методу)  проектирования   можно   выделить   </w:t>
      </w:r>
      <w:proofErr w:type="gramStart"/>
      <w:r w:rsidRPr="00FB1B84">
        <w:rPr>
          <w:rFonts w:ascii="Times New Roman" w:eastAsia="Times New Roman" w:hAnsi="Times New Roman" w:cs="Times New Roman"/>
          <w:sz w:val="28"/>
          <w:szCs w:val="28"/>
          <w:lang w:eastAsia="ru-RU"/>
        </w:rPr>
        <w:t>философское</w:t>
      </w:r>
      <w:proofErr w:type="gramEnd"/>
      <w:r w:rsidRPr="00FB1B84">
        <w:rPr>
          <w:rFonts w:ascii="Times New Roman" w:eastAsia="Times New Roman" w:hAnsi="Times New Roman" w:cs="Times New Roman"/>
          <w:sz w:val="28"/>
          <w:szCs w:val="28"/>
          <w:lang w:eastAsia="ru-RU"/>
        </w:rPr>
        <w:t>-</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теоретическое проектирование — конструирование моделей мира и человека на основе рационального мышления; духовно-ценностное проектирование —  создание в рамках религиозно-этических систем идеала, воплощающего представление конкретной   культуры   о    человеческом    совершенстве.</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proofErr w:type="gramStart"/>
      <w:r w:rsidRPr="00FB1B84">
        <w:rPr>
          <w:rFonts w:ascii="Times New Roman" w:eastAsia="Times New Roman" w:hAnsi="Times New Roman" w:cs="Times New Roman"/>
          <w:sz w:val="28"/>
          <w:szCs w:val="28"/>
          <w:lang w:eastAsia="ru-RU"/>
        </w:rPr>
        <w:t>По объекту проектирование может быть социальным (создание  моделей</w:t>
      </w:r>
      <w:proofErr w:type="gramEnd"/>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общественных явлений, социальных институтов, новых форм </w:t>
      </w:r>
      <w:proofErr w:type="gramStart"/>
      <w:r w:rsidRPr="00FB1B84">
        <w:rPr>
          <w:rFonts w:ascii="Times New Roman" w:eastAsia="Times New Roman" w:hAnsi="Times New Roman" w:cs="Times New Roman"/>
          <w:sz w:val="28"/>
          <w:szCs w:val="28"/>
          <w:lang w:eastAsia="ru-RU"/>
        </w:rPr>
        <w:t>социального</w:t>
      </w:r>
      <w:proofErr w:type="gramEnd"/>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устройства и общественной жизни.); </w:t>
      </w:r>
      <w:proofErr w:type="gramStart"/>
      <w:r w:rsidRPr="00FB1B84">
        <w:rPr>
          <w:rFonts w:ascii="Times New Roman" w:eastAsia="Times New Roman" w:hAnsi="Times New Roman" w:cs="Times New Roman"/>
          <w:sz w:val="28"/>
          <w:szCs w:val="28"/>
          <w:lang w:eastAsia="ru-RU"/>
        </w:rPr>
        <w:t>педагогическим</w:t>
      </w:r>
      <w:proofErr w:type="gramEnd"/>
      <w:r w:rsidRPr="00FB1B84">
        <w:rPr>
          <w:rFonts w:ascii="Times New Roman" w:eastAsia="Times New Roman" w:hAnsi="Times New Roman" w:cs="Times New Roman"/>
          <w:sz w:val="28"/>
          <w:szCs w:val="28"/>
          <w:lang w:eastAsia="ru-RU"/>
        </w:rPr>
        <w:t xml:space="preserve"> (создание моделей и образов  идеального  человека  в рамках  этических  и  педагогических  систем,  </w:t>
      </w:r>
      <w:proofErr w:type="spellStart"/>
      <w:r w:rsidRPr="00FB1B84">
        <w:rPr>
          <w:rFonts w:ascii="Times New Roman" w:eastAsia="Times New Roman" w:hAnsi="Times New Roman" w:cs="Times New Roman"/>
          <w:sz w:val="28"/>
          <w:szCs w:val="28"/>
          <w:lang w:eastAsia="ru-RU"/>
        </w:rPr>
        <w:t>самопроектирование</w:t>
      </w:r>
      <w:proofErr w:type="spellEnd"/>
      <w:r w:rsidRPr="00FB1B84">
        <w:rPr>
          <w:rFonts w:ascii="Times New Roman" w:eastAsia="Times New Roman" w:hAnsi="Times New Roman" w:cs="Times New Roman"/>
          <w:sz w:val="28"/>
          <w:szCs w:val="28"/>
          <w:lang w:eastAsia="ru-RU"/>
        </w:rPr>
        <w:t xml:space="preserve">  личностью своего развития).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Комбинация различных способов проектирования в соотношении с теми  или иными  составляющими  объектной  области  дает   нам  множество  вариантов</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проектной деятельности — в  виде  специализированных  технологий.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Каждая  имеет свой предмет, цели,  задачи  и  специфические средства их решения, но представляет  собой  разновидность проектной деятельности -  ее  исходным  результатом  должен  стать  проект, предназначенный  для  практической  реализации. В  основе  любой  профессии социально-культурной  сферы  лежит  способность  подготовить   и   провести культурную  акцию  (или  систему  мероприятий),   предварительно обосновав  ее  идею  (замысел),  определив цели и  задачи,  предполагаемые средства их решения. Мероприятие, акция, программа будут  эффективными  лишь в  том  случае,  если  в  их  основу  будет  положен  идеальный  замысел — предваряющий действие проект.</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Актуальность овладения основами  социально-культурного  проектирования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обусловлена тем, что данная технология  имеет   широкую  область</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применения.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Особое место в работе занимает материал, раскрывающий методологическую базу  проектной  деятельности,  поскольку  технология </w:t>
      </w:r>
      <w:proofErr w:type="spellStart"/>
      <w:r w:rsidRPr="00FB1B84">
        <w:rPr>
          <w:rFonts w:ascii="Times New Roman" w:eastAsia="Times New Roman" w:hAnsi="Times New Roman" w:cs="Times New Roman"/>
          <w:sz w:val="28"/>
          <w:szCs w:val="28"/>
          <w:lang w:eastAsia="ru-RU"/>
        </w:rPr>
        <w:t>социолькультурного</w:t>
      </w:r>
      <w:proofErr w:type="spellEnd"/>
      <w:r w:rsidRPr="00FB1B84">
        <w:rPr>
          <w:rFonts w:ascii="Times New Roman" w:eastAsia="Times New Roman" w:hAnsi="Times New Roman" w:cs="Times New Roman"/>
          <w:sz w:val="28"/>
          <w:szCs w:val="28"/>
          <w:lang w:eastAsia="ru-RU"/>
        </w:rPr>
        <w:t xml:space="preserve"> проектирования  связана  с  вмешательством  в  реальные социокультурные процессы. Отработка технологических  навыков  и приемов должна стать заключительным этапом и итогом образовательного  цикла, логику которого можно выразить  семантическим рядом:  </w:t>
      </w:r>
      <w:r w:rsidRPr="00FB1B84">
        <w:rPr>
          <w:rFonts w:ascii="Times New Roman" w:eastAsia="Times New Roman" w:hAnsi="Times New Roman" w:cs="Times New Roman"/>
          <w:b/>
          <w:sz w:val="28"/>
          <w:szCs w:val="28"/>
          <w:lang w:eastAsia="ru-RU"/>
        </w:rPr>
        <w:t>“ценности  —  цели  — знания — методы”,</w:t>
      </w:r>
      <w:r w:rsidRPr="00FB1B84">
        <w:rPr>
          <w:rFonts w:ascii="Times New Roman" w:eastAsia="Times New Roman" w:hAnsi="Times New Roman" w:cs="Times New Roman"/>
          <w:sz w:val="28"/>
          <w:szCs w:val="28"/>
          <w:lang w:eastAsia="ru-RU"/>
        </w:rPr>
        <w:t xml:space="preserve"> отражающим суть  подготовки  любого  специалиста гуманитарного  профиля.  Это  значит,  что  в  основе  овладения  любой  технологией должно лежать четыре концептуальных  блока.</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ab/>
        <w:t xml:space="preserve">Ценности —  это  этика, философия профессии, ее методология.  Ценности выражают отношение субъекта к  объекту.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Цели  —  это  желаемые  результаты, которые специалист видит, исходя из своего понимания сути  культуры, переживания сегодняшней социокультурной  ситуации,  видения в ней определенных проблем. Знания и методы — это предписания о целях и способах  деятельности. При  одних  и  тех  же  знаниях  о  культуре,  в зависимости  от  ценностных  ориентаций  проектировщика,  мы   можем иметь программы с взаимно исключающей целевой установкой.  Всесторонне учли конструктивные  идеи,  выводы  и  положения,  ведущие специалисты  в  области  социокультурного  проектирования.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ab/>
        <w:t>Основными  результатами  технологии  социокультурного   проектирования являются программа и проект.</w:t>
      </w: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xml:space="preserve">     Итак, социокультурное проектирование – это специфическая технология, представляющая собой конструктивную, творческую деятельность, сущность которой заключается в анализе проблем и выявлении причин их возникновения, выработке целей и задач, характеризующих желаемое состояние объекта (или сферы проектной деятельности), разработке путей и средств достижения поставленных целей.</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1.3.</w:t>
      </w:r>
      <w:r w:rsidRPr="00FB1B84">
        <w:rPr>
          <w:rFonts w:ascii="Times New Roman" w:eastAsia="Times New Roman" w:hAnsi="Times New Roman" w:cs="Times New Roman"/>
          <w:b/>
          <w:bCs/>
          <w:color w:val="000000"/>
          <w:sz w:val="28"/>
          <w:szCs w:val="28"/>
          <w:lang w:eastAsia="ru-RU"/>
        </w:rPr>
        <w:t xml:space="preserve"> Основы проектирования для формирования </w:t>
      </w:r>
      <w:r w:rsidRPr="00FB1B84">
        <w:rPr>
          <w:rFonts w:ascii="Times New Roman" w:eastAsia="Times New Roman" w:hAnsi="Times New Roman" w:cs="Times New Roman"/>
          <w:b/>
          <w:sz w:val="28"/>
          <w:szCs w:val="28"/>
          <w:lang w:eastAsia="ru-RU"/>
        </w:rPr>
        <w:t>нравственно-патриотического воспитания детей старшего дошкольного возраста</w:t>
      </w:r>
    </w:p>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Применение технологии проектирования актуально и очень эффективно.</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Оно дает ребенку возможность экспериментировать, синтезировать получаемые знания, развивать творческие способности и коммуникативные навыки, что</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способствует качественному формированию </w:t>
      </w:r>
      <w:proofErr w:type="gramStart"/>
      <w:r w:rsidRPr="00FB1B84">
        <w:rPr>
          <w:rFonts w:ascii="Times New Roman" w:eastAsia="Times New Roman" w:hAnsi="Times New Roman" w:cs="Times New Roman"/>
          <w:sz w:val="28"/>
          <w:szCs w:val="28"/>
          <w:lang w:eastAsia="ru-RU"/>
        </w:rPr>
        <w:t>нравственно-патриотических</w:t>
      </w:r>
      <w:proofErr w:type="gramEnd"/>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чувств и в дальнейшем позволяет успешно адаптироваться к </w:t>
      </w:r>
      <w:proofErr w:type="gramStart"/>
      <w:r w:rsidRPr="00FB1B84">
        <w:rPr>
          <w:rFonts w:ascii="Times New Roman" w:eastAsia="Times New Roman" w:hAnsi="Times New Roman" w:cs="Times New Roman"/>
          <w:sz w:val="28"/>
          <w:szCs w:val="28"/>
          <w:lang w:eastAsia="ru-RU"/>
        </w:rPr>
        <w:t>изменившейся</w:t>
      </w:r>
      <w:proofErr w:type="gramEnd"/>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ситуации школьного обучения.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На дошкольное образовательное учреждение в современных условиях</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развития нашего общества возлагаются очень ответственные социальные задачи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воспитывать и готовить к жизни то поколение людей, труд и талант,</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инициатива и творчество, будут определять социально-экономический, научно-технический и нравственный прогресс российского общества нового столетия. </w:t>
      </w: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sz w:val="28"/>
          <w:szCs w:val="28"/>
          <w:lang w:eastAsia="ru-RU"/>
        </w:rPr>
        <w:t xml:space="preserve">     Ребенок</w:t>
      </w:r>
      <w:r w:rsidRPr="00FB1B84">
        <w:rPr>
          <w:rFonts w:ascii="Times New Roman" w:eastAsia="Times New Roman" w:hAnsi="Times New Roman" w:cs="Times New Roman"/>
          <w:color w:val="000000"/>
          <w:sz w:val="28"/>
          <w:szCs w:val="28"/>
          <w:lang w:eastAsia="ru-RU"/>
        </w:rPr>
        <w:t>, способный правильно оценить и понять чувства и эмоции другого человека, для которого понятия дружба, справедливость, сострадание, доброта, любовь не являются пустым звуком, имеет гораздо более высокий уровень эмоционального развития, не имеет проблем в общении с окружающими, он гораздо устойчивее переносит стрессовые ситуации и не поддается негативному воздействию извне.</w:t>
      </w:r>
    </w:p>
    <w:p w:rsidR="00FB1B84" w:rsidRPr="00FB1B84" w:rsidRDefault="00FB1B84" w:rsidP="00FB1B84">
      <w:pPr>
        <w:spacing w:after="0" w:line="360" w:lineRule="auto"/>
        <w:ind w:right="2"/>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xml:space="preserve">     Стратегия нравственного воспитания в детском саду, дома и в социуме должна направляться не только на осознание своих чувств и переживаний, на усвоение общественно значимых правил и норм поведения, но и на развитие чувства общности с другими людьми, формирование позитивного отношения к людям в целом.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Сотрудничество - это общение «на равных», где никому не принадлежит привилегия указывать, контролировать, оценивать.</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 В «Словаре русского языка» С. Ожегова значение слова «взаимодействие» объясняется так:  взаимная связь двух явлений;  взаимная поддержка.</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содержание социокультурного проектирования включены разнообразные мероприятия, с применением различных форм и методов работы: занятия, праздники, экскурсии, игры. Публичное представление продукта проектной деятельности происходит на выставках, конкурсах, практических занятиях, акциях.</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Таким образом, взаимодействие с социальными партнерами, является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условием развития образовательного учреждения, так как оказывает значительное влияние не только на разностороннее развитие детей,</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но и в конечном итоге, на повышение статуса дошкольного образования.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Таким образом, партнерство дошкольного образовательного учреждения и социума оказывает долгосрочное воспитательное воздействие на дошкольников, подавая детям практический пример и формулируя ценности и традиции социально ориентированной инициативы. Так постепенно и появляется главный результат социального партнерства — формирование нравственно-патриотических чувств, новые взаимоотношения детей и педагогов с социумом, успешная адаптация дошкольников в общество. Участие заинтересованных родителей и представителей различных организаций и учреждений в решении актуальных вопросов формирования нравственной позиции дошкольников поистине делает данное направление приоритетным и повышает качество организации жизнедеятельности детского сада.</w:t>
      </w: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bookmarkStart w:id="1" w:name="bookmark1"/>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Глава 2. Технология  формирования основ  нравственно-патриотического воспитания у детей старшего дошкольного возраста</w:t>
      </w:r>
      <w:bookmarkEnd w:id="1"/>
      <w:r w:rsidRPr="00FB1B84">
        <w:rPr>
          <w:rFonts w:ascii="Times New Roman" w:eastAsia="Times New Roman" w:hAnsi="Times New Roman" w:cs="Times New Roman"/>
          <w:b/>
          <w:bCs/>
          <w:color w:val="000000"/>
          <w:sz w:val="28"/>
          <w:szCs w:val="28"/>
          <w:lang w:eastAsia="ru-RU"/>
        </w:rPr>
        <w:t xml:space="preserve"> при взаимодействии с социальными институтами</w:t>
      </w:r>
      <w:r w:rsidRPr="00FB1B84">
        <w:rPr>
          <w:rFonts w:ascii="Times New Roman" w:eastAsia="Times New Roman" w:hAnsi="Times New Roman" w:cs="Times New Roman"/>
          <w:color w:val="333333"/>
          <w:sz w:val="28"/>
          <w:szCs w:val="28"/>
          <w:lang w:eastAsia="ru-RU"/>
        </w:rPr>
        <w:t xml:space="preserve">, </w:t>
      </w:r>
      <w:r w:rsidRPr="00FB1B84">
        <w:rPr>
          <w:rFonts w:ascii="Times New Roman" w:eastAsia="Times New Roman" w:hAnsi="Times New Roman" w:cs="Times New Roman"/>
          <w:b/>
          <w:sz w:val="28"/>
          <w:szCs w:val="28"/>
          <w:lang w:eastAsia="ru-RU"/>
        </w:rPr>
        <w:t xml:space="preserve">учреждениями образования и культуры. </w:t>
      </w: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bookmarkStart w:id="2" w:name="bookmark2"/>
    </w:p>
    <w:p w:rsidR="00FB1B84" w:rsidRPr="00FB1B84" w:rsidRDefault="00FB1B84" w:rsidP="00FB1B84">
      <w:pPr>
        <w:keepNext/>
        <w:keepLines/>
        <w:numPr>
          <w:ilvl w:val="1"/>
          <w:numId w:val="27"/>
        </w:numPr>
        <w:spacing w:after="0" w:line="360" w:lineRule="auto"/>
        <w:jc w:val="both"/>
        <w:outlineLvl w:val="1"/>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val="ru-RU" w:eastAsia="ru-RU"/>
        </w:rPr>
        <w:t>Констатирующий этап исследования</w:t>
      </w:r>
      <w:bookmarkEnd w:id="2"/>
    </w:p>
    <w:p w:rsidR="00FB1B84" w:rsidRPr="00FB1B84" w:rsidRDefault="00FB1B84" w:rsidP="00FB1B84">
      <w:pPr>
        <w:keepNext/>
        <w:keepLines/>
        <w:spacing w:after="0" w:line="360" w:lineRule="auto"/>
        <w:ind w:left="360"/>
        <w:jc w:val="both"/>
        <w:outlineLvl w:val="1"/>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ind w:left="20" w:right="60"/>
        <w:jc w:val="both"/>
        <w:rPr>
          <w:rFonts w:ascii="Times New Roman" w:eastAsia="Times New Roman" w:hAnsi="Times New Roman" w:cs="Times New Roman"/>
          <w:sz w:val="28"/>
          <w:szCs w:val="28"/>
          <w:lang w:val="ru-RU" w:eastAsia="ru-RU"/>
        </w:rPr>
      </w:pPr>
      <w:r w:rsidRPr="00FB1B84">
        <w:rPr>
          <w:rFonts w:ascii="Times New Roman" w:eastAsia="Times New Roman" w:hAnsi="Times New Roman" w:cs="Times New Roman"/>
          <w:b/>
          <w:bCs/>
          <w:sz w:val="28"/>
          <w:szCs w:val="28"/>
          <w:lang w:eastAsia="ru-RU"/>
        </w:rPr>
        <w:t xml:space="preserve">     </w:t>
      </w:r>
      <w:r w:rsidRPr="00FB1B84">
        <w:rPr>
          <w:rFonts w:ascii="Times New Roman" w:eastAsia="Times New Roman" w:hAnsi="Times New Roman" w:cs="Times New Roman"/>
          <w:b/>
          <w:bCs/>
          <w:sz w:val="28"/>
          <w:szCs w:val="28"/>
          <w:lang w:val="ru-RU" w:eastAsia="ru-RU"/>
        </w:rPr>
        <w:t>Цель:</w:t>
      </w:r>
      <w:r w:rsidRPr="00FB1B84">
        <w:rPr>
          <w:rFonts w:ascii="Times New Roman" w:eastAsia="Times New Roman" w:hAnsi="Times New Roman" w:cs="Times New Roman"/>
          <w:sz w:val="28"/>
          <w:szCs w:val="28"/>
          <w:lang w:val="ru-RU" w:eastAsia="ru-RU"/>
        </w:rPr>
        <w:t xml:space="preserve"> выявление уровня развития основ  нравственно- патриотического воспитания у детей старшего дошкольного возраста.</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Для выявления уровня </w:t>
      </w:r>
      <w:proofErr w:type="spellStart"/>
      <w:r w:rsidRPr="00FB1B84">
        <w:rPr>
          <w:rFonts w:ascii="Times New Roman" w:eastAsia="Times New Roman" w:hAnsi="Times New Roman" w:cs="Times New Roman"/>
          <w:sz w:val="28"/>
          <w:szCs w:val="28"/>
          <w:lang w:eastAsia="ru-RU"/>
        </w:rPr>
        <w:t>сформированности</w:t>
      </w:r>
      <w:proofErr w:type="spellEnd"/>
      <w:r w:rsidRPr="00FB1B84">
        <w:rPr>
          <w:rFonts w:ascii="Times New Roman" w:eastAsia="Times New Roman" w:hAnsi="Times New Roman" w:cs="Times New Roman"/>
          <w:sz w:val="28"/>
          <w:szCs w:val="28"/>
          <w:lang w:eastAsia="ru-RU"/>
        </w:rPr>
        <w:t xml:space="preserve"> нравственно-патриотических чувств у дошкольников, была проведена диагностика по методике </w:t>
      </w:r>
      <w:proofErr w:type="spellStart"/>
      <w:r w:rsidRPr="00FB1B84">
        <w:rPr>
          <w:rFonts w:ascii="Times New Roman" w:eastAsia="Times New Roman" w:hAnsi="Times New Roman" w:cs="Times New Roman"/>
          <w:sz w:val="28"/>
          <w:szCs w:val="28"/>
          <w:lang w:eastAsia="ru-RU"/>
        </w:rPr>
        <w:t>А.Я.Ветохиной</w:t>
      </w:r>
      <w:proofErr w:type="spellEnd"/>
      <w:r w:rsidRPr="00FB1B84">
        <w:rPr>
          <w:rFonts w:ascii="Times New Roman" w:eastAsia="Times New Roman" w:hAnsi="Times New Roman" w:cs="Times New Roman"/>
          <w:sz w:val="28"/>
          <w:szCs w:val="28"/>
          <w:lang w:eastAsia="ru-RU"/>
        </w:rPr>
        <w:t xml:space="preserve">, З. </w:t>
      </w:r>
      <w:proofErr w:type="spellStart"/>
      <w:r w:rsidRPr="00FB1B84">
        <w:rPr>
          <w:rFonts w:ascii="Times New Roman" w:eastAsia="Times New Roman" w:hAnsi="Times New Roman" w:cs="Times New Roman"/>
          <w:sz w:val="28"/>
          <w:szCs w:val="28"/>
          <w:lang w:eastAsia="ru-RU"/>
        </w:rPr>
        <w:t>С.Дмитренко</w:t>
      </w:r>
      <w:proofErr w:type="spellEnd"/>
      <w:r w:rsidRPr="00FB1B84">
        <w:rPr>
          <w:rFonts w:ascii="Times New Roman" w:eastAsia="Times New Roman" w:hAnsi="Times New Roman" w:cs="Times New Roman"/>
          <w:sz w:val="28"/>
          <w:szCs w:val="28"/>
          <w:lang w:eastAsia="ru-RU"/>
        </w:rPr>
        <w:t>. Данная методика определяет три  показателя:</w:t>
      </w:r>
    </w:p>
    <w:p w:rsidR="00FB1B84" w:rsidRPr="00FB1B84" w:rsidRDefault="00FB1B84" w:rsidP="00FB1B84">
      <w:pPr>
        <w:numPr>
          <w:ilvl w:val="0"/>
          <w:numId w:val="28"/>
        </w:num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Положительно-эмоциональное восприятие членов семьи, домашнего окружения, детского сада, родного края;</w:t>
      </w:r>
    </w:p>
    <w:p w:rsidR="00FB1B84" w:rsidRPr="00FB1B84" w:rsidRDefault="00FB1B84" w:rsidP="00FB1B84">
      <w:pPr>
        <w:numPr>
          <w:ilvl w:val="0"/>
          <w:numId w:val="28"/>
        </w:num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Личностное развитие, произвольность;</w:t>
      </w:r>
    </w:p>
    <w:p w:rsidR="00FB1B84" w:rsidRPr="00FB1B84" w:rsidRDefault="00FB1B84" w:rsidP="00FB1B84">
      <w:pPr>
        <w:numPr>
          <w:ilvl w:val="0"/>
          <w:numId w:val="28"/>
        </w:num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Социальное поведение, </w:t>
      </w:r>
      <w:proofErr w:type="spellStart"/>
      <w:r w:rsidRPr="00FB1B84">
        <w:rPr>
          <w:rFonts w:ascii="Times New Roman" w:eastAsia="Times New Roman" w:hAnsi="Times New Roman" w:cs="Times New Roman"/>
          <w:sz w:val="28"/>
          <w:szCs w:val="28"/>
          <w:lang w:eastAsia="ru-RU"/>
        </w:rPr>
        <w:t>коммуникативность</w:t>
      </w:r>
      <w:proofErr w:type="spellEnd"/>
      <w:r w:rsidRPr="00FB1B84">
        <w:rPr>
          <w:rFonts w:ascii="Times New Roman" w:eastAsia="Times New Roman" w:hAnsi="Times New Roman" w:cs="Times New Roman"/>
          <w:sz w:val="28"/>
          <w:szCs w:val="28"/>
          <w:lang w:eastAsia="ru-RU"/>
        </w:rPr>
        <w:t>.</w:t>
      </w:r>
    </w:p>
    <w:p w:rsidR="00FB1B84" w:rsidRPr="00FB1B84" w:rsidRDefault="00FB1B84" w:rsidP="00FB1B84">
      <w:pPr>
        <w:keepNext/>
        <w:keepLines/>
        <w:spacing w:after="0" w:line="360" w:lineRule="auto"/>
        <w:jc w:val="both"/>
        <w:outlineLvl w:val="1"/>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По каждому показателю были определены уровни развития: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 </w:t>
      </w:r>
      <w:r w:rsidRPr="00FB1B84">
        <w:rPr>
          <w:rFonts w:ascii="Times New Roman" w:eastAsia="Times New Roman" w:hAnsi="Times New Roman" w:cs="Times New Roman"/>
          <w:b/>
          <w:sz w:val="28"/>
          <w:szCs w:val="28"/>
          <w:lang w:eastAsia="ru-RU"/>
        </w:rPr>
        <w:t>Положительно-эмоциональное восприятие</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Высокий уровень:</w:t>
      </w:r>
      <w:r w:rsidRPr="00FB1B84">
        <w:rPr>
          <w:rFonts w:ascii="Times New Roman" w:eastAsia="Times New Roman" w:hAnsi="Times New Roman" w:cs="Times New Roman"/>
          <w:sz w:val="28"/>
          <w:szCs w:val="28"/>
          <w:lang w:eastAsia="ru-RU"/>
        </w:rPr>
        <w:t xml:space="preserve"> Положительно-эмоциональное восприятие членов семьи, домашнего окружения, детского сада, родного края – Ребенок проявляет заботу о пожилых людях, о малышах, понимает их эмоциональное состояние по мимике, интонации голоса, оказывает помощь, успокаивает. Осознанно использует свои знания в практической деятельности: не мусорит на улицах, бережно относится к природе, помогает взрослым, участвует в праздниках и пр.</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Средний уровень:</w:t>
      </w:r>
      <w:r w:rsidRPr="00FB1B84">
        <w:rPr>
          <w:rFonts w:ascii="Times New Roman" w:eastAsia="Times New Roman" w:hAnsi="Times New Roman" w:cs="Times New Roman"/>
          <w:sz w:val="28"/>
          <w:szCs w:val="28"/>
          <w:lang w:eastAsia="ru-RU"/>
        </w:rPr>
        <w:t xml:space="preserve"> Положительно-эмоциональное восприятие членов семьи, домашнего окружения, детского сада, города – Ребенок проявляет заботу о пожилых людях, о малышах: понимает их эмоциональное состояние по мимике, интонации голоса, но  не всегда оказывает помощь, и успокаивает. С помощью взрослого может использовать свои знания в практической деятельности.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Низкий уровень:</w:t>
      </w:r>
      <w:r w:rsidRPr="00FB1B84">
        <w:rPr>
          <w:rFonts w:ascii="Times New Roman" w:eastAsia="Times New Roman" w:hAnsi="Times New Roman" w:cs="Times New Roman"/>
          <w:sz w:val="28"/>
          <w:szCs w:val="28"/>
          <w:lang w:eastAsia="ru-RU"/>
        </w:rPr>
        <w:t xml:space="preserve"> Положительно-эмоциональное восприятие членов семьи, домашнего окружения, детского сада, города – Ребенок проявляет заботу о пожилых людях, о малышах: но затрудняется понять их эмоциональное состояние по мимике, интонации голоса, и не всегда оказывает помощь  и успокаивает. Не использует свои представления в практической деятельности.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b/>
          <w:sz w:val="28"/>
          <w:szCs w:val="28"/>
          <w:lang w:eastAsia="ru-RU"/>
        </w:rPr>
        <w:t>Личностное развитие, произвольность</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Высокий уровень</w:t>
      </w:r>
      <w:r w:rsidRPr="00FB1B84">
        <w:rPr>
          <w:rFonts w:ascii="Times New Roman" w:eastAsia="Times New Roman" w:hAnsi="Times New Roman" w:cs="Times New Roman"/>
          <w:i/>
          <w:sz w:val="28"/>
          <w:szCs w:val="28"/>
          <w:lang w:eastAsia="ru-RU"/>
        </w:rPr>
        <w:t>.</w:t>
      </w:r>
      <w:r w:rsidRPr="00FB1B84">
        <w:rPr>
          <w:rFonts w:ascii="Times New Roman" w:eastAsia="Times New Roman" w:hAnsi="Times New Roman" w:cs="Times New Roman"/>
          <w:sz w:val="28"/>
          <w:szCs w:val="28"/>
          <w:lang w:eastAsia="ru-RU"/>
        </w:rPr>
        <w:t xml:space="preserve"> Ребенок имеет представления о жизни и труде людей в родном городе, России других странах. Имеет углубленные представления о семье и близких родственниках. Осознанно использует свои знания в практической деятельности.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Средний уровень.</w:t>
      </w:r>
      <w:r w:rsidRPr="00FB1B84">
        <w:rPr>
          <w:rFonts w:ascii="Times New Roman" w:eastAsia="Times New Roman" w:hAnsi="Times New Roman" w:cs="Times New Roman"/>
          <w:sz w:val="28"/>
          <w:szCs w:val="28"/>
          <w:lang w:eastAsia="ru-RU"/>
        </w:rPr>
        <w:t xml:space="preserve"> Ребенок имеет представления о жизни и труде людей в родном городе, с помощью взрослого рассказывает о России других странах. Имеет представления о семье и близких родственниках. С помощью взрослого может использовать свои знания в практической деятельности.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Низкий уровень.</w:t>
      </w:r>
      <w:r w:rsidRPr="00FB1B84">
        <w:rPr>
          <w:rFonts w:ascii="Times New Roman" w:eastAsia="Times New Roman" w:hAnsi="Times New Roman" w:cs="Times New Roman"/>
          <w:sz w:val="28"/>
          <w:szCs w:val="28"/>
          <w:lang w:eastAsia="ru-RU"/>
        </w:rPr>
        <w:t xml:space="preserve"> Ребенок имеет представления о жизни и труде людей в родном поселке, но не рассказывает о России других странах. Имеет представления о семье,  о близких родственниках. Но не использует свои представления в практической деятельности.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 </w:t>
      </w:r>
      <w:r w:rsidRPr="00FB1B84">
        <w:rPr>
          <w:rFonts w:ascii="Times New Roman" w:eastAsia="Times New Roman" w:hAnsi="Times New Roman" w:cs="Times New Roman"/>
          <w:b/>
          <w:sz w:val="28"/>
          <w:szCs w:val="28"/>
          <w:lang w:eastAsia="ru-RU"/>
        </w:rPr>
        <w:t xml:space="preserve">Социальное поведение, </w:t>
      </w:r>
      <w:proofErr w:type="spellStart"/>
      <w:r w:rsidRPr="00FB1B84">
        <w:rPr>
          <w:rFonts w:ascii="Times New Roman" w:eastAsia="Times New Roman" w:hAnsi="Times New Roman" w:cs="Times New Roman"/>
          <w:b/>
          <w:sz w:val="28"/>
          <w:szCs w:val="28"/>
          <w:lang w:eastAsia="ru-RU"/>
        </w:rPr>
        <w:t>коммуникативность</w:t>
      </w:r>
      <w:proofErr w:type="spellEnd"/>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Высокий уровень.</w:t>
      </w:r>
      <w:r w:rsidRPr="00FB1B84">
        <w:rPr>
          <w:rFonts w:ascii="Times New Roman" w:eastAsia="Times New Roman" w:hAnsi="Times New Roman" w:cs="Times New Roman"/>
          <w:sz w:val="28"/>
          <w:szCs w:val="28"/>
          <w:lang w:eastAsia="ru-RU"/>
        </w:rPr>
        <w:t xml:space="preserve"> Ребенок знает о культуре общения с взрослыми и сверстниками, о культуре поведения в общественных местах. Выбирает правильную линию поведения  по отношению к людям разных возрастов (выражает внимание к больному, видит настроение сверстников).  Имеет представление о жизни детей в других странах, проявляет любовь к родителям, знает народные традиции. Имеет представление о символах государства (герб, гимн, флаг). Осознанно использует свои знания в практической деятельности.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Средний уровень.</w:t>
      </w:r>
      <w:r w:rsidRPr="00FB1B84">
        <w:rPr>
          <w:rFonts w:ascii="Times New Roman" w:eastAsia="Times New Roman" w:hAnsi="Times New Roman" w:cs="Times New Roman"/>
          <w:sz w:val="28"/>
          <w:szCs w:val="28"/>
          <w:lang w:eastAsia="ru-RU"/>
        </w:rPr>
        <w:t xml:space="preserve"> Ребенок знает о культуре общения с взрослыми и сверстниками, но не соблюдает культуру поведения в общественных местах. Выбирает правильную линию поведения  по отношению к людям разных возрастов, но не всегда оказывает внимание больному, видит настроение сверстников.  С помощью взрослого рассказывает  о жизни детей в других странах, о народных традициях, проявляет  любовь к родителям. Имеет представление о символах государства (герб, гимн, флаг). С помощью взрослого может использовать свои знания в практической деятельности.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Низкий уровень.</w:t>
      </w:r>
      <w:r w:rsidRPr="00FB1B84">
        <w:rPr>
          <w:rFonts w:ascii="Times New Roman" w:eastAsia="Times New Roman" w:hAnsi="Times New Roman" w:cs="Times New Roman"/>
          <w:sz w:val="28"/>
          <w:szCs w:val="28"/>
          <w:lang w:eastAsia="ru-RU"/>
        </w:rPr>
        <w:t xml:space="preserve"> Ребенок знает о культуре общения с взрослыми и сверстниками, но не соблюдает культуру поведения в общественных местах. Выбирает правильную линию поведения  по отношению к людям разных возрастов, но не всегда оказывает внимание больному, видит настроение сверстников.  Затрудняется  рассказать о жизни детей в  других странах, проявляет  любовь к родителям, не знает народные традиции. Имеет смутное представление о символах государства (герб, гимн, флаг). Не использует свои представления в практической деятельности.</w:t>
      </w:r>
    </w:p>
    <w:p w:rsidR="00FB1B84" w:rsidRPr="00FB1B84" w:rsidRDefault="00FB1B84" w:rsidP="00FB1B84">
      <w:pPr>
        <w:spacing w:after="0" w:line="360" w:lineRule="auto"/>
        <w:ind w:right="60"/>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sz w:val="28"/>
          <w:szCs w:val="28"/>
          <w:lang w:val="ru-RU" w:eastAsia="ru-RU"/>
        </w:rPr>
        <w:t>Исследование проводил</w:t>
      </w:r>
      <w:r w:rsidRPr="00FB1B84">
        <w:rPr>
          <w:rFonts w:ascii="Times New Roman" w:eastAsia="Times New Roman" w:hAnsi="Times New Roman" w:cs="Times New Roman"/>
          <w:sz w:val="28"/>
          <w:szCs w:val="28"/>
          <w:lang w:eastAsia="ru-RU"/>
        </w:rPr>
        <w:t>ось</w:t>
      </w:r>
      <w:r w:rsidRPr="00FB1B84">
        <w:rPr>
          <w:rFonts w:ascii="Times New Roman" w:eastAsia="Times New Roman" w:hAnsi="Times New Roman" w:cs="Times New Roman"/>
          <w:sz w:val="28"/>
          <w:szCs w:val="28"/>
          <w:lang w:val="ru-RU" w:eastAsia="ru-RU"/>
        </w:rPr>
        <w:t xml:space="preserve"> на базе </w:t>
      </w:r>
      <w:r w:rsidRPr="00FB1B84">
        <w:rPr>
          <w:rFonts w:ascii="Times New Roman" w:eastAsia="Times New Roman" w:hAnsi="Times New Roman" w:cs="Times New Roman"/>
          <w:sz w:val="28"/>
          <w:szCs w:val="28"/>
          <w:lang w:eastAsia="ru-RU"/>
        </w:rPr>
        <w:t xml:space="preserve">муниципального </w:t>
      </w:r>
      <w:proofErr w:type="spellStart"/>
      <w:r w:rsidRPr="00FB1B84">
        <w:rPr>
          <w:rFonts w:ascii="Times New Roman" w:eastAsia="Times New Roman" w:hAnsi="Times New Roman" w:cs="Times New Roman"/>
          <w:sz w:val="28"/>
          <w:szCs w:val="28"/>
          <w:lang w:eastAsia="ru-RU"/>
        </w:rPr>
        <w:t>Ваховского</w:t>
      </w:r>
      <w:proofErr w:type="spellEnd"/>
      <w:r w:rsidRPr="00FB1B84">
        <w:rPr>
          <w:rFonts w:ascii="Times New Roman" w:eastAsia="Times New Roman" w:hAnsi="Times New Roman" w:cs="Times New Roman"/>
          <w:sz w:val="28"/>
          <w:szCs w:val="28"/>
          <w:lang w:eastAsia="ru-RU"/>
        </w:rPr>
        <w:t xml:space="preserve">  бюджетного дошкольного образовательного учреждения   детского сада «Лесная сказка» в группе общеразвивающей направленности воспитанников  6-го года жизни</w:t>
      </w:r>
      <w:r w:rsidRPr="00FB1B84">
        <w:rPr>
          <w:rFonts w:ascii="Times New Roman" w:eastAsia="Times New Roman" w:hAnsi="Times New Roman" w:cs="Times New Roman"/>
          <w:sz w:val="28"/>
          <w:szCs w:val="28"/>
          <w:lang w:val="ru-RU" w:eastAsia="ru-RU"/>
        </w:rPr>
        <w:t xml:space="preserve">. В исследовании </w:t>
      </w:r>
      <w:r w:rsidRPr="00FB1B84">
        <w:rPr>
          <w:rFonts w:ascii="Times New Roman" w:eastAsia="Times New Roman" w:hAnsi="Times New Roman" w:cs="Times New Roman"/>
          <w:sz w:val="28"/>
          <w:szCs w:val="28"/>
          <w:lang w:eastAsia="ru-RU"/>
        </w:rPr>
        <w:t xml:space="preserve">приняли </w:t>
      </w:r>
      <w:r w:rsidRPr="00FB1B84">
        <w:rPr>
          <w:rFonts w:ascii="Times New Roman" w:eastAsia="Times New Roman" w:hAnsi="Times New Roman" w:cs="Times New Roman"/>
          <w:sz w:val="28"/>
          <w:szCs w:val="28"/>
          <w:lang w:val="ru-RU" w:eastAsia="ru-RU"/>
        </w:rPr>
        <w:t xml:space="preserve">участие </w:t>
      </w:r>
      <w:r w:rsidRPr="00FB1B84">
        <w:rPr>
          <w:rFonts w:ascii="Times New Roman" w:eastAsia="Times New Roman" w:hAnsi="Times New Roman" w:cs="Times New Roman"/>
          <w:sz w:val="28"/>
          <w:szCs w:val="28"/>
          <w:lang w:eastAsia="ru-RU"/>
        </w:rPr>
        <w:t>17</w:t>
      </w:r>
      <w:r w:rsidRPr="00FB1B84">
        <w:rPr>
          <w:rFonts w:ascii="Times New Roman" w:eastAsia="Times New Roman" w:hAnsi="Times New Roman" w:cs="Times New Roman"/>
          <w:sz w:val="28"/>
          <w:szCs w:val="28"/>
          <w:lang w:val="ru-RU" w:eastAsia="ru-RU"/>
        </w:rPr>
        <w:t xml:space="preserve"> детей</w:t>
      </w:r>
      <w:r w:rsidRPr="00FB1B84">
        <w:rPr>
          <w:rFonts w:ascii="Times New Roman" w:eastAsia="Times New Roman" w:hAnsi="Times New Roman" w:cs="Times New Roman"/>
          <w:sz w:val="28"/>
          <w:szCs w:val="28"/>
          <w:lang w:eastAsia="ru-RU"/>
        </w:rPr>
        <w:t xml:space="preserve">. </w:t>
      </w:r>
    </w:p>
    <w:p w:rsidR="00FB1B84" w:rsidRPr="00FB1B84" w:rsidRDefault="00FB1B84" w:rsidP="00FB1B84">
      <w:pPr>
        <w:spacing w:after="0" w:line="360" w:lineRule="auto"/>
        <w:ind w:right="60"/>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sz w:val="28"/>
          <w:szCs w:val="28"/>
          <w:lang w:eastAsia="ru-RU"/>
        </w:rPr>
        <w:tab/>
      </w:r>
      <w:r w:rsidRPr="00FB1B84">
        <w:rPr>
          <w:rFonts w:ascii="Times New Roman" w:eastAsia="Times New Roman" w:hAnsi="Times New Roman" w:cs="Times New Roman"/>
          <w:sz w:val="28"/>
          <w:szCs w:val="28"/>
          <w:lang w:val="ru-RU" w:eastAsia="ru-RU"/>
        </w:rPr>
        <w:t xml:space="preserve">При проведении констатирующего </w:t>
      </w:r>
      <w:r w:rsidRPr="00FB1B84">
        <w:rPr>
          <w:rFonts w:ascii="Times New Roman" w:eastAsia="Times New Roman" w:hAnsi="Times New Roman" w:cs="Times New Roman"/>
          <w:sz w:val="28"/>
          <w:szCs w:val="28"/>
          <w:lang w:eastAsia="ru-RU"/>
        </w:rPr>
        <w:t>этапа исследования</w:t>
      </w:r>
      <w:r w:rsidRPr="00FB1B84">
        <w:rPr>
          <w:rFonts w:ascii="Times New Roman" w:eastAsia="Times New Roman" w:hAnsi="Times New Roman" w:cs="Times New Roman"/>
          <w:sz w:val="28"/>
          <w:szCs w:val="28"/>
          <w:lang w:val="ru-RU" w:eastAsia="ru-RU"/>
        </w:rPr>
        <w:t>, использовались наблюдения, беседы.</w:t>
      </w:r>
    </w:p>
    <w:p w:rsidR="00FB1B84" w:rsidRPr="00FB1B84" w:rsidRDefault="00FB1B84" w:rsidP="00FB1B84">
      <w:pPr>
        <w:spacing w:after="0" w:line="360" w:lineRule="auto"/>
        <w:ind w:right="120"/>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sz w:val="28"/>
          <w:szCs w:val="28"/>
          <w:lang w:val="ru-RU" w:eastAsia="ru-RU"/>
        </w:rPr>
        <w:t>В результате исследования были получены следующие данные:</w:t>
      </w:r>
    </w:p>
    <w:p w:rsidR="00FB1B84" w:rsidRPr="00FB1B84" w:rsidRDefault="00FB1B84" w:rsidP="00FB1B84">
      <w:pPr>
        <w:spacing w:after="0" w:line="360" w:lineRule="auto"/>
        <w:ind w:firstLine="360"/>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Уровень положительно-эмоционального восприятия: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высокий уровень- 20%</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средний уровень - 40%</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низкий уровень -  40%</w:t>
      </w:r>
    </w:p>
    <w:p w:rsidR="00FB1B84" w:rsidRPr="00FB1B84" w:rsidRDefault="00FB1B84" w:rsidP="00FB1B84">
      <w:pPr>
        <w:spacing w:after="0" w:line="360" w:lineRule="auto"/>
        <w:ind w:right="120"/>
        <w:jc w:val="both"/>
        <w:rPr>
          <w:rFonts w:ascii="Times New Roman" w:eastAsia="Times New Roman" w:hAnsi="Times New Roman" w:cs="Times New Roman"/>
          <w:b/>
          <w:iCs/>
          <w:spacing w:val="-1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Уровень личностного развития, произвольность:</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высокий уровень- 30%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средний уровень - 50%</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низкий уровень -  20%</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sectPr w:rsidR="00FB1B84" w:rsidRPr="00FB1B84" w:rsidSect="003C1BDE">
          <w:headerReference w:type="even" r:id="rId6"/>
          <w:headerReference w:type="default" r:id="rId7"/>
          <w:footerReference w:type="even" r:id="rId8"/>
          <w:footerReference w:type="default" r:id="rId9"/>
          <w:pgSz w:w="11905" w:h="16837"/>
          <w:pgMar w:top="851" w:right="567" w:bottom="1134" w:left="1701" w:header="0" w:footer="6" w:gutter="0"/>
          <w:pgNumType w:start="1"/>
          <w:cols w:space="720"/>
          <w:noEndnote/>
          <w:titlePg/>
          <w:docGrid w:linePitch="360"/>
        </w:sect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Уровень социального поведения, </w:t>
      </w:r>
      <w:proofErr w:type="spellStart"/>
      <w:r w:rsidRPr="00FB1B84">
        <w:rPr>
          <w:rFonts w:ascii="Times New Roman" w:eastAsia="Times New Roman" w:hAnsi="Times New Roman" w:cs="Times New Roman"/>
          <w:sz w:val="28"/>
          <w:szCs w:val="28"/>
          <w:lang w:eastAsia="ru-RU"/>
        </w:rPr>
        <w:t>коммуникативности</w:t>
      </w:r>
      <w:proofErr w:type="spellEnd"/>
      <w:r w:rsidRPr="00FB1B84">
        <w:rPr>
          <w:rFonts w:ascii="Times New Roman" w:eastAsia="Times New Roman" w:hAnsi="Times New Roman" w:cs="Times New Roman"/>
          <w:sz w:val="28"/>
          <w:szCs w:val="28"/>
          <w:lang w:eastAsia="ru-RU"/>
        </w:rPr>
        <w:t xml:space="preserve">: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высокий уровень- 20%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средний уровень - 40%</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низкий уровень -  40%</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sectPr w:rsidR="00FB1B84" w:rsidRPr="00FB1B84" w:rsidSect="003C1BDE">
          <w:type w:val="continuous"/>
          <w:pgSz w:w="11905" w:h="16837"/>
          <w:pgMar w:top="851" w:right="567" w:bottom="1134" w:left="1701" w:header="0" w:footer="3" w:gutter="0"/>
          <w:cols w:space="720"/>
          <w:noEndnote/>
          <w:docGrid w:linePitch="360"/>
        </w:sectPr>
      </w:pPr>
      <w:r w:rsidRPr="00FB1B84">
        <w:rPr>
          <w:rFonts w:ascii="Times New Roman" w:eastAsia="Times New Roman" w:hAnsi="Times New Roman" w:cs="Times New Roman"/>
          <w:sz w:val="28"/>
          <w:szCs w:val="28"/>
          <w:lang w:eastAsia="ru-RU"/>
        </w:rPr>
        <w:t xml:space="preserve">     Таким образом, на констатирующем этапе эксперимента  были получены следующие результаты:</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Знания детей о ближайшем окружении (о себе, своей семье, детском саде) соответствуют данному возрасту, а знания о том месте, где они проживают достаточно низки. Так дети затруднялись в названиях поселка, улиц, достопримечательностях, основных профессиях людей, работающих в нашем регионе. Дети мало знают  о жизни детей в других странах. Не знают  народных традиций. Имеют представление о символах государства (герб, гимн, флаг). При проведении констатирующего этапа исследования, было выявлено, что для ознакомления с Родной страной имеются  программы, методика ознакомления, достаточно хорошо развита материально-техническая база. Для ознакомления с Родным поселком имеются лишь небольшие по объему информационные материалы и отсутствует методика преподнесения знаний, необходимых для осознания себя гражданином того места где родился и вырос, о народных традициях своего народа.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Результаты констатирующего этапа исследования  представлены в виде диаграмм: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r w:rsidRPr="00FB1B84">
        <w:rPr>
          <w:rFonts w:ascii="Times New Roman" w:eastAsia="Times New Roman" w:hAnsi="Times New Roman" w:cs="Times New Roman"/>
          <w:iCs/>
          <w:spacing w:val="-10"/>
          <w:sz w:val="28"/>
          <w:szCs w:val="28"/>
          <w:lang w:eastAsia="ru-RU"/>
        </w:rPr>
        <w:t>Диаграмма №1</w:t>
      </w: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r>
        <w:rPr>
          <w:rFonts w:ascii="Times New Roman" w:eastAsia="Times New Roman" w:hAnsi="Times New Roman" w:cs="Times New Roman"/>
          <w:iCs/>
          <w:noProof/>
          <w:spacing w:val="-10"/>
          <w:sz w:val="28"/>
          <w:szCs w:val="28"/>
          <w:lang w:eastAsia="ru-RU"/>
        </w:rPr>
        <w:drawing>
          <wp:inline distT="0" distB="0" distL="0" distR="0">
            <wp:extent cx="6210300" cy="21812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r w:rsidRPr="00FB1B84">
        <w:rPr>
          <w:rFonts w:ascii="Times New Roman" w:eastAsia="Times New Roman" w:hAnsi="Times New Roman" w:cs="Times New Roman"/>
          <w:iCs/>
          <w:spacing w:val="-10"/>
          <w:sz w:val="28"/>
          <w:szCs w:val="28"/>
          <w:lang w:eastAsia="ru-RU"/>
        </w:rPr>
        <w:t>Диаграмма №2</w:t>
      </w: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val="en-US" w:eastAsia="ru-RU"/>
        </w:rPr>
      </w:pP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r>
        <w:rPr>
          <w:rFonts w:ascii="Times New Roman" w:eastAsia="Times New Roman" w:hAnsi="Times New Roman" w:cs="Times New Roman"/>
          <w:iCs/>
          <w:noProof/>
          <w:spacing w:val="-10"/>
          <w:sz w:val="28"/>
          <w:szCs w:val="28"/>
          <w:lang w:eastAsia="ru-RU"/>
        </w:rPr>
        <w:drawing>
          <wp:inline distT="0" distB="0" distL="0" distR="0">
            <wp:extent cx="6362700" cy="220027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r w:rsidRPr="00FB1B84">
        <w:rPr>
          <w:rFonts w:ascii="Times New Roman" w:eastAsia="Times New Roman" w:hAnsi="Times New Roman" w:cs="Times New Roman"/>
          <w:iCs/>
          <w:spacing w:val="-10"/>
          <w:sz w:val="28"/>
          <w:szCs w:val="28"/>
          <w:lang w:eastAsia="ru-RU"/>
        </w:rPr>
        <w:t>Диаграмма №3</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noProof/>
          <w:sz w:val="28"/>
          <w:szCs w:val="28"/>
          <w:lang w:eastAsia="ru-RU"/>
        </w:rPr>
        <w:drawing>
          <wp:inline distT="0" distB="0" distL="0" distR="0">
            <wp:extent cx="6267450" cy="20574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52596F"/>
          <w:sz w:val="28"/>
          <w:szCs w:val="28"/>
          <w:lang w:eastAsia="ru-RU"/>
        </w:rPr>
      </w:pPr>
      <w:r w:rsidRPr="00FB1B84">
        <w:rPr>
          <w:rFonts w:ascii="Times New Roman" w:eastAsia="Times New Roman" w:hAnsi="Times New Roman" w:cs="Times New Roman"/>
          <w:sz w:val="28"/>
          <w:szCs w:val="28"/>
          <w:lang w:eastAsia="ru-RU"/>
        </w:rPr>
        <w:t xml:space="preserve">     Таким образом, по результатам констатирующего эксперимента можно сделать выводы:</w:t>
      </w:r>
      <w:r w:rsidRPr="00FB1B84">
        <w:rPr>
          <w:rFonts w:ascii="Times New Roman" w:eastAsia="Times New Roman" w:hAnsi="Times New Roman" w:cs="Times New Roman"/>
          <w:color w:val="52596F"/>
          <w:sz w:val="28"/>
          <w:szCs w:val="28"/>
          <w:lang w:eastAsia="ru-RU"/>
        </w:rPr>
        <w:t xml:space="preserve"> </w:t>
      </w:r>
    </w:p>
    <w:p w:rsidR="00FB1B84" w:rsidRPr="00FB1B84" w:rsidRDefault="00FB1B84" w:rsidP="00FB1B84">
      <w:pPr>
        <w:spacing w:after="0" w:line="360" w:lineRule="auto"/>
        <w:jc w:val="both"/>
        <w:rPr>
          <w:rFonts w:ascii="Times New Roman" w:eastAsia="Times New Roman" w:hAnsi="Times New Roman" w:cs="Times New Roman"/>
          <w:color w:val="52596F"/>
          <w:sz w:val="28"/>
          <w:szCs w:val="28"/>
          <w:lang w:eastAsia="ru-RU"/>
        </w:rPr>
      </w:pPr>
      <w:r w:rsidRPr="00FB1B84">
        <w:rPr>
          <w:rFonts w:ascii="Times New Roman" w:eastAsia="Times New Roman" w:hAnsi="Times New Roman" w:cs="Times New Roman"/>
          <w:color w:val="52596F"/>
          <w:sz w:val="28"/>
          <w:szCs w:val="28"/>
          <w:lang w:eastAsia="ru-RU"/>
        </w:rPr>
        <w:t xml:space="preserve">     </w:t>
      </w:r>
      <w:r w:rsidRPr="00FB1B84">
        <w:rPr>
          <w:rFonts w:ascii="Times New Roman" w:eastAsia="Times New Roman" w:hAnsi="Times New Roman" w:cs="Times New Roman"/>
          <w:sz w:val="28"/>
          <w:szCs w:val="28"/>
          <w:lang w:eastAsia="ru-RU"/>
        </w:rPr>
        <w:t>Результаты мониторинга выявили, что необходимо вести систематическую, последовательную работу по развитию патриотизма детей старшего дошкольного возраста.</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Таким образом, по результатам полученных данных необходимо провести работу по формированию нравственно-патриотических чувств у дошкольников, через социокультурное  проектирование, как эффективную форму работы, способствующую вовлечению детей и взрослых в социально-значимую деятельность.</w:t>
      </w: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sectPr w:rsidR="00FB1B84" w:rsidRPr="00FB1B84" w:rsidSect="003C1BDE">
          <w:headerReference w:type="even" r:id="rId13"/>
          <w:headerReference w:type="default" r:id="rId14"/>
          <w:footerReference w:type="even" r:id="rId15"/>
          <w:type w:val="continuous"/>
          <w:pgSz w:w="11905" w:h="16837"/>
          <w:pgMar w:top="851" w:right="567" w:bottom="1134" w:left="1701" w:header="0" w:footer="6" w:gutter="0"/>
          <w:cols w:space="720"/>
          <w:noEndnote/>
          <w:titlePg/>
          <w:docGrid w:linePitch="360"/>
        </w:sectPr>
      </w:pPr>
    </w:p>
    <w:p w:rsidR="00FB1B84" w:rsidRPr="00FB1B84" w:rsidRDefault="00FB1B84" w:rsidP="00FB1B84">
      <w:pPr>
        <w:spacing w:after="0" w:line="360" w:lineRule="auto"/>
        <w:ind w:left="20" w:right="-60" w:firstLine="360"/>
        <w:jc w:val="both"/>
        <w:rPr>
          <w:rFonts w:ascii="Times New Roman" w:eastAsia="Times New Roman" w:hAnsi="Times New Roman" w:cs="Times New Roman"/>
          <w:b/>
          <w:sz w:val="28"/>
          <w:szCs w:val="28"/>
          <w:lang w:eastAsia="ru-RU"/>
        </w:rPr>
      </w:pPr>
    </w:p>
    <w:p w:rsidR="00FB1B84" w:rsidRPr="00FB1B84" w:rsidRDefault="00FB1B84" w:rsidP="00FB1B84">
      <w:pPr>
        <w:numPr>
          <w:ilvl w:val="1"/>
          <w:numId w:val="27"/>
        </w:numPr>
        <w:spacing w:after="0" w:line="360" w:lineRule="auto"/>
        <w:ind w:right="-60"/>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val="ru-RU" w:eastAsia="ru-RU"/>
        </w:rPr>
        <w:t>Формирующий этап исследования</w:t>
      </w:r>
    </w:p>
    <w:p w:rsidR="00FB1B84" w:rsidRPr="00FB1B84" w:rsidRDefault="00FB1B84" w:rsidP="00FB1B84">
      <w:pPr>
        <w:spacing w:after="0" w:line="360" w:lineRule="auto"/>
        <w:ind w:left="1080" w:right="-60"/>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bCs/>
          <w:sz w:val="28"/>
          <w:szCs w:val="28"/>
          <w:lang w:eastAsia="ru-RU"/>
        </w:rPr>
        <w:t>Цель:</w:t>
      </w:r>
      <w:r w:rsidRPr="00FB1B84">
        <w:rPr>
          <w:rFonts w:ascii="Times New Roman" w:eastAsia="Times New Roman" w:hAnsi="Times New Roman" w:cs="Times New Roman"/>
          <w:sz w:val="28"/>
          <w:szCs w:val="28"/>
          <w:lang w:eastAsia="ru-RU"/>
        </w:rPr>
        <w:t xml:space="preserve"> создать технологию работы по формированию основ нравственно-патриотического воспитания у детей старшего возраста через социокультурное проектирование.</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Для достижения поставленной цели решались следующие задачи: </w:t>
      </w:r>
    </w:p>
    <w:p w:rsidR="00FB1B84" w:rsidRPr="00FB1B84" w:rsidRDefault="00FB1B84" w:rsidP="00FB1B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xml:space="preserve">1. Пробуждать интерес и любовь к национальной культуре, </w:t>
      </w:r>
      <w:proofErr w:type="gramStart"/>
      <w:r w:rsidRPr="00FB1B84">
        <w:rPr>
          <w:rFonts w:ascii="Times New Roman" w:eastAsia="Times New Roman" w:hAnsi="Times New Roman" w:cs="Times New Roman"/>
          <w:color w:val="000000"/>
          <w:sz w:val="28"/>
          <w:szCs w:val="28"/>
          <w:lang w:eastAsia="ru-RU"/>
        </w:rPr>
        <w:t>народному</w:t>
      </w:r>
      <w:proofErr w:type="gramEnd"/>
    </w:p>
    <w:p w:rsidR="00FB1B84" w:rsidRPr="00FB1B84" w:rsidRDefault="00FB1B84" w:rsidP="00FB1B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творчеству, обычаям, традициям  людей поселения;</w:t>
      </w:r>
    </w:p>
    <w:p w:rsidR="00FB1B84" w:rsidRPr="00FB1B84" w:rsidRDefault="00FB1B84" w:rsidP="00FB1B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2. Развивать желание больше узнать о своем родном крае, о Родине;</w:t>
      </w:r>
      <w:r w:rsidRPr="00FB1B84">
        <w:rPr>
          <w:rFonts w:ascii="Times New Roman" w:eastAsia="Times New Roman" w:hAnsi="Times New Roman" w:cs="Times New Roman"/>
          <w:color w:val="000000"/>
          <w:sz w:val="28"/>
          <w:szCs w:val="28"/>
          <w:lang w:eastAsia="ru-RU"/>
        </w:rPr>
        <w:br/>
        <w:t>4. Формировать элементарные знания о правах человека.</w:t>
      </w:r>
    </w:p>
    <w:p w:rsidR="00FB1B84" w:rsidRPr="00FB1B84" w:rsidRDefault="00FB1B84" w:rsidP="00FB1B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5. Пробуждать у детей исследовательский интерес, любознательность, зажечь огонёк любви к родному селу, краю, вызвать желание познать его через чувство удивления, восхищения природой, родным домом, профессией родных, местными достопримечательностями.</w:t>
      </w:r>
    </w:p>
    <w:p w:rsidR="00FB1B84" w:rsidRPr="00FB1B84" w:rsidRDefault="00FB1B84" w:rsidP="00FB1B84">
      <w:pPr>
        <w:shd w:val="clear" w:color="auto" w:fill="FFFFFF"/>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color w:val="000000"/>
          <w:sz w:val="28"/>
          <w:szCs w:val="28"/>
          <w:lang w:eastAsia="ru-RU"/>
        </w:rPr>
        <w:t xml:space="preserve">6. Организовать сотрудничество с семьями воспитанников и социокультурным пространством поселения </w:t>
      </w:r>
      <w:r w:rsidRPr="00FB1B84">
        <w:rPr>
          <w:rFonts w:ascii="Times New Roman" w:eastAsia="Times New Roman" w:hAnsi="Times New Roman" w:cs="Times New Roman"/>
          <w:sz w:val="28"/>
          <w:szCs w:val="28"/>
          <w:lang w:eastAsia="ru-RU"/>
        </w:rPr>
        <w:t>Дом культуры, музыкальная школа, библиотека, краеведче</w:t>
      </w:r>
      <w:r w:rsidRPr="00FB1B84">
        <w:rPr>
          <w:rFonts w:ascii="Times New Roman" w:eastAsia="Times New Roman" w:hAnsi="Times New Roman" w:cs="Times New Roman"/>
          <w:sz w:val="28"/>
          <w:szCs w:val="28"/>
          <w:lang w:eastAsia="ru-RU"/>
        </w:rPr>
        <w:softHyphen/>
        <w:t>ский музей, аптека, военное  братство.</w:t>
      </w:r>
      <w:r w:rsidRPr="00FB1B84">
        <w:rPr>
          <w:rFonts w:ascii="Times New Roman" w:eastAsia="Times New Roman" w:hAnsi="Times New Roman" w:cs="Times New Roman"/>
          <w:sz w:val="28"/>
          <w:szCs w:val="28"/>
          <w:lang w:eastAsia="ru-RU"/>
        </w:rPr>
        <w:br/>
      </w:r>
      <w:r w:rsidRPr="00FB1B84">
        <w:rPr>
          <w:rFonts w:ascii="Times New Roman" w:eastAsia="Times New Roman" w:hAnsi="Times New Roman" w:cs="Times New Roman"/>
          <w:color w:val="000000"/>
          <w:sz w:val="28"/>
          <w:szCs w:val="28"/>
          <w:lang w:eastAsia="ru-RU"/>
        </w:rPr>
        <w:t>7. Привлечь родителей к участию в реализации</w:t>
      </w:r>
      <w:r w:rsidRPr="00FB1B84">
        <w:rPr>
          <w:rFonts w:ascii="Times New Roman" w:eastAsia="Times New Roman" w:hAnsi="Times New Roman" w:cs="Times New Roman"/>
          <w:sz w:val="28"/>
          <w:szCs w:val="28"/>
          <w:lang w:eastAsia="ru-RU"/>
        </w:rPr>
        <w:t xml:space="preserve"> социокультурного проектирования.</w:t>
      </w:r>
    </w:p>
    <w:p w:rsidR="00FB1B84" w:rsidRPr="00FB1B84" w:rsidRDefault="00FB1B84" w:rsidP="00FB1B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xml:space="preserve">     </w:t>
      </w:r>
      <w:r w:rsidRPr="00FB1B84">
        <w:rPr>
          <w:rFonts w:ascii="Times New Roman" w:eastAsia="Times New Roman" w:hAnsi="Times New Roman" w:cs="Times New Roman"/>
          <w:sz w:val="28"/>
          <w:szCs w:val="28"/>
          <w:lang w:eastAsia="ru-RU"/>
        </w:rPr>
        <w:t>В основу разработки содержания работы были положены конкретные принципы:</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Принцип построения технологии:</w:t>
      </w:r>
    </w:p>
    <w:p w:rsidR="00FB1B84" w:rsidRPr="00FB1B84" w:rsidRDefault="00FB1B84" w:rsidP="00FB1B8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Принцип энциклопедичности;</w:t>
      </w:r>
    </w:p>
    <w:p w:rsidR="00FB1B84" w:rsidRPr="00FB1B84" w:rsidRDefault="00FB1B84" w:rsidP="00FB1B8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Принцип уникальности места;</w:t>
      </w:r>
    </w:p>
    <w:p w:rsidR="00FB1B84" w:rsidRPr="00FB1B84" w:rsidRDefault="00FB1B84" w:rsidP="00FB1B8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Принцип интеграции знаний;</w:t>
      </w:r>
    </w:p>
    <w:p w:rsidR="00FB1B84" w:rsidRPr="00FB1B84" w:rsidRDefault="00FB1B84" w:rsidP="00FB1B8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Принцип единства содержания и методов;</w:t>
      </w:r>
    </w:p>
    <w:p w:rsidR="00FB1B84" w:rsidRPr="00FB1B84" w:rsidRDefault="00FB1B84" w:rsidP="00FB1B8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Принцип динамики преемственности связей;</w:t>
      </w:r>
    </w:p>
    <w:p w:rsidR="00FB1B84" w:rsidRPr="00FB1B84" w:rsidRDefault="00FB1B84" w:rsidP="00FB1B8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Принцип комплексности.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Технология формирования основ нравственно-патриотического воспитания через  социокультурное проектирование построена через реализацию четырех этапов: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1Этап </w:t>
      </w:r>
      <w:r w:rsidRPr="00FB1B84">
        <w:rPr>
          <w:rFonts w:ascii="Times New Roman" w:eastAsia="Times New Roman" w:hAnsi="Times New Roman" w:cs="Times New Roman"/>
          <w:sz w:val="28"/>
          <w:szCs w:val="28"/>
          <w:lang w:eastAsia="ru-RU"/>
        </w:rPr>
        <w:t>- анализ ситуации, т.е. всесторонняя диагностика проблем и четкое определение их источника и характера.</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2 этап</w:t>
      </w:r>
      <w:r w:rsidRPr="00FB1B84">
        <w:rPr>
          <w:rFonts w:ascii="Times New Roman" w:eastAsia="Times New Roman" w:hAnsi="Times New Roman" w:cs="Times New Roman"/>
          <w:sz w:val="28"/>
          <w:szCs w:val="28"/>
          <w:lang w:eastAsia="ru-RU"/>
        </w:rPr>
        <w:t xml:space="preserve"> - поиск и разработка вариантов решений  рассматриваемой  проблемы  (на индивидуальном и социальном уровнях) с учетом имеющихся  ресурсов  и  оценка возможных последствий реализации каждого из вариантов.</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3 Этап</w:t>
      </w:r>
      <w:r w:rsidRPr="00FB1B84">
        <w:rPr>
          <w:rFonts w:ascii="Times New Roman" w:eastAsia="Times New Roman" w:hAnsi="Times New Roman" w:cs="Times New Roman"/>
          <w:sz w:val="28"/>
          <w:szCs w:val="28"/>
          <w:lang w:eastAsia="ru-RU"/>
        </w:rPr>
        <w:t xml:space="preserve"> - разработка организационных форм внедрения проекта в социальную практику и условий, обеспечивающих реализацию проекта в материально-техническом, финансовом, правовом отношении.</w:t>
      </w:r>
    </w:p>
    <w:p w:rsidR="00FB1B84" w:rsidRPr="00FB1B84" w:rsidRDefault="00FB1B84" w:rsidP="00FB1B84">
      <w:pPr>
        <w:shd w:val="clear" w:color="auto" w:fill="FFFFFF"/>
        <w:spacing w:after="0" w:line="360" w:lineRule="auto"/>
        <w:ind w:right="30"/>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sz w:val="28"/>
          <w:szCs w:val="28"/>
          <w:lang w:eastAsia="ru-RU"/>
        </w:rPr>
        <w:t xml:space="preserve">     В ходе </w:t>
      </w:r>
      <w:r w:rsidRPr="00FB1B84">
        <w:rPr>
          <w:rFonts w:ascii="Times New Roman" w:eastAsia="Times New Roman" w:hAnsi="Times New Roman" w:cs="Times New Roman"/>
          <w:b/>
          <w:sz w:val="28"/>
          <w:szCs w:val="28"/>
          <w:lang w:eastAsia="ru-RU"/>
        </w:rPr>
        <w:t>первого этапа</w:t>
      </w:r>
      <w:r w:rsidRPr="00FB1B84">
        <w:rPr>
          <w:rFonts w:ascii="Times New Roman" w:eastAsia="Times New Roman" w:hAnsi="Times New Roman" w:cs="Times New Roman"/>
          <w:sz w:val="28"/>
          <w:szCs w:val="28"/>
          <w:lang w:eastAsia="ru-RU"/>
        </w:rPr>
        <w:t xml:space="preserve"> мы, прежде всего, сами хорошо изучили природные, культурные, социальные и экономические особенности края. Мы продумали, о чем рассказывать детям, особо выделив признаки, характерные только нашей местности, доступно показывали связь родного поселка со всей страной. Важно подчеркнуть, что, каким бы особенным ни был родной край, в нём непременно находит отражение то, что типично, характерно для всей страны: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Люди работают на заводах, фабриках, стройках, в разных учреждениях, в магазинах, на фермах, на полях и т.д. (в зависимости от специфики области). Они всегда готовы помочь друг другу, результаты труда людей этого края необходимы не только тем, кто живет в данной местности: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родном городе, районе, селе, как и в других местах, соблюдают народные традиции, отмечают общенародные знаменательные даты, чтят память погибших героев, провожают новобранцев на службу в армию, чествуют знаменитых людей, ветеранов труда и т.д.;</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родном краю могут жить люди разных национальностей. Они вместе трудятся, отдыхают;</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Здесь, как и по всей нашей стране, люди должны беречь и охранять природу;</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Каждый человек, любящий Родину, должен проявить уважение к труду, интерес к культуре родного народа.</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Чтобы дети, узнавая какие-то конкретные факты, наблюдая окружающую жизнь, могли путём простейшего анализа, обобщения впечатлений лучше представить себе, что их родной поселок является частью страны, мы давали некоторые первоначальные сведения из географии, истории нашей страны - рассказать о том, что они не могут видеть в непосредственном окружении. Для ознакомления с родным краем нами был подобран и систематизирован необходимый материал об истории, традициях, первопроходцах нашего поселения.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Мы наладили сотрудничество с  управлением социальной защиты населения «Центр социального обслуживания граждан пожилого возраста и инвалидов», Управлением физической культуры и спорта, Управлением культуры, с управлением детской школой искусств, краеведческим музеем, аптекой поселения, с военным братством, с пунктом полиции поселения.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Цель второго этапа</w:t>
      </w:r>
      <w:r w:rsidRPr="00FB1B84">
        <w:rPr>
          <w:rFonts w:ascii="Times New Roman" w:eastAsia="Times New Roman" w:hAnsi="Times New Roman" w:cs="Times New Roman"/>
          <w:sz w:val="28"/>
          <w:szCs w:val="28"/>
          <w:lang w:eastAsia="ru-RU"/>
        </w:rPr>
        <w:t xml:space="preserve"> технологии это обогащение знаний    детей в процессе образовательной  деятельности, в ходе режимных мо</w:t>
      </w:r>
      <w:r w:rsidRPr="00FB1B84">
        <w:rPr>
          <w:rFonts w:ascii="Times New Roman" w:eastAsia="Times New Roman" w:hAnsi="Times New Roman" w:cs="Times New Roman"/>
          <w:sz w:val="28"/>
          <w:szCs w:val="28"/>
          <w:lang w:eastAsia="ru-RU"/>
        </w:rPr>
        <w:softHyphen/>
        <w:t>ментов, самостоятельной деятель</w:t>
      </w:r>
      <w:r w:rsidRPr="00FB1B84">
        <w:rPr>
          <w:rFonts w:ascii="Times New Roman" w:eastAsia="Times New Roman" w:hAnsi="Times New Roman" w:cs="Times New Roman"/>
          <w:sz w:val="28"/>
          <w:szCs w:val="28"/>
          <w:lang w:eastAsia="ru-RU"/>
        </w:rPr>
        <w:softHyphen/>
        <w:t>ности, при взаимодействии с роди</w:t>
      </w:r>
      <w:r w:rsidRPr="00FB1B84">
        <w:rPr>
          <w:rFonts w:ascii="Times New Roman" w:eastAsia="Times New Roman" w:hAnsi="Times New Roman" w:cs="Times New Roman"/>
          <w:sz w:val="28"/>
          <w:szCs w:val="28"/>
          <w:lang w:eastAsia="ru-RU"/>
        </w:rPr>
        <w:softHyphen/>
        <w:t>телями с социокультурным пространством поселения.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Работу по формированию основ нравственно-патриотического воспитания у детей старшего дошкольного возраста через социокультурное проектирование   мы разделили на четыре блока: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1 блок.</w:t>
      </w:r>
      <w:r w:rsidRPr="00FB1B84">
        <w:rPr>
          <w:rFonts w:ascii="Times New Roman" w:eastAsia="Times New Roman" w:hAnsi="Times New Roman" w:cs="Times New Roman"/>
          <w:sz w:val="28"/>
          <w:szCs w:val="28"/>
          <w:lang w:eastAsia="ru-RU"/>
        </w:rPr>
        <w:t xml:space="preserve">  «Моя малая родина».</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Историко-краеведческая работа.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color w:val="000000"/>
          <w:sz w:val="28"/>
          <w:szCs w:val="28"/>
          <w:lang w:eastAsia="ru-RU"/>
        </w:rPr>
        <w:t>Знакомство с флорой и фауной родного края.</w:t>
      </w:r>
      <w:r w:rsidRPr="00FB1B84">
        <w:rPr>
          <w:rFonts w:ascii="Times New Roman" w:eastAsia="Times New Roman" w:hAnsi="Times New Roman" w:cs="Times New Roman"/>
          <w:sz w:val="28"/>
          <w:szCs w:val="28"/>
          <w:lang w:eastAsia="ru-RU"/>
        </w:rPr>
        <w:t xml:space="preserve"> Знакомство с красной книгой Ханты-Мансийского автономного округа – Югры.</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2 блок</w:t>
      </w:r>
      <w:r w:rsidRPr="00FB1B84">
        <w:rPr>
          <w:rFonts w:ascii="Times New Roman" w:eastAsia="Times New Roman" w:hAnsi="Times New Roman" w:cs="Times New Roman"/>
          <w:sz w:val="28"/>
          <w:szCs w:val="28"/>
          <w:lang w:eastAsia="ru-RU"/>
        </w:rPr>
        <w:t xml:space="preserve"> «Правила, по которым мы живем, семья и общество».</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Формирование правовых знаний.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3 блок.</w:t>
      </w:r>
      <w:r w:rsidRPr="00FB1B84">
        <w:rPr>
          <w:rFonts w:ascii="Times New Roman" w:eastAsia="Times New Roman" w:hAnsi="Times New Roman" w:cs="Times New Roman"/>
          <w:sz w:val="28"/>
          <w:szCs w:val="28"/>
          <w:lang w:eastAsia="ru-RU"/>
        </w:rPr>
        <w:t xml:space="preserve"> «Будем Родине служить».</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Воспитание на боевых традициях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4 блок.</w:t>
      </w:r>
      <w:r w:rsidRPr="00FB1B84">
        <w:rPr>
          <w:rFonts w:ascii="Times New Roman" w:eastAsia="Times New Roman" w:hAnsi="Times New Roman" w:cs="Times New Roman"/>
          <w:sz w:val="28"/>
          <w:szCs w:val="28"/>
          <w:lang w:eastAsia="ru-RU"/>
        </w:rPr>
        <w:t xml:space="preserve"> «Культура и традиции».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Воспитание на культурных традициях народа. </w:t>
      </w:r>
    </w:p>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 xml:space="preserve">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В первом блоке</w:t>
      </w:r>
      <w:r w:rsidRPr="00FB1B84">
        <w:rPr>
          <w:rFonts w:ascii="Times New Roman" w:eastAsia="Times New Roman" w:hAnsi="Times New Roman" w:cs="Times New Roman"/>
          <w:sz w:val="28"/>
          <w:szCs w:val="28"/>
          <w:lang w:eastAsia="ru-RU"/>
        </w:rPr>
        <w:t xml:space="preserve"> «Моя малая Родина» мы поставили задачи:</w:t>
      </w:r>
    </w:p>
    <w:p w:rsidR="00FB1B84" w:rsidRPr="00FB1B84" w:rsidRDefault="00FB1B84" w:rsidP="00FB1B84">
      <w:pPr>
        <w:numPr>
          <w:ilvl w:val="0"/>
          <w:numId w:val="30"/>
        </w:numPr>
        <w:shd w:val="clear" w:color="auto" w:fill="FFFFFF"/>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Познакомить детей с особенностями северной флоры и фауны.</w:t>
      </w:r>
    </w:p>
    <w:p w:rsidR="00FB1B84" w:rsidRPr="00FB1B84" w:rsidRDefault="00FB1B84" w:rsidP="00FB1B84">
      <w:pPr>
        <w:numPr>
          <w:ilvl w:val="0"/>
          <w:numId w:val="30"/>
        </w:numPr>
        <w:shd w:val="clear" w:color="auto" w:fill="FFFFFF"/>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Формировать грамотное и безопасное поведение в окружающей природной среде.</w:t>
      </w:r>
    </w:p>
    <w:p w:rsidR="00FB1B84" w:rsidRPr="00FB1B84" w:rsidRDefault="00FB1B84" w:rsidP="00FB1B84">
      <w:pPr>
        <w:numPr>
          <w:ilvl w:val="0"/>
          <w:numId w:val="30"/>
        </w:numPr>
        <w:shd w:val="clear" w:color="auto" w:fill="FFFFFF"/>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Воспитывать любовь, заботу к природе родного края.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качестве социокультурных партнеров выступили:  Краеведческий музей поселения, библиотека, аптека.</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Для изучения  </w:t>
      </w:r>
      <w:r w:rsidRPr="00FB1B84">
        <w:rPr>
          <w:rFonts w:ascii="Times New Roman" w:eastAsia="Times New Roman" w:hAnsi="Times New Roman" w:cs="Times New Roman"/>
          <w:color w:val="000000"/>
          <w:sz w:val="28"/>
          <w:szCs w:val="28"/>
          <w:lang w:eastAsia="ru-RU"/>
        </w:rPr>
        <w:t>местной историко-культурной,  особенностей</w:t>
      </w:r>
      <w:r w:rsidRPr="00FB1B84">
        <w:rPr>
          <w:rFonts w:ascii="Times New Roman" w:eastAsia="Times New Roman" w:hAnsi="Times New Roman" w:cs="Times New Roman"/>
          <w:b/>
          <w:color w:val="000000"/>
          <w:sz w:val="28"/>
          <w:szCs w:val="28"/>
          <w:lang w:eastAsia="ru-RU"/>
        </w:rPr>
        <w:t xml:space="preserve"> </w:t>
      </w:r>
      <w:r w:rsidRPr="00FB1B84">
        <w:rPr>
          <w:rFonts w:ascii="Times New Roman" w:eastAsia="Times New Roman" w:hAnsi="Times New Roman" w:cs="Times New Roman"/>
          <w:color w:val="000000"/>
          <w:sz w:val="28"/>
          <w:szCs w:val="28"/>
          <w:lang w:eastAsia="ru-RU"/>
        </w:rPr>
        <w:t>региона</w:t>
      </w:r>
      <w:r w:rsidRPr="00FB1B84">
        <w:rPr>
          <w:rFonts w:ascii="Times New Roman" w:eastAsia="Times New Roman" w:hAnsi="Times New Roman" w:cs="Times New Roman"/>
          <w:sz w:val="28"/>
          <w:szCs w:val="28"/>
          <w:lang w:eastAsia="ru-RU"/>
        </w:rPr>
        <w:t xml:space="preserve"> были проведены экскурсии   в краеведческий музей с детьми и их родителями.                                     Мы познакомились   с особенностями  природопользования коренных народов Севера, а также  с их древней и уникальной культурой,  в 2003 году в музее была создана необычная и познавательная экспозиция «Культура и быт коренных народов Севера Нижневартовского района». Легенды о предметах, сказки, рассказанные  коренными жителями  неотъемлемая часть каждой экскурсии.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Мы узнали, что на небольшом участке заповедной тайги </w:t>
      </w:r>
      <w:r w:rsidRPr="00FB1B84">
        <w:rPr>
          <w:rFonts w:ascii="Times New Roman" w:eastAsia="Times New Roman" w:hAnsi="Times New Roman" w:cs="Times New Roman"/>
          <w:b/>
          <w:sz w:val="28"/>
          <w:szCs w:val="28"/>
          <w:lang w:eastAsia="ru-RU"/>
        </w:rPr>
        <w:t xml:space="preserve"> </w:t>
      </w:r>
      <w:r w:rsidRPr="00FB1B84">
        <w:rPr>
          <w:rFonts w:ascii="Times New Roman" w:eastAsia="Times New Roman" w:hAnsi="Times New Roman" w:cs="Times New Roman"/>
          <w:sz w:val="28"/>
          <w:szCs w:val="28"/>
          <w:lang w:eastAsia="ru-RU"/>
        </w:rPr>
        <w:t xml:space="preserve">удалось организовать  в окрестностях города Нижневартовска, на берегу озера Савкино, учебно-просветительский центр «Хуторок», На территории визит - центра «Хуторок» расположен этнографический музейный комплекс - хантыйское стойбище, где представлены 14 построек хантыйской усадьбы: лабаз, рыбий дом, зимний дом, корабль, хлебная уличная печь и др.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Результаты похода в музей: мы с детьми изучали  местные историко-культурные,  климатические особенности региона, познакомились с хантыйскими усадьбами.   Собрали видеоматериалы для презентации.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Для изучения особенностей флоры мы на протяжении всего летнего периода посещали окрестности лесополосы, знакомились с растительностью поселка, посетили берег реки.  При этом мы не только рассматривали  растения, но и проводили мини-исследования, используя лупы, для рассматривания особенностей строения растений, собирали семена трав, рассматривали и изучали разновидность каждого растения и т.д. Узнали что флора, всегда очень динамична. Так как растения зависят от изменения условий окружающей среды. Флора леса обычно представлена одними видами растений, вокруг водоёмов и в воде поселяются совсем иные представители.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Мы знакомились с животными и растениями, занесенными в Красную книгу</w:t>
      </w:r>
      <w:r w:rsidRPr="00FB1B84">
        <w:rPr>
          <w:rFonts w:ascii="Times New Roman" w:eastAsia="Times New Roman" w:hAnsi="Times New Roman" w:cs="Times New Roman"/>
          <w:color w:val="FFFF00"/>
          <w:sz w:val="28"/>
          <w:szCs w:val="28"/>
          <w:lang w:eastAsia="ru-RU"/>
        </w:rPr>
        <w:t xml:space="preserve"> </w:t>
      </w:r>
      <w:r w:rsidRPr="00FB1B84">
        <w:rPr>
          <w:rFonts w:ascii="Times New Roman" w:eastAsia="Times New Roman" w:hAnsi="Times New Roman" w:cs="Times New Roman"/>
          <w:sz w:val="28"/>
          <w:szCs w:val="28"/>
          <w:lang w:eastAsia="ru-RU"/>
        </w:rPr>
        <w:t xml:space="preserve">Ханты-Мансийского округа, </w:t>
      </w:r>
      <w:proofErr w:type="gramStart"/>
      <w:r w:rsidRPr="00FB1B84">
        <w:rPr>
          <w:rFonts w:ascii="Times New Roman" w:eastAsia="Times New Roman" w:hAnsi="Times New Roman" w:cs="Times New Roman"/>
          <w:sz w:val="28"/>
          <w:szCs w:val="28"/>
          <w:lang w:eastAsia="ru-RU"/>
        </w:rPr>
        <w:t>обитающих</w:t>
      </w:r>
      <w:proofErr w:type="gramEnd"/>
      <w:r w:rsidRPr="00FB1B84">
        <w:rPr>
          <w:rFonts w:ascii="Times New Roman" w:eastAsia="Times New Roman" w:hAnsi="Times New Roman" w:cs="Times New Roman"/>
          <w:sz w:val="28"/>
          <w:szCs w:val="28"/>
          <w:lang w:eastAsia="ru-RU"/>
        </w:rPr>
        <w:t xml:space="preserve"> в Нижневартовском районе. Узнали, что Красная книга создается для того, чтобы расширить перечень охраняемых объектов живой природы, за счет тех видов растений, которые нуждаются в охране на данной территории. Красную книгу ХМАО внесено 71 вид животных, 140 видов растений и 16 видов грибов. В зависимости от состояния популяции редких видов они отнесены к различным категориям: находящиеся под угрозой исчезновения, сокращающиеся в численности, редким и не определенным по статусу видам.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Для формирования знаний о лекарственных растениях мы сотрудничали с сотрудниками аптеки. Собирали травы, семена трав и носили для рассматривания и изучения в аптеку, фармацевт аптеки показывала какие растения лекарственные, и находятся под угрозой исчезновения, сокращающиеся в численности, редким и не определенным по статусу видам,  а какие ядовитые и  с ними нужно быть очень осторожными. Мы  узнали, как правильно называются лекарственные и ядовитые растения; узнали  о пользе и применении лекарственных растений; изучили правила поведения при сборе лекарственных трав. Изучали  влияние деятельности человека на природу, правила её охраны.</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результате проведенного проекта, дети стали следить за чистотой игровой площадки, с удовольствием убирают мусор, сажают цветы, знания наших воспитанников о поселке стали глубже, шире, их рассказы стали содержательными, образными, эмоциональными. В этих рассказах было ярко выражено отношение детей к своему родному поселку, они уже резко отличались </w:t>
      </w:r>
      <w:proofErr w:type="gramStart"/>
      <w:r w:rsidRPr="00FB1B84">
        <w:rPr>
          <w:rFonts w:ascii="Times New Roman" w:eastAsia="Times New Roman" w:hAnsi="Times New Roman" w:cs="Times New Roman"/>
          <w:sz w:val="28"/>
          <w:szCs w:val="28"/>
          <w:lang w:eastAsia="ru-RU"/>
        </w:rPr>
        <w:t>от</w:t>
      </w:r>
      <w:proofErr w:type="gramEnd"/>
      <w:r w:rsidRPr="00FB1B84">
        <w:rPr>
          <w:rFonts w:ascii="Times New Roman" w:eastAsia="Times New Roman" w:hAnsi="Times New Roman" w:cs="Times New Roman"/>
          <w:sz w:val="28"/>
          <w:szCs w:val="28"/>
          <w:lang w:eastAsia="ru-RU"/>
        </w:rPr>
        <w:t xml:space="preserve"> прежних. Богатство впечатлений детей отражались в их игровой деятельности. В рисунках по замыслу у ребят появились темы, связанные с нашим поселком: «Наша улица», «Мой детский сад», «Мой двор».</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ходе данного проекта мы  составили гербарий лекарственных трав. Участвовали в конкурсах семейных рисунков «Наш здоровый образ жизни ». После посещения аптеки мы с детьми составили тематические альбомы «Аптека под ногами»,  «Лекарственные и ядовитые растения».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(Приложение №1)</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Во втором блоке</w:t>
      </w:r>
      <w:r w:rsidRPr="00FB1B84">
        <w:rPr>
          <w:rFonts w:ascii="Times New Roman" w:eastAsia="Times New Roman" w:hAnsi="Times New Roman" w:cs="Times New Roman"/>
          <w:sz w:val="28"/>
          <w:szCs w:val="28"/>
          <w:lang w:eastAsia="ru-RU"/>
        </w:rPr>
        <w:t xml:space="preserve"> «Правила, по которым мы живем, семья и общество»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Перед нами стояли задачи:</w:t>
      </w:r>
    </w:p>
    <w:p w:rsidR="00FB1B84" w:rsidRPr="00FB1B84" w:rsidRDefault="00FB1B84" w:rsidP="00FB1B84">
      <w:pPr>
        <w:numPr>
          <w:ilvl w:val="0"/>
          <w:numId w:val="36"/>
        </w:num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Учить детей действовать в соответствии с определенными правилами и требованиями.</w:t>
      </w:r>
    </w:p>
    <w:p w:rsidR="00FB1B84" w:rsidRPr="00FB1B84" w:rsidRDefault="00FB1B84" w:rsidP="00FB1B84">
      <w:pPr>
        <w:numPr>
          <w:ilvl w:val="0"/>
          <w:numId w:val="36"/>
        </w:num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Воспитывать доброжелательность, формировать навыки вежливого отношения к окружающим.</w:t>
      </w:r>
    </w:p>
    <w:p w:rsidR="00FB1B84" w:rsidRPr="00FB1B84" w:rsidRDefault="00FB1B84" w:rsidP="00FB1B84">
      <w:pPr>
        <w:numPr>
          <w:ilvl w:val="0"/>
          <w:numId w:val="36"/>
        </w:num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Формировать личное отношение ребенка к соблюдению моральных норм чувство долга.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ходе совместного мероприятия, с представителями отделения полиции и библиотекой «В гостях у Конвенции» мы познакомились с основны</w:t>
      </w:r>
      <w:r w:rsidRPr="00FB1B84">
        <w:rPr>
          <w:rFonts w:ascii="Times New Roman" w:eastAsia="Times New Roman" w:hAnsi="Times New Roman" w:cs="Times New Roman"/>
          <w:sz w:val="28"/>
          <w:szCs w:val="28"/>
          <w:lang w:eastAsia="ru-RU"/>
        </w:rPr>
        <w:softHyphen/>
        <w:t>ми положениями Конвенц</w:t>
      </w:r>
      <w:proofErr w:type="gramStart"/>
      <w:r w:rsidRPr="00FB1B84">
        <w:rPr>
          <w:rFonts w:ascii="Times New Roman" w:eastAsia="Times New Roman" w:hAnsi="Times New Roman" w:cs="Times New Roman"/>
          <w:sz w:val="28"/>
          <w:szCs w:val="28"/>
          <w:lang w:eastAsia="ru-RU"/>
        </w:rPr>
        <w:t>ии ОО</w:t>
      </w:r>
      <w:proofErr w:type="gramEnd"/>
      <w:r w:rsidRPr="00FB1B84">
        <w:rPr>
          <w:rFonts w:ascii="Times New Roman" w:eastAsia="Times New Roman" w:hAnsi="Times New Roman" w:cs="Times New Roman"/>
          <w:sz w:val="28"/>
          <w:szCs w:val="28"/>
          <w:lang w:eastAsia="ru-RU"/>
        </w:rPr>
        <w:t>Н о правах ребёнка. По</w:t>
      </w:r>
      <w:r w:rsidRPr="00FB1B84">
        <w:rPr>
          <w:rFonts w:ascii="Times New Roman" w:eastAsia="Times New Roman" w:hAnsi="Times New Roman" w:cs="Times New Roman"/>
          <w:sz w:val="28"/>
          <w:szCs w:val="28"/>
          <w:lang w:eastAsia="ru-RU"/>
        </w:rPr>
        <w:softHyphen/>
        <w:t xml:space="preserve">знакомили детей с правом на воспитание в семейном окружении. Объясняли  </w:t>
      </w:r>
      <w:proofErr w:type="spellStart"/>
      <w:r w:rsidRPr="00FB1B84">
        <w:rPr>
          <w:rFonts w:ascii="Times New Roman" w:eastAsia="Times New Roman" w:hAnsi="Times New Roman" w:cs="Times New Roman"/>
          <w:sz w:val="28"/>
          <w:szCs w:val="28"/>
          <w:lang w:eastAsia="ru-RU"/>
        </w:rPr>
        <w:t>напримерах</w:t>
      </w:r>
      <w:proofErr w:type="spellEnd"/>
      <w:r w:rsidRPr="00FB1B84">
        <w:rPr>
          <w:rFonts w:ascii="Times New Roman" w:eastAsia="Times New Roman" w:hAnsi="Times New Roman" w:cs="Times New Roman"/>
          <w:sz w:val="28"/>
          <w:szCs w:val="28"/>
          <w:lang w:eastAsia="ru-RU"/>
        </w:rPr>
        <w:t xml:space="preserve">,  что у каждого есть свое имя. Воспитывали дружелюбное отношение к сверстникам. Провели беседу на тему: «Права ребенка».  </w:t>
      </w:r>
    </w:p>
    <w:p w:rsidR="00FB1B84" w:rsidRPr="00FB1B84" w:rsidRDefault="00FB1B84" w:rsidP="00FB1B84">
      <w:pPr>
        <w:spacing w:after="0" w:line="360" w:lineRule="auto"/>
        <w:ind w:firstLine="360"/>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При содействии местной амбулатории провели викторину «Если что у вас болит, вам поможет Айболит» в ходе которой, сформировали представление об условиях, обеспечивающих сохранение и укрепление здоровья каждого ребёнка. Участвовали в спортивном празднике вместе с родителями, «Мама папа я спортивная семья», «Вечер игр» в результате чего познакомились с правом на отдых, правом собираться вместе.</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На интегрированных занятиях (озна</w:t>
      </w:r>
      <w:r w:rsidRPr="00FB1B84">
        <w:rPr>
          <w:rFonts w:ascii="Times New Roman" w:eastAsia="Times New Roman" w:hAnsi="Times New Roman" w:cs="Times New Roman"/>
          <w:sz w:val="28"/>
          <w:szCs w:val="28"/>
          <w:lang w:eastAsia="ru-RU"/>
        </w:rPr>
        <w:softHyphen/>
        <w:t>комление с окружающим, развитие речи и конструирование) «Чему мы учимся в дет</w:t>
      </w:r>
      <w:r w:rsidRPr="00FB1B84">
        <w:rPr>
          <w:rFonts w:ascii="Times New Roman" w:eastAsia="Times New Roman" w:hAnsi="Times New Roman" w:cs="Times New Roman"/>
          <w:sz w:val="28"/>
          <w:szCs w:val="28"/>
          <w:lang w:eastAsia="ru-RU"/>
        </w:rPr>
        <w:softHyphen/>
        <w:t>ском саду» и «Я имею право учиться» мы рассказали детям о профессиональном образовании, о том, что освоение любой профессии требует специальных знаний. После экскурсии в школу и в поселковый пункт полиции дети вместе с воспитате</w:t>
      </w:r>
      <w:r w:rsidRPr="00FB1B84">
        <w:rPr>
          <w:rFonts w:ascii="Times New Roman" w:eastAsia="Times New Roman" w:hAnsi="Times New Roman" w:cs="Times New Roman"/>
          <w:sz w:val="28"/>
          <w:szCs w:val="28"/>
          <w:lang w:eastAsia="ru-RU"/>
        </w:rPr>
        <w:softHyphen/>
        <w:t xml:space="preserve">лями сочинили стихотворение.  Оформили альбом «Я и моя семья»  </w:t>
      </w:r>
    </w:p>
    <w:p w:rsidR="00FB1B84" w:rsidRPr="00FB1B84" w:rsidRDefault="00FB1B84" w:rsidP="00FB1B84">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xml:space="preserve">     Работа по правовому образованию детей и родителей дала положительные результа</w:t>
      </w:r>
      <w:r w:rsidRPr="00FB1B84">
        <w:rPr>
          <w:rFonts w:ascii="Times New Roman" w:eastAsia="Times New Roman" w:hAnsi="Times New Roman" w:cs="Times New Roman"/>
          <w:color w:val="000000"/>
          <w:sz w:val="28"/>
          <w:szCs w:val="28"/>
          <w:lang w:eastAsia="ru-RU"/>
        </w:rPr>
        <w:softHyphen/>
        <w:t>ты.  Дети усвоили основной перечень своих прав, научились выражать своё мнение о правах человека при чтении художествен</w:t>
      </w:r>
      <w:r w:rsidRPr="00FB1B84">
        <w:rPr>
          <w:rFonts w:ascii="Times New Roman" w:eastAsia="Times New Roman" w:hAnsi="Times New Roman" w:cs="Times New Roman"/>
          <w:color w:val="000000"/>
          <w:sz w:val="28"/>
          <w:szCs w:val="28"/>
          <w:lang w:eastAsia="ru-RU"/>
        </w:rPr>
        <w:softHyphen/>
        <w:t xml:space="preserve">ной литературы, в беседах-размышлениях, при выполнении творческих работ. </w:t>
      </w:r>
      <w:r w:rsidRPr="00FB1B84">
        <w:rPr>
          <w:rFonts w:ascii="Times New Roman" w:eastAsia="Times New Roman" w:hAnsi="Times New Roman" w:cs="Times New Roman"/>
          <w:sz w:val="28"/>
          <w:szCs w:val="28"/>
          <w:lang w:eastAsia="ru-RU"/>
        </w:rPr>
        <w:t>Создана картотека дидактических игр и упражнений, которые можно использовать в условиях детского сада и семьи  в целях формирования основ правового сознания.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Подводя итоги нашей работы с воспитанниками детского сада по формированию правовых знаний, можно отметить, что работа по защите прав и достоинств ребенка в детском саду значима и необходима.  Многим родителям стало легче управлять своим поведением и поведением ребенка.</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(Приложение №2)</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Реализуя работу </w:t>
      </w:r>
      <w:r w:rsidRPr="00FB1B84">
        <w:rPr>
          <w:rFonts w:ascii="Times New Roman" w:eastAsia="Times New Roman" w:hAnsi="Times New Roman" w:cs="Times New Roman"/>
          <w:b/>
          <w:sz w:val="28"/>
          <w:szCs w:val="28"/>
          <w:lang w:eastAsia="ru-RU"/>
        </w:rPr>
        <w:t>третьего блока</w:t>
      </w:r>
      <w:r w:rsidRPr="00FB1B84">
        <w:rPr>
          <w:rFonts w:ascii="Times New Roman" w:eastAsia="Times New Roman" w:hAnsi="Times New Roman" w:cs="Times New Roman"/>
          <w:sz w:val="28"/>
          <w:szCs w:val="28"/>
          <w:lang w:eastAsia="ru-RU"/>
        </w:rPr>
        <w:t xml:space="preserve"> «Будем Родине служить»  мы поставили следующие задачи: </w:t>
      </w:r>
      <w:r w:rsidRPr="00FB1B84">
        <w:rPr>
          <w:rFonts w:ascii="Times New Roman" w:eastAsia="Times New Roman" w:hAnsi="Times New Roman" w:cs="Times New Roman"/>
          <w:sz w:val="28"/>
          <w:szCs w:val="28"/>
          <w:lang w:eastAsia="ru-RU"/>
        </w:rPr>
        <w:tab/>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1. Формировать представление об истории Великой Отечественной войне,</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2. Знакомить детей с героическим прошлым, воспитывать чувство гордости уважения к участникам войны;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3.Закреплять, конкретизировать и расширять  информацию о Великой Отечественной войне.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Совместно с родителями и  представителем от Военного братства «Воины горячей точки России» мы провели беседы о российской армии, о воинах, которые охраняют нашу Родину. Познакомили о трудной, но почетной обязанности защищать Родину, охранять ее спокойствие и безопасность. Провели военизированную игру «Разведчики» </w:t>
      </w: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color w:val="000000"/>
          <w:sz w:val="28"/>
          <w:szCs w:val="28"/>
          <w:lang w:eastAsia="ru-RU"/>
        </w:rPr>
        <w:t xml:space="preserve">Была проведена экскурсия в зал Боевой славы Музея поселения. Там детям рассказали о Великой Отечественной войне, о празднике День Победы, опираясь на конкретные факты из жизни старших членов семьи, прадедушек и прабабушек, участников войны, их фронтовых и трудовых подвигах.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библиотеке поселения мы провели  мероприятия в честь Дня беды.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Тематический цикл «Профессия - Родину защищать» для детей старшей группы состоял из бесед на темы: «На земле, в небесах и на море», «Военно-морской флот».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Во время совместного мероприятия в местном доме культуры, дети слушали стихи и песни о Великой Отечественной войне, рассматривали иллюстрации и фотографии,  научились различать рода войск</w:t>
      </w:r>
      <w:proofErr w:type="gramStart"/>
      <w:r w:rsidRPr="00FB1B84">
        <w:rPr>
          <w:rFonts w:ascii="Times New Roman" w:eastAsia="Times New Roman" w:hAnsi="Times New Roman" w:cs="Times New Roman"/>
          <w:sz w:val="28"/>
          <w:szCs w:val="28"/>
          <w:lang w:eastAsia="ru-RU"/>
        </w:rPr>
        <w:t xml:space="preserve"> .</w:t>
      </w:r>
      <w:proofErr w:type="gramEnd"/>
      <w:r w:rsidRPr="00FB1B84">
        <w:rPr>
          <w:rFonts w:ascii="Times New Roman" w:eastAsia="Times New Roman" w:hAnsi="Times New Roman" w:cs="Times New Roman"/>
          <w:sz w:val="28"/>
          <w:szCs w:val="28"/>
          <w:lang w:eastAsia="ru-RU"/>
        </w:rPr>
        <w:t xml:space="preserve"> У них сложились представления о военно-морском флоте, его истории, о различных военных профессиях, действиях воинов во время сражений, расширились представления о Российской армии, о том, как самоотверженно и храбро защищали Родину от врагов их прадеды и деды.</w:t>
      </w:r>
    </w:p>
    <w:p w:rsidR="00FB1B84" w:rsidRPr="00FB1B84" w:rsidRDefault="00FB1B84" w:rsidP="00FB1B8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Особенно интересен был тематический цикл, посвященный «четвероногим бойцам»</w:t>
      </w:r>
      <w:r w:rsidRPr="00FB1B84">
        <w:rPr>
          <w:rFonts w:ascii="Times New Roman" w:eastAsia="Times New Roman" w:hAnsi="Times New Roman" w:cs="Times New Roman"/>
          <w:color w:val="000000"/>
          <w:sz w:val="28"/>
          <w:szCs w:val="28"/>
          <w:lang w:eastAsia="ru-RU"/>
        </w:rPr>
        <w:t xml:space="preserve"> дети узнали о служебных собаках, об их «профессиях».</w:t>
      </w:r>
      <w:r w:rsidRPr="00FB1B84">
        <w:rPr>
          <w:rFonts w:ascii="Times New Roman" w:eastAsia="Times New Roman" w:hAnsi="Times New Roman" w:cs="Times New Roman"/>
          <w:sz w:val="28"/>
          <w:szCs w:val="28"/>
          <w:lang w:eastAsia="ru-RU"/>
        </w:rPr>
        <w:t xml:space="preserve">  Мы </w:t>
      </w:r>
      <w:r w:rsidRPr="00FB1B84">
        <w:rPr>
          <w:rFonts w:ascii="Times New Roman" w:eastAsia="Times New Roman" w:hAnsi="Times New Roman" w:cs="Times New Roman"/>
          <w:color w:val="000000"/>
          <w:sz w:val="28"/>
          <w:szCs w:val="28"/>
          <w:lang w:eastAsia="ru-RU"/>
        </w:rPr>
        <w:t>воспитывали любовь к собакам, уважение к их подвигам в годы Великой Отечественной войны, доброе отношение к животным.</w:t>
      </w: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xml:space="preserve">     Во время посещения библиотеки был создан фотоальбом «Наши четвероногие друзья». Совместно с родителями была создана компьютерная презентация «Четвероногие бойцы».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Таким образом, в ходе данного проекта, у детей сформировались представления об истории Великой Отечественной войны, можно отметить, что  многие впечатления еще не осознаны глубоко, но пропущены через детское восприятие, которые впоследствии сыграют огромную роль в становлении личности патриота. </w:t>
      </w:r>
      <w:r w:rsidRPr="00FB1B84">
        <w:rPr>
          <w:rFonts w:ascii="Times New Roman" w:eastAsia="Times New Roman" w:hAnsi="Times New Roman" w:cs="Times New Roman"/>
          <w:color w:val="000000"/>
          <w:sz w:val="28"/>
          <w:szCs w:val="28"/>
          <w:lang w:eastAsia="ru-RU"/>
        </w:rPr>
        <w:t>(Приложение № 3)</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Четвертый блок</w:t>
      </w:r>
      <w:r w:rsidRPr="00FB1B84">
        <w:rPr>
          <w:rFonts w:ascii="Times New Roman" w:eastAsia="Times New Roman" w:hAnsi="Times New Roman" w:cs="Times New Roman"/>
          <w:sz w:val="28"/>
          <w:szCs w:val="28"/>
          <w:lang w:eastAsia="ru-RU"/>
        </w:rPr>
        <w:t xml:space="preserve"> нашей работы «Культура и традиции» </w:t>
      </w:r>
    </w:p>
    <w:p w:rsidR="00FB1B84" w:rsidRPr="00FB1B84" w:rsidRDefault="00FB1B84" w:rsidP="00FB1B8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Его задача:</w:t>
      </w:r>
    </w:p>
    <w:p w:rsidR="00FB1B84" w:rsidRPr="00FB1B84" w:rsidRDefault="00FB1B84" w:rsidP="00FB1B84">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b/>
          <w:bCs/>
          <w:color w:val="000000"/>
          <w:sz w:val="28"/>
          <w:szCs w:val="28"/>
          <w:lang w:eastAsia="ru-RU"/>
        </w:rPr>
        <w:t xml:space="preserve">1. </w:t>
      </w:r>
      <w:r w:rsidRPr="00FB1B84">
        <w:rPr>
          <w:rFonts w:ascii="Times New Roman" w:eastAsia="Times New Roman" w:hAnsi="Times New Roman" w:cs="Times New Roman"/>
          <w:color w:val="000000"/>
          <w:sz w:val="28"/>
          <w:szCs w:val="28"/>
          <w:lang w:eastAsia="ru-RU"/>
        </w:rPr>
        <w:t>Приобщать к русской культуре; пробуждать интерес к прошлому народа; развивать чув</w:t>
      </w:r>
      <w:r w:rsidRPr="00FB1B84">
        <w:rPr>
          <w:rFonts w:ascii="Times New Roman" w:eastAsia="Times New Roman" w:hAnsi="Times New Roman" w:cs="Times New Roman"/>
          <w:color w:val="000000"/>
          <w:sz w:val="28"/>
          <w:szCs w:val="28"/>
          <w:lang w:eastAsia="ru-RU"/>
        </w:rPr>
        <w:softHyphen/>
        <w:t>ство сопричастности к Родине.</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color w:val="000000"/>
          <w:sz w:val="28"/>
          <w:szCs w:val="28"/>
          <w:lang w:eastAsia="ru-RU"/>
        </w:rPr>
        <w:t>2.</w:t>
      </w:r>
      <w:r w:rsidRPr="00FB1B84">
        <w:rPr>
          <w:rFonts w:ascii="Times New Roman" w:eastAsia="Times New Roman" w:hAnsi="Times New Roman" w:cs="Times New Roman"/>
          <w:sz w:val="28"/>
          <w:szCs w:val="28"/>
          <w:lang w:eastAsia="ru-RU"/>
        </w:rPr>
        <w:t xml:space="preserve"> Развивать интерес к прошлому, настоящему и будущему страны и родного края,</w:t>
      </w:r>
      <w:r w:rsidRPr="00FB1B84">
        <w:rPr>
          <w:rFonts w:ascii="Times New Roman" w:eastAsia="Times New Roman" w:hAnsi="Times New Roman" w:cs="Times New Roman"/>
          <w:color w:val="000000"/>
          <w:sz w:val="28"/>
          <w:szCs w:val="28"/>
          <w:lang w:eastAsia="ru-RU"/>
        </w:rPr>
        <w:t xml:space="preserve"> знакомить с известными   людьми</w:t>
      </w:r>
    </w:p>
    <w:p w:rsidR="00FB1B84" w:rsidRPr="00FB1B84" w:rsidRDefault="00FB1B84" w:rsidP="00FB1B8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color w:val="000000"/>
          <w:sz w:val="28"/>
          <w:szCs w:val="28"/>
          <w:lang w:eastAsia="ru-RU"/>
        </w:rPr>
        <w:t>3. Развивать потребность в приобретении знаний о культуре го</w:t>
      </w:r>
      <w:r w:rsidRPr="00FB1B84">
        <w:rPr>
          <w:rFonts w:ascii="Times New Roman" w:eastAsia="Times New Roman" w:hAnsi="Times New Roman" w:cs="Times New Roman"/>
          <w:color w:val="000000"/>
          <w:sz w:val="28"/>
          <w:szCs w:val="28"/>
          <w:lang w:eastAsia="ru-RU"/>
        </w:rPr>
        <w:softHyphen/>
        <w:t>сударства; воспитывать умение отражать впечатления в разнообраз</w:t>
      </w:r>
      <w:r w:rsidRPr="00FB1B84">
        <w:rPr>
          <w:rFonts w:ascii="Times New Roman" w:eastAsia="Times New Roman" w:hAnsi="Times New Roman" w:cs="Times New Roman"/>
          <w:color w:val="000000"/>
          <w:sz w:val="28"/>
          <w:szCs w:val="28"/>
          <w:lang w:eastAsia="ru-RU"/>
        </w:rPr>
        <w:softHyphen/>
        <w:t>ной деятельности.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color w:val="000000"/>
          <w:sz w:val="28"/>
          <w:szCs w:val="28"/>
          <w:lang w:eastAsia="ru-RU"/>
        </w:rPr>
        <w:t>В 2О13 г. исполняется 1150 лет со дня возникновения славянской письменности на Руси. Это значимое событие в истории Русского государства и в развитии</w:t>
      </w: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color w:val="000000"/>
          <w:sz w:val="28"/>
          <w:szCs w:val="28"/>
          <w:lang w:eastAsia="ru-RU"/>
        </w:rPr>
        <w:t>культуры нашего народа. Воспитание гражданина не может быть успешным</w:t>
      </w: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color w:val="000000"/>
          <w:sz w:val="28"/>
          <w:szCs w:val="28"/>
          <w:lang w:eastAsia="ru-RU"/>
        </w:rPr>
        <w:t>без познания духовного богатства своего народа, освоения его культуры,</w:t>
      </w: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color w:val="000000"/>
          <w:sz w:val="28"/>
          <w:szCs w:val="28"/>
          <w:lang w:eastAsia="ru-RU"/>
        </w:rPr>
        <w:t xml:space="preserve">которая создавалась предшествующими поколениями. </w:t>
      </w:r>
    </w:p>
    <w:p w:rsidR="00FB1B84" w:rsidRPr="00FB1B84" w:rsidRDefault="00FB1B84" w:rsidP="00FB1B84">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b/>
          <w:bCs/>
          <w:sz w:val="28"/>
          <w:szCs w:val="28"/>
          <w:lang w:eastAsia="ru-RU"/>
        </w:rPr>
        <w:t xml:space="preserve">     </w:t>
      </w:r>
      <w:r w:rsidRPr="00FB1B84">
        <w:rPr>
          <w:rFonts w:ascii="Times New Roman" w:eastAsia="Times New Roman" w:hAnsi="Times New Roman" w:cs="Times New Roman"/>
          <w:color w:val="000000"/>
          <w:sz w:val="28"/>
          <w:szCs w:val="28"/>
          <w:lang w:eastAsia="ru-RU"/>
        </w:rPr>
        <w:t>В историк</w:t>
      </w:r>
      <w:proofErr w:type="gramStart"/>
      <w:r w:rsidRPr="00FB1B84">
        <w:rPr>
          <w:rFonts w:ascii="Times New Roman" w:eastAsia="Times New Roman" w:hAnsi="Times New Roman" w:cs="Times New Roman"/>
          <w:color w:val="000000"/>
          <w:sz w:val="28"/>
          <w:szCs w:val="28"/>
          <w:lang w:eastAsia="ru-RU"/>
        </w:rPr>
        <w:t>о–</w:t>
      </w:r>
      <w:proofErr w:type="gramEnd"/>
      <w:r w:rsidRPr="00FB1B84">
        <w:rPr>
          <w:rFonts w:ascii="Times New Roman" w:eastAsia="Times New Roman" w:hAnsi="Times New Roman" w:cs="Times New Roman"/>
          <w:color w:val="000000"/>
          <w:sz w:val="28"/>
          <w:szCs w:val="28"/>
          <w:lang w:eastAsia="ru-RU"/>
        </w:rPr>
        <w:t xml:space="preserve"> краеведческом музее мы с детьми рассматривали альбомы на</w:t>
      </w:r>
      <w:r w:rsidRPr="00FB1B84">
        <w:rPr>
          <w:rFonts w:ascii="Times New Roman" w:eastAsia="Times New Roman" w:hAnsi="Times New Roman" w:cs="Times New Roman"/>
          <w:color w:val="000000"/>
          <w:sz w:val="28"/>
          <w:szCs w:val="28"/>
          <w:lang w:eastAsia="ru-RU"/>
        </w:rPr>
        <w:softHyphen/>
        <w:t xml:space="preserve">скальных рисунков, изображения первобытных людей. </w:t>
      </w:r>
      <w:r w:rsidRPr="00FB1B84">
        <w:rPr>
          <w:rFonts w:ascii="Times New Roman" w:eastAsia="Times New Roman" w:hAnsi="Times New Roman" w:cs="Times New Roman"/>
          <w:sz w:val="28"/>
          <w:szCs w:val="28"/>
          <w:lang w:eastAsia="ru-RU"/>
        </w:rPr>
        <w:t>Обсуждалась тема «Откуда азбука пришла?», ко</w:t>
      </w:r>
      <w:r w:rsidRPr="00FB1B84">
        <w:rPr>
          <w:rFonts w:ascii="Times New Roman" w:eastAsia="Times New Roman" w:hAnsi="Times New Roman" w:cs="Times New Roman"/>
          <w:sz w:val="28"/>
          <w:szCs w:val="28"/>
          <w:lang w:eastAsia="ru-RU"/>
        </w:rPr>
        <w:softHyphen/>
        <w:t>торая позволила сформулировать проблему познавательной деятель</w:t>
      </w:r>
      <w:r w:rsidRPr="00FB1B84">
        <w:rPr>
          <w:rFonts w:ascii="Times New Roman" w:eastAsia="Times New Roman" w:hAnsi="Times New Roman" w:cs="Times New Roman"/>
          <w:sz w:val="28"/>
          <w:szCs w:val="28"/>
          <w:lang w:eastAsia="ru-RU"/>
        </w:rPr>
        <w:softHyphen/>
        <w:t>ности с привлечением к ее реали</w:t>
      </w:r>
      <w:r w:rsidRPr="00FB1B84">
        <w:rPr>
          <w:rFonts w:ascii="Times New Roman" w:eastAsia="Times New Roman" w:hAnsi="Times New Roman" w:cs="Times New Roman"/>
          <w:sz w:val="28"/>
          <w:szCs w:val="28"/>
          <w:lang w:eastAsia="ru-RU"/>
        </w:rPr>
        <w:softHyphen/>
        <w:t>зации детей и их родителей, при этом мы опирались на народ</w:t>
      </w:r>
      <w:r w:rsidRPr="00FB1B84">
        <w:rPr>
          <w:rFonts w:ascii="Times New Roman" w:eastAsia="Times New Roman" w:hAnsi="Times New Roman" w:cs="Times New Roman"/>
          <w:sz w:val="28"/>
          <w:szCs w:val="28"/>
          <w:lang w:eastAsia="ru-RU"/>
        </w:rPr>
        <w:softHyphen/>
        <w:t>ный календарь, интегрировали све</w:t>
      </w:r>
      <w:r w:rsidRPr="00FB1B84">
        <w:rPr>
          <w:rFonts w:ascii="Times New Roman" w:eastAsia="Times New Roman" w:hAnsi="Times New Roman" w:cs="Times New Roman"/>
          <w:sz w:val="28"/>
          <w:szCs w:val="28"/>
          <w:lang w:eastAsia="ru-RU"/>
        </w:rPr>
        <w:softHyphen/>
        <w:t>дения из разных областей знаний согласно Федеральным государст</w:t>
      </w:r>
      <w:r w:rsidRPr="00FB1B84">
        <w:rPr>
          <w:rFonts w:ascii="Times New Roman" w:eastAsia="Times New Roman" w:hAnsi="Times New Roman" w:cs="Times New Roman"/>
          <w:sz w:val="28"/>
          <w:szCs w:val="28"/>
          <w:lang w:eastAsia="ru-RU"/>
        </w:rPr>
        <w:softHyphen/>
        <w:t>венным требований. В музее нам раскрыли темы</w:t>
      </w:r>
      <w:r w:rsidRPr="00FB1B84">
        <w:rPr>
          <w:rFonts w:ascii="Times New Roman" w:eastAsia="Times New Roman" w:hAnsi="Times New Roman" w:cs="Times New Roman"/>
          <w:color w:val="000000"/>
          <w:sz w:val="28"/>
          <w:szCs w:val="28"/>
          <w:lang w:eastAsia="ru-RU"/>
        </w:rPr>
        <w:t xml:space="preserve"> «Славяне </w:t>
      </w:r>
      <w:r w:rsidRPr="00FB1B84">
        <w:rPr>
          <w:rFonts w:ascii="Times New Roman" w:eastAsia="Times New Roman" w:hAnsi="Times New Roman" w:cs="Times New Roman"/>
          <w:b/>
          <w:bCs/>
          <w:color w:val="000000"/>
          <w:sz w:val="28"/>
          <w:szCs w:val="28"/>
          <w:lang w:eastAsia="ru-RU"/>
        </w:rPr>
        <w:t xml:space="preserve"> </w:t>
      </w:r>
      <w:r w:rsidRPr="00FB1B84">
        <w:rPr>
          <w:rFonts w:ascii="Times New Roman" w:eastAsia="Times New Roman" w:hAnsi="Times New Roman" w:cs="Times New Roman"/>
          <w:color w:val="000000"/>
          <w:sz w:val="28"/>
          <w:szCs w:val="28"/>
          <w:lang w:eastAsia="ru-RU"/>
        </w:rPr>
        <w:t xml:space="preserve">наши предки», «Культура Древней  Руси»  дали представление </w:t>
      </w:r>
      <w:r w:rsidRPr="00FB1B84">
        <w:rPr>
          <w:rFonts w:ascii="Times New Roman" w:eastAsia="Times New Roman" w:hAnsi="Times New Roman" w:cs="Times New Roman"/>
          <w:i/>
          <w:iCs/>
          <w:color w:val="000000"/>
          <w:sz w:val="28"/>
          <w:szCs w:val="28"/>
          <w:lang w:eastAsia="ru-RU"/>
        </w:rPr>
        <w:t xml:space="preserve"> </w:t>
      </w:r>
      <w:r w:rsidRPr="00FB1B84">
        <w:rPr>
          <w:rFonts w:ascii="Times New Roman" w:eastAsia="Times New Roman" w:hAnsi="Times New Roman" w:cs="Times New Roman"/>
          <w:color w:val="000000"/>
          <w:sz w:val="28"/>
          <w:szCs w:val="28"/>
          <w:lang w:eastAsia="ru-RU"/>
        </w:rPr>
        <w:t>о жизни славян, культуре и традициях народа, их самобытности, язы</w:t>
      </w:r>
      <w:r w:rsidRPr="00FB1B84">
        <w:rPr>
          <w:rFonts w:ascii="Times New Roman" w:eastAsia="Times New Roman" w:hAnsi="Times New Roman" w:cs="Times New Roman"/>
          <w:color w:val="000000"/>
          <w:sz w:val="28"/>
          <w:szCs w:val="28"/>
          <w:lang w:eastAsia="ru-RU"/>
        </w:rPr>
        <w:softHyphen/>
        <w:t xml:space="preserve">ческих обычаях и обрядах, народном календаре, поклонении древнего человека природе, труду. </w:t>
      </w:r>
    </w:p>
    <w:p w:rsidR="00FB1B84" w:rsidRPr="00FB1B84" w:rsidRDefault="00FB1B84" w:rsidP="00FB1B8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Посещая  библиотеку, </w:t>
      </w:r>
      <w:r w:rsidRPr="00FB1B84">
        <w:rPr>
          <w:rFonts w:ascii="Times New Roman" w:eastAsia="Times New Roman" w:hAnsi="Times New Roman" w:cs="Times New Roman"/>
          <w:color w:val="000000"/>
          <w:sz w:val="28"/>
          <w:szCs w:val="28"/>
          <w:lang w:eastAsia="ru-RU"/>
        </w:rPr>
        <w:t xml:space="preserve"> дети познакомились с общением людей в дописьменный период на Руси, через</w:t>
      </w: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color w:val="000000"/>
          <w:sz w:val="28"/>
          <w:szCs w:val="28"/>
          <w:lang w:eastAsia="ru-RU"/>
        </w:rPr>
        <w:t>исторические путешествия во времени «Предметное письмо»,  «Иероглифы»,  «Берестяные  гра</w:t>
      </w:r>
      <w:r w:rsidRPr="00FB1B84">
        <w:rPr>
          <w:rFonts w:ascii="Times New Roman" w:eastAsia="Times New Roman" w:hAnsi="Times New Roman" w:cs="Times New Roman"/>
          <w:color w:val="000000"/>
          <w:sz w:val="28"/>
          <w:szCs w:val="28"/>
          <w:lang w:eastAsia="ru-RU"/>
        </w:rPr>
        <w:softHyphen/>
        <w:t xml:space="preserve">моты». </w:t>
      </w:r>
    </w:p>
    <w:p w:rsidR="00FB1B84" w:rsidRPr="00FB1B84" w:rsidRDefault="00FB1B84" w:rsidP="00FB1B8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color w:val="000000"/>
          <w:sz w:val="28"/>
          <w:szCs w:val="28"/>
          <w:lang w:eastAsia="ru-RU"/>
        </w:rPr>
        <w:t xml:space="preserve">     Мы просмотрели и обсудили муль</w:t>
      </w:r>
      <w:r w:rsidRPr="00FB1B84">
        <w:rPr>
          <w:rFonts w:ascii="Times New Roman" w:eastAsia="Times New Roman" w:hAnsi="Times New Roman" w:cs="Times New Roman"/>
          <w:color w:val="000000"/>
          <w:sz w:val="28"/>
          <w:szCs w:val="28"/>
          <w:lang w:eastAsia="ru-RU"/>
        </w:rPr>
        <w:softHyphen/>
        <w:t>тимедийный материала о просве</w:t>
      </w:r>
      <w:r w:rsidRPr="00FB1B84">
        <w:rPr>
          <w:rFonts w:ascii="Times New Roman" w:eastAsia="Times New Roman" w:hAnsi="Times New Roman" w:cs="Times New Roman"/>
          <w:color w:val="000000"/>
          <w:sz w:val="28"/>
          <w:szCs w:val="28"/>
          <w:lang w:eastAsia="ru-RU"/>
        </w:rPr>
        <w:softHyphen/>
        <w:t xml:space="preserve">тителях Кирилле и </w:t>
      </w:r>
      <w:proofErr w:type="spellStart"/>
      <w:r w:rsidRPr="00FB1B84">
        <w:rPr>
          <w:rFonts w:ascii="Times New Roman" w:eastAsia="Times New Roman" w:hAnsi="Times New Roman" w:cs="Times New Roman"/>
          <w:color w:val="000000"/>
          <w:sz w:val="28"/>
          <w:szCs w:val="28"/>
          <w:lang w:eastAsia="ru-RU"/>
        </w:rPr>
        <w:t>Мефодии</w:t>
      </w:r>
      <w:proofErr w:type="spellEnd"/>
      <w:r w:rsidRPr="00FB1B84">
        <w:rPr>
          <w:rFonts w:ascii="Times New Roman" w:eastAsia="Times New Roman" w:hAnsi="Times New Roman" w:cs="Times New Roman"/>
          <w:color w:val="000000"/>
          <w:sz w:val="28"/>
          <w:szCs w:val="28"/>
          <w:lang w:eastAsia="ru-RU"/>
        </w:rPr>
        <w:t>.</w:t>
      </w:r>
      <w:r w:rsidRPr="00FB1B84">
        <w:rPr>
          <w:rFonts w:ascii="Times New Roman" w:eastAsia="Times New Roman" w:hAnsi="Times New Roman" w:cs="Times New Roman"/>
          <w:sz w:val="28"/>
          <w:szCs w:val="28"/>
          <w:lang w:eastAsia="ru-RU"/>
        </w:rPr>
        <w:t xml:space="preserve">  Нам </w:t>
      </w:r>
      <w:r w:rsidRPr="00FB1B84">
        <w:rPr>
          <w:rFonts w:ascii="Times New Roman" w:eastAsia="Times New Roman" w:hAnsi="Times New Roman" w:cs="Times New Roman"/>
          <w:color w:val="000000"/>
          <w:sz w:val="28"/>
          <w:szCs w:val="28"/>
          <w:lang w:eastAsia="ru-RU"/>
        </w:rPr>
        <w:t>рассказывали предания, ска</w:t>
      </w:r>
      <w:r w:rsidRPr="00FB1B84">
        <w:rPr>
          <w:rFonts w:ascii="Times New Roman" w:eastAsia="Times New Roman" w:hAnsi="Times New Roman" w:cs="Times New Roman"/>
          <w:color w:val="000000"/>
          <w:sz w:val="28"/>
          <w:szCs w:val="28"/>
          <w:lang w:eastAsia="ru-RU"/>
        </w:rPr>
        <w:softHyphen/>
        <w:t>зания, былины, знакомили с устным народным творчеством как со све</w:t>
      </w:r>
      <w:r w:rsidRPr="00FB1B84">
        <w:rPr>
          <w:rFonts w:ascii="Times New Roman" w:eastAsia="Times New Roman" w:hAnsi="Times New Roman" w:cs="Times New Roman"/>
          <w:color w:val="000000"/>
          <w:sz w:val="28"/>
          <w:szCs w:val="28"/>
          <w:lang w:eastAsia="ru-RU"/>
        </w:rPr>
        <w:softHyphen/>
        <w:t>дениями об окружающем, которые передавались из поколения в поко</w:t>
      </w:r>
      <w:r w:rsidRPr="00FB1B84">
        <w:rPr>
          <w:rFonts w:ascii="Times New Roman" w:eastAsia="Times New Roman" w:hAnsi="Times New Roman" w:cs="Times New Roman"/>
          <w:color w:val="000000"/>
          <w:sz w:val="28"/>
          <w:szCs w:val="28"/>
          <w:lang w:eastAsia="ru-RU"/>
        </w:rPr>
        <w:softHyphen/>
        <w:t xml:space="preserve">ление, из уст в уста. </w:t>
      </w:r>
      <w:proofErr w:type="gramStart"/>
      <w:r w:rsidRPr="00FB1B84">
        <w:rPr>
          <w:rFonts w:ascii="Times New Roman" w:eastAsia="Times New Roman" w:hAnsi="Times New Roman" w:cs="Times New Roman"/>
          <w:color w:val="000000"/>
          <w:sz w:val="28"/>
          <w:szCs w:val="28"/>
          <w:lang w:eastAsia="ru-RU"/>
        </w:rPr>
        <w:t>Посетив библиотеку  мы провели там викторину</w:t>
      </w:r>
      <w:proofErr w:type="gramEnd"/>
      <w:r w:rsidRPr="00FB1B84">
        <w:rPr>
          <w:rFonts w:ascii="Times New Roman" w:eastAsia="Times New Roman" w:hAnsi="Times New Roman" w:cs="Times New Roman"/>
          <w:color w:val="000000"/>
          <w:sz w:val="28"/>
          <w:szCs w:val="28"/>
          <w:lang w:eastAsia="ru-RU"/>
        </w:rPr>
        <w:t xml:space="preserve"> «Что я знаю о пись</w:t>
      </w:r>
      <w:r w:rsidRPr="00FB1B84">
        <w:rPr>
          <w:rFonts w:ascii="Times New Roman" w:eastAsia="Times New Roman" w:hAnsi="Times New Roman" w:cs="Times New Roman"/>
          <w:color w:val="000000"/>
          <w:sz w:val="28"/>
          <w:szCs w:val="28"/>
          <w:lang w:eastAsia="ru-RU"/>
        </w:rPr>
        <w:softHyphen/>
        <w:t xml:space="preserve">менности?», конкурс  «Книга - лучший друг». </w:t>
      </w:r>
    </w:p>
    <w:p w:rsidR="00FB1B84" w:rsidRPr="00FB1B84" w:rsidRDefault="00FB1B84" w:rsidP="00FB1B84">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color w:val="000000"/>
          <w:sz w:val="28"/>
          <w:szCs w:val="28"/>
          <w:lang w:eastAsia="ru-RU"/>
        </w:rPr>
        <w:t xml:space="preserve">     Совместно с родителями мы провели интегрированные занятия: «Родное слово», «Кто придумал ал</w:t>
      </w:r>
      <w:r w:rsidRPr="00FB1B84">
        <w:rPr>
          <w:rFonts w:ascii="Times New Roman" w:eastAsia="Times New Roman" w:hAnsi="Times New Roman" w:cs="Times New Roman"/>
          <w:color w:val="000000"/>
          <w:sz w:val="28"/>
          <w:szCs w:val="28"/>
          <w:lang w:eastAsia="ru-RU"/>
        </w:rPr>
        <w:softHyphen/>
        <w:t>фавит?», «Письменность и книга». Заучивали стихотворения: «Первая книга» С. Маршака, «Слова и буквы» С. Михалкова и др., по</w:t>
      </w:r>
      <w:r w:rsidRPr="00FB1B84">
        <w:rPr>
          <w:rFonts w:ascii="Times New Roman" w:eastAsia="Times New Roman" w:hAnsi="Times New Roman" w:cs="Times New Roman"/>
          <w:color w:val="000000"/>
          <w:sz w:val="28"/>
          <w:szCs w:val="28"/>
          <w:lang w:eastAsia="ru-RU"/>
        </w:rPr>
        <w:softHyphen/>
        <w:t>словицы и поговорки о грамотности, родной земле.  Подготовили выставку книг, фо</w:t>
      </w:r>
      <w:r w:rsidRPr="00FB1B84">
        <w:rPr>
          <w:rFonts w:ascii="Times New Roman" w:eastAsia="Times New Roman" w:hAnsi="Times New Roman" w:cs="Times New Roman"/>
          <w:color w:val="000000"/>
          <w:sz w:val="28"/>
          <w:szCs w:val="28"/>
          <w:lang w:eastAsia="ru-RU"/>
        </w:rPr>
        <w:softHyphen/>
        <w:t>тоальбомов, детского творчества.  Решали  образовательные ситуации, включающие общение и игру «Что было бы, если бы...».</w:t>
      </w:r>
    </w:p>
    <w:p w:rsidR="00FB1B84" w:rsidRPr="00FB1B84" w:rsidRDefault="00FB1B84" w:rsidP="00FB1B84">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xml:space="preserve">     </w:t>
      </w:r>
      <w:r w:rsidRPr="00FB1B84">
        <w:rPr>
          <w:rFonts w:ascii="Times New Roman" w:eastAsia="Times New Roman" w:hAnsi="Times New Roman" w:cs="Times New Roman"/>
          <w:color w:val="000000"/>
          <w:sz w:val="28"/>
          <w:szCs w:val="28"/>
          <w:lang w:eastAsia="ru-RU"/>
        </w:rPr>
        <w:tab/>
      </w:r>
      <w:r w:rsidRPr="00FB1B84">
        <w:rPr>
          <w:rFonts w:ascii="Times New Roman" w:eastAsia="Times New Roman" w:hAnsi="Times New Roman" w:cs="Times New Roman"/>
          <w:sz w:val="28"/>
          <w:szCs w:val="28"/>
          <w:lang w:eastAsia="ru-RU"/>
        </w:rPr>
        <w:t xml:space="preserve">В музыкальной школе искусств, провели </w:t>
      </w:r>
      <w:r w:rsidRPr="00FB1B84">
        <w:rPr>
          <w:rFonts w:ascii="Times New Roman" w:eastAsia="Times New Roman" w:hAnsi="Times New Roman" w:cs="Times New Roman"/>
          <w:color w:val="000000"/>
          <w:sz w:val="28"/>
          <w:szCs w:val="28"/>
          <w:lang w:eastAsia="ru-RU"/>
        </w:rPr>
        <w:t>музыкально-литературный ве</w:t>
      </w:r>
      <w:r w:rsidRPr="00FB1B84">
        <w:rPr>
          <w:rFonts w:ascii="Times New Roman" w:eastAsia="Times New Roman" w:hAnsi="Times New Roman" w:cs="Times New Roman"/>
          <w:color w:val="000000"/>
          <w:sz w:val="28"/>
          <w:szCs w:val="28"/>
          <w:lang w:eastAsia="ru-RU"/>
        </w:rPr>
        <w:softHyphen/>
        <w:t>чер «Русь-матушка» где наши дети приняли активное участие.</w:t>
      </w: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color w:val="000000"/>
          <w:sz w:val="28"/>
          <w:szCs w:val="28"/>
          <w:lang w:eastAsia="ru-RU"/>
        </w:rPr>
        <w:t xml:space="preserve"> Праздник славянской пись</w:t>
      </w:r>
      <w:r w:rsidRPr="00FB1B84">
        <w:rPr>
          <w:rFonts w:ascii="Times New Roman" w:eastAsia="Times New Roman" w:hAnsi="Times New Roman" w:cs="Times New Roman"/>
          <w:color w:val="000000"/>
          <w:sz w:val="28"/>
          <w:szCs w:val="28"/>
          <w:lang w:eastAsia="ru-RU"/>
        </w:rPr>
        <w:softHyphen/>
        <w:t>менности. Слушали песни о Родине, классическую музыку.</w:t>
      </w:r>
      <w:r w:rsidRPr="00FB1B84">
        <w:rPr>
          <w:rFonts w:ascii="Times New Roman" w:eastAsia="Times New Roman" w:hAnsi="Times New Roman" w:cs="Times New Roman"/>
          <w:sz w:val="28"/>
          <w:szCs w:val="28"/>
          <w:lang w:eastAsia="ru-RU"/>
        </w:rPr>
        <w:t xml:space="preserve"> Провели </w:t>
      </w:r>
      <w:r w:rsidRPr="00FB1B84">
        <w:rPr>
          <w:rFonts w:ascii="Times New Roman" w:eastAsia="Times New Roman" w:hAnsi="Times New Roman" w:cs="Times New Roman"/>
          <w:color w:val="000000"/>
          <w:sz w:val="28"/>
          <w:szCs w:val="28"/>
          <w:lang w:eastAsia="ru-RU"/>
        </w:rPr>
        <w:t xml:space="preserve"> праздник книги. </w:t>
      </w:r>
    </w:p>
    <w:p w:rsidR="00FB1B84" w:rsidRPr="00FB1B84" w:rsidRDefault="00FB1B84" w:rsidP="00FB1B84">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xml:space="preserve">     Приобщали детей  к русской культуре, мы  пробуждали интерес к прошлому народа,  развивали чув</w:t>
      </w:r>
      <w:r w:rsidRPr="00FB1B84">
        <w:rPr>
          <w:rFonts w:ascii="Times New Roman" w:eastAsia="Times New Roman" w:hAnsi="Times New Roman" w:cs="Times New Roman"/>
          <w:color w:val="000000"/>
          <w:sz w:val="28"/>
          <w:szCs w:val="28"/>
          <w:lang w:eastAsia="ru-RU"/>
        </w:rPr>
        <w:softHyphen/>
        <w:t>ство сопричастности к Родине.</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w:t>
      </w:r>
      <w:r w:rsidRPr="00FB1B84">
        <w:rPr>
          <w:rFonts w:ascii="Times New Roman" w:eastAsia="Times New Roman" w:hAnsi="Times New Roman" w:cs="Times New Roman"/>
          <w:sz w:val="28"/>
          <w:szCs w:val="28"/>
          <w:lang w:eastAsia="ru-RU"/>
        </w:rPr>
        <w:t>Таким образом, дети  познакомились  с культу</w:t>
      </w:r>
      <w:r w:rsidRPr="00FB1B84">
        <w:rPr>
          <w:rFonts w:ascii="Times New Roman" w:eastAsia="Times New Roman" w:hAnsi="Times New Roman" w:cs="Times New Roman"/>
          <w:sz w:val="28"/>
          <w:szCs w:val="28"/>
          <w:lang w:eastAsia="ru-RU"/>
        </w:rPr>
        <w:softHyphen/>
        <w:t>рой как неотъемлемой частью ис</w:t>
      </w:r>
      <w:r w:rsidRPr="00FB1B84">
        <w:rPr>
          <w:rFonts w:ascii="Times New Roman" w:eastAsia="Times New Roman" w:hAnsi="Times New Roman" w:cs="Times New Roman"/>
          <w:sz w:val="28"/>
          <w:szCs w:val="28"/>
          <w:lang w:eastAsia="ru-RU"/>
        </w:rPr>
        <w:softHyphen/>
        <w:t xml:space="preserve">тории, образом жизни наших предков. У детей сформировался стойкий интерес к прошлому, настоящему и будущему страны и родного края, </w:t>
      </w:r>
      <w:r w:rsidRPr="00FB1B84">
        <w:rPr>
          <w:rFonts w:ascii="Times New Roman" w:eastAsia="Times New Roman" w:hAnsi="Times New Roman" w:cs="Times New Roman"/>
          <w:color w:val="000000"/>
          <w:sz w:val="28"/>
          <w:szCs w:val="28"/>
          <w:lang w:eastAsia="ru-RU"/>
        </w:rPr>
        <w:t>о культуре го</w:t>
      </w:r>
      <w:r w:rsidRPr="00FB1B84">
        <w:rPr>
          <w:rFonts w:ascii="Times New Roman" w:eastAsia="Times New Roman" w:hAnsi="Times New Roman" w:cs="Times New Roman"/>
          <w:color w:val="000000"/>
          <w:sz w:val="28"/>
          <w:szCs w:val="28"/>
          <w:lang w:eastAsia="ru-RU"/>
        </w:rPr>
        <w:softHyphen/>
        <w:t>сударства, научились отражать впечатления в разнообраз</w:t>
      </w:r>
      <w:r w:rsidRPr="00FB1B84">
        <w:rPr>
          <w:rFonts w:ascii="Times New Roman" w:eastAsia="Times New Roman" w:hAnsi="Times New Roman" w:cs="Times New Roman"/>
          <w:color w:val="000000"/>
          <w:sz w:val="28"/>
          <w:szCs w:val="28"/>
          <w:lang w:eastAsia="ru-RU"/>
        </w:rPr>
        <w:softHyphen/>
        <w:t>ной деятельности</w:t>
      </w:r>
      <w:r w:rsidRPr="00FB1B84">
        <w:rPr>
          <w:rFonts w:ascii="Times New Roman" w:eastAsia="Times New Roman" w:hAnsi="Times New Roman" w:cs="Times New Roman"/>
          <w:sz w:val="28"/>
          <w:szCs w:val="28"/>
          <w:lang w:eastAsia="ru-RU"/>
        </w:rPr>
        <w:t>.</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(Приложение №4)</w:t>
      </w:r>
    </w:p>
    <w:p w:rsidR="00FB1B84" w:rsidRPr="00FB1B84" w:rsidRDefault="00FB1B84" w:rsidP="00FB1B84">
      <w:pPr>
        <w:spacing w:after="0" w:line="360" w:lineRule="auto"/>
        <w:jc w:val="both"/>
        <w:rPr>
          <w:rFonts w:ascii="Times New Roman" w:eastAsia="Times New Roman" w:hAnsi="Times New Roman" w:cs="Times New Roman"/>
          <w:color w:val="2D2A2A"/>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 xml:space="preserve">     На третьем этапе проекта </w:t>
      </w:r>
      <w:r w:rsidRPr="00FB1B84">
        <w:rPr>
          <w:rFonts w:ascii="Times New Roman" w:eastAsia="Times New Roman" w:hAnsi="Times New Roman" w:cs="Times New Roman"/>
          <w:sz w:val="28"/>
          <w:szCs w:val="28"/>
          <w:lang w:eastAsia="ru-RU"/>
        </w:rPr>
        <w:t>мы</w:t>
      </w:r>
      <w:r w:rsidRPr="00FB1B84">
        <w:rPr>
          <w:rFonts w:ascii="Times New Roman" w:eastAsia="Times New Roman" w:hAnsi="Times New Roman" w:cs="Times New Roman"/>
          <w:b/>
          <w:sz w:val="28"/>
          <w:szCs w:val="28"/>
          <w:lang w:eastAsia="ru-RU"/>
        </w:rPr>
        <w:t xml:space="preserve"> </w:t>
      </w:r>
      <w:r w:rsidRPr="00FB1B84">
        <w:rPr>
          <w:rFonts w:ascii="Times New Roman" w:eastAsia="Times New Roman" w:hAnsi="Times New Roman" w:cs="Times New Roman"/>
          <w:sz w:val="28"/>
          <w:szCs w:val="28"/>
          <w:lang w:eastAsia="ru-RU"/>
        </w:rPr>
        <w:t>определили формы внедрения проекта в социальную практику и условия обеспечивающие реализацию  проекта в материально-техническом, финансовом, правовом отношении.</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Взаимодействие с социальной средой поселка строится на договорной основе и осуществляется  по  3 основным  направлениям деятельности: </w:t>
      </w:r>
      <w:proofErr w:type="spellStart"/>
      <w:r w:rsidRPr="00FB1B84">
        <w:rPr>
          <w:rFonts w:ascii="Times New Roman" w:eastAsia="Times New Roman" w:hAnsi="Times New Roman" w:cs="Times New Roman"/>
          <w:sz w:val="28"/>
          <w:szCs w:val="28"/>
          <w:lang w:eastAsia="ru-RU"/>
        </w:rPr>
        <w:t>Воспитательн</w:t>
      </w:r>
      <w:proofErr w:type="gramStart"/>
      <w:r w:rsidRPr="00FB1B84">
        <w:rPr>
          <w:rFonts w:ascii="Times New Roman" w:eastAsia="Times New Roman" w:hAnsi="Times New Roman" w:cs="Times New Roman"/>
          <w:sz w:val="28"/>
          <w:szCs w:val="28"/>
          <w:lang w:eastAsia="ru-RU"/>
        </w:rPr>
        <w:t>о</w:t>
      </w:r>
      <w:proofErr w:type="spellEnd"/>
      <w:r w:rsidRPr="00FB1B84">
        <w:rPr>
          <w:rFonts w:ascii="Times New Roman" w:eastAsia="Times New Roman" w:hAnsi="Times New Roman" w:cs="Times New Roman"/>
          <w:sz w:val="28"/>
          <w:szCs w:val="28"/>
          <w:lang w:eastAsia="ru-RU"/>
        </w:rPr>
        <w:t>-</w:t>
      </w:r>
      <w:proofErr w:type="gramEnd"/>
      <w:r w:rsidRPr="00FB1B84">
        <w:rPr>
          <w:rFonts w:ascii="Times New Roman" w:eastAsia="Times New Roman" w:hAnsi="Times New Roman" w:cs="Times New Roman"/>
          <w:sz w:val="28"/>
          <w:szCs w:val="28"/>
          <w:lang w:eastAsia="ru-RU"/>
        </w:rPr>
        <w:t xml:space="preserve"> образовательная; культурно – досуговая; информационно-методическая.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Совместно с Управлением по физической культуре и спорту, учреждениями спортивной направленности ведется совместная работа по приобщению детей к здоровому образу жизни. Воспитанники  детского сада являются активными участниками  спортивных мероприятий, различных соревнований.</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условиях преемственности выпускники учреждения продолжают свое дальнейшее обучение в спортивном  клубе  «Мама, папа, я спортивная семья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тесном контакте с учреждением культуры поселения   осуществляется художественно-эстетическое воспитание дошкольников посредством  приобщения к искусству, участия детей   в городских фестивалях, в культурно досуговых мероприятиях «мини – мисс </w:t>
      </w:r>
      <w:proofErr w:type="spellStart"/>
      <w:r w:rsidRPr="00FB1B84">
        <w:rPr>
          <w:rFonts w:ascii="Times New Roman" w:eastAsia="Times New Roman" w:hAnsi="Times New Roman" w:cs="Times New Roman"/>
          <w:sz w:val="28"/>
          <w:szCs w:val="28"/>
          <w:lang w:eastAsia="ru-RU"/>
        </w:rPr>
        <w:t>Дюймовочка</w:t>
      </w:r>
      <w:proofErr w:type="spellEnd"/>
      <w:r w:rsidRPr="00FB1B84">
        <w:rPr>
          <w:rFonts w:ascii="Times New Roman" w:eastAsia="Times New Roman" w:hAnsi="Times New Roman" w:cs="Times New Roman"/>
          <w:sz w:val="28"/>
          <w:szCs w:val="28"/>
          <w:lang w:eastAsia="ru-RU"/>
        </w:rPr>
        <w:t>», «Приходи сказка», «Юбилейный концерт детского сада»  и др. мероприятия.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условиях преемственности дети  продолжают свое дальнейшее обучение в  музыкальной школе, детских хореографических студиях.</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 рамках реализации регионального компонента дошкольного образования детей ведется  совместная работа с сельской библиотекой  по приобщению детей к культуре хантыйского народа, воспитанию любви к малой родине,   толерантного отношения к  коренному населению,  бережного отношения к родной природе.</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Осуществляется  тесное взаимодействие с врачебной амбулаторией  в целях  сотрудничества, по вопросам формирования и  сохранения здоровья детей дошкольного возраста, разработки </w:t>
      </w:r>
      <w:proofErr w:type="spellStart"/>
      <w:r w:rsidRPr="00FB1B84">
        <w:rPr>
          <w:rFonts w:ascii="Times New Roman" w:eastAsia="Times New Roman" w:hAnsi="Times New Roman" w:cs="Times New Roman"/>
          <w:sz w:val="28"/>
          <w:szCs w:val="28"/>
          <w:lang w:eastAsia="ru-RU"/>
        </w:rPr>
        <w:t>здоровьесберегающих</w:t>
      </w:r>
      <w:proofErr w:type="spellEnd"/>
      <w:r w:rsidRPr="00FB1B84">
        <w:rPr>
          <w:rFonts w:ascii="Times New Roman" w:eastAsia="Times New Roman" w:hAnsi="Times New Roman" w:cs="Times New Roman"/>
          <w:sz w:val="28"/>
          <w:szCs w:val="28"/>
          <w:lang w:eastAsia="ru-RU"/>
        </w:rPr>
        <w:t xml:space="preserve"> технологий для использования в процессе учебно-оздоровительной деятельности учреждения.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Вывод: По результатам проведенной работы видно, что разработка  организационных  форм    проекта и внедрение их  в  социальную практику необходима и  дала положительные результаты. А </w:t>
      </w:r>
      <w:proofErr w:type="gramStart"/>
      <w:r w:rsidRPr="00FB1B84">
        <w:rPr>
          <w:rFonts w:ascii="Times New Roman" w:eastAsia="Times New Roman" w:hAnsi="Times New Roman" w:cs="Times New Roman"/>
          <w:sz w:val="28"/>
          <w:szCs w:val="28"/>
          <w:lang w:eastAsia="ru-RU"/>
        </w:rPr>
        <w:t>условия,  обеспечивающие  реализацию  проекта  в  материально-техническом и финансовом отношении решаются</w:t>
      </w:r>
      <w:proofErr w:type="gramEnd"/>
      <w:r w:rsidRPr="00FB1B84">
        <w:rPr>
          <w:rFonts w:ascii="Times New Roman" w:eastAsia="Times New Roman" w:hAnsi="Times New Roman" w:cs="Times New Roman"/>
          <w:sz w:val="28"/>
          <w:szCs w:val="28"/>
          <w:lang w:eastAsia="ru-RU"/>
        </w:rPr>
        <w:t xml:space="preserve">  за счет средств выделяемых администрацией Нижневартовского района.</w:t>
      </w:r>
    </w:p>
    <w:p w:rsidR="00FB1B84" w:rsidRPr="00FB1B84" w:rsidRDefault="00FB1B84" w:rsidP="00FB1B84">
      <w:pPr>
        <w:spacing w:after="0" w:line="360" w:lineRule="auto"/>
        <w:ind w:left="-240" w:firstLine="240"/>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p>
    <w:p w:rsidR="00FB1B84" w:rsidRPr="00FB1B84" w:rsidRDefault="00FB1B84" w:rsidP="00FB1B84">
      <w:pPr>
        <w:keepNext/>
        <w:keepLines/>
        <w:spacing w:after="424" w:line="360" w:lineRule="auto"/>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2.3. Контрольный этап исследования</w:t>
      </w:r>
    </w:p>
    <w:p w:rsidR="00FB1B84" w:rsidRPr="00FB1B84" w:rsidRDefault="00FB1B84" w:rsidP="00FB1B84">
      <w:pPr>
        <w:spacing w:after="0" w:line="360" w:lineRule="auto"/>
        <w:ind w:right="20"/>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bCs/>
          <w:sz w:val="28"/>
          <w:szCs w:val="28"/>
          <w:lang w:val="ru-RU" w:eastAsia="ru-RU"/>
        </w:rPr>
        <w:t>Цель:</w:t>
      </w:r>
      <w:r w:rsidRPr="00FB1B84">
        <w:rPr>
          <w:rFonts w:ascii="Times New Roman" w:eastAsia="Times New Roman" w:hAnsi="Times New Roman" w:cs="Times New Roman"/>
          <w:sz w:val="28"/>
          <w:szCs w:val="28"/>
          <w:lang w:val="ru-RU" w:eastAsia="ru-RU"/>
        </w:rPr>
        <w:t xml:space="preserve"> выявить эффективность разработанной </w:t>
      </w:r>
      <w:r w:rsidRPr="00FB1B84">
        <w:rPr>
          <w:rFonts w:ascii="Times New Roman" w:eastAsia="Times New Roman" w:hAnsi="Times New Roman" w:cs="Times New Roman"/>
          <w:sz w:val="28"/>
          <w:szCs w:val="28"/>
          <w:lang w:eastAsia="ru-RU"/>
        </w:rPr>
        <w:t>технологии</w:t>
      </w:r>
      <w:r w:rsidRPr="00FB1B84">
        <w:rPr>
          <w:rFonts w:ascii="Times New Roman" w:eastAsia="Times New Roman" w:hAnsi="Times New Roman" w:cs="Times New Roman"/>
          <w:sz w:val="28"/>
          <w:szCs w:val="28"/>
          <w:lang w:val="ru-RU" w:eastAsia="ru-RU"/>
        </w:rPr>
        <w:t xml:space="preserve"> по формированию основ </w:t>
      </w:r>
      <w:r w:rsidRPr="00FB1B84">
        <w:rPr>
          <w:rFonts w:ascii="Times New Roman" w:eastAsia="Times New Roman" w:hAnsi="Times New Roman" w:cs="Times New Roman"/>
          <w:sz w:val="28"/>
          <w:szCs w:val="28"/>
          <w:lang w:eastAsia="ru-RU"/>
        </w:rPr>
        <w:t xml:space="preserve">нравственно- патриотического воспитания </w:t>
      </w:r>
      <w:r w:rsidRPr="00FB1B84">
        <w:rPr>
          <w:rFonts w:ascii="Times New Roman" w:eastAsia="Times New Roman" w:hAnsi="Times New Roman" w:cs="Times New Roman"/>
          <w:sz w:val="28"/>
          <w:szCs w:val="28"/>
          <w:lang w:val="ru-RU" w:eastAsia="ru-RU"/>
        </w:rPr>
        <w:t xml:space="preserve"> у детей старшего дошкольного возраста через </w:t>
      </w:r>
      <w:r w:rsidRPr="00FB1B84">
        <w:rPr>
          <w:rFonts w:ascii="Times New Roman" w:eastAsia="Times New Roman" w:hAnsi="Times New Roman" w:cs="Times New Roman"/>
          <w:sz w:val="28"/>
          <w:szCs w:val="28"/>
          <w:lang w:eastAsia="ru-RU"/>
        </w:rPr>
        <w:t>социокультурное проектирование.</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После формирующего этапа исследования нами был проведен контрольный срез. При этом ставились следующие задачи: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1. Выявить уровень развития восприятия положительно-эмоционального восприятия членов семьи, домашнего окружения, детского сада, родного края; личностного развития, социальной компетентности у детей.</w:t>
      </w:r>
    </w:p>
    <w:p w:rsidR="00FB1B84" w:rsidRPr="00FB1B84" w:rsidRDefault="00FB1B84" w:rsidP="00FB1B84">
      <w:pPr>
        <w:tabs>
          <w:tab w:val="left" w:pos="1244"/>
        </w:tabs>
        <w:spacing w:after="0" w:line="360" w:lineRule="auto"/>
        <w:ind w:left="20" w:right="20"/>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2. </w:t>
      </w:r>
      <w:r w:rsidRPr="00FB1B84">
        <w:rPr>
          <w:rFonts w:ascii="Times New Roman" w:eastAsia="Times New Roman" w:hAnsi="Times New Roman" w:cs="Times New Roman"/>
          <w:sz w:val="28"/>
          <w:szCs w:val="28"/>
          <w:lang w:val="ru-RU" w:eastAsia="ru-RU"/>
        </w:rPr>
        <w:t xml:space="preserve">Выявить эффективность </w:t>
      </w:r>
      <w:r w:rsidRPr="00FB1B84">
        <w:rPr>
          <w:rFonts w:ascii="Times New Roman" w:eastAsia="Times New Roman" w:hAnsi="Times New Roman" w:cs="Times New Roman"/>
          <w:sz w:val="28"/>
          <w:szCs w:val="28"/>
          <w:lang w:eastAsia="ru-RU"/>
        </w:rPr>
        <w:t>технологии</w:t>
      </w:r>
      <w:r w:rsidRPr="00FB1B84">
        <w:rPr>
          <w:rFonts w:ascii="Times New Roman" w:eastAsia="Times New Roman" w:hAnsi="Times New Roman" w:cs="Times New Roman"/>
          <w:sz w:val="28"/>
          <w:szCs w:val="28"/>
          <w:lang w:val="ru-RU" w:eastAsia="ru-RU"/>
        </w:rPr>
        <w:t xml:space="preserve"> по формированию основ </w:t>
      </w:r>
      <w:r w:rsidRPr="00FB1B84">
        <w:rPr>
          <w:rFonts w:ascii="Times New Roman" w:eastAsia="Times New Roman" w:hAnsi="Times New Roman" w:cs="Times New Roman"/>
          <w:sz w:val="28"/>
          <w:szCs w:val="28"/>
          <w:lang w:eastAsia="ru-RU"/>
        </w:rPr>
        <w:t>нравственно -патриотического воспитания</w:t>
      </w:r>
      <w:r w:rsidRPr="00FB1B84">
        <w:rPr>
          <w:rFonts w:ascii="Times New Roman" w:eastAsia="Times New Roman" w:hAnsi="Times New Roman" w:cs="Times New Roman"/>
          <w:sz w:val="28"/>
          <w:szCs w:val="28"/>
          <w:lang w:val="ru-RU" w:eastAsia="ru-RU"/>
        </w:rPr>
        <w:t xml:space="preserve"> у детей старшего дошкольного возраста через </w:t>
      </w:r>
      <w:r w:rsidRPr="00FB1B84">
        <w:rPr>
          <w:rFonts w:ascii="Times New Roman" w:eastAsia="Times New Roman" w:hAnsi="Times New Roman" w:cs="Times New Roman"/>
          <w:sz w:val="28"/>
          <w:szCs w:val="28"/>
          <w:lang w:eastAsia="ru-RU"/>
        </w:rPr>
        <w:t>социокультурное проектирование.</w:t>
      </w:r>
    </w:p>
    <w:p w:rsidR="00FB1B84" w:rsidRPr="00FB1B84" w:rsidRDefault="00FB1B84" w:rsidP="00FB1B84">
      <w:pPr>
        <w:spacing w:after="0" w:line="360" w:lineRule="auto"/>
        <w:ind w:left="20" w:right="20"/>
        <w:jc w:val="both"/>
        <w:rPr>
          <w:rFonts w:ascii="Times New Roman" w:eastAsia="Times New Roman" w:hAnsi="Times New Roman" w:cs="Times New Roman"/>
          <w:sz w:val="28"/>
          <w:szCs w:val="28"/>
          <w:lang w:val="ru-RU" w:eastAsia="ru-RU"/>
        </w:rPr>
      </w:pP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sz w:val="28"/>
          <w:szCs w:val="28"/>
          <w:lang w:val="ru-RU" w:eastAsia="ru-RU"/>
        </w:rPr>
        <w:t>Методика контрольного обследования аналогична той, которая проводилась на констатирующем этапе исследования.</w:t>
      </w:r>
    </w:p>
    <w:p w:rsidR="00FB1B84" w:rsidRPr="00FB1B84" w:rsidRDefault="00FB1B84" w:rsidP="00FB1B84">
      <w:pPr>
        <w:spacing w:after="0" w:line="360" w:lineRule="auto"/>
        <w:ind w:left="20" w:right="20"/>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sz w:val="28"/>
          <w:szCs w:val="28"/>
          <w:lang w:val="ru-RU" w:eastAsia="ru-RU"/>
        </w:rPr>
        <w:t>Характеризуя высказывания детей, мы использовали те же показатели, что и при диагностирующем этапе исследования:</w:t>
      </w:r>
    </w:p>
    <w:p w:rsidR="00FB1B84" w:rsidRPr="00FB1B84" w:rsidRDefault="00FB1B84" w:rsidP="00FB1B84">
      <w:pPr>
        <w:spacing w:after="0" w:line="360" w:lineRule="auto"/>
        <w:ind w:right="120"/>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sz w:val="28"/>
          <w:szCs w:val="28"/>
          <w:lang w:val="ru-RU" w:eastAsia="ru-RU"/>
        </w:rPr>
        <w:t>В результате исследования были получены следующие данные:</w:t>
      </w:r>
    </w:p>
    <w:p w:rsidR="00FB1B84" w:rsidRPr="00FB1B84" w:rsidRDefault="00FB1B84" w:rsidP="00FB1B84">
      <w:pPr>
        <w:spacing w:after="0" w:line="360" w:lineRule="auto"/>
        <w:ind w:right="120"/>
        <w:jc w:val="both"/>
        <w:rPr>
          <w:rFonts w:ascii="Times New Roman" w:eastAsia="Times New Roman" w:hAnsi="Times New Roman" w:cs="Times New Roman"/>
          <w:b/>
          <w:bCs/>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Уровень положительно-эмоционального восприятия членов семьи, домашнего окружения, детского сада, родного края;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высокий уровень- 80%</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средний уровень - 20%</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4"/>
          <w:szCs w:val="24"/>
          <w:lang w:eastAsia="ru-RU"/>
        </w:rPr>
        <w:t>низкий уровень -  0%</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Уровень личностного развития, произвольность на контрольном этапе эксперимента</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высокий уровень- 60%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средний уровень - 40%</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низкий уровень -  0%</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Уровень социального поведения, </w:t>
      </w:r>
      <w:proofErr w:type="spellStart"/>
      <w:r w:rsidRPr="00FB1B84">
        <w:rPr>
          <w:rFonts w:ascii="Times New Roman" w:eastAsia="Times New Roman" w:hAnsi="Times New Roman" w:cs="Times New Roman"/>
          <w:sz w:val="28"/>
          <w:szCs w:val="28"/>
          <w:lang w:eastAsia="ru-RU"/>
        </w:rPr>
        <w:t>коммуникативности</w:t>
      </w:r>
      <w:proofErr w:type="spellEnd"/>
      <w:r w:rsidRPr="00FB1B84">
        <w:rPr>
          <w:rFonts w:ascii="Times New Roman" w:eastAsia="Times New Roman" w:hAnsi="Times New Roman" w:cs="Times New Roman"/>
          <w:sz w:val="28"/>
          <w:szCs w:val="28"/>
          <w:lang w:eastAsia="ru-RU"/>
        </w:rPr>
        <w:t xml:space="preserve"> на контрольном этапе эксперимента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высокий уровень- 70% </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средний уровень - 30%</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низкий уровень -  0%</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sz w:val="28"/>
          <w:szCs w:val="28"/>
          <w:lang w:eastAsia="ru-RU"/>
        </w:rPr>
        <w:tab/>
        <w:t xml:space="preserve">Результаты на конец года  представлены в виде диаграмм:                   </w:t>
      </w: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r w:rsidRPr="00FB1B84">
        <w:rPr>
          <w:rFonts w:ascii="Times New Roman" w:eastAsia="Times New Roman" w:hAnsi="Times New Roman" w:cs="Times New Roman"/>
          <w:iCs/>
          <w:spacing w:val="-10"/>
          <w:sz w:val="28"/>
          <w:szCs w:val="28"/>
          <w:lang w:eastAsia="ru-RU"/>
        </w:rPr>
        <w:t>Диаграмма №1</w:t>
      </w: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r>
        <w:rPr>
          <w:rFonts w:ascii="Times New Roman" w:eastAsia="Times New Roman" w:hAnsi="Times New Roman" w:cs="Times New Roman"/>
          <w:iCs/>
          <w:noProof/>
          <w:spacing w:val="-10"/>
          <w:sz w:val="28"/>
          <w:szCs w:val="28"/>
          <w:lang w:eastAsia="ru-RU"/>
        </w:rPr>
        <w:drawing>
          <wp:inline distT="0" distB="0" distL="0" distR="0">
            <wp:extent cx="6191250" cy="29337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r w:rsidRPr="00FB1B84">
        <w:rPr>
          <w:rFonts w:ascii="Times New Roman" w:eastAsia="Times New Roman" w:hAnsi="Times New Roman" w:cs="Times New Roman"/>
          <w:iCs/>
          <w:spacing w:val="-10"/>
          <w:sz w:val="28"/>
          <w:szCs w:val="28"/>
          <w:lang w:eastAsia="ru-RU"/>
        </w:rPr>
        <w:t>Диаграмма №2</w:t>
      </w: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r>
        <w:rPr>
          <w:rFonts w:ascii="Times New Roman" w:eastAsia="Times New Roman" w:hAnsi="Times New Roman" w:cs="Times New Roman"/>
          <w:iCs/>
          <w:noProof/>
          <w:spacing w:val="-10"/>
          <w:sz w:val="28"/>
          <w:szCs w:val="28"/>
          <w:lang w:eastAsia="ru-RU"/>
        </w:rPr>
        <w:drawing>
          <wp:inline distT="0" distB="0" distL="0" distR="0">
            <wp:extent cx="6248400" cy="24765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r w:rsidRPr="00FB1B84">
        <w:rPr>
          <w:rFonts w:ascii="Times New Roman" w:eastAsia="Times New Roman" w:hAnsi="Times New Roman" w:cs="Times New Roman"/>
          <w:iCs/>
          <w:spacing w:val="-10"/>
          <w:sz w:val="28"/>
          <w:szCs w:val="28"/>
          <w:lang w:eastAsia="ru-RU"/>
        </w:rPr>
        <w:t>Диаграмма №3</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noProof/>
          <w:sz w:val="28"/>
          <w:szCs w:val="28"/>
          <w:lang w:eastAsia="ru-RU"/>
        </w:rPr>
        <w:drawing>
          <wp:inline distT="0" distB="0" distL="0" distR="0">
            <wp:extent cx="6248400" cy="27051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iCs/>
          <w:spacing w:val="-10"/>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sz w:val="28"/>
          <w:szCs w:val="28"/>
          <w:lang w:eastAsia="ru-RU"/>
        </w:rPr>
        <w:tab/>
        <w:t>Динамика развития основ нравственно-патриотического воспитания  показала, что высокий уровень положительн</w:t>
      </w:r>
      <w:proofErr w:type="gramStart"/>
      <w:r w:rsidRPr="00FB1B84">
        <w:rPr>
          <w:rFonts w:ascii="Times New Roman" w:eastAsia="Times New Roman" w:hAnsi="Times New Roman" w:cs="Times New Roman"/>
          <w:sz w:val="28"/>
          <w:szCs w:val="28"/>
          <w:lang w:eastAsia="ru-RU"/>
        </w:rPr>
        <w:t>о-</w:t>
      </w:r>
      <w:proofErr w:type="gramEnd"/>
      <w:r w:rsidRPr="00FB1B84">
        <w:rPr>
          <w:rFonts w:ascii="Times New Roman" w:eastAsia="Times New Roman" w:hAnsi="Times New Roman" w:cs="Times New Roman"/>
          <w:sz w:val="28"/>
          <w:szCs w:val="28"/>
          <w:lang w:eastAsia="ru-RU"/>
        </w:rPr>
        <w:t xml:space="preserve"> эмоционального восприятия вырос на 60%,  средний уровень снизился на 20%, а детей с низким уровнем положительно- эмоционального восприятия  не стало.</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Динамика развития основ нравственно-патриотического воспитания  показала, что высокий уровень личностного развития вырос на 30%,  средний уровень снизился на 20%, а детей с низким уровнем личностного развития не стало.</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Динамика развития основ нравственно-патриотического воспитания  показала, что высокий уровень социального поведения у детей вырос на 50%,  средний уровень снизился на 10%, а детей с низким уровнем социального поведения детей не стало.</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Сравнительные результаты констатирующего и контрольного этапов исследования представлены на гистограммах 1-3.</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Гистограмма №1</w:t>
      </w:r>
    </w:p>
    <w:p w:rsidR="00FB1B84" w:rsidRPr="00FB1B84" w:rsidRDefault="00FB1B84" w:rsidP="00FB1B84">
      <w:pPr>
        <w:spacing w:after="0" w:line="360" w:lineRule="auto"/>
        <w:ind w:firstLine="708"/>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Уровень положительно-эмоционального восприятия на констатирующем и контрольном этапах исследования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34075" cy="38671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val="en-US"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val="en-US"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val="en-US"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val="en-US"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Гистограмма №2</w:t>
      </w:r>
    </w:p>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 xml:space="preserve">     Уровень личностного развития на констатирующем и контрольном этапах исследования</w:t>
      </w:r>
    </w:p>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b/>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15025" cy="42576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val="en-US" w:eastAsia="ru-RU"/>
        </w:rPr>
      </w:pP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Гистограмма №3</w:t>
      </w:r>
    </w:p>
    <w:p w:rsidR="00FB1B84" w:rsidRPr="00FB1B84" w:rsidRDefault="00FB1B84" w:rsidP="00FB1B84">
      <w:pPr>
        <w:spacing w:after="0" w:line="360" w:lineRule="auto"/>
        <w:ind w:firstLine="708"/>
        <w:jc w:val="both"/>
        <w:rPr>
          <w:rFonts w:ascii="Times New Roman" w:eastAsia="Times New Roman" w:hAnsi="Times New Roman" w:cs="Times New Roman"/>
          <w:b/>
          <w:sz w:val="28"/>
          <w:szCs w:val="28"/>
          <w:lang w:eastAsia="ru-RU"/>
        </w:rPr>
      </w:pPr>
      <w:r w:rsidRPr="00FB1B84">
        <w:rPr>
          <w:rFonts w:ascii="Times New Roman" w:eastAsia="Times New Roman" w:hAnsi="Times New Roman" w:cs="Times New Roman"/>
          <w:b/>
          <w:sz w:val="28"/>
          <w:szCs w:val="28"/>
          <w:lang w:eastAsia="ru-RU"/>
        </w:rPr>
        <w:t xml:space="preserve">Уровень социального поведения, </w:t>
      </w:r>
      <w:proofErr w:type="spellStart"/>
      <w:r w:rsidRPr="00FB1B84">
        <w:rPr>
          <w:rFonts w:ascii="Times New Roman" w:eastAsia="Times New Roman" w:hAnsi="Times New Roman" w:cs="Times New Roman"/>
          <w:b/>
          <w:sz w:val="28"/>
          <w:szCs w:val="28"/>
          <w:lang w:eastAsia="ru-RU"/>
        </w:rPr>
        <w:t>коммуникативности</w:t>
      </w:r>
      <w:proofErr w:type="spellEnd"/>
      <w:r w:rsidRPr="00FB1B84">
        <w:rPr>
          <w:rFonts w:ascii="Times New Roman" w:eastAsia="Times New Roman" w:hAnsi="Times New Roman" w:cs="Times New Roman"/>
          <w:sz w:val="28"/>
          <w:szCs w:val="28"/>
          <w:lang w:eastAsia="ru-RU"/>
        </w:rPr>
        <w:t xml:space="preserve"> </w:t>
      </w:r>
      <w:r w:rsidRPr="00FB1B84">
        <w:rPr>
          <w:rFonts w:ascii="Times New Roman" w:eastAsia="Times New Roman" w:hAnsi="Times New Roman" w:cs="Times New Roman"/>
          <w:b/>
          <w:sz w:val="28"/>
          <w:szCs w:val="28"/>
          <w:lang w:eastAsia="ru-RU"/>
        </w:rPr>
        <w:t>на констатирующем и контрольном этапах исследования</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895975" cy="31908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1B84" w:rsidRPr="00FB1B84" w:rsidRDefault="00FB1B84" w:rsidP="00FB1B84">
      <w:pPr>
        <w:spacing w:after="0" w:line="360" w:lineRule="auto"/>
        <w:ind w:firstLine="708"/>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Таким образом, видно, что данные приведенные в гистограммах показывают динамику развития основ нравственно-патриотического воспитания.</w:t>
      </w:r>
    </w:p>
    <w:p w:rsidR="00FB1B84" w:rsidRPr="00FB1B84" w:rsidRDefault="00FB1B84" w:rsidP="00FB1B84">
      <w:pPr>
        <w:spacing w:after="0" w:line="360" w:lineRule="auto"/>
        <w:ind w:firstLine="708"/>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В процессе работы  дети лучше узнали свой поселок. У них появился интерес прошлому и настоящему нашего края. Его удивительная история и красота стали понятны и интересны. В результате у детей повысилась мыслительная активность, они стали задавать больше вопросов, самостоятельно находить на них ответы. Работа по социокультурному проектированию способствовала умственному развитию дошкольников, они стали лучше анализировать, сравнивать, обобщать то, что видели и узнавали об окружающей жизни.</w:t>
      </w:r>
    </w:p>
    <w:p w:rsidR="00FB1B84" w:rsidRPr="00FB1B84" w:rsidRDefault="00FB1B84" w:rsidP="00FB1B84">
      <w:pPr>
        <w:spacing w:after="0" w:line="360" w:lineRule="auto"/>
        <w:ind w:firstLine="708"/>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У воспитанников группы сформировались навыки культурного поведения в общественных местах  в библиотеке, музее,  музыкальной школе, в аптеке и т.д. Они стали бережно относиться к музейным экспонатам.</w:t>
      </w:r>
    </w:p>
    <w:p w:rsidR="00FB1B84" w:rsidRPr="00FB1B84" w:rsidRDefault="00FB1B84" w:rsidP="00FB1B84">
      <w:pPr>
        <w:spacing w:after="0" w:line="360" w:lineRule="auto"/>
        <w:ind w:firstLine="708"/>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У детей расширились знания о природе родного края и ее богатстве и разнообразии. Появилось желание заботиться о ней и оберегать.</w:t>
      </w:r>
    </w:p>
    <w:p w:rsidR="00FB1B84" w:rsidRPr="00FB1B84" w:rsidRDefault="00FB1B84" w:rsidP="00FB1B84">
      <w:pPr>
        <w:spacing w:after="0" w:line="360" w:lineRule="auto"/>
        <w:ind w:firstLine="708"/>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Любовь детей к малой Родине проявлялась в беседах, рассказах, рисунках, творческих работах. От детей любовь и интерес передался родителям. Родители стали проявлять большую активность в вопросах нравственно-патриотического воспитания детей. С желание оказывали помощь и поддержку воспитателям в работе по данному направлению. У них появился собственный интерес и желание узнать больше о родном крае.</w:t>
      </w:r>
    </w:p>
    <w:p w:rsidR="00FB1B84" w:rsidRPr="00FB1B84" w:rsidRDefault="00FB1B84" w:rsidP="00FB1B84">
      <w:pPr>
        <w:spacing w:after="0" w:line="360" w:lineRule="auto"/>
        <w:ind w:firstLine="400"/>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Работа в социуме дала свои результаты: библиотеку стали посещать семьи наших воспитанников, с большим желанием и интересом родители вместе с детьми стали принимать участие в мероприятиях Дома культуры. </w:t>
      </w:r>
      <w:r w:rsidRPr="00FB1B84">
        <w:rPr>
          <w:rFonts w:ascii="Times New Roman" w:eastAsia="Times New Roman" w:hAnsi="Times New Roman" w:cs="Times New Roman"/>
          <w:sz w:val="28"/>
          <w:szCs w:val="28"/>
          <w:lang w:eastAsia="ru-RU"/>
        </w:rPr>
        <w:br/>
      </w:r>
      <w:r w:rsidRPr="00FB1B84">
        <w:rPr>
          <w:rFonts w:ascii="Times New Roman" w:eastAsia="Times New Roman" w:hAnsi="Times New Roman" w:cs="Times New Roman"/>
          <w:sz w:val="28"/>
          <w:szCs w:val="28"/>
          <w:lang w:eastAsia="ru-RU"/>
        </w:rPr>
        <w:br/>
        <w:t xml:space="preserve">      Дети с желанием и радостью знакомятся с нашим любимым посёлком, а это значит, что они уже любят свою малую Родину, и есть надежда, что, повзрослев, они будут настоящими патриотами своего Отечества.</w:t>
      </w:r>
    </w:p>
    <w:p w:rsidR="00FB1B84" w:rsidRPr="00FB1B84" w:rsidRDefault="00FB1B84" w:rsidP="00FB1B84">
      <w:pPr>
        <w:tabs>
          <w:tab w:val="left" w:pos="426"/>
        </w:tabs>
        <w:spacing w:after="0" w:line="360" w:lineRule="auto"/>
        <w:ind w:right="-60"/>
        <w:jc w:val="both"/>
        <w:rPr>
          <w:rFonts w:ascii="Times New Roman" w:eastAsia="Times New Roman" w:hAnsi="Times New Roman" w:cs="Times New Roman"/>
          <w:sz w:val="28"/>
          <w:szCs w:val="28"/>
          <w:lang w:eastAsia="ru-RU"/>
        </w:rPr>
      </w:pPr>
    </w:p>
    <w:p w:rsidR="00FB1B84" w:rsidRPr="00FB1B84" w:rsidRDefault="00FB1B84" w:rsidP="00FB1B84">
      <w:pPr>
        <w:tabs>
          <w:tab w:val="left" w:pos="426"/>
        </w:tabs>
        <w:spacing w:after="0" w:line="360" w:lineRule="auto"/>
        <w:ind w:right="-60"/>
        <w:jc w:val="both"/>
        <w:rPr>
          <w:rFonts w:ascii="Times New Roman" w:eastAsia="Times New Roman" w:hAnsi="Times New Roman" w:cs="Times New Roman"/>
          <w:b/>
          <w:sz w:val="28"/>
          <w:szCs w:val="28"/>
          <w:lang w:eastAsia="ru-RU"/>
        </w:rPr>
      </w:pPr>
      <w:proofErr w:type="spellStart"/>
      <w:r w:rsidRPr="00FB1B84">
        <w:rPr>
          <w:rFonts w:ascii="Times New Roman" w:eastAsia="Times New Roman" w:hAnsi="Times New Roman" w:cs="Times New Roman"/>
          <w:b/>
          <w:sz w:val="28"/>
          <w:szCs w:val="28"/>
          <w:lang w:val="ru-RU" w:eastAsia="ru-RU"/>
        </w:rPr>
        <w:t>Заключени</w:t>
      </w:r>
      <w:proofErr w:type="spellEnd"/>
      <w:r w:rsidRPr="00FB1B84">
        <w:rPr>
          <w:rFonts w:ascii="Times New Roman" w:eastAsia="Times New Roman" w:hAnsi="Times New Roman" w:cs="Times New Roman"/>
          <w:b/>
          <w:sz w:val="28"/>
          <w:szCs w:val="28"/>
          <w:lang w:eastAsia="ru-RU"/>
        </w:rPr>
        <w:t>е</w:t>
      </w:r>
    </w:p>
    <w:p w:rsidR="00FB1B84" w:rsidRPr="00FB1B84" w:rsidRDefault="00FB1B84" w:rsidP="00FB1B84">
      <w:pPr>
        <w:tabs>
          <w:tab w:val="left" w:pos="426"/>
        </w:tabs>
        <w:spacing w:after="0" w:line="360" w:lineRule="auto"/>
        <w:ind w:right="-60"/>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ind w:firstLine="340"/>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sz w:val="28"/>
          <w:szCs w:val="28"/>
          <w:lang w:eastAsia="ru-RU"/>
        </w:rPr>
        <w:t xml:space="preserve">В результате проведенного исследования, была предложена технология работы по формированию основ </w:t>
      </w:r>
      <w:r w:rsidRPr="00FB1B84">
        <w:rPr>
          <w:rFonts w:ascii="Times New Roman" w:eastAsia="Times New Roman" w:hAnsi="Times New Roman" w:cs="Times New Roman"/>
          <w:color w:val="000000"/>
          <w:sz w:val="28"/>
          <w:szCs w:val="28"/>
          <w:lang w:eastAsia="ru-RU"/>
        </w:rPr>
        <w:t>нравственно</w:t>
      </w:r>
      <w:r w:rsidRPr="00FB1B84">
        <w:rPr>
          <w:rFonts w:ascii="Times New Roman" w:eastAsia="Times New Roman" w:hAnsi="Times New Roman" w:cs="Times New Roman"/>
          <w:sz w:val="28"/>
          <w:szCs w:val="28"/>
          <w:lang w:eastAsia="ru-RU"/>
        </w:rPr>
        <w:t xml:space="preserve">-патриотического воспитания у детей старшего дошкольного возраста. </w:t>
      </w:r>
      <w:r w:rsidRPr="00FB1B84">
        <w:rPr>
          <w:rFonts w:ascii="Times New Roman" w:eastAsia="Times New Roman" w:hAnsi="Times New Roman" w:cs="Times New Roman"/>
          <w:color w:val="000000"/>
          <w:sz w:val="28"/>
          <w:szCs w:val="28"/>
          <w:lang w:eastAsia="ru-RU"/>
        </w:rPr>
        <w:t xml:space="preserve">В соответствии с задачами исследования были изучены теоретические аспекты воспитания нравственно-патриотических чувств у детей дошкольного возраста </w:t>
      </w:r>
    </w:p>
    <w:p w:rsidR="00FB1B84" w:rsidRPr="00FB1B84" w:rsidRDefault="00FB1B84" w:rsidP="00FB1B84">
      <w:pPr>
        <w:spacing w:after="0" w:line="360" w:lineRule="auto"/>
        <w:ind w:firstLine="340"/>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Было выяснено, что единого подхода к определению «нравственное воспитание» не существует, но большинство современных педагогов тактируют это понятие как систематическое воздействие, процесс, направленный на приобщение детей к ценностям конкретного общества, формирование у них моральных качеств, убежденности в значимости нравственных норм.</w:t>
      </w:r>
    </w:p>
    <w:p w:rsidR="00FB1B84" w:rsidRPr="00FB1B84" w:rsidRDefault="00FB1B84" w:rsidP="00FB1B84">
      <w:pPr>
        <w:spacing w:after="0" w:line="360" w:lineRule="auto"/>
        <w:ind w:firstLine="340"/>
        <w:jc w:val="both"/>
        <w:rPr>
          <w:rFonts w:ascii="Times New Roman" w:eastAsia="Times New Roman" w:hAnsi="Times New Roman" w:cs="Times New Roman"/>
          <w:sz w:val="28"/>
          <w:szCs w:val="28"/>
          <w:lang w:eastAsia="ru-RU"/>
        </w:rPr>
      </w:pPr>
      <w:proofErr w:type="gramStart"/>
      <w:r w:rsidRPr="00FB1B84">
        <w:rPr>
          <w:rFonts w:ascii="Times New Roman" w:eastAsia="Times New Roman" w:hAnsi="Times New Roman" w:cs="Times New Roman"/>
          <w:color w:val="000000"/>
          <w:sz w:val="28"/>
          <w:szCs w:val="28"/>
          <w:lang w:eastAsia="ru-RU"/>
        </w:rPr>
        <w:t>Нравственно-патриотическое воспитание детей, по общему мнению, является одной из основных задач дошкольного образовательного учреждения и включает в себя воспитание у ребенка любви и привязанности к своей семье, дому, детскому саду, улице, городу,  формирование бережного отношения к природе, уважения к труду, расширение представлений о стране, развитие чувств ответственности и гордости за достижения страны, чувство уважения к другим народам.</w:t>
      </w:r>
      <w:proofErr w:type="gramEnd"/>
      <w:r w:rsidRPr="00FB1B84">
        <w:rPr>
          <w:rFonts w:ascii="Times New Roman" w:eastAsia="Times New Roman" w:hAnsi="Times New Roman" w:cs="Times New Roman"/>
          <w:b/>
          <w:bCs/>
          <w:color w:val="FF0066"/>
          <w:sz w:val="28"/>
          <w:szCs w:val="28"/>
          <w:shd w:val="clear" w:color="auto" w:fill="FFFFFF"/>
          <w:lang w:eastAsia="ru-RU"/>
        </w:rPr>
        <w:t xml:space="preserve"> </w:t>
      </w:r>
      <w:r w:rsidRPr="00FB1B84">
        <w:rPr>
          <w:rFonts w:ascii="Times New Roman" w:eastAsia="Times New Roman" w:hAnsi="Times New Roman" w:cs="Times New Roman"/>
          <w:bCs/>
          <w:sz w:val="28"/>
          <w:szCs w:val="28"/>
          <w:shd w:val="clear" w:color="auto" w:fill="FFFFFF"/>
          <w:lang w:eastAsia="ru-RU"/>
        </w:rPr>
        <w:t>Таким образом, проектная  деятельность по нравственно – патриотическому воспитанию способствует сплочению педагогического коллектива, повышению профессионально - личностной компетенции, изменению отношения педагогов к нововведениям в образовании, созданию условий для самореализации, формированию уверенности и развитию креативности.</w:t>
      </w:r>
    </w:p>
    <w:p w:rsidR="00FB1B84" w:rsidRPr="00FB1B84" w:rsidRDefault="00FB1B84" w:rsidP="00FB1B84">
      <w:pPr>
        <w:spacing w:after="0" w:line="360" w:lineRule="auto"/>
        <w:ind w:firstLine="340"/>
        <w:jc w:val="both"/>
        <w:rPr>
          <w:rFonts w:ascii="Times New Roman" w:eastAsia="Times New Roman" w:hAnsi="Times New Roman" w:cs="Times New Roman"/>
          <w:color w:val="000000"/>
          <w:sz w:val="28"/>
          <w:szCs w:val="28"/>
          <w:lang w:eastAsia="ru-RU"/>
        </w:rPr>
      </w:pPr>
      <w:proofErr w:type="gramStart"/>
      <w:r w:rsidRPr="00FB1B84">
        <w:rPr>
          <w:rFonts w:ascii="Times New Roman" w:eastAsia="Times New Roman" w:hAnsi="Times New Roman" w:cs="Times New Roman"/>
          <w:color w:val="000000"/>
          <w:sz w:val="28"/>
          <w:szCs w:val="28"/>
          <w:lang w:eastAsia="ru-RU"/>
        </w:rPr>
        <w:t>Работа по этому направлению ведется последовательно, от более близкого, знакомого  (семья, детский сад, микрорайон), к более сложному – город, страна.</w:t>
      </w:r>
      <w:proofErr w:type="gramEnd"/>
    </w:p>
    <w:p w:rsidR="00FB1B84" w:rsidRPr="00FB1B84" w:rsidRDefault="00FB1B84" w:rsidP="00FB1B84">
      <w:pPr>
        <w:spacing w:after="0" w:line="360" w:lineRule="auto"/>
        <w:ind w:firstLine="340"/>
        <w:jc w:val="both"/>
        <w:rPr>
          <w:rFonts w:ascii="Times New Roman" w:eastAsia="Times New Roman" w:hAnsi="Times New Roman" w:cs="Times New Roman"/>
          <w:color w:val="000000"/>
          <w:sz w:val="28"/>
          <w:szCs w:val="28"/>
          <w:lang w:eastAsia="ru-RU"/>
        </w:rPr>
      </w:pPr>
      <w:proofErr w:type="gramStart"/>
      <w:r w:rsidRPr="00FB1B84">
        <w:rPr>
          <w:rFonts w:ascii="Times New Roman" w:eastAsia="Times New Roman" w:hAnsi="Times New Roman" w:cs="Times New Roman"/>
          <w:color w:val="000000"/>
          <w:sz w:val="28"/>
          <w:szCs w:val="28"/>
          <w:lang w:eastAsia="ru-RU"/>
        </w:rPr>
        <w:t>Именно потому, что семья ребенка является ключевым звеном направления нравственно-патриотического воспитания детей, а также в свете новой концепции взаимодействия семьи и дошкольного учреждения, в основе которой лежит идея о том, что за воспитание детей несут ответственность родители, а все другие социальные институты призваны помочь, поддержать и дополнить их воспитательную работу, воспитание у детей патриотических чувств  осуществляется в тесной связи с</w:t>
      </w:r>
      <w:proofErr w:type="gramEnd"/>
      <w:r w:rsidRPr="00FB1B84">
        <w:rPr>
          <w:rFonts w:ascii="Times New Roman" w:eastAsia="Times New Roman" w:hAnsi="Times New Roman" w:cs="Times New Roman"/>
          <w:color w:val="000000"/>
          <w:sz w:val="28"/>
          <w:szCs w:val="28"/>
          <w:lang w:eastAsia="ru-RU"/>
        </w:rPr>
        <w:t xml:space="preserve"> родителями, семьей.</w:t>
      </w:r>
    </w:p>
    <w:p w:rsidR="00FB1B84" w:rsidRPr="00FB1B84" w:rsidRDefault="00FB1B84" w:rsidP="00FB1B84">
      <w:p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Взаимодействие семьи и дошкольного образовательного учреждения необходимо осуществлять на основе принципа единства координации усилий детского сада, семьи и общественности, принципе совместной деятельности воспитателей и семьи, действовали сообща, предъявляя воспитанникам согласованные требования, шли рука об руку, помогая друг другу, дополняя и усиливая педагогическое воздействие.</w:t>
      </w:r>
    </w:p>
    <w:p w:rsidR="00FB1B84" w:rsidRPr="00FB1B84" w:rsidRDefault="00FB1B84" w:rsidP="00FB1B84">
      <w:pPr>
        <w:spacing w:after="0" w:line="360" w:lineRule="auto"/>
        <w:ind w:firstLine="400"/>
        <w:jc w:val="both"/>
        <w:rPr>
          <w:rFonts w:ascii="Times New Roman" w:eastAsia="Times New Roman" w:hAnsi="Times New Roman" w:cs="Times New Roman"/>
          <w:color w:val="FF6600"/>
          <w:sz w:val="28"/>
          <w:szCs w:val="28"/>
          <w:lang w:eastAsia="ru-RU"/>
        </w:rPr>
      </w:pPr>
      <w:r w:rsidRPr="00FB1B84">
        <w:rPr>
          <w:rFonts w:ascii="Times New Roman" w:eastAsia="Times New Roman" w:hAnsi="Times New Roman" w:cs="Times New Roman"/>
          <w:sz w:val="28"/>
          <w:szCs w:val="28"/>
          <w:lang w:val="ru-RU" w:eastAsia="ru-RU"/>
        </w:rPr>
        <w:t>По результатам исследования можно сделать вывод, что разработанная  технология по формированию основ нравственно -патриотического воспитания у детей старшего дошкольного возраста через социокультурное проектирование, эффективна</w:t>
      </w:r>
      <w:r w:rsidRPr="00FB1B84">
        <w:rPr>
          <w:rFonts w:ascii="Times New Roman" w:eastAsia="Times New Roman" w:hAnsi="Times New Roman" w:cs="Times New Roman"/>
          <w:sz w:val="28"/>
          <w:szCs w:val="28"/>
          <w:lang w:eastAsia="ru-RU"/>
        </w:rPr>
        <w:t>.</w:t>
      </w:r>
    </w:p>
    <w:p w:rsidR="00FB1B84" w:rsidRPr="00FB1B84" w:rsidRDefault="00FB1B84" w:rsidP="00FB1B84">
      <w:pPr>
        <w:spacing w:after="0" w:line="360" w:lineRule="auto"/>
        <w:ind w:right="820"/>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ind w:firstLine="360"/>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b/>
          <w:sz w:val="28"/>
          <w:szCs w:val="28"/>
          <w:lang w:eastAsia="ru-RU"/>
        </w:rPr>
        <w:t>Список использованной литературы:</w:t>
      </w:r>
    </w:p>
    <w:p w:rsidR="00FB1B84" w:rsidRPr="00FB1B84" w:rsidRDefault="00FB1B84" w:rsidP="00FB1B84">
      <w:pPr>
        <w:numPr>
          <w:ilvl w:val="0"/>
          <w:numId w:val="41"/>
        </w:numPr>
        <w:shd w:val="clear" w:color="auto" w:fill="FFFFFF"/>
        <w:tabs>
          <w:tab w:val="left" w:pos="426"/>
        </w:tabs>
        <w:spacing w:after="0" w:line="360" w:lineRule="auto"/>
        <w:ind w:right="1"/>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Александрова Е. Ю. Система патриотического воспитания в ДОУ: планирование, педагогические проекты, разработки тематических занятий и сценарии мероприятий – Волгоград: Учитель, 2007.</w:t>
      </w:r>
    </w:p>
    <w:p w:rsidR="00FB1B84" w:rsidRPr="00FB1B84" w:rsidRDefault="00FB1B84" w:rsidP="00FB1B84">
      <w:pPr>
        <w:numPr>
          <w:ilvl w:val="0"/>
          <w:numId w:val="41"/>
        </w:numPr>
        <w:shd w:val="clear" w:color="auto" w:fill="FFFFFF"/>
        <w:tabs>
          <w:tab w:val="left" w:pos="426"/>
        </w:tabs>
        <w:spacing w:after="0" w:line="360" w:lineRule="auto"/>
        <w:ind w:right="1"/>
        <w:jc w:val="both"/>
        <w:rPr>
          <w:rFonts w:ascii="Times New Roman" w:eastAsia="Times New Roman" w:hAnsi="Times New Roman" w:cs="Times New Roman"/>
          <w:sz w:val="28"/>
          <w:szCs w:val="28"/>
          <w:lang w:eastAsia="ru-RU"/>
        </w:rPr>
      </w:pPr>
      <w:proofErr w:type="gramStart"/>
      <w:r w:rsidRPr="00FB1B84">
        <w:rPr>
          <w:rFonts w:ascii="Times New Roman" w:eastAsia="Times New Roman" w:hAnsi="Times New Roman" w:cs="Times New Roman"/>
          <w:color w:val="000000"/>
          <w:sz w:val="28"/>
          <w:szCs w:val="28"/>
          <w:lang w:eastAsia="ru-RU"/>
        </w:rPr>
        <w:t>Алешина</w:t>
      </w:r>
      <w:proofErr w:type="gramEnd"/>
      <w:r w:rsidRPr="00FB1B84">
        <w:rPr>
          <w:rFonts w:ascii="Times New Roman" w:eastAsia="Times New Roman" w:hAnsi="Times New Roman" w:cs="Times New Roman"/>
          <w:color w:val="000000"/>
          <w:sz w:val="28"/>
          <w:szCs w:val="28"/>
          <w:lang w:eastAsia="ru-RU"/>
        </w:rPr>
        <w:t xml:space="preserve"> Н.В. Патриотическое воспитание дошкольников. – М.: Изд-во ЦГЛ, 2005. </w:t>
      </w:r>
    </w:p>
    <w:p w:rsidR="00FB1B84" w:rsidRPr="00FB1B84" w:rsidRDefault="00FB1B84" w:rsidP="00FB1B84">
      <w:pPr>
        <w:numPr>
          <w:ilvl w:val="0"/>
          <w:numId w:val="41"/>
        </w:numPr>
        <w:shd w:val="clear" w:color="auto" w:fill="FFFFFF"/>
        <w:tabs>
          <w:tab w:val="left" w:pos="426"/>
        </w:tabs>
        <w:spacing w:after="0" w:line="360" w:lineRule="auto"/>
        <w:ind w:right="1"/>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Богачева И.В. Нравственно-эстетические беседы. М., 2004.</w:t>
      </w:r>
    </w:p>
    <w:p w:rsidR="00FB1B84" w:rsidRPr="00FB1B84" w:rsidRDefault="00FB1B84" w:rsidP="00FB1B84">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FB1B84">
        <w:rPr>
          <w:rFonts w:ascii="Times New Roman" w:eastAsia="Times New Roman" w:hAnsi="Times New Roman" w:cs="Times New Roman"/>
          <w:color w:val="000000"/>
          <w:sz w:val="28"/>
          <w:szCs w:val="28"/>
          <w:lang w:eastAsia="ru-RU"/>
        </w:rPr>
        <w:t>Ветохина</w:t>
      </w:r>
      <w:proofErr w:type="spellEnd"/>
      <w:r w:rsidRPr="00FB1B84">
        <w:rPr>
          <w:rFonts w:ascii="Times New Roman" w:eastAsia="Times New Roman" w:hAnsi="Times New Roman" w:cs="Times New Roman"/>
          <w:color w:val="000000"/>
          <w:sz w:val="28"/>
          <w:szCs w:val="28"/>
          <w:lang w:eastAsia="ru-RU"/>
        </w:rPr>
        <w:t xml:space="preserve">» А.Я,  Дмитриенко З.С.  «Нравственно-патриотическое воспитание детей дошкольного возраста. </w:t>
      </w:r>
    </w:p>
    <w:p w:rsidR="00FB1B84" w:rsidRPr="00FB1B84" w:rsidRDefault="00FB1B84" w:rsidP="00FB1B84">
      <w:pPr>
        <w:numPr>
          <w:ilvl w:val="0"/>
          <w:numId w:val="41"/>
        </w:num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proofErr w:type="spellStart"/>
      <w:r w:rsidRPr="00FB1B84">
        <w:rPr>
          <w:rFonts w:ascii="Times New Roman" w:eastAsia="Times New Roman" w:hAnsi="Times New Roman" w:cs="Times New Roman"/>
          <w:color w:val="000000"/>
          <w:sz w:val="28"/>
          <w:szCs w:val="28"/>
          <w:lang w:eastAsia="ru-RU"/>
        </w:rPr>
        <w:t>Дридзе</w:t>
      </w:r>
      <w:proofErr w:type="spellEnd"/>
      <w:r w:rsidRPr="00FB1B84">
        <w:rPr>
          <w:rFonts w:ascii="Times New Roman" w:eastAsia="Times New Roman" w:hAnsi="Times New Roman" w:cs="Times New Roman"/>
          <w:color w:val="000000"/>
          <w:sz w:val="28"/>
          <w:szCs w:val="28"/>
          <w:lang w:eastAsia="ru-RU"/>
        </w:rPr>
        <w:t xml:space="preserve"> Г.М., Орлова Э.А. Основы социокультурного проектирования. – М., 1995</w:t>
      </w:r>
    </w:p>
    <w:p w:rsidR="00FB1B84" w:rsidRPr="00FB1B84" w:rsidRDefault="00FB1B84" w:rsidP="00FB1B84">
      <w:pPr>
        <w:numPr>
          <w:ilvl w:val="0"/>
          <w:numId w:val="41"/>
        </w:num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Жуковская Р.И. Родной край. – М.: Просвещение,1990.</w:t>
      </w:r>
    </w:p>
    <w:p w:rsidR="00FB1B84" w:rsidRPr="00FB1B84" w:rsidRDefault="00FB1B84" w:rsidP="00FB1B84">
      <w:pPr>
        <w:numPr>
          <w:ilvl w:val="0"/>
          <w:numId w:val="41"/>
        </w:numPr>
        <w:shd w:val="clear" w:color="auto" w:fill="FFFFFF"/>
        <w:tabs>
          <w:tab w:val="left" w:pos="426"/>
        </w:tabs>
        <w:spacing w:after="0" w:line="360" w:lineRule="auto"/>
        <w:ind w:right="1"/>
        <w:jc w:val="both"/>
        <w:rPr>
          <w:rFonts w:ascii="Times New Roman" w:eastAsia="Times New Roman" w:hAnsi="Times New Roman" w:cs="Times New Roman"/>
          <w:sz w:val="28"/>
          <w:szCs w:val="28"/>
          <w:lang w:eastAsia="ru-RU"/>
        </w:rPr>
      </w:pPr>
      <w:proofErr w:type="spellStart"/>
      <w:r w:rsidRPr="00FB1B84">
        <w:rPr>
          <w:rFonts w:ascii="Times New Roman" w:eastAsia="Times New Roman" w:hAnsi="Times New Roman" w:cs="Times New Roman"/>
          <w:sz w:val="28"/>
          <w:szCs w:val="28"/>
          <w:lang w:eastAsia="ru-RU"/>
        </w:rPr>
        <w:t>Зацепина</w:t>
      </w:r>
      <w:proofErr w:type="spellEnd"/>
      <w:r w:rsidRPr="00FB1B84">
        <w:rPr>
          <w:rFonts w:ascii="Times New Roman" w:eastAsia="Times New Roman" w:hAnsi="Times New Roman" w:cs="Times New Roman"/>
          <w:sz w:val="28"/>
          <w:szCs w:val="28"/>
          <w:lang w:eastAsia="ru-RU"/>
        </w:rPr>
        <w:t xml:space="preserve"> М.Б. Дни воинской славы: Патриотическое воспитание дошкольников: Для работы с детьми 5-7 лет. – Мозаика-Синтез, 2008.</w:t>
      </w:r>
    </w:p>
    <w:p w:rsidR="00FB1B84" w:rsidRPr="00FB1B84" w:rsidRDefault="00FB1B84" w:rsidP="00FB1B84">
      <w:pPr>
        <w:numPr>
          <w:ilvl w:val="0"/>
          <w:numId w:val="41"/>
        </w:numPr>
        <w:shd w:val="clear" w:color="auto" w:fill="FFFFFF"/>
        <w:tabs>
          <w:tab w:val="left" w:pos="426"/>
        </w:tabs>
        <w:spacing w:after="0" w:line="360" w:lineRule="auto"/>
        <w:ind w:right="1"/>
        <w:jc w:val="both"/>
        <w:rPr>
          <w:rFonts w:ascii="Times New Roman" w:eastAsia="Times New Roman" w:hAnsi="Times New Roman" w:cs="Times New Roman"/>
          <w:sz w:val="28"/>
          <w:szCs w:val="28"/>
          <w:lang w:eastAsia="ru-RU"/>
        </w:rPr>
      </w:pPr>
      <w:proofErr w:type="spellStart"/>
      <w:r w:rsidRPr="00FB1B84">
        <w:rPr>
          <w:rFonts w:ascii="Times New Roman" w:eastAsia="Times New Roman" w:hAnsi="Times New Roman" w:cs="Times New Roman"/>
          <w:sz w:val="28"/>
          <w:szCs w:val="28"/>
          <w:lang w:eastAsia="ru-RU"/>
        </w:rPr>
        <w:t>Зацепина</w:t>
      </w:r>
      <w:proofErr w:type="spellEnd"/>
      <w:r w:rsidRPr="00FB1B84">
        <w:rPr>
          <w:rFonts w:ascii="Times New Roman" w:eastAsia="Times New Roman" w:hAnsi="Times New Roman" w:cs="Times New Roman"/>
          <w:sz w:val="28"/>
          <w:szCs w:val="28"/>
          <w:lang w:eastAsia="ru-RU"/>
        </w:rPr>
        <w:t xml:space="preserve"> М.Б., Антонова Т.В. Праздники и развлечения в детском саду. Методическое пособие для педагогов и музыкальных руководителей</w:t>
      </w:r>
      <w:proofErr w:type="gramStart"/>
      <w:r w:rsidRPr="00FB1B84">
        <w:rPr>
          <w:rFonts w:ascii="Times New Roman" w:eastAsia="Times New Roman" w:hAnsi="Times New Roman" w:cs="Times New Roman"/>
          <w:sz w:val="28"/>
          <w:szCs w:val="28"/>
          <w:lang w:eastAsia="ru-RU"/>
        </w:rPr>
        <w:t xml:space="preserve"> / П</w:t>
      </w:r>
      <w:proofErr w:type="gramEnd"/>
      <w:r w:rsidRPr="00FB1B84">
        <w:rPr>
          <w:rFonts w:ascii="Times New Roman" w:eastAsia="Times New Roman" w:hAnsi="Times New Roman" w:cs="Times New Roman"/>
          <w:sz w:val="28"/>
          <w:szCs w:val="28"/>
          <w:lang w:eastAsia="ru-RU"/>
        </w:rPr>
        <w:t>од ред. Т.С, Комаровой.- М.: Мозаика-Синтез,2005.</w:t>
      </w:r>
    </w:p>
    <w:p w:rsidR="00FB1B84" w:rsidRPr="00FB1B84" w:rsidRDefault="00FB1B84" w:rsidP="00FB1B84">
      <w:pPr>
        <w:numPr>
          <w:ilvl w:val="0"/>
          <w:numId w:val="41"/>
        </w:numPr>
        <w:shd w:val="clear" w:color="auto" w:fill="FFFFFF"/>
        <w:tabs>
          <w:tab w:val="left" w:pos="426"/>
        </w:tabs>
        <w:spacing w:after="0" w:line="360" w:lineRule="auto"/>
        <w:ind w:right="1"/>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Концепция патриотического воспитания граждан Российской Федерации.</w:t>
      </w:r>
    </w:p>
    <w:p w:rsidR="00FB1B84" w:rsidRPr="00FB1B84" w:rsidRDefault="00FB1B84" w:rsidP="00FB1B84">
      <w:pPr>
        <w:numPr>
          <w:ilvl w:val="0"/>
          <w:numId w:val="41"/>
        </w:numPr>
        <w:shd w:val="clear" w:color="auto" w:fill="FFFFFF"/>
        <w:tabs>
          <w:tab w:val="left" w:pos="426"/>
        </w:tabs>
        <w:spacing w:after="0" w:line="360" w:lineRule="auto"/>
        <w:ind w:right="1"/>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proofErr w:type="spellStart"/>
      <w:r w:rsidRPr="00FB1B84">
        <w:rPr>
          <w:rFonts w:ascii="Times New Roman" w:eastAsia="Times New Roman" w:hAnsi="Times New Roman" w:cs="Times New Roman"/>
          <w:sz w:val="28"/>
          <w:szCs w:val="28"/>
          <w:lang w:eastAsia="ru-RU"/>
        </w:rPr>
        <w:t>Кондрыкинская</w:t>
      </w:r>
      <w:proofErr w:type="spellEnd"/>
      <w:r w:rsidRPr="00FB1B84">
        <w:rPr>
          <w:rFonts w:ascii="Times New Roman" w:eastAsia="Times New Roman" w:hAnsi="Times New Roman" w:cs="Times New Roman"/>
          <w:sz w:val="28"/>
          <w:szCs w:val="28"/>
          <w:lang w:eastAsia="ru-RU"/>
        </w:rPr>
        <w:t xml:space="preserve"> Л.А. С чего начинается Родина?: Опыт работы по патриотическому воспитанию в ДОУ -  ТЦ Сфера, 2005.</w:t>
      </w:r>
    </w:p>
    <w:p w:rsidR="00FB1B84" w:rsidRPr="00FB1B84" w:rsidRDefault="00FB1B84" w:rsidP="00FB1B84">
      <w:pPr>
        <w:numPr>
          <w:ilvl w:val="0"/>
          <w:numId w:val="41"/>
        </w:numPr>
        <w:shd w:val="clear" w:color="auto" w:fill="FFFFFF"/>
        <w:tabs>
          <w:tab w:val="left" w:pos="426"/>
        </w:tabs>
        <w:spacing w:after="0" w:line="360" w:lineRule="auto"/>
        <w:ind w:right="1"/>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w:t>
      </w:r>
      <w:proofErr w:type="spellStart"/>
      <w:r w:rsidRPr="00FB1B84">
        <w:rPr>
          <w:rFonts w:ascii="Times New Roman" w:eastAsia="Times New Roman" w:hAnsi="Times New Roman" w:cs="Times New Roman"/>
          <w:sz w:val="28"/>
          <w:szCs w:val="28"/>
          <w:lang w:eastAsia="ru-RU"/>
        </w:rPr>
        <w:t>Куцакова</w:t>
      </w:r>
      <w:proofErr w:type="spellEnd"/>
      <w:r w:rsidRPr="00FB1B84">
        <w:rPr>
          <w:rFonts w:ascii="Times New Roman" w:eastAsia="Times New Roman" w:hAnsi="Times New Roman" w:cs="Times New Roman"/>
          <w:sz w:val="28"/>
          <w:szCs w:val="28"/>
          <w:lang w:eastAsia="ru-RU"/>
        </w:rPr>
        <w:t xml:space="preserve"> Л.В. Нравственно-трудовое воспитание в детском саду. Для работы с детьми 3-7 лет. Пособие для педагогов дошкольных учреждений.- М.: Мозаика-Синтез, 2007.</w:t>
      </w:r>
    </w:p>
    <w:p w:rsidR="00FB1B84" w:rsidRPr="00FB1B84" w:rsidRDefault="00FB1B84" w:rsidP="00FB1B84">
      <w:pPr>
        <w:numPr>
          <w:ilvl w:val="0"/>
          <w:numId w:val="41"/>
        </w:numPr>
        <w:spacing w:after="0" w:line="360" w:lineRule="auto"/>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Логинова, Л.В. Система работы по патриотическому воспитанию дошкольников // Справочник «Старшего воспитателя дошкольного учреждения». – 2007. -  № 1.</w:t>
      </w:r>
    </w:p>
    <w:p w:rsidR="00FB1B84" w:rsidRPr="00FB1B84" w:rsidRDefault="00FB1B84" w:rsidP="00FB1B84">
      <w:pPr>
        <w:numPr>
          <w:ilvl w:val="0"/>
          <w:numId w:val="41"/>
        </w:numPr>
        <w:shd w:val="clear" w:color="auto" w:fill="FFFFFF"/>
        <w:tabs>
          <w:tab w:val="left" w:pos="426"/>
        </w:tabs>
        <w:spacing w:after="0" w:line="360" w:lineRule="auto"/>
        <w:ind w:right="1"/>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color w:val="000000"/>
          <w:sz w:val="28"/>
          <w:szCs w:val="28"/>
          <w:lang w:eastAsia="ru-RU"/>
        </w:rPr>
        <w:t xml:space="preserve"> Марков А.П., </w:t>
      </w:r>
      <w:proofErr w:type="spellStart"/>
      <w:r w:rsidRPr="00FB1B84">
        <w:rPr>
          <w:rFonts w:ascii="Times New Roman" w:eastAsia="Times New Roman" w:hAnsi="Times New Roman" w:cs="Times New Roman"/>
          <w:color w:val="000000"/>
          <w:sz w:val="28"/>
          <w:szCs w:val="28"/>
          <w:lang w:eastAsia="ru-RU"/>
        </w:rPr>
        <w:t>Бирженюк</w:t>
      </w:r>
      <w:proofErr w:type="spellEnd"/>
      <w:r w:rsidRPr="00FB1B84">
        <w:rPr>
          <w:rFonts w:ascii="Times New Roman" w:eastAsia="Times New Roman" w:hAnsi="Times New Roman" w:cs="Times New Roman"/>
          <w:color w:val="000000"/>
          <w:sz w:val="28"/>
          <w:szCs w:val="28"/>
          <w:lang w:eastAsia="ru-RU"/>
        </w:rPr>
        <w:t xml:space="preserve"> Г.М. Основы социокультурного проектирования. Учебное пособие. - Санкт-Петербург, 1998.</w:t>
      </w:r>
    </w:p>
    <w:p w:rsidR="00FB1B84" w:rsidRPr="00FB1B84" w:rsidRDefault="00FB1B84" w:rsidP="00FB1B84">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xml:space="preserve"> </w:t>
      </w:r>
      <w:proofErr w:type="spellStart"/>
      <w:r w:rsidRPr="00FB1B84">
        <w:rPr>
          <w:rFonts w:ascii="Times New Roman" w:eastAsia="Times New Roman" w:hAnsi="Times New Roman" w:cs="Times New Roman"/>
          <w:color w:val="000000"/>
          <w:sz w:val="28"/>
          <w:szCs w:val="28"/>
          <w:lang w:eastAsia="ru-RU"/>
        </w:rPr>
        <w:t>Маханева</w:t>
      </w:r>
      <w:proofErr w:type="spellEnd"/>
      <w:r w:rsidRPr="00FB1B84">
        <w:rPr>
          <w:rFonts w:ascii="Times New Roman" w:eastAsia="Times New Roman" w:hAnsi="Times New Roman" w:cs="Times New Roman"/>
          <w:color w:val="000000"/>
          <w:sz w:val="28"/>
          <w:szCs w:val="28"/>
          <w:lang w:eastAsia="ru-RU"/>
        </w:rPr>
        <w:t xml:space="preserve"> М.Д.  Нравственно-патриотическое воспитание дошкольников» </w:t>
      </w:r>
    </w:p>
    <w:p w:rsidR="00FB1B84" w:rsidRPr="00FB1B84" w:rsidRDefault="00FB1B84" w:rsidP="00FB1B84">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xml:space="preserve"> Новицкая  </w:t>
      </w:r>
      <w:proofErr w:type="spellStart"/>
      <w:r w:rsidRPr="00FB1B84">
        <w:rPr>
          <w:rFonts w:ascii="Times New Roman" w:eastAsia="Times New Roman" w:hAnsi="Times New Roman" w:cs="Times New Roman"/>
          <w:color w:val="000000"/>
          <w:sz w:val="28"/>
          <w:szCs w:val="28"/>
          <w:lang w:eastAsia="ru-RU"/>
        </w:rPr>
        <w:t>М.Ю.«Наследие</w:t>
      </w:r>
      <w:proofErr w:type="spellEnd"/>
      <w:r w:rsidRPr="00FB1B84">
        <w:rPr>
          <w:rFonts w:ascii="Times New Roman" w:eastAsia="Times New Roman" w:hAnsi="Times New Roman" w:cs="Times New Roman"/>
          <w:color w:val="000000"/>
          <w:sz w:val="28"/>
          <w:szCs w:val="28"/>
          <w:lang w:eastAsia="ru-RU"/>
        </w:rPr>
        <w:t xml:space="preserve">. Патриотическое воспитание в детском саду» </w:t>
      </w:r>
    </w:p>
    <w:p w:rsidR="00FB1B84" w:rsidRPr="00FB1B84" w:rsidRDefault="00FB1B84" w:rsidP="00FB1B84">
      <w:pPr>
        <w:numPr>
          <w:ilvl w:val="0"/>
          <w:numId w:val="41"/>
        </w:numPr>
        <w:shd w:val="clear" w:color="auto" w:fill="FFFFFF"/>
        <w:tabs>
          <w:tab w:val="left" w:pos="426"/>
        </w:tabs>
        <w:spacing w:after="0" w:line="360" w:lineRule="auto"/>
        <w:ind w:right="1"/>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Нравственно-патриотическое воспитание детей дошкольного возраста. Планирование и конспекты занятий. Методическое пособие для педагогов. – СПб</w:t>
      </w:r>
      <w:proofErr w:type="gramStart"/>
      <w:r w:rsidRPr="00FB1B84">
        <w:rPr>
          <w:rFonts w:ascii="Times New Roman" w:eastAsia="Times New Roman" w:hAnsi="Times New Roman" w:cs="Times New Roman"/>
          <w:sz w:val="28"/>
          <w:szCs w:val="28"/>
          <w:lang w:eastAsia="ru-RU"/>
        </w:rPr>
        <w:t>.: «</w:t>
      </w:r>
      <w:proofErr w:type="gramEnd"/>
      <w:r w:rsidRPr="00FB1B84">
        <w:rPr>
          <w:rFonts w:ascii="Times New Roman" w:eastAsia="Times New Roman" w:hAnsi="Times New Roman" w:cs="Times New Roman"/>
          <w:sz w:val="28"/>
          <w:szCs w:val="28"/>
          <w:lang w:eastAsia="ru-RU"/>
        </w:rPr>
        <w:t>ООО Издательство «Детство-пресс», 2010.</w:t>
      </w:r>
    </w:p>
    <w:p w:rsidR="00FB1B84" w:rsidRPr="00FB1B84" w:rsidRDefault="00FB1B84" w:rsidP="00FB1B84">
      <w:pPr>
        <w:numPr>
          <w:ilvl w:val="0"/>
          <w:numId w:val="41"/>
        </w:numPr>
        <w:shd w:val="clear" w:color="auto" w:fill="FFFFFF"/>
        <w:tabs>
          <w:tab w:val="left" w:pos="426"/>
        </w:tabs>
        <w:spacing w:after="0" w:line="360" w:lineRule="auto"/>
        <w:ind w:right="1"/>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sz w:val="28"/>
          <w:szCs w:val="28"/>
          <w:lang w:eastAsia="ru-RU"/>
        </w:rPr>
        <w:t xml:space="preserve"> От рождения до школы. Примерная основная общеобразовательная программа дошкольного образования</w:t>
      </w:r>
      <w:proofErr w:type="gramStart"/>
      <w:r w:rsidRPr="00FB1B84">
        <w:rPr>
          <w:rFonts w:ascii="Times New Roman" w:eastAsia="Times New Roman" w:hAnsi="Times New Roman" w:cs="Times New Roman"/>
          <w:sz w:val="28"/>
          <w:szCs w:val="28"/>
          <w:lang w:eastAsia="ru-RU"/>
        </w:rPr>
        <w:t>/П</w:t>
      </w:r>
      <w:proofErr w:type="gramEnd"/>
      <w:r w:rsidRPr="00FB1B84">
        <w:rPr>
          <w:rFonts w:ascii="Times New Roman" w:eastAsia="Times New Roman" w:hAnsi="Times New Roman" w:cs="Times New Roman"/>
          <w:sz w:val="28"/>
          <w:szCs w:val="28"/>
          <w:lang w:eastAsia="ru-RU"/>
        </w:rPr>
        <w:t xml:space="preserve">од ред. Н.Е. </w:t>
      </w:r>
      <w:proofErr w:type="spellStart"/>
      <w:r w:rsidRPr="00FB1B84">
        <w:rPr>
          <w:rFonts w:ascii="Times New Roman" w:eastAsia="Times New Roman" w:hAnsi="Times New Roman" w:cs="Times New Roman"/>
          <w:sz w:val="28"/>
          <w:szCs w:val="28"/>
          <w:lang w:eastAsia="ru-RU"/>
        </w:rPr>
        <w:t>Вераксы</w:t>
      </w:r>
      <w:proofErr w:type="spellEnd"/>
      <w:r w:rsidRPr="00FB1B84">
        <w:rPr>
          <w:rFonts w:ascii="Times New Roman" w:eastAsia="Times New Roman" w:hAnsi="Times New Roman" w:cs="Times New Roman"/>
          <w:sz w:val="28"/>
          <w:szCs w:val="28"/>
          <w:lang w:eastAsia="ru-RU"/>
        </w:rPr>
        <w:t>, Т.С. Комаровой, М.А. Васильевой. – Мозаика-Синтез, 2010.</w:t>
      </w:r>
    </w:p>
    <w:p w:rsidR="00FB1B84" w:rsidRPr="00FB1B84" w:rsidRDefault="00FB1B84" w:rsidP="00FB1B84">
      <w:pPr>
        <w:numPr>
          <w:ilvl w:val="0"/>
          <w:numId w:val="41"/>
        </w:numPr>
        <w:shd w:val="clear" w:color="auto" w:fill="FFFFFF"/>
        <w:tabs>
          <w:tab w:val="left" w:pos="426"/>
        </w:tabs>
        <w:spacing w:after="0" w:line="360" w:lineRule="auto"/>
        <w:ind w:right="1"/>
        <w:jc w:val="both"/>
        <w:rPr>
          <w:rFonts w:ascii="Times New Roman" w:eastAsia="Times New Roman" w:hAnsi="Times New Roman" w:cs="Times New Roman"/>
          <w:sz w:val="28"/>
          <w:szCs w:val="28"/>
          <w:lang w:eastAsia="ru-RU"/>
        </w:rPr>
      </w:pPr>
      <w:r w:rsidRPr="00FB1B84">
        <w:rPr>
          <w:rFonts w:ascii="Times New Roman" w:eastAsia="Times New Roman" w:hAnsi="Times New Roman" w:cs="Times New Roman"/>
          <w:color w:val="000000"/>
          <w:sz w:val="28"/>
          <w:szCs w:val="28"/>
          <w:lang w:eastAsia="ru-RU"/>
        </w:rPr>
        <w:t xml:space="preserve"> Орлова Э.А. Проблемно ориентированное социокультурное проектирование. Теория и методология. Теоретические основания культурной политики. – М., Рос</w:t>
      </w:r>
      <w:proofErr w:type="gramStart"/>
      <w:r w:rsidRPr="00FB1B84">
        <w:rPr>
          <w:rFonts w:ascii="Times New Roman" w:eastAsia="Times New Roman" w:hAnsi="Times New Roman" w:cs="Times New Roman"/>
          <w:color w:val="000000"/>
          <w:sz w:val="28"/>
          <w:szCs w:val="28"/>
          <w:lang w:eastAsia="ru-RU"/>
        </w:rPr>
        <w:t>.</w:t>
      </w:r>
      <w:proofErr w:type="gramEnd"/>
      <w:r w:rsidRPr="00FB1B84">
        <w:rPr>
          <w:rFonts w:ascii="Times New Roman" w:eastAsia="Times New Roman" w:hAnsi="Times New Roman" w:cs="Times New Roman"/>
          <w:color w:val="000000"/>
          <w:sz w:val="28"/>
          <w:szCs w:val="28"/>
          <w:lang w:eastAsia="ru-RU"/>
        </w:rPr>
        <w:t xml:space="preserve"> </w:t>
      </w:r>
      <w:proofErr w:type="gramStart"/>
      <w:r w:rsidRPr="00FB1B84">
        <w:rPr>
          <w:rFonts w:ascii="Times New Roman" w:eastAsia="Times New Roman" w:hAnsi="Times New Roman" w:cs="Times New Roman"/>
          <w:color w:val="000000"/>
          <w:sz w:val="28"/>
          <w:szCs w:val="28"/>
          <w:lang w:eastAsia="ru-RU"/>
        </w:rPr>
        <w:t>и</w:t>
      </w:r>
      <w:proofErr w:type="gramEnd"/>
      <w:r w:rsidRPr="00FB1B84">
        <w:rPr>
          <w:rFonts w:ascii="Times New Roman" w:eastAsia="Times New Roman" w:hAnsi="Times New Roman" w:cs="Times New Roman"/>
          <w:color w:val="000000"/>
          <w:sz w:val="28"/>
          <w:szCs w:val="28"/>
          <w:lang w:eastAsia="ru-RU"/>
        </w:rPr>
        <w:t>нститут культурологии, 1993.</w:t>
      </w:r>
    </w:p>
    <w:p w:rsidR="00FB1B84" w:rsidRPr="00FB1B84" w:rsidRDefault="00FB1B84" w:rsidP="00FB1B84">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 xml:space="preserve"> Чебан А.Я., </w:t>
      </w:r>
      <w:proofErr w:type="spellStart"/>
      <w:r w:rsidRPr="00FB1B84">
        <w:rPr>
          <w:rFonts w:ascii="Times New Roman" w:eastAsia="Times New Roman" w:hAnsi="Times New Roman" w:cs="Times New Roman"/>
          <w:color w:val="000000"/>
          <w:sz w:val="28"/>
          <w:szCs w:val="28"/>
          <w:lang w:eastAsia="ru-RU"/>
        </w:rPr>
        <w:t>Бурлакова</w:t>
      </w:r>
      <w:proofErr w:type="spellEnd"/>
      <w:r w:rsidRPr="00FB1B84">
        <w:rPr>
          <w:rFonts w:ascii="Times New Roman" w:eastAsia="Times New Roman" w:hAnsi="Times New Roman" w:cs="Times New Roman"/>
          <w:color w:val="000000"/>
          <w:sz w:val="28"/>
          <w:szCs w:val="28"/>
          <w:lang w:eastAsia="ru-RU"/>
        </w:rPr>
        <w:t xml:space="preserve"> Л.Л. Знакомим дошкольников с народной культурой. – М.: ТЦ Сфера, 2011. </w:t>
      </w:r>
    </w:p>
    <w:p w:rsidR="00FB1B84" w:rsidRPr="00FB1B84" w:rsidRDefault="00FB1B84" w:rsidP="00FB1B84">
      <w:pPr>
        <w:shd w:val="clear" w:color="auto" w:fill="FFFFFF"/>
        <w:tabs>
          <w:tab w:val="left" w:pos="4020"/>
        </w:tabs>
        <w:spacing w:after="0" w:line="360" w:lineRule="auto"/>
        <w:ind w:right="1"/>
        <w:jc w:val="both"/>
        <w:rPr>
          <w:rFonts w:ascii="Times New Roman" w:eastAsia="Times New Roman" w:hAnsi="Times New Roman" w:cs="Times New Roman"/>
          <w:b/>
          <w:i/>
          <w:color w:val="000000"/>
          <w:sz w:val="28"/>
          <w:szCs w:val="28"/>
          <w:lang w:eastAsia="ru-RU"/>
        </w:rPr>
      </w:pPr>
      <w:r w:rsidRPr="00FB1B84">
        <w:rPr>
          <w:rFonts w:ascii="Times New Roman" w:eastAsia="Times New Roman" w:hAnsi="Times New Roman" w:cs="Times New Roman"/>
          <w:b/>
          <w:i/>
          <w:color w:val="000000"/>
          <w:sz w:val="28"/>
          <w:szCs w:val="28"/>
          <w:lang w:eastAsia="ru-RU"/>
        </w:rPr>
        <w:t>Интернет-ресурсы:</w:t>
      </w:r>
      <w:r w:rsidRPr="00FB1B84">
        <w:rPr>
          <w:rFonts w:ascii="Times New Roman" w:eastAsia="Times New Roman" w:hAnsi="Times New Roman" w:cs="Times New Roman"/>
          <w:b/>
          <w:i/>
          <w:color w:val="000000"/>
          <w:sz w:val="28"/>
          <w:szCs w:val="28"/>
          <w:lang w:eastAsia="ru-RU"/>
        </w:rPr>
        <w:tab/>
      </w:r>
    </w:p>
    <w:p w:rsidR="00FB1B84" w:rsidRPr="00FB1B84" w:rsidRDefault="00FB1B84" w:rsidP="00FB1B84">
      <w:pPr>
        <w:numPr>
          <w:ilvl w:val="0"/>
          <w:numId w:val="24"/>
        </w:num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val="en-US" w:eastAsia="ru-RU"/>
        </w:rPr>
        <w:t>http</w:t>
      </w:r>
      <w:r w:rsidRPr="00FB1B84">
        <w:rPr>
          <w:rFonts w:ascii="Times New Roman" w:eastAsia="Times New Roman" w:hAnsi="Times New Roman" w:cs="Times New Roman"/>
          <w:color w:val="000000"/>
          <w:sz w:val="28"/>
          <w:szCs w:val="28"/>
          <w:lang w:eastAsia="ru-RU"/>
        </w:rPr>
        <w:t xml:space="preserve">: </w:t>
      </w:r>
      <w:r w:rsidRPr="00FB1B84">
        <w:rPr>
          <w:rFonts w:ascii="Times New Roman" w:eastAsia="Times New Roman" w:hAnsi="Times New Roman" w:cs="Times New Roman"/>
          <w:color w:val="000000"/>
          <w:sz w:val="28"/>
          <w:szCs w:val="28"/>
          <w:lang w:val="en-US" w:eastAsia="ru-RU"/>
        </w:rPr>
        <w:t>// archives.ru</w:t>
      </w:r>
    </w:p>
    <w:p w:rsidR="00FB1B84" w:rsidRPr="00FB1B84" w:rsidRDefault="00FB1B84" w:rsidP="00FB1B84">
      <w:pPr>
        <w:numPr>
          <w:ilvl w:val="0"/>
          <w:numId w:val="24"/>
        </w:num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val="en-US" w:eastAsia="ru-RU"/>
        </w:rPr>
        <w:t>http</w:t>
      </w:r>
      <w:r w:rsidRPr="00FB1B84">
        <w:rPr>
          <w:rFonts w:ascii="Times New Roman" w:eastAsia="Times New Roman" w:hAnsi="Times New Roman" w:cs="Times New Roman"/>
          <w:color w:val="000000"/>
          <w:sz w:val="28"/>
          <w:szCs w:val="28"/>
          <w:lang w:eastAsia="ru-RU"/>
        </w:rPr>
        <w:t xml:space="preserve">: </w:t>
      </w:r>
      <w:r w:rsidRPr="00FB1B84">
        <w:rPr>
          <w:rFonts w:ascii="Times New Roman" w:eastAsia="Times New Roman" w:hAnsi="Times New Roman" w:cs="Times New Roman"/>
          <w:color w:val="000000"/>
          <w:sz w:val="28"/>
          <w:szCs w:val="28"/>
          <w:lang w:val="en-US" w:eastAsia="ru-RU"/>
        </w:rPr>
        <w:t>// solnet.ru</w:t>
      </w:r>
    </w:p>
    <w:p w:rsidR="00FB1B84" w:rsidRPr="00FB1B84" w:rsidRDefault="00FB1B84" w:rsidP="00FB1B84">
      <w:pPr>
        <w:numPr>
          <w:ilvl w:val="0"/>
          <w:numId w:val="24"/>
        </w:num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hyperlink r:id="rId22" w:history="1">
        <w:r w:rsidRPr="00FB1B84">
          <w:rPr>
            <w:rFonts w:ascii="Times New Roman" w:eastAsia="Times New Roman" w:hAnsi="Times New Roman" w:cs="Times New Roman"/>
            <w:color w:val="0000FF"/>
            <w:sz w:val="27"/>
            <w:szCs w:val="27"/>
            <w:shd w:val="clear" w:color="auto" w:fill="FFFFFF"/>
            <w:lang w:eastAsia="ru-RU"/>
          </w:rPr>
          <w:t>http://festival.1september.ru/articles/583342/</w:t>
        </w:r>
      </w:hyperlink>
      <w:r w:rsidRPr="00FB1B84">
        <w:rPr>
          <w:rFonts w:ascii="Times New Roman" w:eastAsia="Times New Roman" w:hAnsi="Times New Roman" w:cs="Times New Roman"/>
          <w:sz w:val="24"/>
          <w:szCs w:val="24"/>
          <w:shd w:val="clear" w:color="auto" w:fill="FFFFFF"/>
          <w:lang w:eastAsia="ru-RU"/>
        </w:rPr>
        <w:t>.</w:t>
      </w:r>
    </w:p>
    <w:p w:rsidR="00FB1B84" w:rsidRPr="00FB1B84" w:rsidRDefault="00FB1B84" w:rsidP="00FB1B84">
      <w:pPr>
        <w:numPr>
          <w:ilvl w:val="0"/>
          <w:numId w:val="24"/>
        </w:num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hyperlink r:id="rId23" w:history="1">
        <w:r w:rsidRPr="00FB1B84">
          <w:rPr>
            <w:rFonts w:ascii="Times New Roman" w:eastAsia="Times New Roman" w:hAnsi="Times New Roman" w:cs="Times New Roman"/>
            <w:color w:val="0000FF"/>
            <w:sz w:val="28"/>
            <w:szCs w:val="28"/>
            <w:u w:val="single"/>
            <w:lang w:val="en-US" w:eastAsia="ru-RU"/>
          </w:rPr>
          <w:t>http</w:t>
        </w:r>
        <w:r w:rsidRPr="00FB1B84">
          <w:rPr>
            <w:rFonts w:ascii="Times New Roman" w:eastAsia="Times New Roman" w:hAnsi="Times New Roman" w:cs="Times New Roman"/>
            <w:color w:val="0000FF"/>
            <w:sz w:val="28"/>
            <w:szCs w:val="28"/>
            <w:u w:val="single"/>
            <w:lang w:eastAsia="ru-RU"/>
          </w:rPr>
          <w:t>:</w:t>
        </w:r>
        <w:r w:rsidRPr="00FB1B84">
          <w:rPr>
            <w:rFonts w:ascii="Times New Roman" w:eastAsia="Times New Roman" w:hAnsi="Times New Roman" w:cs="Times New Roman"/>
            <w:color w:val="0000FF"/>
            <w:sz w:val="28"/>
            <w:szCs w:val="28"/>
            <w:u w:val="single"/>
            <w:lang w:val="en-US" w:eastAsia="ru-RU"/>
          </w:rPr>
          <w:t>//maam.ru</w:t>
        </w:r>
      </w:hyperlink>
      <w:r w:rsidRPr="00FB1B84">
        <w:rPr>
          <w:rFonts w:ascii="Times New Roman" w:eastAsia="Times New Roman" w:hAnsi="Times New Roman" w:cs="Times New Roman"/>
          <w:color w:val="000000"/>
          <w:sz w:val="28"/>
          <w:szCs w:val="28"/>
          <w:lang w:val="en-US" w:eastAsia="ru-RU"/>
        </w:rPr>
        <w:t xml:space="preserve"> </w:t>
      </w:r>
    </w:p>
    <w:p w:rsidR="00FB1B84" w:rsidRPr="00FB1B84" w:rsidRDefault="00FB1B84" w:rsidP="00FB1B84">
      <w:pPr>
        <w:numPr>
          <w:ilvl w:val="0"/>
          <w:numId w:val="24"/>
        </w:num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val="en-US" w:eastAsia="ru-RU"/>
        </w:rPr>
        <w:t>http</w:t>
      </w:r>
      <w:r w:rsidRPr="00FB1B84">
        <w:rPr>
          <w:rFonts w:ascii="Times New Roman" w:eastAsia="Times New Roman" w:hAnsi="Times New Roman" w:cs="Times New Roman"/>
          <w:color w:val="000000"/>
          <w:sz w:val="28"/>
          <w:szCs w:val="28"/>
          <w:lang w:eastAsia="ru-RU"/>
        </w:rPr>
        <w:t>://</w:t>
      </w:r>
      <w:proofErr w:type="spellStart"/>
      <w:r w:rsidRPr="00FB1B84">
        <w:rPr>
          <w:rFonts w:ascii="Times New Roman" w:eastAsia="Times New Roman" w:hAnsi="Times New Roman" w:cs="Times New Roman"/>
          <w:color w:val="000000"/>
          <w:sz w:val="28"/>
          <w:szCs w:val="28"/>
          <w:lang w:val="en-US" w:eastAsia="ru-RU"/>
        </w:rPr>
        <w:t>coolreferat</w:t>
      </w:r>
      <w:proofErr w:type="spellEnd"/>
      <w:r w:rsidRPr="00FB1B84">
        <w:rPr>
          <w:rFonts w:ascii="Times New Roman" w:eastAsia="Times New Roman" w:hAnsi="Times New Roman" w:cs="Times New Roman"/>
          <w:color w:val="000000"/>
          <w:sz w:val="28"/>
          <w:szCs w:val="28"/>
          <w:lang w:eastAsia="ru-RU"/>
        </w:rPr>
        <w:t>.</w:t>
      </w:r>
      <w:r w:rsidRPr="00FB1B84">
        <w:rPr>
          <w:rFonts w:ascii="Times New Roman" w:eastAsia="Times New Roman" w:hAnsi="Times New Roman" w:cs="Times New Roman"/>
          <w:color w:val="000000"/>
          <w:sz w:val="28"/>
          <w:szCs w:val="28"/>
          <w:lang w:val="en-US" w:eastAsia="ru-RU"/>
        </w:rPr>
        <w:t>com</w:t>
      </w:r>
    </w:p>
    <w:p w:rsidR="00FB1B84" w:rsidRPr="00FB1B84" w:rsidRDefault="00FB1B84" w:rsidP="00FB1B84">
      <w:pPr>
        <w:numPr>
          <w:ilvl w:val="0"/>
          <w:numId w:val="24"/>
        </w:num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http://otherreferats.allbest.ru/sociology/Социокультурное проектирование.</w:t>
      </w:r>
    </w:p>
    <w:p w:rsidR="00FB1B84" w:rsidRPr="00FB1B84" w:rsidRDefault="00FB1B84" w:rsidP="00FB1B84">
      <w:pPr>
        <w:numPr>
          <w:ilvl w:val="0"/>
          <w:numId w:val="24"/>
        </w:num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FB1B84">
        <w:rPr>
          <w:rFonts w:ascii="Times New Roman" w:eastAsia="Times New Roman" w:hAnsi="Times New Roman" w:cs="Times New Roman"/>
          <w:color w:val="000000"/>
          <w:sz w:val="28"/>
          <w:szCs w:val="28"/>
          <w:lang w:eastAsia="ru-RU"/>
        </w:rPr>
        <w:t>http://</w:t>
      </w:r>
      <w:r w:rsidRPr="00FB1B84">
        <w:rPr>
          <w:rFonts w:ascii="Times New Roman" w:eastAsia="Times New Roman" w:hAnsi="Times New Roman" w:cs="Times New Roman"/>
          <w:color w:val="000000"/>
          <w:sz w:val="28"/>
          <w:szCs w:val="28"/>
          <w:lang w:val="en-US" w:eastAsia="ru-RU"/>
        </w:rPr>
        <w:t>window</w:t>
      </w:r>
      <w:r w:rsidRPr="00FB1B84">
        <w:rPr>
          <w:rFonts w:ascii="Times New Roman" w:eastAsia="Times New Roman" w:hAnsi="Times New Roman" w:cs="Times New Roman"/>
          <w:color w:val="000000"/>
          <w:sz w:val="28"/>
          <w:szCs w:val="28"/>
          <w:lang w:eastAsia="ru-RU"/>
        </w:rPr>
        <w:t>.</w:t>
      </w:r>
      <w:proofErr w:type="spellStart"/>
      <w:r w:rsidRPr="00FB1B84">
        <w:rPr>
          <w:rFonts w:ascii="Times New Roman" w:eastAsia="Times New Roman" w:hAnsi="Times New Roman" w:cs="Times New Roman"/>
          <w:color w:val="000000"/>
          <w:sz w:val="28"/>
          <w:szCs w:val="28"/>
          <w:lang w:val="en-US" w:eastAsia="ru-RU"/>
        </w:rPr>
        <w:t>etu</w:t>
      </w:r>
      <w:proofErr w:type="spellEnd"/>
      <w:r w:rsidRPr="00FB1B84">
        <w:rPr>
          <w:rFonts w:ascii="Times New Roman" w:eastAsia="Times New Roman" w:hAnsi="Times New Roman" w:cs="Times New Roman"/>
          <w:color w:val="000000"/>
          <w:sz w:val="28"/>
          <w:szCs w:val="28"/>
          <w:lang w:eastAsia="ru-RU"/>
        </w:rPr>
        <w:t>.</w:t>
      </w:r>
      <w:proofErr w:type="spellStart"/>
      <w:r w:rsidRPr="00FB1B84">
        <w:rPr>
          <w:rFonts w:ascii="Times New Roman" w:eastAsia="Times New Roman" w:hAnsi="Times New Roman" w:cs="Times New Roman"/>
          <w:color w:val="000000"/>
          <w:sz w:val="28"/>
          <w:szCs w:val="28"/>
          <w:lang w:val="en-US" w:eastAsia="ru-RU"/>
        </w:rPr>
        <w:t>ru</w:t>
      </w:r>
      <w:proofErr w:type="spellEnd"/>
      <w:r w:rsidRPr="00FB1B84">
        <w:rPr>
          <w:rFonts w:ascii="Times New Roman" w:eastAsia="Times New Roman" w:hAnsi="Times New Roman" w:cs="Times New Roman"/>
          <w:color w:val="000000"/>
          <w:sz w:val="28"/>
          <w:szCs w:val="28"/>
          <w:lang w:eastAsia="ru-RU"/>
        </w:rPr>
        <w:t>/74/100565/</w:t>
      </w:r>
      <w:proofErr w:type="spellStart"/>
      <w:r w:rsidRPr="00FB1B84">
        <w:rPr>
          <w:rFonts w:ascii="Times New Roman" w:eastAsia="Times New Roman" w:hAnsi="Times New Roman" w:cs="Times New Roman"/>
          <w:color w:val="000000"/>
          <w:sz w:val="28"/>
          <w:szCs w:val="28"/>
          <w:lang w:val="en-US" w:eastAsia="ru-RU"/>
        </w:rPr>
        <w:t>indekxhtm</w:t>
      </w:r>
      <w:proofErr w:type="spellEnd"/>
      <w:r w:rsidRPr="00FB1B84">
        <w:rPr>
          <w:rFonts w:ascii="Times New Roman" w:eastAsia="Times New Roman" w:hAnsi="Times New Roman" w:cs="Times New Roman"/>
          <w:color w:val="000000"/>
          <w:sz w:val="28"/>
          <w:szCs w:val="28"/>
          <w:lang w:eastAsia="ru-RU"/>
        </w:rPr>
        <w:t>/</w:t>
      </w:r>
    </w:p>
    <w:p w:rsidR="00FB1B84" w:rsidRPr="00FB1B84" w:rsidRDefault="00FB1B84" w:rsidP="00FB1B84">
      <w:pPr>
        <w:spacing w:before="168" w:after="0" w:line="360" w:lineRule="auto"/>
        <w:jc w:val="both"/>
        <w:rPr>
          <w:rFonts w:ascii="Times New Roman" w:eastAsia="Times New Roman" w:hAnsi="Times New Roman" w:cs="Times New Roman"/>
          <w:color w:val="000000"/>
          <w:sz w:val="28"/>
          <w:szCs w:val="28"/>
          <w:lang w:eastAsia="ru-RU"/>
        </w:rPr>
      </w:pPr>
    </w:p>
    <w:p w:rsidR="00FB1B84" w:rsidRPr="00FB1B84" w:rsidRDefault="00FB1B84" w:rsidP="00FB1B84">
      <w:pPr>
        <w:shd w:val="clear" w:color="auto" w:fill="FFFFFF"/>
        <w:spacing w:after="0" w:line="360" w:lineRule="auto"/>
        <w:ind w:right="1" w:firstLine="360"/>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ind w:left="20" w:right="820" w:firstLine="360"/>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ind w:left="20" w:right="820" w:firstLine="360"/>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ind w:left="20" w:right="820" w:firstLine="360"/>
        <w:jc w:val="both"/>
        <w:rPr>
          <w:rFonts w:ascii="Times New Roman" w:eastAsia="Times New Roman" w:hAnsi="Times New Roman" w:cs="Times New Roman"/>
          <w:sz w:val="28"/>
          <w:szCs w:val="28"/>
          <w:lang w:eastAsia="ru-RU"/>
        </w:rPr>
      </w:pPr>
    </w:p>
    <w:p w:rsidR="00FB1B84" w:rsidRPr="00FB1B84" w:rsidRDefault="00FB1B84" w:rsidP="00FB1B84">
      <w:pPr>
        <w:spacing w:after="0" w:line="360" w:lineRule="auto"/>
        <w:ind w:left="20" w:right="820" w:firstLine="360"/>
        <w:jc w:val="both"/>
        <w:rPr>
          <w:rFonts w:ascii="Times New Roman" w:eastAsia="Times New Roman" w:hAnsi="Times New Roman" w:cs="Times New Roman"/>
          <w:sz w:val="28"/>
          <w:szCs w:val="28"/>
          <w:lang w:eastAsia="ru-RU"/>
        </w:rPr>
      </w:pPr>
    </w:p>
    <w:p w:rsidR="00FB1B84" w:rsidRPr="00FB1B84" w:rsidRDefault="00FB1B84" w:rsidP="00FB1B84">
      <w:pPr>
        <w:keepNext/>
        <w:keepLines/>
        <w:spacing w:after="1889" w:line="360" w:lineRule="auto"/>
        <w:jc w:val="both"/>
        <w:outlineLvl w:val="0"/>
        <w:rPr>
          <w:rFonts w:ascii="Times New Roman" w:eastAsia="Times New Roman" w:hAnsi="Times New Roman" w:cs="Times New Roman"/>
          <w:b/>
          <w:bCs/>
          <w:sz w:val="28"/>
          <w:szCs w:val="28"/>
          <w:lang w:eastAsia="ru-RU"/>
        </w:rPr>
        <w:sectPr w:rsidR="00FB1B84" w:rsidRPr="00FB1B84" w:rsidSect="003C1BDE">
          <w:headerReference w:type="default" r:id="rId24"/>
          <w:footerReference w:type="even" r:id="rId25"/>
          <w:footerReference w:type="default" r:id="rId26"/>
          <w:footerReference w:type="first" r:id="rId27"/>
          <w:pgSz w:w="11905" w:h="16837"/>
          <w:pgMar w:top="851" w:right="567" w:bottom="1134" w:left="1701" w:header="227" w:footer="6" w:gutter="0"/>
          <w:cols w:space="720"/>
          <w:noEndnote/>
          <w:docGrid w:linePitch="360"/>
        </w:sectPr>
      </w:pPr>
    </w:p>
    <w:p w:rsidR="00FB1B84" w:rsidRPr="00FB1B84" w:rsidRDefault="00FB1B84" w:rsidP="00FB1B84">
      <w:pPr>
        <w:spacing w:after="0" w:line="360" w:lineRule="auto"/>
        <w:ind w:right="-100"/>
        <w:jc w:val="both"/>
        <w:rPr>
          <w:rFonts w:ascii="Times New Roman" w:eastAsia="Times New Roman" w:hAnsi="Times New Roman" w:cs="Times New Roman"/>
          <w:sz w:val="28"/>
          <w:szCs w:val="28"/>
          <w:lang w:eastAsia="ru-RU"/>
        </w:rPr>
        <w:sectPr w:rsidR="00FB1B84" w:rsidRPr="00FB1B84" w:rsidSect="003C1BDE">
          <w:footerReference w:type="even" r:id="rId28"/>
          <w:footerReference w:type="default" r:id="rId29"/>
          <w:footerReference w:type="first" r:id="rId30"/>
          <w:pgSz w:w="11905" w:h="16837"/>
          <w:pgMar w:top="851" w:right="571" w:bottom="1134" w:left="1522" w:header="0" w:footer="3" w:gutter="0"/>
          <w:pgNumType w:start="10"/>
          <w:cols w:space="720"/>
          <w:noEndnote/>
          <w:docGrid w:linePitch="360"/>
        </w:sectPr>
      </w:pPr>
    </w:p>
    <w:p w:rsidR="00FB1B84" w:rsidRPr="00FB1B84" w:rsidRDefault="00FB1B84" w:rsidP="00FB1B84">
      <w:pPr>
        <w:spacing w:after="0" w:line="240" w:lineRule="auto"/>
        <w:rPr>
          <w:rFonts w:ascii="Times New Roman" w:eastAsia="Times New Roman" w:hAnsi="Times New Roman" w:cs="Times New Roman"/>
          <w:sz w:val="24"/>
          <w:szCs w:val="24"/>
          <w:lang w:eastAsia="ru-RU"/>
        </w:rPr>
      </w:pPr>
    </w:p>
    <w:p w:rsidR="00024571" w:rsidRDefault="00024571"/>
    <w:sectPr w:rsidR="00024571" w:rsidSect="003C1BDE">
      <w:pgSz w:w="11906" w:h="16838"/>
      <w:pgMar w:top="851"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rdiaUPC">
    <w:charset w:val="DE"/>
    <w:family w:val="swiss"/>
    <w:pitch w:val="variable"/>
    <w:sig w:usb0="81000003" w:usb1="00000000" w:usb2="00000000" w:usb3="00000000" w:csb0="00010001"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Default="00FB1B84" w:rsidP="00054E99">
    <w:pPr>
      <w:pStyle w:val="ad"/>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E005F" w:rsidRDefault="00FB1B84" w:rsidP="00B4395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Default="00FB1B84" w:rsidP="00B4395D">
    <w:pPr>
      <w:pStyle w:val="ad"/>
      <w:ind w:right="360"/>
      <w:jc w:val="center"/>
    </w:pPr>
    <w:proofErr w:type="gramStart"/>
    <w:r>
      <w:t>Банных</w:t>
    </w:r>
    <w:proofErr w:type="gramEnd"/>
    <w:r>
      <w:t xml:space="preserve"> Дарима Юрьевна</w:t>
    </w:r>
  </w:p>
  <w:p w:rsidR="003E005F" w:rsidRDefault="00FB1B84" w:rsidP="00A410F6">
    <w:pPr>
      <w:pStyle w:val="ad"/>
      <w:jc w:val="center"/>
    </w:pPr>
    <w:proofErr w:type="spellStart"/>
    <w:r>
      <w:t>Ваховское</w:t>
    </w:r>
    <w:proofErr w:type="spellEnd"/>
    <w:r>
      <w:t xml:space="preserve"> муниципальное бюдже</w:t>
    </w:r>
    <w:r>
      <w:t xml:space="preserve">тное дошкольное образовательное учреждение </w:t>
    </w:r>
  </w:p>
  <w:p w:rsidR="003E005F" w:rsidRDefault="00FB1B84" w:rsidP="00A410F6">
    <w:pPr>
      <w:pStyle w:val="ad"/>
      <w:jc w:val="center"/>
    </w:pPr>
    <w:r>
      <w:t>детский сад «Лесная сказка»</w:t>
    </w:r>
  </w:p>
  <w:p w:rsidR="003E005F" w:rsidRDefault="00FB1B84">
    <w:pPr>
      <w:pStyle w:val="ad"/>
      <w:rPr>
        <w:lang w:val="en-US"/>
      </w:rPr>
    </w:pPr>
  </w:p>
  <w:p w:rsidR="003E005F" w:rsidRDefault="00FB1B84">
    <w:pPr>
      <w:pStyle w:val="ad"/>
      <w:rPr>
        <w:lang w:val="en-US"/>
      </w:rPr>
    </w:pPr>
  </w:p>
  <w:p w:rsidR="003E005F" w:rsidRPr="003C1BDE" w:rsidRDefault="00FB1B84">
    <w:pPr>
      <w:pStyle w:val="ad"/>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Default="00FB1B84">
    <w:pPr>
      <w:pStyle w:val="a6"/>
      <w:framePr w:h="226" w:wrap="none" w:vAnchor="text" w:hAnchor="page" w:x="6156" w:y="-682"/>
      <w:shd w:val="clear" w:color="auto" w:fill="auto"/>
      <w:jc w:val="both"/>
    </w:pPr>
    <w:r>
      <w:fldChar w:fldCharType="begin"/>
    </w:r>
    <w:r>
      <w:instrText xml:space="preserve"> PAGE \* MERGEFORMAT </w:instrText>
    </w:r>
    <w:r>
      <w:fldChar w:fldCharType="separate"/>
    </w:r>
    <w:r w:rsidRPr="00937952">
      <w:rPr>
        <w:rStyle w:val="CordiaUPC1"/>
        <w:noProof/>
      </w:rPr>
      <w:t>16</w:t>
    </w:r>
    <w:r>
      <w:fldChar w:fldCharType="end"/>
    </w:r>
  </w:p>
  <w:p w:rsidR="003E005F" w:rsidRDefault="00FB1B84">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Default="00FB1B84" w:rsidP="009F781D">
    <w:pPr>
      <w:pStyle w:val="a6"/>
      <w:framePr w:wrap="around" w:vAnchor="text" w:hAnchor="margin" w:xAlign="right" w:y="1"/>
      <w:shd w:val="clear" w:color="auto" w:fill="auto"/>
      <w:ind w:left="6504"/>
    </w:pPr>
    <w:r>
      <w:fldChar w:fldCharType="begin"/>
    </w:r>
    <w:r>
      <w:instrText xml:space="preserve"> PAGE \* MERGEFORMAT </w:instrText>
    </w:r>
    <w:r>
      <w:fldChar w:fldCharType="separate"/>
    </w:r>
    <w:r w:rsidRPr="00937952">
      <w:rPr>
        <w:rStyle w:val="CordiaUPC2"/>
      </w:rPr>
      <w:t>10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Default="00FB1B84" w:rsidP="004E2D4F">
    <w:pPr>
      <w:pStyle w:val="ad"/>
      <w:framePr w:h="1280" w:hRule="exact" w:wrap="around" w:vAnchor="text" w:hAnchor="page" w:x="1702" w:y="-1755"/>
      <w:ind w:right="360"/>
      <w:jc w:val="center"/>
    </w:pPr>
    <w:proofErr w:type="gramStart"/>
    <w:r>
      <w:t>Банных</w:t>
    </w:r>
    <w:proofErr w:type="gramEnd"/>
    <w:r>
      <w:t xml:space="preserve"> Дарима Юрьевна</w:t>
    </w:r>
  </w:p>
  <w:p w:rsidR="003E005F" w:rsidRDefault="00FB1B84" w:rsidP="004E2D4F">
    <w:pPr>
      <w:pStyle w:val="ad"/>
      <w:framePr w:h="1280" w:hRule="exact" w:wrap="around" w:vAnchor="text" w:hAnchor="page" w:x="1702" w:y="-1755"/>
      <w:jc w:val="center"/>
    </w:pPr>
    <w:proofErr w:type="spellStart"/>
    <w:r>
      <w:t>Ваховское</w:t>
    </w:r>
    <w:proofErr w:type="spellEnd"/>
    <w:r>
      <w:t xml:space="preserve"> муниципальное бюджетное дошкольное образовательное </w:t>
    </w:r>
    <w:r>
      <w:t xml:space="preserve">учреждение </w:t>
    </w:r>
  </w:p>
  <w:p w:rsidR="003E005F" w:rsidRDefault="00FB1B84" w:rsidP="004E2D4F">
    <w:pPr>
      <w:pStyle w:val="ad"/>
      <w:framePr w:h="1280" w:hRule="exact" w:wrap="around" w:vAnchor="text" w:hAnchor="page" w:x="1702" w:y="-1755"/>
      <w:jc w:val="center"/>
    </w:pPr>
    <w:r>
      <w:t>детский сад «Лесная сказка»</w:t>
    </w:r>
  </w:p>
  <w:p w:rsidR="003E005F" w:rsidRDefault="00FB1B84" w:rsidP="004E2D4F">
    <w:pPr>
      <w:pStyle w:val="ad"/>
      <w:framePr w:h="1280" w:hRule="exact" w:wrap="around" w:vAnchor="text" w:hAnchor="page" w:x="1702" w:y="-1755"/>
      <w:ind w:right="360"/>
      <w:rPr>
        <w:rStyle w:val="af0"/>
      </w:rPr>
    </w:pPr>
  </w:p>
  <w:p w:rsidR="003E005F" w:rsidRPr="00323A3F" w:rsidRDefault="00FB1B84" w:rsidP="00E91839">
    <w:pPr>
      <w:pStyle w:val="a6"/>
      <w:framePr w:w="11884" w:h="173" w:wrap="none" w:vAnchor="text" w:hAnchor="page" w:x="1" w:y="-890"/>
      <w:shd w:val="clear" w:color="auto" w:fill="auto"/>
      <w:ind w:left="6504"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Default="00FB1B8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Default="00FB1B84">
    <w:pPr>
      <w:pStyle w:val="a6"/>
      <w:framePr w:w="11884" w:h="173" w:wrap="none" w:vAnchor="text" w:hAnchor="page" w:x="1" w:y="-890"/>
      <w:shd w:val="clear" w:color="auto" w:fill="auto"/>
      <w:ind w:left="6504"/>
    </w:pPr>
    <w:r>
      <w:fldChar w:fldCharType="begin"/>
    </w:r>
    <w:r>
      <w:instrText xml:space="preserve"> PAGE \* MERGEFORMAT </w:instrText>
    </w:r>
    <w:r>
      <w:fldChar w:fldCharType="separate"/>
    </w:r>
    <w:r w:rsidRPr="00937952">
      <w:rPr>
        <w:rStyle w:val="CordiaUPC2"/>
      </w:rPr>
      <w:t>10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Default="00FB1B84" w:rsidP="009F781D">
    <w:pPr>
      <w:pStyle w:val="a6"/>
      <w:framePr w:w="11884" w:h="173" w:wrap="none" w:vAnchor="text" w:hAnchor="page" w:x="1" w:y="-890"/>
      <w:shd w:val="clear" w:color="auto" w:fill="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Default="00FB1B84"/>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Default="00FB1B84" w:rsidP="003C1BDE">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E005F" w:rsidRDefault="00FB1B84" w:rsidP="00E9183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Pr="003C1BDE" w:rsidRDefault="00FB1B84" w:rsidP="00B4395D">
    <w:pPr>
      <w:pStyle w:val="ab"/>
      <w:framePr w:wrap="around" w:vAnchor="text" w:hAnchor="margin" w:xAlign="right" w:y="1"/>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Default="00FB1B84" w:rsidP="009F781D">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E005F" w:rsidRDefault="00FB1B84" w:rsidP="00E91839">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Default="00FB1B84" w:rsidP="00E91839">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19</w:t>
    </w:r>
    <w:r>
      <w:rPr>
        <w:rStyle w:val="af0"/>
      </w:rPr>
      <w:fldChar w:fldCharType="end"/>
    </w:r>
  </w:p>
  <w:p w:rsidR="003E005F" w:rsidRDefault="00FB1B84" w:rsidP="00E91839">
    <w:pPr>
      <w:pStyle w:val="a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F" w:rsidRDefault="00FB1B84" w:rsidP="006B7C56">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3E005F" w:rsidRDefault="00FB1B84" w:rsidP="00E91839">
    <w:pPr>
      <w:pStyle w:val="ab"/>
      <w:ind w:right="360"/>
    </w:pPr>
  </w:p>
  <w:p w:rsidR="003E005F" w:rsidRDefault="00FB1B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52284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ABC05D9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2."/>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2."/>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2."/>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2."/>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2."/>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2."/>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2."/>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294CBA20"/>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6">
    <w:nsid w:val="091923FA"/>
    <w:multiLevelType w:val="multilevel"/>
    <w:tmpl w:val="B92C6256"/>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7">
    <w:nsid w:val="0A0220AB"/>
    <w:multiLevelType w:val="multilevel"/>
    <w:tmpl w:val="E91211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AE05957"/>
    <w:multiLevelType w:val="multilevel"/>
    <w:tmpl w:val="5934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31738C"/>
    <w:multiLevelType w:val="hybridMultilevel"/>
    <w:tmpl w:val="0B004B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D51202B"/>
    <w:multiLevelType w:val="hybridMultilevel"/>
    <w:tmpl w:val="8CBC9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F51E0A"/>
    <w:multiLevelType w:val="hybridMultilevel"/>
    <w:tmpl w:val="DA7C7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442E6E"/>
    <w:multiLevelType w:val="hybridMultilevel"/>
    <w:tmpl w:val="F23EF4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A1E2CCB"/>
    <w:multiLevelType w:val="hybridMultilevel"/>
    <w:tmpl w:val="FDD09B98"/>
    <w:lvl w:ilvl="0" w:tplc="D8885DC0">
      <w:start w:val="7"/>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4">
    <w:nsid w:val="1C691648"/>
    <w:multiLevelType w:val="hybridMultilevel"/>
    <w:tmpl w:val="A89CF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DE0151"/>
    <w:multiLevelType w:val="hybridMultilevel"/>
    <w:tmpl w:val="5658CE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C0315F"/>
    <w:multiLevelType w:val="multilevel"/>
    <w:tmpl w:val="7F2E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C1353"/>
    <w:multiLevelType w:val="hybridMultilevel"/>
    <w:tmpl w:val="3D58D9C0"/>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37EA579D"/>
    <w:multiLevelType w:val="hybridMultilevel"/>
    <w:tmpl w:val="DD547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C71974"/>
    <w:multiLevelType w:val="hybridMultilevel"/>
    <w:tmpl w:val="5756E502"/>
    <w:lvl w:ilvl="0" w:tplc="98F0D1C0">
      <w:start w:val="1"/>
      <w:numFmt w:val="decimal"/>
      <w:lvlText w:val="%1."/>
      <w:lvlJc w:val="left"/>
      <w:pPr>
        <w:tabs>
          <w:tab w:val="num" w:pos="360"/>
        </w:tabs>
        <w:ind w:left="360" w:hanging="420"/>
      </w:pPr>
      <w:rPr>
        <w:rFonts w:hint="default"/>
      </w:rPr>
    </w:lvl>
    <w:lvl w:ilvl="1" w:tplc="04190019">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20">
    <w:nsid w:val="3BDC3849"/>
    <w:multiLevelType w:val="multilevel"/>
    <w:tmpl w:val="E91211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CDD1BCE"/>
    <w:multiLevelType w:val="hybridMultilevel"/>
    <w:tmpl w:val="B4D4CA7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5BB4C88"/>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C5A60CE"/>
    <w:multiLevelType w:val="hybridMultilevel"/>
    <w:tmpl w:val="B3CC2A08"/>
    <w:lvl w:ilvl="0" w:tplc="71564B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E246EBC"/>
    <w:multiLevelType w:val="hybridMultilevel"/>
    <w:tmpl w:val="E31C59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0120E28"/>
    <w:multiLevelType w:val="multilevel"/>
    <w:tmpl w:val="A47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D57D40"/>
    <w:multiLevelType w:val="hybridMultilevel"/>
    <w:tmpl w:val="37C023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AA8192D"/>
    <w:multiLevelType w:val="multilevel"/>
    <w:tmpl w:val="16C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B8751D"/>
    <w:multiLevelType w:val="hybridMultilevel"/>
    <w:tmpl w:val="4F04DC7A"/>
    <w:lvl w:ilvl="0" w:tplc="0419000F">
      <w:start w:val="1"/>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5C7F4EB9"/>
    <w:multiLevelType w:val="hybridMultilevel"/>
    <w:tmpl w:val="95D0D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8E5DA7"/>
    <w:multiLevelType w:val="multilevel"/>
    <w:tmpl w:val="33EE81E2"/>
    <w:lvl w:ilvl="0">
      <w:start w:val="1"/>
      <w:numFmt w:val="decimal"/>
      <w:lvlText w:val="%1."/>
      <w:lvlJc w:val="left"/>
      <w:pPr>
        <w:ind w:left="450" w:hanging="450"/>
      </w:pPr>
      <w:rPr>
        <w:rFonts w:hint="default"/>
        <w:b/>
        <w:color w:val="000000"/>
      </w:rPr>
    </w:lvl>
    <w:lvl w:ilvl="1">
      <w:start w:val="3"/>
      <w:numFmt w:val="decimal"/>
      <w:lvlText w:val="%1.%2."/>
      <w:lvlJc w:val="left"/>
      <w:pPr>
        <w:ind w:left="1512" w:hanging="720"/>
      </w:pPr>
      <w:rPr>
        <w:rFonts w:hint="default"/>
        <w:b/>
        <w:color w:val="000000"/>
      </w:rPr>
    </w:lvl>
    <w:lvl w:ilvl="2">
      <w:start w:val="1"/>
      <w:numFmt w:val="decimal"/>
      <w:lvlText w:val="%1.%2.%3."/>
      <w:lvlJc w:val="left"/>
      <w:pPr>
        <w:ind w:left="2304" w:hanging="720"/>
      </w:pPr>
      <w:rPr>
        <w:rFonts w:hint="default"/>
        <w:b/>
        <w:color w:val="000000"/>
      </w:rPr>
    </w:lvl>
    <w:lvl w:ilvl="3">
      <w:start w:val="1"/>
      <w:numFmt w:val="decimal"/>
      <w:lvlText w:val="%1.%2.%3.%4."/>
      <w:lvlJc w:val="left"/>
      <w:pPr>
        <w:ind w:left="3456" w:hanging="1080"/>
      </w:pPr>
      <w:rPr>
        <w:rFonts w:hint="default"/>
        <w:b/>
        <w:color w:val="000000"/>
      </w:rPr>
    </w:lvl>
    <w:lvl w:ilvl="4">
      <w:start w:val="1"/>
      <w:numFmt w:val="decimal"/>
      <w:lvlText w:val="%1.%2.%3.%4.%5."/>
      <w:lvlJc w:val="left"/>
      <w:pPr>
        <w:ind w:left="4248" w:hanging="1080"/>
      </w:pPr>
      <w:rPr>
        <w:rFonts w:hint="default"/>
        <w:b/>
        <w:color w:val="000000"/>
      </w:rPr>
    </w:lvl>
    <w:lvl w:ilvl="5">
      <w:start w:val="1"/>
      <w:numFmt w:val="decimal"/>
      <w:lvlText w:val="%1.%2.%3.%4.%5.%6."/>
      <w:lvlJc w:val="left"/>
      <w:pPr>
        <w:ind w:left="5400" w:hanging="1440"/>
      </w:pPr>
      <w:rPr>
        <w:rFonts w:hint="default"/>
        <w:b/>
        <w:color w:val="000000"/>
      </w:rPr>
    </w:lvl>
    <w:lvl w:ilvl="6">
      <w:start w:val="1"/>
      <w:numFmt w:val="decimal"/>
      <w:lvlText w:val="%1.%2.%3.%4.%5.%6.%7."/>
      <w:lvlJc w:val="left"/>
      <w:pPr>
        <w:ind w:left="6552" w:hanging="1800"/>
      </w:pPr>
      <w:rPr>
        <w:rFonts w:hint="default"/>
        <w:b/>
        <w:color w:val="000000"/>
      </w:rPr>
    </w:lvl>
    <w:lvl w:ilvl="7">
      <w:start w:val="1"/>
      <w:numFmt w:val="decimal"/>
      <w:lvlText w:val="%1.%2.%3.%4.%5.%6.%7.%8."/>
      <w:lvlJc w:val="left"/>
      <w:pPr>
        <w:ind w:left="7344" w:hanging="1800"/>
      </w:pPr>
      <w:rPr>
        <w:rFonts w:hint="default"/>
        <w:b/>
        <w:color w:val="000000"/>
      </w:rPr>
    </w:lvl>
    <w:lvl w:ilvl="8">
      <w:start w:val="1"/>
      <w:numFmt w:val="decimal"/>
      <w:lvlText w:val="%1.%2.%3.%4.%5.%6.%7.%8.%9."/>
      <w:lvlJc w:val="left"/>
      <w:pPr>
        <w:ind w:left="8496" w:hanging="2160"/>
      </w:pPr>
      <w:rPr>
        <w:rFonts w:hint="default"/>
        <w:b/>
        <w:color w:val="000000"/>
      </w:rPr>
    </w:lvl>
  </w:abstractNum>
  <w:abstractNum w:abstractNumId="31">
    <w:nsid w:val="5ED72585"/>
    <w:multiLevelType w:val="hybridMultilevel"/>
    <w:tmpl w:val="55609B58"/>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nsid w:val="5FE81F37"/>
    <w:multiLevelType w:val="multilevel"/>
    <w:tmpl w:val="7468318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905"/>
        </w:tabs>
        <w:ind w:left="1905" w:hanging="435"/>
      </w:pPr>
      <w:rPr>
        <w:rFonts w:hint="default"/>
      </w:rPr>
    </w:lvl>
    <w:lvl w:ilvl="2">
      <w:start w:val="1"/>
      <w:numFmt w:val="decimal"/>
      <w:lvlText w:val="%1.%2.%3"/>
      <w:lvlJc w:val="left"/>
      <w:pPr>
        <w:tabs>
          <w:tab w:val="num" w:pos="3660"/>
        </w:tabs>
        <w:ind w:left="3660" w:hanging="720"/>
      </w:pPr>
      <w:rPr>
        <w:rFonts w:hint="default"/>
      </w:rPr>
    </w:lvl>
    <w:lvl w:ilvl="3">
      <w:start w:val="1"/>
      <w:numFmt w:val="decimal"/>
      <w:lvlText w:val="%1.%2.%3.%4"/>
      <w:lvlJc w:val="left"/>
      <w:pPr>
        <w:tabs>
          <w:tab w:val="num" w:pos="5490"/>
        </w:tabs>
        <w:ind w:left="5490" w:hanging="1080"/>
      </w:pPr>
      <w:rPr>
        <w:rFonts w:hint="default"/>
      </w:rPr>
    </w:lvl>
    <w:lvl w:ilvl="4">
      <w:start w:val="1"/>
      <w:numFmt w:val="decimal"/>
      <w:lvlText w:val="%1.%2.%3.%4.%5"/>
      <w:lvlJc w:val="left"/>
      <w:pPr>
        <w:tabs>
          <w:tab w:val="num" w:pos="6960"/>
        </w:tabs>
        <w:ind w:left="6960" w:hanging="1080"/>
      </w:pPr>
      <w:rPr>
        <w:rFonts w:hint="default"/>
      </w:rPr>
    </w:lvl>
    <w:lvl w:ilvl="5">
      <w:start w:val="1"/>
      <w:numFmt w:val="decimal"/>
      <w:lvlText w:val="%1.%2.%3.%4.%5.%6"/>
      <w:lvlJc w:val="left"/>
      <w:pPr>
        <w:tabs>
          <w:tab w:val="num" w:pos="8790"/>
        </w:tabs>
        <w:ind w:left="8790" w:hanging="1440"/>
      </w:pPr>
      <w:rPr>
        <w:rFonts w:hint="default"/>
      </w:rPr>
    </w:lvl>
    <w:lvl w:ilvl="6">
      <w:start w:val="1"/>
      <w:numFmt w:val="decimal"/>
      <w:lvlText w:val="%1.%2.%3.%4.%5.%6.%7"/>
      <w:lvlJc w:val="left"/>
      <w:pPr>
        <w:tabs>
          <w:tab w:val="num" w:pos="10260"/>
        </w:tabs>
        <w:ind w:left="10260" w:hanging="1440"/>
      </w:pPr>
      <w:rPr>
        <w:rFonts w:hint="default"/>
      </w:rPr>
    </w:lvl>
    <w:lvl w:ilvl="7">
      <w:start w:val="1"/>
      <w:numFmt w:val="decimal"/>
      <w:lvlText w:val="%1.%2.%3.%4.%5.%6.%7.%8"/>
      <w:lvlJc w:val="left"/>
      <w:pPr>
        <w:tabs>
          <w:tab w:val="num" w:pos="12090"/>
        </w:tabs>
        <w:ind w:left="12090" w:hanging="1800"/>
      </w:pPr>
      <w:rPr>
        <w:rFonts w:hint="default"/>
      </w:rPr>
    </w:lvl>
    <w:lvl w:ilvl="8">
      <w:start w:val="1"/>
      <w:numFmt w:val="decimal"/>
      <w:lvlText w:val="%1.%2.%3.%4.%5.%6.%7.%8.%9"/>
      <w:lvlJc w:val="left"/>
      <w:pPr>
        <w:tabs>
          <w:tab w:val="num" w:pos="13920"/>
        </w:tabs>
        <w:ind w:left="13920" w:hanging="2160"/>
      </w:pPr>
      <w:rPr>
        <w:rFonts w:hint="default"/>
      </w:rPr>
    </w:lvl>
  </w:abstractNum>
  <w:abstractNum w:abstractNumId="33">
    <w:nsid w:val="614C73F7"/>
    <w:multiLevelType w:val="hybridMultilevel"/>
    <w:tmpl w:val="395006A8"/>
    <w:lvl w:ilvl="0" w:tplc="0419000F">
      <w:start w:val="1"/>
      <w:numFmt w:val="decimal"/>
      <w:lvlText w:val="%1."/>
      <w:lvlJc w:val="left"/>
      <w:pPr>
        <w:tabs>
          <w:tab w:val="num" w:pos="390"/>
        </w:tabs>
        <w:ind w:left="390" w:hanging="360"/>
      </w:p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34">
    <w:nsid w:val="650F3A8B"/>
    <w:multiLevelType w:val="hybridMultilevel"/>
    <w:tmpl w:val="4F46C576"/>
    <w:lvl w:ilvl="0" w:tplc="0419000D">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5">
    <w:nsid w:val="6736431F"/>
    <w:multiLevelType w:val="multilevel"/>
    <w:tmpl w:val="882A4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7F7C79"/>
    <w:multiLevelType w:val="hybridMultilevel"/>
    <w:tmpl w:val="44E80A88"/>
    <w:lvl w:ilvl="0" w:tplc="00BCAA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753131AC"/>
    <w:multiLevelType w:val="multilevel"/>
    <w:tmpl w:val="7468318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905"/>
        </w:tabs>
        <w:ind w:left="1905" w:hanging="435"/>
      </w:pPr>
      <w:rPr>
        <w:rFonts w:hint="default"/>
      </w:rPr>
    </w:lvl>
    <w:lvl w:ilvl="2">
      <w:start w:val="1"/>
      <w:numFmt w:val="decimal"/>
      <w:lvlText w:val="%1.%2.%3"/>
      <w:lvlJc w:val="left"/>
      <w:pPr>
        <w:tabs>
          <w:tab w:val="num" w:pos="3660"/>
        </w:tabs>
        <w:ind w:left="3660" w:hanging="720"/>
      </w:pPr>
      <w:rPr>
        <w:rFonts w:hint="default"/>
      </w:rPr>
    </w:lvl>
    <w:lvl w:ilvl="3">
      <w:start w:val="1"/>
      <w:numFmt w:val="decimal"/>
      <w:lvlText w:val="%1.%2.%3.%4"/>
      <w:lvlJc w:val="left"/>
      <w:pPr>
        <w:tabs>
          <w:tab w:val="num" w:pos="5490"/>
        </w:tabs>
        <w:ind w:left="5490" w:hanging="1080"/>
      </w:pPr>
      <w:rPr>
        <w:rFonts w:hint="default"/>
      </w:rPr>
    </w:lvl>
    <w:lvl w:ilvl="4">
      <w:start w:val="1"/>
      <w:numFmt w:val="decimal"/>
      <w:lvlText w:val="%1.%2.%3.%4.%5"/>
      <w:lvlJc w:val="left"/>
      <w:pPr>
        <w:tabs>
          <w:tab w:val="num" w:pos="6960"/>
        </w:tabs>
        <w:ind w:left="6960" w:hanging="1080"/>
      </w:pPr>
      <w:rPr>
        <w:rFonts w:hint="default"/>
      </w:rPr>
    </w:lvl>
    <w:lvl w:ilvl="5">
      <w:start w:val="1"/>
      <w:numFmt w:val="decimal"/>
      <w:lvlText w:val="%1.%2.%3.%4.%5.%6"/>
      <w:lvlJc w:val="left"/>
      <w:pPr>
        <w:tabs>
          <w:tab w:val="num" w:pos="8790"/>
        </w:tabs>
        <w:ind w:left="8790" w:hanging="1440"/>
      </w:pPr>
      <w:rPr>
        <w:rFonts w:hint="default"/>
      </w:rPr>
    </w:lvl>
    <w:lvl w:ilvl="6">
      <w:start w:val="1"/>
      <w:numFmt w:val="decimal"/>
      <w:lvlText w:val="%1.%2.%3.%4.%5.%6.%7"/>
      <w:lvlJc w:val="left"/>
      <w:pPr>
        <w:tabs>
          <w:tab w:val="num" w:pos="10260"/>
        </w:tabs>
        <w:ind w:left="10260" w:hanging="1440"/>
      </w:pPr>
      <w:rPr>
        <w:rFonts w:hint="default"/>
      </w:rPr>
    </w:lvl>
    <w:lvl w:ilvl="7">
      <w:start w:val="1"/>
      <w:numFmt w:val="decimal"/>
      <w:lvlText w:val="%1.%2.%3.%4.%5.%6.%7.%8"/>
      <w:lvlJc w:val="left"/>
      <w:pPr>
        <w:tabs>
          <w:tab w:val="num" w:pos="12090"/>
        </w:tabs>
        <w:ind w:left="12090" w:hanging="1800"/>
      </w:pPr>
      <w:rPr>
        <w:rFonts w:hint="default"/>
      </w:rPr>
    </w:lvl>
    <w:lvl w:ilvl="8">
      <w:start w:val="1"/>
      <w:numFmt w:val="decimal"/>
      <w:lvlText w:val="%1.%2.%3.%4.%5.%6.%7.%8.%9"/>
      <w:lvlJc w:val="left"/>
      <w:pPr>
        <w:tabs>
          <w:tab w:val="num" w:pos="13920"/>
        </w:tabs>
        <w:ind w:left="13920" w:hanging="2160"/>
      </w:pPr>
      <w:rPr>
        <w:rFonts w:hint="default"/>
      </w:rPr>
    </w:lvl>
  </w:abstractNum>
  <w:abstractNum w:abstractNumId="38">
    <w:nsid w:val="75576568"/>
    <w:multiLevelType w:val="hybridMultilevel"/>
    <w:tmpl w:val="08224FB8"/>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6015614"/>
    <w:multiLevelType w:val="hybridMultilevel"/>
    <w:tmpl w:val="21422CA2"/>
    <w:lvl w:ilvl="0" w:tplc="CE541732">
      <w:start w:val="1"/>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65B5C3D"/>
    <w:multiLevelType w:val="hybridMultilevel"/>
    <w:tmpl w:val="9FFAC98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7AEB4B22"/>
    <w:multiLevelType w:val="hybridMultilevel"/>
    <w:tmpl w:val="3B548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40"/>
  </w:num>
  <w:num w:numId="3">
    <w:abstractNumId w:val="28"/>
  </w:num>
  <w:num w:numId="4">
    <w:abstractNumId w:val="17"/>
  </w:num>
  <w:num w:numId="5">
    <w:abstractNumId w:val="19"/>
  </w:num>
  <w:num w:numId="6">
    <w:abstractNumId w:val="22"/>
  </w:num>
  <w:num w:numId="7">
    <w:abstractNumId w:val="0"/>
  </w:num>
  <w:num w:numId="8">
    <w:abstractNumId w:val="1"/>
  </w:num>
  <w:num w:numId="9">
    <w:abstractNumId w:val="2"/>
  </w:num>
  <w:num w:numId="10">
    <w:abstractNumId w:val="3"/>
  </w:num>
  <w:num w:numId="11">
    <w:abstractNumId w:val="4"/>
  </w:num>
  <w:num w:numId="12">
    <w:abstractNumId w:val="5"/>
  </w:num>
  <w:num w:numId="13">
    <w:abstractNumId w:val="32"/>
  </w:num>
  <w:num w:numId="14">
    <w:abstractNumId w:val="37"/>
  </w:num>
  <w:num w:numId="15">
    <w:abstractNumId w:val="10"/>
  </w:num>
  <w:num w:numId="16">
    <w:abstractNumId w:val="31"/>
  </w:num>
  <w:num w:numId="17">
    <w:abstractNumId w:val="30"/>
  </w:num>
  <w:num w:numId="18">
    <w:abstractNumId w:val="34"/>
  </w:num>
  <w:num w:numId="19">
    <w:abstractNumId w:val="26"/>
  </w:num>
  <w:num w:numId="20">
    <w:abstractNumId w:val="6"/>
  </w:num>
  <w:num w:numId="21">
    <w:abstractNumId w:val="23"/>
  </w:num>
  <w:num w:numId="22">
    <w:abstractNumId w:val="13"/>
  </w:num>
  <w:num w:numId="23">
    <w:abstractNumId w:val="15"/>
  </w:num>
  <w:num w:numId="24">
    <w:abstractNumId w:val="1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0"/>
  </w:num>
  <w:num w:numId="28">
    <w:abstractNumId w:val="39"/>
  </w:num>
  <w:num w:numId="29">
    <w:abstractNumId w:val="21"/>
  </w:num>
  <w:num w:numId="30">
    <w:abstractNumId w:val="36"/>
  </w:num>
  <w:num w:numId="31">
    <w:abstractNumId w:val="25"/>
  </w:num>
  <w:num w:numId="32">
    <w:abstractNumId w:val="16"/>
  </w:num>
  <w:num w:numId="33">
    <w:abstractNumId w:val="33"/>
  </w:num>
  <w:num w:numId="34">
    <w:abstractNumId w:val="29"/>
  </w:num>
  <w:num w:numId="35">
    <w:abstractNumId w:val="8"/>
  </w:num>
  <w:num w:numId="36">
    <w:abstractNumId w:val="14"/>
  </w:num>
  <w:num w:numId="37">
    <w:abstractNumId w:val="35"/>
  </w:num>
  <w:num w:numId="38">
    <w:abstractNumId w:val="9"/>
  </w:num>
  <w:num w:numId="39">
    <w:abstractNumId w:val="12"/>
  </w:num>
  <w:num w:numId="40">
    <w:abstractNumId w:val="38"/>
  </w:num>
  <w:num w:numId="41">
    <w:abstractNumId w:val="24"/>
  </w:num>
  <w:num w:numId="42">
    <w:abstractNumId w:val="1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D5"/>
    <w:rsid w:val="00024571"/>
    <w:rsid w:val="002954D5"/>
    <w:rsid w:val="00FB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1B8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B1B8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B1B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B1B8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B1B8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B84"/>
    <w:rPr>
      <w:rFonts w:ascii="Arial" w:eastAsia="Times New Roman" w:hAnsi="Arial" w:cs="Arial"/>
      <w:b/>
      <w:bCs/>
      <w:kern w:val="32"/>
      <w:sz w:val="32"/>
      <w:szCs w:val="32"/>
      <w:lang w:eastAsia="ru-RU"/>
    </w:rPr>
  </w:style>
  <w:style w:type="character" w:customStyle="1" w:styleId="20">
    <w:name w:val="Заголовок 2 Знак"/>
    <w:basedOn w:val="a0"/>
    <w:link w:val="2"/>
    <w:rsid w:val="00FB1B84"/>
    <w:rPr>
      <w:rFonts w:ascii="Arial" w:eastAsia="Times New Roman" w:hAnsi="Arial" w:cs="Arial"/>
      <w:b/>
      <w:bCs/>
      <w:i/>
      <w:iCs/>
      <w:sz w:val="28"/>
      <w:szCs w:val="28"/>
      <w:lang w:eastAsia="ru-RU"/>
    </w:rPr>
  </w:style>
  <w:style w:type="character" w:customStyle="1" w:styleId="30">
    <w:name w:val="Заголовок 3 Знак"/>
    <w:basedOn w:val="a0"/>
    <w:link w:val="3"/>
    <w:rsid w:val="00FB1B84"/>
    <w:rPr>
      <w:rFonts w:ascii="Arial" w:eastAsia="Times New Roman" w:hAnsi="Arial" w:cs="Arial"/>
      <w:b/>
      <w:bCs/>
      <w:sz w:val="26"/>
      <w:szCs w:val="26"/>
      <w:lang w:eastAsia="ru-RU"/>
    </w:rPr>
  </w:style>
  <w:style w:type="character" w:customStyle="1" w:styleId="40">
    <w:name w:val="Заголовок 4 Знак"/>
    <w:basedOn w:val="a0"/>
    <w:link w:val="4"/>
    <w:rsid w:val="00FB1B8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B1B84"/>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FB1B84"/>
  </w:style>
  <w:style w:type="character" w:customStyle="1" w:styleId="a3">
    <w:name w:val="Основной текст Знак"/>
    <w:link w:val="a4"/>
    <w:rsid w:val="00FB1B84"/>
    <w:rPr>
      <w:rFonts w:ascii="Sylfaen" w:hAnsi="Sylfaen"/>
      <w:sz w:val="26"/>
      <w:szCs w:val="26"/>
      <w:shd w:val="clear" w:color="auto" w:fill="FFFFFF"/>
    </w:rPr>
  </w:style>
  <w:style w:type="paragraph" w:styleId="a4">
    <w:name w:val="Body Text"/>
    <w:basedOn w:val="a"/>
    <w:link w:val="a3"/>
    <w:rsid w:val="00FB1B84"/>
    <w:pPr>
      <w:shd w:val="clear" w:color="auto" w:fill="FFFFFF"/>
      <w:spacing w:after="0" w:line="480" w:lineRule="exact"/>
      <w:ind w:hanging="340"/>
    </w:pPr>
    <w:rPr>
      <w:rFonts w:ascii="Sylfaen" w:hAnsi="Sylfaen"/>
      <w:sz w:val="26"/>
      <w:szCs w:val="26"/>
    </w:rPr>
  </w:style>
  <w:style w:type="character" w:customStyle="1" w:styleId="12">
    <w:name w:val="Основной текст Знак1"/>
    <w:basedOn w:val="a0"/>
    <w:uiPriority w:val="99"/>
    <w:semiHidden/>
    <w:rsid w:val="00FB1B84"/>
  </w:style>
  <w:style w:type="character" w:customStyle="1" w:styleId="13">
    <w:name w:val="Заголовок №1_"/>
    <w:link w:val="14"/>
    <w:rsid w:val="00FB1B84"/>
    <w:rPr>
      <w:rFonts w:ascii="Sylfaen" w:hAnsi="Sylfaen"/>
      <w:b/>
      <w:bCs/>
      <w:sz w:val="28"/>
      <w:szCs w:val="28"/>
      <w:shd w:val="clear" w:color="auto" w:fill="FFFFFF"/>
    </w:rPr>
  </w:style>
  <w:style w:type="paragraph" w:customStyle="1" w:styleId="14">
    <w:name w:val="Заголовок №1"/>
    <w:basedOn w:val="a"/>
    <w:link w:val="13"/>
    <w:rsid w:val="00FB1B84"/>
    <w:pPr>
      <w:shd w:val="clear" w:color="auto" w:fill="FFFFFF"/>
      <w:spacing w:before="420" w:after="420" w:line="485" w:lineRule="exact"/>
      <w:ind w:hanging="780"/>
      <w:outlineLvl w:val="0"/>
    </w:pPr>
    <w:rPr>
      <w:rFonts w:ascii="Sylfaen" w:hAnsi="Sylfaen"/>
      <w:b/>
      <w:bCs/>
      <w:sz w:val="28"/>
      <w:szCs w:val="28"/>
    </w:rPr>
  </w:style>
  <w:style w:type="character" w:customStyle="1" w:styleId="21">
    <w:name w:val="Основной текст (2)_"/>
    <w:link w:val="22"/>
    <w:rsid w:val="00FB1B84"/>
    <w:rPr>
      <w:rFonts w:ascii="Sylfaen" w:hAnsi="Sylfaen"/>
      <w:i/>
      <w:iCs/>
      <w:sz w:val="23"/>
      <w:szCs w:val="23"/>
      <w:shd w:val="clear" w:color="auto" w:fill="FFFFFF"/>
      <w:lang w:val="en-US"/>
    </w:rPr>
  </w:style>
  <w:style w:type="paragraph" w:customStyle="1" w:styleId="22">
    <w:name w:val="Основной текст (2)"/>
    <w:basedOn w:val="a"/>
    <w:link w:val="21"/>
    <w:rsid w:val="00FB1B84"/>
    <w:pPr>
      <w:shd w:val="clear" w:color="auto" w:fill="FFFFFF"/>
      <w:spacing w:after="0" w:line="240" w:lineRule="atLeast"/>
    </w:pPr>
    <w:rPr>
      <w:rFonts w:ascii="Sylfaen" w:hAnsi="Sylfaen"/>
      <w:i/>
      <w:iCs/>
      <w:sz w:val="23"/>
      <w:szCs w:val="23"/>
      <w:lang w:val="en-US"/>
    </w:rPr>
  </w:style>
  <w:style w:type="character" w:customStyle="1" w:styleId="212">
    <w:name w:val="Основной текст (2) + 12"/>
    <w:aliases w:val="5 pt,Не курсив,Заголовок №2 (2) + 13,Не полужирный2"/>
    <w:rsid w:val="00FB1B84"/>
    <w:rPr>
      <w:rFonts w:ascii="Sylfaen" w:hAnsi="Sylfaen"/>
      <w:i/>
      <w:iCs/>
      <w:noProof/>
      <w:sz w:val="25"/>
      <w:szCs w:val="25"/>
      <w:lang w:val="en-US" w:eastAsia="en-US" w:bidi="ar-SA"/>
    </w:rPr>
  </w:style>
  <w:style w:type="character" w:customStyle="1" w:styleId="31">
    <w:name w:val="Основной текст (3)_"/>
    <w:link w:val="32"/>
    <w:rsid w:val="00FB1B84"/>
    <w:rPr>
      <w:rFonts w:ascii="Sylfaen" w:hAnsi="Sylfaen"/>
      <w:noProof/>
      <w:shd w:val="clear" w:color="auto" w:fill="FFFFFF"/>
    </w:rPr>
  </w:style>
  <w:style w:type="paragraph" w:customStyle="1" w:styleId="32">
    <w:name w:val="Основной текст (3)"/>
    <w:basedOn w:val="a"/>
    <w:link w:val="31"/>
    <w:rsid w:val="00FB1B84"/>
    <w:pPr>
      <w:shd w:val="clear" w:color="auto" w:fill="FFFFFF"/>
      <w:spacing w:after="0" w:line="240" w:lineRule="atLeast"/>
    </w:pPr>
    <w:rPr>
      <w:rFonts w:ascii="Sylfaen" w:hAnsi="Sylfaen"/>
      <w:noProof/>
    </w:rPr>
  </w:style>
  <w:style w:type="character" w:customStyle="1" w:styleId="a5">
    <w:name w:val="Колонтитул_"/>
    <w:link w:val="a6"/>
    <w:rsid w:val="00FB1B84"/>
    <w:rPr>
      <w:shd w:val="clear" w:color="auto" w:fill="FFFFFF"/>
    </w:rPr>
  </w:style>
  <w:style w:type="paragraph" w:customStyle="1" w:styleId="a6">
    <w:name w:val="Колонтитул"/>
    <w:basedOn w:val="a"/>
    <w:link w:val="a5"/>
    <w:rsid w:val="00FB1B84"/>
    <w:pPr>
      <w:shd w:val="clear" w:color="auto" w:fill="FFFFFF"/>
      <w:spacing w:after="0" w:line="240" w:lineRule="auto"/>
    </w:pPr>
  </w:style>
  <w:style w:type="character" w:customStyle="1" w:styleId="23">
    <w:name w:val="Заголовок №2_"/>
    <w:link w:val="210"/>
    <w:rsid w:val="00FB1B84"/>
    <w:rPr>
      <w:rFonts w:ascii="Sylfaen" w:hAnsi="Sylfaen"/>
      <w:b/>
      <w:bCs/>
      <w:sz w:val="28"/>
      <w:szCs w:val="28"/>
      <w:shd w:val="clear" w:color="auto" w:fill="FFFFFF"/>
    </w:rPr>
  </w:style>
  <w:style w:type="paragraph" w:customStyle="1" w:styleId="210">
    <w:name w:val="Заголовок №21"/>
    <w:basedOn w:val="a"/>
    <w:link w:val="23"/>
    <w:rsid w:val="00FB1B84"/>
    <w:pPr>
      <w:shd w:val="clear" w:color="auto" w:fill="FFFFFF"/>
      <w:spacing w:after="0" w:line="485" w:lineRule="exact"/>
      <w:ind w:firstLine="700"/>
      <w:outlineLvl w:val="1"/>
    </w:pPr>
    <w:rPr>
      <w:rFonts w:ascii="Sylfaen" w:hAnsi="Sylfaen"/>
      <w:b/>
      <w:bCs/>
      <w:sz w:val="28"/>
      <w:szCs w:val="28"/>
    </w:rPr>
  </w:style>
  <w:style w:type="character" w:customStyle="1" w:styleId="24">
    <w:name w:val="Заголовок №2"/>
    <w:basedOn w:val="23"/>
    <w:rsid w:val="00FB1B84"/>
    <w:rPr>
      <w:rFonts w:ascii="Sylfaen" w:hAnsi="Sylfaen"/>
      <w:b/>
      <w:bCs/>
      <w:sz w:val="28"/>
      <w:szCs w:val="28"/>
      <w:shd w:val="clear" w:color="auto" w:fill="FFFFFF"/>
    </w:rPr>
  </w:style>
  <w:style w:type="character" w:customStyle="1" w:styleId="CordiaUPC2">
    <w:name w:val="Колонтитул + CordiaUPC2"/>
    <w:aliases w:val="17 pt2,Интервал 0 pt"/>
    <w:rsid w:val="00FB1B84"/>
    <w:rPr>
      <w:rFonts w:ascii="CordiaUPC" w:hAnsi="CordiaUPC" w:cs="CordiaUPC"/>
      <w:spacing w:val="-10"/>
      <w:sz w:val="34"/>
      <w:szCs w:val="34"/>
      <w:lang w:bidi="ar-SA"/>
    </w:rPr>
  </w:style>
  <w:style w:type="character" w:customStyle="1" w:styleId="230">
    <w:name w:val="Заголовок №23"/>
    <w:basedOn w:val="23"/>
    <w:rsid w:val="00FB1B84"/>
    <w:rPr>
      <w:rFonts w:ascii="Sylfaen" w:hAnsi="Sylfaen"/>
      <w:b/>
      <w:bCs/>
      <w:sz w:val="28"/>
      <w:szCs w:val="28"/>
      <w:shd w:val="clear" w:color="auto" w:fill="FFFFFF"/>
    </w:rPr>
  </w:style>
  <w:style w:type="character" w:customStyle="1" w:styleId="22pt">
    <w:name w:val="Основной текст (2) + Интервал 2 pt"/>
    <w:rsid w:val="00FB1B84"/>
    <w:rPr>
      <w:rFonts w:ascii="Sylfaen" w:hAnsi="Sylfaen" w:cs="Sylfaen"/>
      <w:i w:val="0"/>
      <w:iCs w:val="0"/>
      <w:spacing w:val="40"/>
      <w:sz w:val="23"/>
      <w:szCs w:val="23"/>
      <w:lang w:val="en-US" w:eastAsia="en-US" w:bidi="ar-SA"/>
    </w:rPr>
  </w:style>
  <w:style w:type="character" w:customStyle="1" w:styleId="14pt">
    <w:name w:val="Основной текст + 14 pt"/>
    <w:aliases w:val="Полужирный"/>
    <w:rsid w:val="00FB1B84"/>
    <w:rPr>
      <w:rFonts w:ascii="Sylfaen" w:hAnsi="Sylfaen" w:cs="Sylfaen"/>
      <w:b/>
      <w:bCs/>
      <w:spacing w:val="0"/>
      <w:sz w:val="28"/>
      <w:szCs w:val="28"/>
      <w:lang w:bidi="ar-SA"/>
    </w:rPr>
  </w:style>
  <w:style w:type="character" w:customStyle="1" w:styleId="110">
    <w:name w:val="Основной текст + 11"/>
    <w:aliases w:val="5 pt5,Курсив,Интервал 2 pt"/>
    <w:rsid w:val="00FB1B84"/>
    <w:rPr>
      <w:rFonts w:ascii="Sylfaen" w:hAnsi="Sylfaen" w:cs="Sylfaen"/>
      <w:i/>
      <w:iCs/>
      <w:spacing w:val="40"/>
      <w:sz w:val="23"/>
      <w:szCs w:val="23"/>
      <w:lang w:val="en-US" w:eastAsia="en-US" w:bidi="ar-SA"/>
    </w:rPr>
  </w:style>
  <w:style w:type="character" w:customStyle="1" w:styleId="22pt1">
    <w:name w:val="Основной текст (2) + Интервал 2 pt1"/>
    <w:rsid w:val="00FB1B84"/>
    <w:rPr>
      <w:rFonts w:ascii="Sylfaen" w:hAnsi="Sylfaen" w:cs="Sylfaen"/>
      <w:i w:val="0"/>
      <w:iCs w:val="0"/>
      <w:spacing w:val="40"/>
      <w:sz w:val="23"/>
      <w:szCs w:val="23"/>
      <w:lang w:val="en-US" w:eastAsia="en-US" w:bidi="ar-SA"/>
    </w:rPr>
  </w:style>
  <w:style w:type="character" w:customStyle="1" w:styleId="120">
    <w:name w:val="Заголовок №1 (2)_"/>
    <w:link w:val="121"/>
    <w:rsid w:val="00FB1B84"/>
    <w:rPr>
      <w:rFonts w:ascii="Sylfaen" w:hAnsi="Sylfaen"/>
      <w:i/>
      <w:iCs/>
      <w:sz w:val="23"/>
      <w:szCs w:val="23"/>
      <w:shd w:val="clear" w:color="auto" w:fill="FFFFFF"/>
    </w:rPr>
  </w:style>
  <w:style w:type="paragraph" w:customStyle="1" w:styleId="121">
    <w:name w:val="Заголовок №1 (2)"/>
    <w:basedOn w:val="a"/>
    <w:link w:val="120"/>
    <w:rsid w:val="00FB1B84"/>
    <w:pPr>
      <w:shd w:val="clear" w:color="auto" w:fill="FFFFFF"/>
      <w:spacing w:after="0" w:line="250" w:lineRule="exact"/>
      <w:outlineLvl w:val="0"/>
    </w:pPr>
    <w:rPr>
      <w:rFonts w:ascii="Sylfaen" w:hAnsi="Sylfaen"/>
      <w:i/>
      <w:iCs/>
      <w:sz w:val="23"/>
      <w:szCs w:val="23"/>
    </w:rPr>
  </w:style>
  <w:style w:type="character" w:customStyle="1" w:styleId="120pt">
    <w:name w:val="Заголовок №1 (2) + Интервал 0 pt"/>
    <w:rsid w:val="00FB1B84"/>
    <w:rPr>
      <w:rFonts w:ascii="Sylfaen" w:hAnsi="Sylfaen"/>
      <w:i/>
      <w:iCs/>
      <w:spacing w:val="-10"/>
      <w:sz w:val="23"/>
      <w:szCs w:val="23"/>
      <w:lang w:bidi="ar-SA"/>
    </w:rPr>
  </w:style>
  <w:style w:type="character" w:customStyle="1" w:styleId="220">
    <w:name w:val="Заголовок №22"/>
    <w:basedOn w:val="23"/>
    <w:rsid w:val="00FB1B84"/>
    <w:rPr>
      <w:rFonts w:ascii="Sylfaen" w:hAnsi="Sylfaen"/>
      <w:b/>
      <w:bCs/>
      <w:sz w:val="28"/>
      <w:szCs w:val="28"/>
      <w:shd w:val="clear" w:color="auto" w:fill="FFFFFF"/>
    </w:rPr>
  </w:style>
  <w:style w:type="character" w:customStyle="1" w:styleId="a7">
    <w:name w:val="Подпись к картинке_"/>
    <w:link w:val="a8"/>
    <w:rsid w:val="00FB1B84"/>
    <w:rPr>
      <w:b/>
      <w:bCs/>
      <w:sz w:val="18"/>
      <w:szCs w:val="18"/>
      <w:shd w:val="clear" w:color="auto" w:fill="FFFFFF"/>
    </w:rPr>
  </w:style>
  <w:style w:type="paragraph" w:customStyle="1" w:styleId="a8">
    <w:name w:val="Подпись к картинке"/>
    <w:basedOn w:val="a"/>
    <w:link w:val="a7"/>
    <w:rsid w:val="00FB1B84"/>
    <w:pPr>
      <w:shd w:val="clear" w:color="auto" w:fill="FFFFFF"/>
      <w:spacing w:after="0" w:line="240" w:lineRule="atLeast"/>
    </w:pPr>
    <w:rPr>
      <w:b/>
      <w:bCs/>
      <w:sz w:val="18"/>
      <w:szCs w:val="18"/>
    </w:rPr>
  </w:style>
  <w:style w:type="character" w:customStyle="1" w:styleId="Constantia">
    <w:name w:val="Основной текст + Constantia"/>
    <w:aliases w:val="13,5 pt4,Курсив3,Интервал 0 pt1"/>
    <w:rsid w:val="00FB1B84"/>
    <w:rPr>
      <w:rFonts w:ascii="Constantia" w:hAnsi="Constantia" w:cs="Constantia"/>
      <w:i/>
      <w:iCs/>
      <w:spacing w:val="-10"/>
      <w:sz w:val="27"/>
      <w:szCs w:val="27"/>
      <w:lang w:bidi="ar-SA"/>
    </w:rPr>
  </w:style>
  <w:style w:type="character" w:customStyle="1" w:styleId="130">
    <w:name w:val="Основной текст + 13"/>
    <w:aliases w:val="5 pt3,Полужирный1"/>
    <w:rsid w:val="00FB1B84"/>
    <w:rPr>
      <w:rFonts w:ascii="Sylfaen" w:hAnsi="Sylfaen" w:cs="Sylfaen"/>
      <w:b/>
      <w:bCs/>
      <w:spacing w:val="0"/>
      <w:sz w:val="27"/>
      <w:szCs w:val="27"/>
      <w:lang w:bidi="ar-SA"/>
    </w:rPr>
  </w:style>
  <w:style w:type="character" w:customStyle="1" w:styleId="41">
    <w:name w:val="Основной текст (4)_"/>
    <w:link w:val="42"/>
    <w:rsid w:val="00FB1B84"/>
    <w:rPr>
      <w:rFonts w:ascii="Constantia" w:hAnsi="Constantia"/>
      <w:i/>
      <w:iCs/>
      <w:spacing w:val="-10"/>
      <w:sz w:val="27"/>
      <w:szCs w:val="27"/>
      <w:shd w:val="clear" w:color="auto" w:fill="FFFFFF"/>
    </w:rPr>
  </w:style>
  <w:style w:type="paragraph" w:customStyle="1" w:styleId="42">
    <w:name w:val="Основной текст (4)"/>
    <w:basedOn w:val="a"/>
    <w:link w:val="41"/>
    <w:rsid w:val="00FB1B84"/>
    <w:pPr>
      <w:shd w:val="clear" w:color="auto" w:fill="FFFFFF"/>
      <w:spacing w:after="0" w:line="480" w:lineRule="exact"/>
      <w:jc w:val="both"/>
    </w:pPr>
    <w:rPr>
      <w:rFonts w:ascii="Constantia" w:hAnsi="Constantia"/>
      <w:i/>
      <w:iCs/>
      <w:spacing w:val="-10"/>
      <w:sz w:val="27"/>
      <w:szCs w:val="27"/>
    </w:rPr>
  </w:style>
  <w:style w:type="character" w:customStyle="1" w:styleId="51">
    <w:name w:val="Основной текст (5)_"/>
    <w:link w:val="52"/>
    <w:rsid w:val="00FB1B84"/>
    <w:rPr>
      <w:rFonts w:ascii="Sylfaen" w:hAnsi="Sylfaen"/>
      <w:sz w:val="23"/>
      <w:szCs w:val="23"/>
      <w:shd w:val="clear" w:color="auto" w:fill="FFFFFF"/>
    </w:rPr>
  </w:style>
  <w:style w:type="paragraph" w:customStyle="1" w:styleId="52">
    <w:name w:val="Основной текст (5)"/>
    <w:basedOn w:val="a"/>
    <w:link w:val="51"/>
    <w:rsid w:val="00FB1B84"/>
    <w:pPr>
      <w:shd w:val="clear" w:color="auto" w:fill="FFFFFF"/>
      <w:spacing w:after="60" w:line="475" w:lineRule="exact"/>
    </w:pPr>
    <w:rPr>
      <w:rFonts w:ascii="Sylfaen" w:hAnsi="Sylfaen"/>
      <w:sz w:val="23"/>
      <w:szCs w:val="23"/>
    </w:rPr>
  </w:style>
  <w:style w:type="character" w:customStyle="1" w:styleId="221">
    <w:name w:val="Заголовок №2 (2)_"/>
    <w:link w:val="222"/>
    <w:rsid w:val="00FB1B84"/>
    <w:rPr>
      <w:b/>
      <w:bCs/>
      <w:shd w:val="clear" w:color="auto" w:fill="FFFFFF"/>
    </w:rPr>
  </w:style>
  <w:style w:type="paragraph" w:customStyle="1" w:styleId="222">
    <w:name w:val="Заголовок №2 (2)"/>
    <w:basedOn w:val="a"/>
    <w:link w:val="221"/>
    <w:rsid w:val="00FB1B84"/>
    <w:pPr>
      <w:shd w:val="clear" w:color="auto" w:fill="FFFFFF"/>
      <w:spacing w:before="2220" w:after="1500" w:line="360" w:lineRule="exact"/>
      <w:jc w:val="center"/>
      <w:outlineLvl w:val="1"/>
    </w:pPr>
    <w:rPr>
      <w:b/>
      <w:bCs/>
    </w:rPr>
  </w:style>
  <w:style w:type="character" w:customStyle="1" w:styleId="21pt">
    <w:name w:val="Основной текст (2) + Интервал 1 pt"/>
    <w:rsid w:val="00FB1B84"/>
    <w:rPr>
      <w:rFonts w:ascii="Sylfaen" w:hAnsi="Sylfaen" w:cs="Sylfaen"/>
      <w:i w:val="0"/>
      <w:iCs w:val="0"/>
      <w:noProof/>
      <w:spacing w:val="20"/>
      <w:sz w:val="23"/>
      <w:szCs w:val="23"/>
      <w:lang w:val="en-US" w:eastAsia="en-US" w:bidi="ar-SA"/>
    </w:rPr>
  </w:style>
  <w:style w:type="character" w:customStyle="1" w:styleId="CordiaUPC1">
    <w:name w:val="Колонтитул + CordiaUPC1"/>
    <w:aliases w:val="17 pt1,Интервал 0 pt2"/>
    <w:rsid w:val="00FB1B84"/>
    <w:rPr>
      <w:rFonts w:ascii="CordiaUPC" w:hAnsi="CordiaUPC" w:cs="CordiaUPC"/>
      <w:spacing w:val="-10"/>
      <w:sz w:val="34"/>
      <w:szCs w:val="34"/>
      <w:lang w:bidi="ar-SA"/>
    </w:rPr>
  </w:style>
  <w:style w:type="character" w:customStyle="1" w:styleId="24pt">
    <w:name w:val="Основной текст (2) + 4 pt"/>
    <w:aliases w:val="Не курсив1"/>
    <w:rsid w:val="00FB1B84"/>
    <w:rPr>
      <w:rFonts w:ascii="Sylfaen" w:hAnsi="Sylfaen" w:cs="Sylfaen"/>
      <w:i/>
      <w:iCs/>
      <w:spacing w:val="0"/>
      <w:sz w:val="8"/>
      <w:szCs w:val="8"/>
      <w:lang w:val="en-US" w:eastAsia="en-US" w:bidi="ar-SA"/>
    </w:rPr>
  </w:style>
  <w:style w:type="character" w:customStyle="1" w:styleId="21pt2">
    <w:name w:val="Основной текст (2) + Интервал 1 pt2"/>
    <w:rsid w:val="00FB1B84"/>
    <w:rPr>
      <w:rFonts w:ascii="Sylfaen" w:hAnsi="Sylfaen" w:cs="Sylfaen"/>
      <w:i w:val="0"/>
      <w:iCs w:val="0"/>
      <w:spacing w:val="20"/>
      <w:sz w:val="23"/>
      <w:szCs w:val="23"/>
      <w:lang w:val="en-US" w:eastAsia="en-US" w:bidi="ar-SA"/>
    </w:rPr>
  </w:style>
  <w:style w:type="character" w:customStyle="1" w:styleId="21pt1">
    <w:name w:val="Основной текст (2) + Интервал 1 pt1"/>
    <w:rsid w:val="00FB1B84"/>
    <w:rPr>
      <w:rFonts w:ascii="Sylfaen" w:hAnsi="Sylfaen" w:cs="Sylfaen"/>
      <w:i w:val="0"/>
      <w:iCs w:val="0"/>
      <w:spacing w:val="30"/>
      <w:sz w:val="23"/>
      <w:szCs w:val="23"/>
      <w:lang w:val="en-US" w:eastAsia="en-US" w:bidi="ar-SA"/>
    </w:rPr>
  </w:style>
  <w:style w:type="character" w:customStyle="1" w:styleId="6">
    <w:name w:val="Основной текст (6)_"/>
    <w:link w:val="60"/>
    <w:rsid w:val="00FB1B84"/>
    <w:rPr>
      <w:b/>
      <w:bCs/>
      <w:sz w:val="18"/>
      <w:szCs w:val="18"/>
      <w:shd w:val="clear" w:color="auto" w:fill="FFFFFF"/>
    </w:rPr>
  </w:style>
  <w:style w:type="paragraph" w:customStyle="1" w:styleId="60">
    <w:name w:val="Основной текст (6)"/>
    <w:basedOn w:val="a"/>
    <w:link w:val="6"/>
    <w:rsid w:val="00FB1B84"/>
    <w:pPr>
      <w:shd w:val="clear" w:color="auto" w:fill="FFFFFF"/>
      <w:spacing w:after="60" w:line="240" w:lineRule="atLeast"/>
    </w:pPr>
    <w:rPr>
      <w:b/>
      <w:bCs/>
      <w:sz w:val="18"/>
      <w:szCs w:val="18"/>
    </w:rPr>
  </w:style>
  <w:style w:type="character" w:customStyle="1" w:styleId="121pt">
    <w:name w:val="Заголовок №1 (2) + Интервал 1 pt"/>
    <w:rsid w:val="00FB1B84"/>
    <w:rPr>
      <w:rFonts w:ascii="Sylfaen" w:hAnsi="Sylfaen" w:cs="Sylfaen"/>
      <w:i w:val="0"/>
      <w:iCs w:val="0"/>
      <w:spacing w:val="20"/>
      <w:sz w:val="23"/>
      <w:szCs w:val="23"/>
      <w:lang w:bidi="ar-SA"/>
    </w:rPr>
  </w:style>
  <w:style w:type="character" w:customStyle="1" w:styleId="6Sylfaen">
    <w:name w:val="Основной текст (6) + Sylfaen"/>
    <w:aliases w:val="11,5 pt2,Не полужирный,Курсив2,Интервал 1 pt,Основной текст (3) + Times New Roman,4 pt"/>
    <w:rsid w:val="00FB1B84"/>
    <w:rPr>
      <w:rFonts w:ascii="Sylfaen" w:hAnsi="Sylfaen" w:cs="Sylfaen"/>
      <w:b/>
      <w:bCs/>
      <w:i/>
      <w:iCs/>
      <w:spacing w:val="20"/>
      <w:sz w:val="23"/>
      <w:szCs w:val="23"/>
      <w:lang w:bidi="ar-SA"/>
    </w:rPr>
  </w:style>
  <w:style w:type="character" w:customStyle="1" w:styleId="6Sylfaen1">
    <w:name w:val="Основной текст (6) + Sylfaen1"/>
    <w:aliases w:val="111,5 pt1,Не полужирный1,Курсив1,Интервал 1 pt1,Подпись к картинке (2) + Times New Roman,16 pt"/>
    <w:rsid w:val="00FB1B84"/>
    <w:rPr>
      <w:rFonts w:ascii="Sylfaen" w:hAnsi="Sylfaen" w:cs="Sylfaen"/>
      <w:b/>
      <w:bCs/>
      <w:i/>
      <w:iCs/>
      <w:spacing w:val="20"/>
      <w:sz w:val="23"/>
      <w:szCs w:val="23"/>
      <w:lang w:val="en-US" w:eastAsia="en-US" w:bidi="ar-SA"/>
    </w:rPr>
  </w:style>
  <w:style w:type="character" w:customStyle="1" w:styleId="33">
    <w:name w:val="Основной текст + Полужирный3"/>
    <w:rsid w:val="00FB1B84"/>
    <w:rPr>
      <w:rFonts w:ascii="Times New Roman" w:hAnsi="Times New Roman" w:cs="Times New Roman"/>
      <w:b/>
      <w:bCs/>
      <w:spacing w:val="0"/>
      <w:sz w:val="27"/>
      <w:szCs w:val="27"/>
      <w:lang w:bidi="ar-SA"/>
    </w:rPr>
  </w:style>
  <w:style w:type="character" w:customStyle="1" w:styleId="25">
    <w:name w:val="Подпись к картинке (2)_"/>
    <w:link w:val="26"/>
    <w:rsid w:val="00FB1B84"/>
    <w:rPr>
      <w:rFonts w:ascii="Arial" w:hAnsi="Arial"/>
      <w:b/>
      <w:bCs/>
      <w:sz w:val="24"/>
      <w:szCs w:val="24"/>
      <w:shd w:val="clear" w:color="auto" w:fill="FFFFFF"/>
    </w:rPr>
  </w:style>
  <w:style w:type="paragraph" w:customStyle="1" w:styleId="26">
    <w:name w:val="Подпись к картинке (2)"/>
    <w:basedOn w:val="a"/>
    <w:link w:val="25"/>
    <w:rsid w:val="00FB1B84"/>
    <w:pPr>
      <w:shd w:val="clear" w:color="auto" w:fill="FFFFFF"/>
      <w:spacing w:after="0" w:line="360" w:lineRule="exact"/>
      <w:jc w:val="both"/>
    </w:pPr>
    <w:rPr>
      <w:rFonts w:ascii="Arial" w:hAnsi="Arial"/>
      <w:b/>
      <w:bCs/>
      <w:sz w:val="24"/>
      <w:szCs w:val="24"/>
    </w:rPr>
  </w:style>
  <w:style w:type="character" w:customStyle="1" w:styleId="27">
    <w:name w:val="Основной текст + Полужирный2"/>
    <w:rsid w:val="00FB1B84"/>
    <w:rPr>
      <w:rFonts w:ascii="Times New Roman" w:hAnsi="Times New Roman" w:cs="Times New Roman"/>
      <w:b/>
      <w:bCs/>
      <w:spacing w:val="0"/>
      <w:sz w:val="27"/>
      <w:szCs w:val="27"/>
      <w:lang w:bidi="ar-SA"/>
    </w:rPr>
  </w:style>
  <w:style w:type="character" w:customStyle="1" w:styleId="a9">
    <w:name w:val="Основной текст + Курсив"/>
    <w:rsid w:val="00FB1B84"/>
    <w:rPr>
      <w:rFonts w:ascii="Times New Roman" w:hAnsi="Times New Roman" w:cs="Times New Roman"/>
      <w:i/>
      <w:iCs/>
      <w:spacing w:val="0"/>
      <w:sz w:val="27"/>
      <w:szCs w:val="27"/>
      <w:lang w:bidi="ar-SA"/>
    </w:rPr>
  </w:style>
  <w:style w:type="character" w:customStyle="1" w:styleId="15">
    <w:name w:val="Основной текст + Полужирный1"/>
    <w:rsid w:val="00FB1B84"/>
    <w:rPr>
      <w:rFonts w:ascii="Times New Roman" w:hAnsi="Times New Roman" w:cs="Times New Roman"/>
      <w:b/>
      <w:bCs/>
      <w:spacing w:val="0"/>
      <w:sz w:val="27"/>
      <w:szCs w:val="27"/>
      <w:lang w:bidi="ar-SA"/>
    </w:rPr>
  </w:style>
  <w:style w:type="character" w:customStyle="1" w:styleId="613pt">
    <w:name w:val="Основной текст (6) + 13 pt"/>
    <w:rsid w:val="00FB1B84"/>
    <w:rPr>
      <w:rFonts w:ascii="Times New Roman" w:hAnsi="Times New Roman" w:cs="Times New Roman"/>
      <w:b w:val="0"/>
      <w:bCs w:val="0"/>
      <w:spacing w:val="0"/>
      <w:sz w:val="26"/>
      <w:szCs w:val="26"/>
      <w:lang w:bidi="ar-SA"/>
    </w:rPr>
  </w:style>
  <w:style w:type="character" w:customStyle="1" w:styleId="61">
    <w:name w:val="Основной текст (6) + Не полужирный"/>
    <w:rsid w:val="00FB1B84"/>
    <w:rPr>
      <w:rFonts w:ascii="Times New Roman" w:hAnsi="Times New Roman" w:cs="Times New Roman"/>
      <w:b/>
      <w:bCs/>
      <w:spacing w:val="0"/>
      <w:sz w:val="27"/>
      <w:szCs w:val="27"/>
      <w:lang w:bidi="ar-SA"/>
    </w:rPr>
  </w:style>
  <w:style w:type="character" w:customStyle="1" w:styleId="aa">
    <w:name w:val="Основной текст + Полужирный"/>
    <w:rsid w:val="00FB1B84"/>
    <w:rPr>
      <w:rFonts w:ascii="Times New Roman" w:hAnsi="Times New Roman" w:cs="Times New Roman"/>
      <w:b/>
      <w:bCs/>
      <w:spacing w:val="0"/>
      <w:sz w:val="27"/>
      <w:szCs w:val="27"/>
      <w:lang w:bidi="ar-SA"/>
    </w:rPr>
  </w:style>
  <w:style w:type="character" w:customStyle="1" w:styleId="214pt">
    <w:name w:val="Заголовок №2 + 14 pt"/>
    <w:rsid w:val="00FB1B84"/>
    <w:rPr>
      <w:rFonts w:ascii="Times New Roman" w:hAnsi="Times New Roman" w:cs="Times New Roman"/>
      <w:b w:val="0"/>
      <w:bCs w:val="0"/>
      <w:spacing w:val="0"/>
      <w:sz w:val="28"/>
      <w:szCs w:val="28"/>
      <w:lang w:bidi="ar-SA"/>
    </w:rPr>
  </w:style>
  <w:style w:type="character" w:customStyle="1" w:styleId="34">
    <w:name w:val="Подпись к картинке (3)_"/>
    <w:link w:val="35"/>
    <w:rsid w:val="00FB1B84"/>
    <w:rPr>
      <w:rFonts w:ascii="Arial" w:hAnsi="Arial"/>
      <w:b/>
      <w:bCs/>
      <w:sz w:val="19"/>
      <w:szCs w:val="19"/>
      <w:shd w:val="clear" w:color="auto" w:fill="FFFFFF"/>
    </w:rPr>
  </w:style>
  <w:style w:type="paragraph" w:customStyle="1" w:styleId="35">
    <w:name w:val="Подпись к картинке (3)"/>
    <w:basedOn w:val="a"/>
    <w:link w:val="34"/>
    <w:rsid w:val="00FB1B84"/>
    <w:pPr>
      <w:shd w:val="clear" w:color="auto" w:fill="FFFFFF"/>
      <w:spacing w:after="0" w:line="240" w:lineRule="atLeast"/>
    </w:pPr>
    <w:rPr>
      <w:rFonts w:ascii="Arial" w:hAnsi="Arial"/>
      <w:b/>
      <w:bCs/>
      <w:sz w:val="19"/>
      <w:szCs w:val="19"/>
    </w:rPr>
  </w:style>
  <w:style w:type="character" w:customStyle="1" w:styleId="41pt">
    <w:name w:val="Основной текст (4) + Интервал 1 pt"/>
    <w:rsid w:val="00FB1B84"/>
    <w:rPr>
      <w:rFonts w:ascii="Times New Roman" w:hAnsi="Times New Roman" w:cs="Times New Roman"/>
      <w:i w:val="0"/>
      <w:iCs w:val="0"/>
      <w:spacing w:val="30"/>
      <w:sz w:val="27"/>
      <w:szCs w:val="27"/>
      <w:lang w:bidi="ar-SA"/>
    </w:rPr>
  </w:style>
  <w:style w:type="character" w:customStyle="1" w:styleId="43">
    <w:name w:val="Основной текст (4) + Не курсив"/>
    <w:rsid w:val="00FB1B84"/>
    <w:rPr>
      <w:rFonts w:ascii="Times New Roman" w:hAnsi="Times New Roman" w:cs="Times New Roman"/>
      <w:i/>
      <w:iCs/>
      <w:noProof/>
      <w:spacing w:val="0"/>
      <w:sz w:val="27"/>
      <w:szCs w:val="27"/>
      <w:lang w:bidi="ar-SA"/>
    </w:rPr>
  </w:style>
  <w:style w:type="paragraph" w:customStyle="1" w:styleId="610">
    <w:name w:val="Основной текст (6)1"/>
    <w:basedOn w:val="a"/>
    <w:rsid w:val="00FB1B84"/>
    <w:pPr>
      <w:shd w:val="clear" w:color="auto" w:fill="FFFFFF"/>
      <w:spacing w:after="0" w:line="322" w:lineRule="exact"/>
      <w:jc w:val="both"/>
    </w:pPr>
    <w:rPr>
      <w:rFonts w:ascii="Times New Roman" w:eastAsia="Arial Unicode MS" w:hAnsi="Times New Roman" w:cs="Times New Roman"/>
      <w:b/>
      <w:bCs/>
      <w:sz w:val="27"/>
      <w:szCs w:val="27"/>
      <w:lang w:eastAsia="ru-RU"/>
    </w:rPr>
  </w:style>
  <w:style w:type="paragraph" w:styleId="ab">
    <w:name w:val="header"/>
    <w:basedOn w:val="a"/>
    <w:link w:val="ac"/>
    <w:rsid w:val="00FB1B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FB1B84"/>
    <w:rPr>
      <w:rFonts w:ascii="Times New Roman" w:eastAsia="Times New Roman" w:hAnsi="Times New Roman" w:cs="Times New Roman"/>
      <w:sz w:val="24"/>
      <w:szCs w:val="24"/>
      <w:lang w:eastAsia="ru-RU"/>
    </w:rPr>
  </w:style>
  <w:style w:type="paragraph" w:styleId="ad">
    <w:name w:val="footer"/>
    <w:basedOn w:val="a"/>
    <w:link w:val="ae"/>
    <w:rsid w:val="00FB1B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FB1B84"/>
    <w:rPr>
      <w:rFonts w:ascii="Times New Roman" w:eastAsia="Times New Roman" w:hAnsi="Times New Roman" w:cs="Times New Roman"/>
      <w:sz w:val="24"/>
      <w:szCs w:val="24"/>
      <w:lang w:eastAsia="ru-RU"/>
    </w:rPr>
  </w:style>
  <w:style w:type="paragraph" w:styleId="af">
    <w:name w:val="Normal (Web)"/>
    <w:basedOn w:val="a"/>
    <w:rsid w:val="00FB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page number"/>
    <w:basedOn w:val="a0"/>
    <w:rsid w:val="00FB1B84"/>
  </w:style>
  <w:style w:type="paragraph" w:styleId="af1">
    <w:name w:val="Balloon Text"/>
    <w:basedOn w:val="a"/>
    <w:link w:val="af2"/>
    <w:rsid w:val="00FB1B84"/>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FB1B84"/>
    <w:rPr>
      <w:rFonts w:ascii="Tahoma" w:eastAsia="Times New Roman" w:hAnsi="Tahoma" w:cs="Tahoma"/>
      <w:sz w:val="16"/>
      <w:szCs w:val="16"/>
      <w:lang w:eastAsia="ru-RU"/>
    </w:rPr>
  </w:style>
  <w:style w:type="table" w:styleId="af3">
    <w:name w:val="Table Grid"/>
    <w:basedOn w:val="a1"/>
    <w:rsid w:val="00FB1B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B1B84"/>
  </w:style>
  <w:style w:type="character" w:customStyle="1" w:styleId="c0c8">
    <w:name w:val="c0 c8"/>
    <w:basedOn w:val="a0"/>
    <w:rsid w:val="00FB1B84"/>
  </w:style>
  <w:style w:type="paragraph" w:customStyle="1" w:styleId="c9c6">
    <w:name w:val="c9 c6"/>
    <w:basedOn w:val="a"/>
    <w:rsid w:val="00FB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B1B84"/>
  </w:style>
  <w:style w:type="character" w:styleId="af4">
    <w:name w:val="Hyperlink"/>
    <w:rsid w:val="00FB1B84"/>
    <w:rPr>
      <w:color w:val="0000FF"/>
      <w:u w:val="single"/>
    </w:rPr>
  </w:style>
  <w:style w:type="character" w:styleId="af5">
    <w:name w:val="Emphasis"/>
    <w:qFormat/>
    <w:rsid w:val="00FB1B84"/>
    <w:rPr>
      <w:i/>
      <w:iCs/>
    </w:rPr>
  </w:style>
  <w:style w:type="character" w:customStyle="1" w:styleId="submenu-table">
    <w:name w:val="submenu-table"/>
    <w:basedOn w:val="a0"/>
    <w:rsid w:val="00FB1B84"/>
  </w:style>
  <w:style w:type="paragraph" w:customStyle="1" w:styleId="c8">
    <w:name w:val="c8"/>
    <w:basedOn w:val="a"/>
    <w:rsid w:val="00FB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
    <w:name w:val="c0 c2"/>
    <w:basedOn w:val="a0"/>
    <w:rsid w:val="00FB1B84"/>
  </w:style>
  <w:style w:type="paragraph" w:customStyle="1" w:styleId="c9c12c24">
    <w:name w:val="c9 c12 c24"/>
    <w:basedOn w:val="a"/>
    <w:rsid w:val="00FB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List Paragraph"/>
    <w:basedOn w:val="a"/>
    <w:qFormat/>
    <w:rsid w:val="00FB1B84"/>
    <w:pPr>
      <w:spacing w:after="0" w:line="240" w:lineRule="auto"/>
      <w:ind w:left="708"/>
    </w:pPr>
    <w:rPr>
      <w:rFonts w:ascii="Times New Roman" w:eastAsia="Times New Roman" w:hAnsi="Times New Roman" w:cs="Times New Roman"/>
      <w:sz w:val="24"/>
      <w:szCs w:val="24"/>
      <w:lang w:eastAsia="ru-RU"/>
    </w:rPr>
  </w:style>
  <w:style w:type="character" w:customStyle="1" w:styleId="c0">
    <w:name w:val="c0"/>
    <w:basedOn w:val="a0"/>
    <w:rsid w:val="00FB1B84"/>
  </w:style>
  <w:style w:type="paragraph" w:styleId="af7">
    <w:name w:val="List"/>
    <w:basedOn w:val="a"/>
    <w:rsid w:val="00FB1B84"/>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FB1B84"/>
    <w:pPr>
      <w:spacing w:after="0" w:line="240" w:lineRule="auto"/>
      <w:ind w:left="566" w:hanging="283"/>
    </w:pPr>
    <w:rPr>
      <w:rFonts w:ascii="Times New Roman" w:eastAsia="Times New Roman" w:hAnsi="Times New Roman" w:cs="Times New Roman"/>
      <w:sz w:val="24"/>
      <w:szCs w:val="24"/>
      <w:lang w:eastAsia="ru-RU"/>
    </w:rPr>
  </w:style>
  <w:style w:type="paragraph" w:styleId="af8">
    <w:basedOn w:val="a"/>
    <w:next w:val="af9"/>
    <w:qFormat/>
    <w:rsid w:val="00FB1B84"/>
    <w:pPr>
      <w:spacing w:before="240" w:after="60" w:line="240" w:lineRule="auto"/>
      <w:jc w:val="center"/>
      <w:outlineLvl w:val="0"/>
    </w:pPr>
    <w:rPr>
      <w:rFonts w:ascii="Arial" w:eastAsia="Times New Roman" w:hAnsi="Arial" w:cs="Arial"/>
      <w:b/>
      <w:bCs/>
      <w:kern w:val="28"/>
      <w:sz w:val="32"/>
      <w:szCs w:val="32"/>
      <w:lang w:eastAsia="ru-RU"/>
    </w:rPr>
  </w:style>
  <w:style w:type="paragraph" w:styleId="afa">
    <w:name w:val="Body Text Indent"/>
    <w:basedOn w:val="a"/>
    <w:link w:val="afb"/>
    <w:rsid w:val="00FB1B84"/>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FB1B84"/>
    <w:rPr>
      <w:rFonts w:ascii="Times New Roman" w:eastAsia="Times New Roman" w:hAnsi="Times New Roman" w:cs="Times New Roman"/>
      <w:sz w:val="24"/>
      <w:szCs w:val="24"/>
      <w:lang w:eastAsia="ru-RU"/>
    </w:rPr>
  </w:style>
  <w:style w:type="paragraph" w:styleId="afc">
    <w:name w:val="Subtitle"/>
    <w:basedOn w:val="a"/>
    <w:link w:val="afd"/>
    <w:qFormat/>
    <w:rsid w:val="00FB1B84"/>
    <w:pPr>
      <w:spacing w:after="60" w:line="240" w:lineRule="auto"/>
      <w:jc w:val="center"/>
      <w:outlineLvl w:val="1"/>
    </w:pPr>
    <w:rPr>
      <w:rFonts w:ascii="Arial" w:eastAsia="Times New Roman" w:hAnsi="Arial" w:cs="Arial"/>
      <w:sz w:val="24"/>
      <w:szCs w:val="24"/>
      <w:lang w:eastAsia="ru-RU"/>
    </w:rPr>
  </w:style>
  <w:style w:type="character" w:customStyle="1" w:styleId="afd">
    <w:name w:val="Подзаголовок Знак"/>
    <w:basedOn w:val="a0"/>
    <w:link w:val="afc"/>
    <w:rsid w:val="00FB1B84"/>
    <w:rPr>
      <w:rFonts w:ascii="Arial" w:eastAsia="Times New Roman" w:hAnsi="Arial" w:cs="Arial"/>
      <w:sz w:val="24"/>
      <w:szCs w:val="24"/>
      <w:lang w:eastAsia="ru-RU"/>
    </w:rPr>
  </w:style>
  <w:style w:type="paragraph" w:styleId="afe">
    <w:name w:val="Body Text First Indent"/>
    <w:basedOn w:val="a4"/>
    <w:link w:val="aff"/>
    <w:rsid w:val="00FB1B84"/>
    <w:pPr>
      <w:shd w:val="clear" w:color="auto" w:fill="auto"/>
      <w:spacing w:after="120" w:line="240" w:lineRule="auto"/>
      <w:ind w:firstLine="210"/>
    </w:pPr>
    <w:rPr>
      <w:rFonts w:ascii="Times New Roman" w:hAnsi="Times New Roman"/>
      <w:sz w:val="24"/>
      <w:szCs w:val="24"/>
      <w:lang w:eastAsia="ru-RU"/>
    </w:rPr>
  </w:style>
  <w:style w:type="character" w:customStyle="1" w:styleId="aff">
    <w:name w:val="Красная строка Знак"/>
    <w:basedOn w:val="12"/>
    <w:link w:val="afe"/>
    <w:rsid w:val="00FB1B84"/>
    <w:rPr>
      <w:rFonts w:ascii="Times New Roman" w:hAnsi="Times New Roman"/>
      <w:sz w:val="24"/>
      <w:szCs w:val="24"/>
      <w:lang w:eastAsia="ru-RU"/>
    </w:rPr>
  </w:style>
  <w:style w:type="paragraph" w:styleId="29">
    <w:name w:val="Body Text First Indent 2"/>
    <w:basedOn w:val="afa"/>
    <w:link w:val="2a"/>
    <w:rsid w:val="00FB1B84"/>
    <w:pPr>
      <w:ind w:firstLine="210"/>
    </w:pPr>
  </w:style>
  <w:style w:type="character" w:customStyle="1" w:styleId="2a">
    <w:name w:val="Красная строка 2 Знак"/>
    <w:basedOn w:val="afb"/>
    <w:link w:val="29"/>
    <w:rsid w:val="00FB1B84"/>
    <w:rPr>
      <w:rFonts w:ascii="Times New Roman" w:eastAsia="Times New Roman" w:hAnsi="Times New Roman" w:cs="Times New Roman"/>
      <w:sz w:val="24"/>
      <w:szCs w:val="24"/>
      <w:lang w:eastAsia="ru-RU"/>
    </w:rPr>
  </w:style>
  <w:style w:type="paragraph" w:styleId="af9">
    <w:name w:val="Title"/>
    <w:basedOn w:val="a"/>
    <w:next w:val="a"/>
    <w:link w:val="aff0"/>
    <w:uiPriority w:val="10"/>
    <w:qFormat/>
    <w:rsid w:val="00FB1B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9"/>
    <w:uiPriority w:val="10"/>
    <w:rsid w:val="00FB1B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1B8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B1B8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B1B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B1B8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B1B8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B84"/>
    <w:rPr>
      <w:rFonts w:ascii="Arial" w:eastAsia="Times New Roman" w:hAnsi="Arial" w:cs="Arial"/>
      <w:b/>
      <w:bCs/>
      <w:kern w:val="32"/>
      <w:sz w:val="32"/>
      <w:szCs w:val="32"/>
      <w:lang w:eastAsia="ru-RU"/>
    </w:rPr>
  </w:style>
  <w:style w:type="character" w:customStyle="1" w:styleId="20">
    <w:name w:val="Заголовок 2 Знак"/>
    <w:basedOn w:val="a0"/>
    <w:link w:val="2"/>
    <w:rsid w:val="00FB1B84"/>
    <w:rPr>
      <w:rFonts w:ascii="Arial" w:eastAsia="Times New Roman" w:hAnsi="Arial" w:cs="Arial"/>
      <w:b/>
      <w:bCs/>
      <w:i/>
      <w:iCs/>
      <w:sz w:val="28"/>
      <w:szCs w:val="28"/>
      <w:lang w:eastAsia="ru-RU"/>
    </w:rPr>
  </w:style>
  <w:style w:type="character" w:customStyle="1" w:styleId="30">
    <w:name w:val="Заголовок 3 Знак"/>
    <w:basedOn w:val="a0"/>
    <w:link w:val="3"/>
    <w:rsid w:val="00FB1B84"/>
    <w:rPr>
      <w:rFonts w:ascii="Arial" w:eastAsia="Times New Roman" w:hAnsi="Arial" w:cs="Arial"/>
      <w:b/>
      <w:bCs/>
      <w:sz w:val="26"/>
      <w:szCs w:val="26"/>
      <w:lang w:eastAsia="ru-RU"/>
    </w:rPr>
  </w:style>
  <w:style w:type="character" w:customStyle="1" w:styleId="40">
    <w:name w:val="Заголовок 4 Знак"/>
    <w:basedOn w:val="a0"/>
    <w:link w:val="4"/>
    <w:rsid w:val="00FB1B8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B1B84"/>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FB1B84"/>
  </w:style>
  <w:style w:type="character" w:customStyle="1" w:styleId="a3">
    <w:name w:val="Основной текст Знак"/>
    <w:link w:val="a4"/>
    <w:rsid w:val="00FB1B84"/>
    <w:rPr>
      <w:rFonts w:ascii="Sylfaen" w:hAnsi="Sylfaen"/>
      <w:sz w:val="26"/>
      <w:szCs w:val="26"/>
      <w:shd w:val="clear" w:color="auto" w:fill="FFFFFF"/>
    </w:rPr>
  </w:style>
  <w:style w:type="paragraph" w:styleId="a4">
    <w:name w:val="Body Text"/>
    <w:basedOn w:val="a"/>
    <w:link w:val="a3"/>
    <w:rsid w:val="00FB1B84"/>
    <w:pPr>
      <w:shd w:val="clear" w:color="auto" w:fill="FFFFFF"/>
      <w:spacing w:after="0" w:line="480" w:lineRule="exact"/>
      <w:ind w:hanging="340"/>
    </w:pPr>
    <w:rPr>
      <w:rFonts w:ascii="Sylfaen" w:hAnsi="Sylfaen"/>
      <w:sz w:val="26"/>
      <w:szCs w:val="26"/>
    </w:rPr>
  </w:style>
  <w:style w:type="character" w:customStyle="1" w:styleId="12">
    <w:name w:val="Основной текст Знак1"/>
    <w:basedOn w:val="a0"/>
    <w:uiPriority w:val="99"/>
    <w:semiHidden/>
    <w:rsid w:val="00FB1B84"/>
  </w:style>
  <w:style w:type="character" w:customStyle="1" w:styleId="13">
    <w:name w:val="Заголовок №1_"/>
    <w:link w:val="14"/>
    <w:rsid w:val="00FB1B84"/>
    <w:rPr>
      <w:rFonts w:ascii="Sylfaen" w:hAnsi="Sylfaen"/>
      <w:b/>
      <w:bCs/>
      <w:sz w:val="28"/>
      <w:szCs w:val="28"/>
      <w:shd w:val="clear" w:color="auto" w:fill="FFFFFF"/>
    </w:rPr>
  </w:style>
  <w:style w:type="paragraph" w:customStyle="1" w:styleId="14">
    <w:name w:val="Заголовок №1"/>
    <w:basedOn w:val="a"/>
    <w:link w:val="13"/>
    <w:rsid w:val="00FB1B84"/>
    <w:pPr>
      <w:shd w:val="clear" w:color="auto" w:fill="FFFFFF"/>
      <w:spacing w:before="420" w:after="420" w:line="485" w:lineRule="exact"/>
      <w:ind w:hanging="780"/>
      <w:outlineLvl w:val="0"/>
    </w:pPr>
    <w:rPr>
      <w:rFonts w:ascii="Sylfaen" w:hAnsi="Sylfaen"/>
      <w:b/>
      <w:bCs/>
      <w:sz w:val="28"/>
      <w:szCs w:val="28"/>
    </w:rPr>
  </w:style>
  <w:style w:type="character" w:customStyle="1" w:styleId="21">
    <w:name w:val="Основной текст (2)_"/>
    <w:link w:val="22"/>
    <w:rsid w:val="00FB1B84"/>
    <w:rPr>
      <w:rFonts w:ascii="Sylfaen" w:hAnsi="Sylfaen"/>
      <w:i/>
      <w:iCs/>
      <w:sz w:val="23"/>
      <w:szCs w:val="23"/>
      <w:shd w:val="clear" w:color="auto" w:fill="FFFFFF"/>
      <w:lang w:val="en-US"/>
    </w:rPr>
  </w:style>
  <w:style w:type="paragraph" w:customStyle="1" w:styleId="22">
    <w:name w:val="Основной текст (2)"/>
    <w:basedOn w:val="a"/>
    <w:link w:val="21"/>
    <w:rsid w:val="00FB1B84"/>
    <w:pPr>
      <w:shd w:val="clear" w:color="auto" w:fill="FFFFFF"/>
      <w:spacing w:after="0" w:line="240" w:lineRule="atLeast"/>
    </w:pPr>
    <w:rPr>
      <w:rFonts w:ascii="Sylfaen" w:hAnsi="Sylfaen"/>
      <w:i/>
      <w:iCs/>
      <w:sz w:val="23"/>
      <w:szCs w:val="23"/>
      <w:lang w:val="en-US"/>
    </w:rPr>
  </w:style>
  <w:style w:type="character" w:customStyle="1" w:styleId="212">
    <w:name w:val="Основной текст (2) + 12"/>
    <w:aliases w:val="5 pt,Не курсив,Заголовок №2 (2) + 13,Не полужирный2"/>
    <w:rsid w:val="00FB1B84"/>
    <w:rPr>
      <w:rFonts w:ascii="Sylfaen" w:hAnsi="Sylfaen"/>
      <w:i/>
      <w:iCs/>
      <w:noProof/>
      <w:sz w:val="25"/>
      <w:szCs w:val="25"/>
      <w:lang w:val="en-US" w:eastAsia="en-US" w:bidi="ar-SA"/>
    </w:rPr>
  </w:style>
  <w:style w:type="character" w:customStyle="1" w:styleId="31">
    <w:name w:val="Основной текст (3)_"/>
    <w:link w:val="32"/>
    <w:rsid w:val="00FB1B84"/>
    <w:rPr>
      <w:rFonts w:ascii="Sylfaen" w:hAnsi="Sylfaen"/>
      <w:noProof/>
      <w:shd w:val="clear" w:color="auto" w:fill="FFFFFF"/>
    </w:rPr>
  </w:style>
  <w:style w:type="paragraph" w:customStyle="1" w:styleId="32">
    <w:name w:val="Основной текст (3)"/>
    <w:basedOn w:val="a"/>
    <w:link w:val="31"/>
    <w:rsid w:val="00FB1B84"/>
    <w:pPr>
      <w:shd w:val="clear" w:color="auto" w:fill="FFFFFF"/>
      <w:spacing w:after="0" w:line="240" w:lineRule="atLeast"/>
    </w:pPr>
    <w:rPr>
      <w:rFonts w:ascii="Sylfaen" w:hAnsi="Sylfaen"/>
      <w:noProof/>
    </w:rPr>
  </w:style>
  <w:style w:type="character" w:customStyle="1" w:styleId="a5">
    <w:name w:val="Колонтитул_"/>
    <w:link w:val="a6"/>
    <w:rsid w:val="00FB1B84"/>
    <w:rPr>
      <w:shd w:val="clear" w:color="auto" w:fill="FFFFFF"/>
    </w:rPr>
  </w:style>
  <w:style w:type="paragraph" w:customStyle="1" w:styleId="a6">
    <w:name w:val="Колонтитул"/>
    <w:basedOn w:val="a"/>
    <w:link w:val="a5"/>
    <w:rsid w:val="00FB1B84"/>
    <w:pPr>
      <w:shd w:val="clear" w:color="auto" w:fill="FFFFFF"/>
      <w:spacing w:after="0" w:line="240" w:lineRule="auto"/>
    </w:pPr>
  </w:style>
  <w:style w:type="character" w:customStyle="1" w:styleId="23">
    <w:name w:val="Заголовок №2_"/>
    <w:link w:val="210"/>
    <w:rsid w:val="00FB1B84"/>
    <w:rPr>
      <w:rFonts w:ascii="Sylfaen" w:hAnsi="Sylfaen"/>
      <w:b/>
      <w:bCs/>
      <w:sz w:val="28"/>
      <w:szCs w:val="28"/>
      <w:shd w:val="clear" w:color="auto" w:fill="FFFFFF"/>
    </w:rPr>
  </w:style>
  <w:style w:type="paragraph" w:customStyle="1" w:styleId="210">
    <w:name w:val="Заголовок №21"/>
    <w:basedOn w:val="a"/>
    <w:link w:val="23"/>
    <w:rsid w:val="00FB1B84"/>
    <w:pPr>
      <w:shd w:val="clear" w:color="auto" w:fill="FFFFFF"/>
      <w:spacing w:after="0" w:line="485" w:lineRule="exact"/>
      <w:ind w:firstLine="700"/>
      <w:outlineLvl w:val="1"/>
    </w:pPr>
    <w:rPr>
      <w:rFonts w:ascii="Sylfaen" w:hAnsi="Sylfaen"/>
      <w:b/>
      <w:bCs/>
      <w:sz w:val="28"/>
      <w:szCs w:val="28"/>
    </w:rPr>
  </w:style>
  <w:style w:type="character" w:customStyle="1" w:styleId="24">
    <w:name w:val="Заголовок №2"/>
    <w:basedOn w:val="23"/>
    <w:rsid w:val="00FB1B84"/>
    <w:rPr>
      <w:rFonts w:ascii="Sylfaen" w:hAnsi="Sylfaen"/>
      <w:b/>
      <w:bCs/>
      <w:sz w:val="28"/>
      <w:szCs w:val="28"/>
      <w:shd w:val="clear" w:color="auto" w:fill="FFFFFF"/>
    </w:rPr>
  </w:style>
  <w:style w:type="character" w:customStyle="1" w:styleId="CordiaUPC2">
    <w:name w:val="Колонтитул + CordiaUPC2"/>
    <w:aliases w:val="17 pt2,Интервал 0 pt"/>
    <w:rsid w:val="00FB1B84"/>
    <w:rPr>
      <w:rFonts w:ascii="CordiaUPC" w:hAnsi="CordiaUPC" w:cs="CordiaUPC"/>
      <w:spacing w:val="-10"/>
      <w:sz w:val="34"/>
      <w:szCs w:val="34"/>
      <w:lang w:bidi="ar-SA"/>
    </w:rPr>
  </w:style>
  <w:style w:type="character" w:customStyle="1" w:styleId="230">
    <w:name w:val="Заголовок №23"/>
    <w:basedOn w:val="23"/>
    <w:rsid w:val="00FB1B84"/>
    <w:rPr>
      <w:rFonts w:ascii="Sylfaen" w:hAnsi="Sylfaen"/>
      <w:b/>
      <w:bCs/>
      <w:sz w:val="28"/>
      <w:szCs w:val="28"/>
      <w:shd w:val="clear" w:color="auto" w:fill="FFFFFF"/>
    </w:rPr>
  </w:style>
  <w:style w:type="character" w:customStyle="1" w:styleId="22pt">
    <w:name w:val="Основной текст (2) + Интервал 2 pt"/>
    <w:rsid w:val="00FB1B84"/>
    <w:rPr>
      <w:rFonts w:ascii="Sylfaen" w:hAnsi="Sylfaen" w:cs="Sylfaen"/>
      <w:i w:val="0"/>
      <w:iCs w:val="0"/>
      <w:spacing w:val="40"/>
      <w:sz w:val="23"/>
      <w:szCs w:val="23"/>
      <w:lang w:val="en-US" w:eastAsia="en-US" w:bidi="ar-SA"/>
    </w:rPr>
  </w:style>
  <w:style w:type="character" w:customStyle="1" w:styleId="14pt">
    <w:name w:val="Основной текст + 14 pt"/>
    <w:aliases w:val="Полужирный"/>
    <w:rsid w:val="00FB1B84"/>
    <w:rPr>
      <w:rFonts w:ascii="Sylfaen" w:hAnsi="Sylfaen" w:cs="Sylfaen"/>
      <w:b/>
      <w:bCs/>
      <w:spacing w:val="0"/>
      <w:sz w:val="28"/>
      <w:szCs w:val="28"/>
      <w:lang w:bidi="ar-SA"/>
    </w:rPr>
  </w:style>
  <w:style w:type="character" w:customStyle="1" w:styleId="110">
    <w:name w:val="Основной текст + 11"/>
    <w:aliases w:val="5 pt5,Курсив,Интервал 2 pt"/>
    <w:rsid w:val="00FB1B84"/>
    <w:rPr>
      <w:rFonts w:ascii="Sylfaen" w:hAnsi="Sylfaen" w:cs="Sylfaen"/>
      <w:i/>
      <w:iCs/>
      <w:spacing w:val="40"/>
      <w:sz w:val="23"/>
      <w:szCs w:val="23"/>
      <w:lang w:val="en-US" w:eastAsia="en-US" w:bidi="ar-SA"/>
    </w:rPr>
  </w:style>
  <w:style w:type="character" w:customStyle="1" w:styleId="22pt1">
    <w:name w:val="Основной текст (2) + Интервал 2 pt1"/>
    <w:rsid w:val="00FB1B84"/>
    <w:rPr>
      <w:rFonts w:ascii="Sylfaen" w:hAnsi="Sylfaen" w:cs="Sylfaen"/>
      <w:i w:val="0"/>
      <w:iCs w:val="0"/>
      <w:spacing w:val="40"/>
      <w:sz w:val="23"/>
      <w:szCs w:val="23"/>
      <w:lang w:val="en-US" w:eastAsia="en-US" w:bidi="ar-SA"/>
    </w:rPr>
  </w:style>
  <w:style w:type="character" w:customStyle="1" w:styleId="120">
    <w:name w:val="Заголовок №1 (2)_"/>
    <w:link w:val="121"/>
    <w:rsid w:val="00FB1B84"/>
    <w:rPr>
      <w:rFonts w:ascii="Sylfaen" w:hAnsi="Sylfaen"/>
      <w:i/>
      <w:iCs/>
      <w:sz w:val="23"/>
      <w:szCs w:val="23"/>
      <w:shd w:val="clear" w:color="auto" w:fill="FFFFFF"/>
    </w:rPr>
  </w:style>
  <w:style w:type="paragraph" w:customStyle="1" w:styleId="121">
    <w:name w:val="Заголовок №1 (2)"/>
    <w:basedOn w:val="a"/>
    <w:link w:val="120"/>
    <w:rsid w:val="00FB1B84"/>
    <w:pPr>
      <w:shd w:val="clear" w:color="auto" w:fill="FFFFFF"/>
      <w:spacing w:after="0" w:line="250" w:lineRule="exact"/>
      <w:outlineLvl w:val="0"/>
    </w:pPr>
    <w:rPr>
      <w:rFonts w:ascii="Sylfaen" w:hAnsi="Sylfaen"/>
      <w:i/>
      <w:iCs/>
      <w:sz w:val="23"/>
      <w:szCs w:val="23"/>
    </w:rPr>
  </w:style>
  <w:style w:type="character" w:customStyle="1" w:styleId="120pt">
    <w:name w:val="Заголовок №1 (2) + Интервал 0 pt"/>
    <w:rsid w:val="00FB1B84"/>
    <w:rPr>
      <w:rFonts w:ascii="Sylfaen" w:hAnsi="Sylfaen"/>
      <w:i/>
      <w:iCs/>
      <w:spacing w:val="-10"/>
      <w:sz w:val="23"/>
      <w:szCs w:val="23"/>
      <w:lang w:bidi="ar-SA"/>
    </w:rPr>
  </w:style>
  <w:style w:type="character" w:customStyle="1" w:styleId="220">
    <w:name w:val="Заголовок №22"/>
    <w:basedOn w:val="23"/>
    <w:rsid w:val="00FB1B84"/>
    <w:rPr>
      <w:rFonts w:ascii="Sylfaen" w:hAnsi="Sylfaen"/>
      <w:b/>
      <w:bCs/>
      <w:sz w:val="28"/>
      <w:szCs w:val="28"/>
      <w:shd w:val="clear" w:color="auto" w:fill="FFFFFF"/>
    </w:rPr>
  </w:style>
  <w:style w:type="character" w:customStyle="1" w:styleId="a7">
    <w:name w:val="Подпись к картинке_"/>
    <w:link w:val="a8"/>
    <w:rsid w:val="00FB1B84"/>
    <w:rPr>
      <w:b/>
      <w:bCs/>
      <w:sz w:val="18"/>
      <w:szCs w:val="18"/>
      <w:shd w:val="clear" w:color="auto" w:fill="FFFFFF"/>
    </w:rPr>
  </w:style>
  <w:style w:type="paragraph" w:customStyle="1" w:styleId="a8">
    <w:name w:val="Подпись к картинке"/>
    <w:basedOn w:val="a"/>
    <w:link w:val="a7"/>
    <w:rsid w:val="00FB1B84"/>
    <w:pPr>
      <w:shd w:val="clear" w:color="auto" w:fill="FFFFFF"/>
      <w:spacing w:after="0" w:line="240" w:lineRule="atLeast"/>
    </w:pPr>
    <w:rPr>
      <w:b/>
      <w:bCs/>
      <w:sz w:val="18"/>
      <w:szCs w:val="18"/>
    </w:rPr>
  </w:style>
  <w:style w:type="character" w:customStyle="1" w:styleId="Constantia">
    <w:name w:val="Основной текст + Constantia"/>
    <w:aliases w:val="13,5 pt4,Курсив3,Интервал 0 pt1"/>
    <w:rsid w:val="00FB1B84"/>
    <w:rPr>
      <w:rFonts w:ascii="Constantia" w:hAnsi="Constantia" w:cs="Constantia"/>
      <w:i/>
      <w:iCs/>
      <w:spacing w:val="-10"/>
      <w:sz w:val="27"/>
      <w:szCs w:val="27"/>
      <w:lang w:bidi="ar-SA"/>
    </w:rPr>
  </w:style>
  <w:style w:type="character" w:customStyle="1" w:styleId="130">
    <w:name w:val="Основной текст + 13"/>
    <w:aliases w:val="5 pt3,Полужирный1"/>
    <w:rsid w:val="00FB1B84"/>
    <w:rPr>
      <w:rFonts w:ascii="Sylfaen" w:hAnsi="Sylfaen" w:cs="Sylfaen"/>
      <w:b/>
      <w:bCs/>
      <w:spacing w:val="0"/>
      <w:sz w:val="27"/>
      <w:szCs w:val="27"/>
      <w:lang w:bidi="ar-SA"/>
    </w:rPr>
  </w:style>
  <w:style w:type="character" w:customStyle="1" w:styleId="41">
    <w:name w:val="Основной текст (4)_"/>
    <w:link w:val="42"/>
    <w:rsid w:val="00FB1B84"/>
    <w:rPr>
      <w:rFonts w:ascii="Constantia" w:hAnsi="Constantia"/>
      <w:i/>
      <w:iCs/>
      <w:spacing w:val="-10"/>
      <w:sz w:val="27"/>
      <w:szCs w:val="27"/>
      <w:shd w:val="clear" w:color="auto" w:fill="FFFFFF"/>
    </w:rPr>
  </w:style>
  <w:style w:type="paragraph" w:customStyle="1" w:styleId="42">
    <w:name w:val="Основной текст (4)"/>
    <w:basedOn w:val="a"/>
    <w:link w:val="41"/>
    <w:rsid w:val="00FB1B84"/>
    <w:pPr>
      <w:shd w:val="clear" w:color="auto" w:fill="FFFFFF"/>
      <w:spacing w:after="0" w:line="480" w:lineRule="exact"/>
      <w:jc w:val="both"/>
    </w:pPr>
    <w:rPr>
      <w:rFonts w:ascii="Constantia" w:hAnsi="Constantia"/>
      <w:i/>
      <w:iCs/>
      <w:spacing w:val="-10"/>
      <w:sz w:val="27"/>
      <w:szCs w:val="27"/>
    </w:rPr>
  </w:style>
  <w:style w:type="character" w:customStyle="1" w:styleId="51">
    <w:name w:val="Основной текст (5)_"/>
    <w:link w:val="52"/>
    <w:rsid w:val="00FB1B84"/>
    <w:rPr>
      <w:rFonts w:ascii="Sylfaen" w:hAnsi="Sylfaen"/>
      <w:sz w:val="23"/>
      <w:szCs w:val="23"/>
      <w:shd w:val="clear" w:color="auto" w:fill="FFFFFF"/>
    </w:rPr>
  </w:style>
  <w:style w:type="paragraph" w:customStyle="1" w:styleId="52">
    <w:name w:val="Основной текст (5)"/>
    <w:basedOn w:val="a"/>
    <w:link w:val="51"/>
    <w:rsid w:val="00FB1B84"/>
    <w:pPr>
      <w:shd w:val="clear" w:color="auto" w:fill="FFFFFF"/>
      <w:spacing w:after="60" w:line="475" w:lineRule="exact"/>
    </w:pPr>
    <w:rPr>
      <w:rFonts w:ascii="Sylfaen" w:hAnsi="Sylfaen"/>
      <w:sz w:val="23"/>
      <w:szCs w:val="23"/>
    </w:rPr>
  </w:style>
  <w:style w:type="character" w:customStyle="1" w:styleId="221">
    <w:name w:val="Заголовок №2 (2)_"/>
    <w:link w:val="222"/>
    <w:rsid w:val="00FB1B84"/>
    <w:rPr>
      <w:b/>
      <w:bCs/>
      <w:shd w:val="clear" w:color="auto" w:fill="FFFFFF"/>
    </w:rPr>
  </w:style>
  <w:style w:type="paragraph" w:customStyle="1" w:styleId="222">
    <w:name w:val="Заголовок №2 (2)"/>
    <w:basedOn w:val="a"/>
    <w:link w:val="221"/>
    <w:rsid w:val="00FB1B84"/>
    <w:pPr>
      <w:shd w:val="clear" w:color="auto" w:fill="FFFFFF"/>
      <w:spacing w:before="2220" w:after="1500" w:line="360" w:lineRule="exact"/>
      <w:jc w:val="center"/>
      <w:outlineLvl w:val="1"/>
    </w:pPr>
    <w:rPr>
      <w:b/>
      <w:bCs/>
    </w:rPr>
  </w:style>
  <w:style w:type="character" w:customStyle="1" w:styleId="21pt">
    <w:name w:val="Основной текст (2) + Интервал 1 pt"/>
    <w:rsid w:val="00FB1B84"/>
    <w:rPr>
      <w:rFonts w:ascii="Sylfaen" w:hAnsi="Sylfaen" w:cs="Sylfaen"/>
      <w:i w:val="0"/>
      <w:iCs w:val="0"/>
      <w:noProof/>
      <w:spacing w:val="20"/>
      <w:sz w:val="23"/>
      <w:szCs w:val="23"/>
      <w:lang w:val="en-US" w:eastAsia="en-US" w:bidi="ar-SA"/>
    </w:rPr>
  </w:style>
  <w:style w:type="character" w:customStyle="1" w:styleId="CordiaUPC1">
    <w:name w:val="Колонтитул + CordiaUPC1"/>
    <w:aliases w:val="17 pt1,Интервал 0 pt2"/>
    <w:rsid w:val="00FB1B84"/>
    <w:rPr>
      <w:rFonts w:ascii="CordiaUPC" w:hAnsi="CordiaUPC" w:cs="CordiaUPC"/>
      <w:spacing w:val="-10"/>
      <w:sz w:val="34"/>
      <w:szCs w:val="34"/>
      <w:lang w:bidi="ar-SA"/>
    </w:rPr>
  </w:style>
  <w:style w:type="character" w:customStyle="1" w:styleId="24pt">
    <w:name w:val="Основной текст (2) + 4 pt"/>
    <w:aliases w:val="Не курсив1"/>
    <w:rsid w:val="00FB1B84"/>
    <w:rPr>
      <w:rFonts w:ascii="Sylfaen" w:hAnsi="Sylfaen" w:cs="Sylfaen"/>
      <w:i/>
      <w:iCs/>
      <w:spacing w:val="0"/>
      <w:sz w:val="8"/>
      <w:szCs w:val="8"/>
      <w:lang w:val="en-US" w:eastAsia="en-US" w:bidi="ar-SA"/>
    </w:rPr>
  </w:style>
  <w:style w:type="character" w:customStyle="1" w:styleId="21pt2">
    <w:name w:val="Основной текст (2) + Интервал 1 pt2"/>
    <w:rsid w:val="00FB1B84"/>
    <w:rPr>
      <w:rFonts w:ascii="Sylfaen" w:hAnsi="Sylfaen" w:cs="Sylfaen"/>
      <w:i w:val="0"/>
      <w:iCs w:val="0"/>
      <w:spacing w:val="20"/>
      <w:sz w:val="23"/>
      <w:szCs w:val="23"/>
      <w:lang w:val="en-US" w:eastAsia="en-US" w:bidi="ar-SA"/>
    </w:rPr>
  </w:style>
  <w:style w:type="character" w:customStyle="1" w:styleId="21pt1">
    <w:name w:val="Основной текст (2) + Интервал 1 pt1"/>
    <w:rsid w:val="00FB1B84"/>
    <w:rPr>
      <w:rFonts w:ascii="Sylfaen" w:hAnsi="Sylfaen" w:cs="Sylfaen"/>
      <w:i w:val="0"/>
      <w:iCs w:val="0"/>
      <w:spacing w:val="30"/>
      <w:sz w:val="23"/>
      <w:szCs w:val="23"/>
      <w:lang w:val="en-US" w:eastAsia="en-US" w:bidi="ar-SA"/>
    </w:rPr>
  </w:style>
  <w:style w:type="character" w:customStyle="1" w:styleId="6">
    <w:name w:val="Основной текст (6)_"/>
    <w:link w:val="60"/>
    <w:rsid w:val="00FB1B84"/>
    <w:rPr>
      <w:b/>
      <w:bCs/>
      <w:sz w:val="18"/>
      <w:szCs w:val="18"/>
      <w:shd w:val="clear" w:color="auto" w:fill="FFFFFF"/>
    </w:rPr>
  </w:style>
  <w:style w:type="paragraph" w:customStyle="1" w:styleId="60">
    <w:name w:val="Основной текст (6)"/>
    <w:basedOn w:val="a"/>
    <w:link w:val="6"/>
    <w:rsid w:val="00FB1B84"/>
    <w:pPr>
      <w:shd w:val="clear" w:color="auto" w:fill="FFFFFF"/>
      <w:spacing w:after="60" w:line="240" w:lineRule="atLeast"/>
    </w:pPr>
    <w:rPr>
      <w:b/>
      <w:bCs/>
      <w:sz w:val="18"/>
      <w:szCs w:val="18"/>
    </w:rPr>
  </w:style>
  <w:style w:type="character" w:customStyle="1" w:styleId="121pt">
    <w:name w:val="Заголовок №1 (2) + Интервал 1 pt"/>
    <w:rsid w:val="00FB1B84"/>
    <w:rPr>
      <w:rFonts w:ascii="Sylfaen" w:hAnsi="Sylfaen" w:cs="Sylfaen"/>
      <w:i w:val="0"/>
      <w:iCs w:val="0"/>
      <w:spacing w:val="20"/>
      <w:sz w:val="23"/>
      <w:szCs w:val="23"/>
      <w:lang w:bidi="ar-SA"/>
    </w:rPr>
  </w:style>
  <w:style w:type="character" w:customStyle="1" w:styleId="6Sylfaen">
    <w:name w:val="Основной текст (6) + Sylfaen"/>
    <w:aliases w:val="11,5 pt2,Не полужирный,Курсив2,Интервал 1 pt,Основной текст (3) + Times New Roman,4 pt"/>
    <w:rsid w:val="00FB1B84"/>
    <w:rPr>
      <w:rFonts w:ascii="Sylfaen" w:hAnsi="Sylfaen" w:cs="Sylfaen"/>
      <w:b/>
      <w:bCs/>
      <w:i/>
      <w:iCs/>
      <w:spacing w:val="20"/>
      <w:sz w:val="23"/>
      <w:szCs w:val="23"/>
      <w:lang w:bidi="ar-SA"/>
    </w:rPr>
  </w:style>
  <w:style w:type="character" w:customStyle="1" w:styleId="6Sylfaen1">
    <w:name w:val="Основной текст (6) + Sylfaen1"/>
    <w:aliases w:val="111,5 pt1,Не полужирный1,Курсив1,Интервал 1 pt1,Подпись к картинке (2) + Times New Roman,16 pt"/>
    <w:rsid w:val="00FB1B84"/>
    <w:rPr>
      <w:rFonts w:ascii="Sylfaen" w:hAnsi="Sylfaen" w:cs="Sylfaen"/>
      <w:b/>
      <w:bCs/>
      <w:i/>
      <w:iCs/>
      <w:spacing w:val="20"/>
      <w:sz w:val="23"/>
      <w:szCs w:val="23"/>
      <w:lang w:val="en-US" w:eastAsia="en-US" w:bidi="ar-SA"/>
    </w:rPr>
  </w:style>
  <w:style w:type="character" w:customStyle="1" w:styleId="33">
    <w:name w:val="Основной текст + Полужирный3"/>
    <w:rsid w:val="00FB1B84"/>
    <w:rPr>
      <w:rFonts w:ascii="Times New Roman" w:hAnsi="Times New Roman" w:cs="Times New Roman"/>
      <w:b/>
      <w:bCs/>
      <w:spacing w:val="0"/>
      <w:sz w:val="27"/>
      <w:szCs w:val="27"/>
      <w:lang w:bidi="ar-SA"/>
    </w:rPr>
  </w:style>
  <w:style w:type="character" w:customStyle="1" w:styleId="25">
    <w:name w:val="Подпись к картинке (2)_"/>
    <w:link w:val="26"/>
    <w:rsid w:val="00FB1B84"/>
    <w:rPr>
      <w:rFonts w:ascii="Arial" w:hAnsi="Arial"/>
      <w:b/>
      <w:bCs/>
      <w:sz w:val="24"/>
      <w:szCs w:val="24"/>
      <w:shd w:val="clear" w:color="auto" w:fill="FFFFFF"/>
    </w:rPr>
  </w:style>
  <w:style w:type="paragraph" w:customStyle="1" w:styleId="26">
    <w:name w:val="Подпись к картинке (2)"/>
    <w:basedOn w:val="a"/>
    <w:link w:val="25"/>
    <w:rsid w:val="00FB1B84"/>
    <w:pPr>
      <w:shd w:val="clear" w:color="auto" w:fill="FFFFFF"/>
      <w:spacing w:after="0" w:line="360" w:lineRule="exact"/>
      <w:jc w:val="both"/>
    </w:pPr>
    <w:rPr>
      <w:rFonts w:ascii="Arial" w:hAnsi="Arial"/>
      <w:b/>
      <w:bCs/>
      <w:sz w:val="24"/>
      <w:szCs w:val="24"/>
    </w:rPr>
  </w:style>
  <w:style w:type="character" w:customStyle="1" w:styleId="27">
    <w:name w:val="Основной текст + Полужирный2"/>
    <w:rsid w:val="00FB1B84"/>
    <w:rPr>
      <w:rFonts w:ascii="Times New Roman" w:hAnsi="Times New Roman" w:cs="Times New Roman"/>
      <w:b/>
      <w:bCs/>
      <w:spacing w:val="0"/>
      <w:sz w:val="27"/>
      <w:szCs w:val="27"/>
      <w:lang w:bidi="ar-SA"/>
    </w:rPr>
  </w:style>
  <w:style w:type="character" w:customStyle="1" w:styleId="a9">
    <w:name w:val="Основной текст + Курсив"/>
    <w:rsid w:val="00FB1B84"/>
    <w:rPr>
      <w:rFonts w:ascii="Times New Roman" w:hAnsi="Times New Roman" w:cs="Times New Roman"/>
      <w:i/>
      <w:iCs/>
      <w:spacing w:val="0"/>
      <w:sz w:val="27"/>
      <w:szCs w:val="27"/>
      <w:lang w:bidi="ar-SA"/>
    </w:rPr>
  </w:style>
  <w:style w:type="character" w:customStyle="1" w:styleId="15">
    <w:name w:val="Основной текст + Полужирный1"/>
    <w:rsid w:val="00FB1B84"/>
    <w:rPr>
      <w:rFonts w:ascii="Times New Roman" w:hAnsi="Times New Roman" w:cs="Times New Roman"/>
      <w:b/>
      <w:bCs/>
      <w:spacing w:val="0"/>
      <w:sz w:val="27"/>
      <w:szCs w:val="27"/>
      <w:lang w:bidi="ar-SA"/>
    </w:rPr>
  </w:style>
  <w:style w:type="character" w:customStyle="1" w:styleId="613pt">
    <w:name w:val="Основной текст (6) + 13 pt"/>
    <w:rsid w:val="00FB1B84"/>
    <w:rPr>
      <w:rFonts w:ascii="Times New Roman" w:hAnsi="Times New Roman" w:cs="Times New Roman"/>
      <w:b w:val="0"/>
      <w:bCs w:val="0"/>
      <w:spacing w:val="0"/>
      <w:sz w:val="26"/>
      <w:szCs w:val="26"/>
      <w:lang w:bidi="ar-SA"/>
    </w:rPr>
  </w:style>
  <w:style w:type="character" w:customStyle="1" w:styleId="61">
    <w:name w:val="Основной текст (6) + Не полужирный"/>
    <w:rsid w:val="00FB1B84"/>
    <w:rPr>
      <w:rFonts w:ascii="Times New Roman" w:hAnsi="Times New Roman" w:cs="Times New Roman"/>
      <w:b/>
      <w:bCs/>
      <w:spacing w:val="0"/>
      <w:sz w:val="27"/>
      <w:szCs w:val="27"/>
      <w:lang w:bidi="ar-SA"/>
    </w:rPr>
  </w:style>
  <w:style w:type="character" w:customStyle="1" w:styleId="aa">
    <w:name w:val="Основной текст + Полужирный"/>
    <w:rsid w:val="00FB1B84"/>
    <w:rPr>
      <w:rFonts w:ascii="Times New Roman" w:hAnsi="Times New Roman" w:cs="Times New Roman"/>
      <w:b/>
      <w:bCs/>
      <w:spacing w:val="0"/>
      <w:sz w:val="27"/>
      <w:szCs w:val="27"/>
      <w:lang w:bidi="ar-SA"/>
    </w:rPr>
  </w:style>
  <w:style w:type="character" w:customStyle="1" w:styleId="214pt">
    <w:name w:val="Заголовок №2 + 14 pt"/>
    <w:rsid w:val="00FB1B84"/>
    <w:rPr>
      <w:rFonts w:ascii="Times New Roman" w:hAnsi="Times New Roman" w:cs="Times New Roman"/>
      <w:b w:val="0"/>
      <w:bCs w:val="0"/>
      <w:spacing w:val="0"/>
      <w:sz w:val="28"/>
      <w:szCs w:val="28"/>
      <w:lang w:bidi="ar-SA"/>
    </w:rPr>
  </w:style>
  <w:style w:type="character" w:customStyle="1" w:styleId="34">
    <w:name w:val="Подпись к картинке (3)_"/>
    <w:link w:val="35"/>
    <w:rsid w:val="00FB1B84"/>
    <w:rPr>
      <w:rFonts w:ascii="Arial" w:hAnsi="Arial"/>
      <w:b/>
      <w:bCs/>
      <w:sz w:val="19"/>
      <w:szCs w:val="19"/>
      <w:shd w:val="clear" w:color="auto" w:fill="FFFFFF"/>
    </w:rPr>
  </w:style>
  <w:style w:type="paragraph" w:customStyle="1" w:styleId="35">
    <w:name w:val="Подпись к картинке (3)"/>
    <w:basedOn w:val="a"/>
    <w:link w:val="34"/>
    <w:rsid w:val="00FB1B84"/>
    <w:pPr>
      <w:shd w:val="clear" w:color="auto" w:fill="FFFFFF"/>
      <w:spacing w:after="0" w:line="240" w:lineRule="atLeast"/>
    </w:pPr>
    <w:rPr>
      <w:rFonts w:ascii="Arial" w:hAnsi="Arial"/>
      <w:b/>
      <w:bCs/>
      <w:sz w:val="19"/>
      <w:szCs w:val="19"/>
    </w:rPr>
  </w:style>
  <w:style w:type="character" w:customStyle="1" w:styleId="41pt">
    <w:name w:val="Основной текст (4) + Интервал 1 pt"/>
    <w:rsid w:val="00FB1B84"/>
    <w:rPr>
      <w:rFonts w:ascii="Times New Roman" w:hAnsi="Times New Roman" w:cs="Times New Roman"/>
      <w:i w:val="0"/>
      <w:iCs w:val="0"/>
      <w:spacing w:val="30"/>
      <w:sz w:val="27"/>
      <w:szCs w:val="27"/>
      <w:lang w:bidi="ar-SA"/>
    </w:rPr>
  </w:style>
  <w:style w:type="character" w:customStyle="1" w:styleId="43">
    <w:name w:val="Основной текст (4) + Не курсив"/>
    <w:rsid w:val="00FB1B84"/>
    <w:rPr>
      <w:rFonts w:ascii="Times New Roman" w:hAnsi="Times New Roman" w:cs="Times New Roman"/>
      <w:i/>
      <w:iCs/>
      <w:noProof/>
      <w:spacing w:val="0"/>
      <w:sz w:val="27"/>
      <w:szCs w:val="27"/>
      <w:lang w:bidi="ar-SA"/>
    </w:rPr>
  </w:style>
  <w:style w:type="paragraph" w:customStyle="1" w:styleId="610">
    <w:name w:val="Основной текст (6)1"/>
    <w:basedOn w:val="a"/>
    <w:rsid w:val="00FB1B84"/>
    <w:pPr>
      <w:shd w:val="clear" w:color="auto" w:fill="FFFFFF"/>
      <w:spacing w:after="0" w:line="322" w:lineRule="exact"/>
      <w:jc w:val="both"/>
    </w:pPr>
    <w:rPr>
      <w:rFonts w:ascii="Times New Roman" w:eastAsia="Arial Unicode MS" w:hAnsi="Times New Roman" w:cs="Times New Roman"/>
      <w:b/>
      <w:bCs/>
      <w:sz w:val="27"/>
      <w:szCs w:val="27"/>
      <w:lang w:eastAsia="ru-RU"/>
    </w:rPr>
  </w:style>
  <w:style w:type="paragraph" w:styleId="ab">
    <w:name w:val="header"/>
    <w:basedOn w:val="a"/>
    <w:link w:val="ac"/>
    <w:rsid w:val="00FB1B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FB1B84"/>
    <w:rPr>
      <w:rFonts w:ascii="Times New Roman" w:eastAsia="Times New Roman" w:hAnsi="Times New Roman" w:cs="Times New Roman"/>
      <w:sz w:val="24"/>
      <w:szCs w:val="24"/>
      <w:lang w:eastAsia="ru-RU"/>
    </w:rPr>
  </w:style>
  <w:style w:type="paragraph" w:styleId="ad">
    <w:name w:val="footer"/>
    <w:basedOn w:val="a"/>
    <w:link w:val="ae"/>
    <w:rsid w:val="00FB1B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FB1B84"/>
    <w:rPr>
      <w:rFonts w:ascii="Times New Roman" w:eastAsia="Times New Roman" w:hAnsi="Times New Roman" w:cs="Times New Roman"/>
      <w:sz w:val="24"/>
      <w:szCs w:val="24"/>
      <w:lang w:eastAsia="ru-RU"/>
    </w:rPr>
  </w:style>
  <w:style w:type="paragraph" w:styleId="af">
    <w:name w:val="Normal (Web)"/>
    <w:basedOn w:val="a"/>
    <w:rsid w:val="00FB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page number"/>
    <w:basedOn w:val="a0"/>
    <w:rsid w:val="00FB1B84"/>
  </w:style>
  <w:style w:type="paragraph" w:styleId="af1">
    <w:name w:val="Balloon Text"/>
    <w:basedOn w:val="a"/>
    <w:link w:val="af2"/>
    <w:rsid w:val="00FB1B84"/>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FB1B84"/>
    <w:rPr>
      <w:rFonts w:ascii="Tahoma" w:eastAsia="Times New Roman" w:hAnsi="Tahoma" w:cs="Tahoma"/>
      <w:sz w:val="16"/>
      <w:szCs w:val="16"/>
      <w:lang w:eastAsia="ru-RU"/>
    </w:rPr>
  </w:style>
  <w:style w:type="table" w:styleId="af3">
    <w:name w:val="Table Grid"/>
    <w:basedOn w:val="a1"/>
    <w:rsid w:val="00FB1B8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B1B84"/>
  </w:style>
  <w:style w:type="character" w:customStyle="1" w:styleId="c0c8">
    <w:name w:val="c0 c8"/>
    <w:basedOn w:val="a0"/>
    <w:rsid w:val="00FB1B84"/>
  </w:style>
  <w:style w:type="paragraph" w:customStyle="1" w:styleId="c9c6">
    <w:name w:val="c9 c6"/>
    <w:basedOn w:val="a"/>
    <w:rsid w:val="00FB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B1B84"/>
  </w:style>
  <w:style w:type="character" w:styleId="af4">
    <w:name w:val="Hyperlink"/>
    <w:rsid w:val="00FB1B84"/>
    <w:rPr>
      <w:color w:val="0000FF"/>
      <w:u w:val="single"/>
    </w:rPr>
  </w:style>
  <w:style w:type="character" w:styleId="af5">
    <w:name w:val="Emphasis"/>
    <w:qFormat/>
    <w:rsid w:val="00FB1B84"/>
    <w:rPr>
      <w:i/>
      <w:iCs/>
    </w:rPr>
  </w:style>
  <w:style w:type="character" w:customStyle="1" w:styleId="submenu-table">
    <w:name w:val="submenu-table"/>
    <w:basedOn w:val="a0"/>
    <w:rsid w:val="00FB1B84"/>
  </w:style>
  <w:style w:type="paragraph" w:customStyle="1" w:styleId="c8">
    <w:name w:val="c8"/>
    <w:basedOn w:val="a"/>
    <w:rsid w:val="00FB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
    <w:name w:val="c0 c2"/>
    <w:basedOn w:val="a0"/>
    <w:rsid w:val="00FB1B84"/>
  </w:style>
  <w:style w:type="paragraph" w:customStyle="1" w:styleId="c9c12c24">
    <w:name w:val="c9 c12 c24"/>
    <w:basedOn w:val="a"/>
    <w:rsid w:val="00FB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List Paragraph"/>
    <w:basedOn w:val="a"/>
    <w:qFormat/>
    <w:rsid w:val="00FB1B84"/>
    <w:pPr>
      <w:spacing w:after="0" w:line="240" w:lineRule="auto"/>
      <w:ind w:left="708"/>
    </w:pPr>
    <w:rPr>
      <w:rFonts w:ascii="Times New Roman" w:eastAsia="Times New Roman" w:hAnsi="Times New Roman" w:cs="Times New Roman"/>
      <w:sz w:val="24"/>
      <w:szCs w:val="24"/>
      <w:lang w:eastAsia="ru-RU"/>
    </w:rPr>
  </w:style>
  <w:style w:type="character" w:customStyle="1" w:styleId="c0">
    <w:name w:val="c0"/>
    <w:basedOn w:val="a0"/>
    <w:rsid w:val="00FB1B84"/>
  </w:style>
  <w:style w:type="paragraph" w:styleId="af7">
    <w:name w:val="List"/>
    <w:basedOn w:val="a"/>
    <w:rsid w:val="00FB1B84"/>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FB1B84"/>
    <w:pPr>
      <w:spacing w:after="0" w:line="240" w:lineRule="auto"/>
      <w:ind w:left="566" w:hanging="283"/>
    </w:pPr>
    <w:rPr>
      <w:rFonts w:ascii="Times New Roman" w:eastAsia="Times New Roman" w:hAnsi="Times New Roman" w:cs="Times New Roman"/>
      <w:sz w:val="24"/>
      <w:szCs w:val="24"/>
      <w:lang w:eastAsia="ru-RU"/>
    </w:rPr>
  </w:style>
  <w:style w:type="paragraph" w:styleId="af8">
    <w:basedOn w:val="a"/>
    <w:next w:val="af9"/>
    <w:qFormat/>
    <w:rsid w:val="00FB1B84"/>
    <w:pPr>
      <w:spacing w:before="240" w:after="60" w:line="240" w:lineRule="auto"/>
      <w:jc w:val="center"/>
      <w:outlineLvl w:val="0"/>
    </w:pPr>
    <w:rPr>
      <w:rFonts w:ascii="Arial" w:eastAsia="Times New Roman" w:hAnsi="Arial" w:cs="Arial"/>
      <w:b/>
      <w:bCs/>
      <w:kern w:val="28"/>
      <w:sz w:val="32"/>
      <w:szCs w:val="32"/>
      <w:lang w:eastAsia="ru-RU"/>
    </w:rPr>
  </w:style>
  <w:style w:type="paragraph" w:styleId="afa">
    <w:name w:val="Body Text Indent"/>
    <w:basedOn w:val="a"/>
    <w:link w:val="afb"/>
    <w:rsid w:val="00FB1B84"/>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FB1B84"/>
    <w:rPr>
      <w:rFonts w:ascii="Times New Roman" w:eastAsia="Times New Roman" w:hAnsi="Times New Roman" w:cs="Times New Roman"/>
      <w:sz w:val="24"/>
      <w:szCs w:val="24"/>
      <w:lang w:eastAsia="ru-RU"/>
    </w:rPr>
  </w:style>
  <w:style w:type="paragraph" w:styleId="afc">
    <w:name w:val="Subtitle"/>
    <w:basedOn w:val="a"/>
    <w:link w:val="afd"/>
    <w:qFormat/>
    <w:rsid w:val="00FB1B84"/>
    <w:pPr>
      <w:spacing w:after="60" w:line="240" w:lineRule="auto"/>
      <w:jc w:val="center"/>
      <w:outlineLvl w:val="1"/>
    </w:pPr>
    <w:rPr>
      <w:rFonts w:ascii="Arial" w:eastAsia="Times New Roman" w:hAnsi="Arial" w:cs="Arial"/>
      <w:sz w:val="24"/>
      <w:szCs w:val="24"/>
      <w:lang w:eastAsia="ru-RU"/>
    </w:rPr>
  </w:style>
  <w:style w:type="character" w:customStyle="1" w:styleId="afd">
    <w:name w:val="Подзаголовок Знак"/>
    <w:basedOn w:val="a0"/>
    <w:link w:val="afc"/>
    <w:rsid w:val="00FB1B84"/>
    <w:rPr>
      <w:rFonts w:ascii="Arial" w:eastAsia="Times New Roman" w:hAnsi="Arial" w:cs="Arial"/>
      <w:sz w:val="24"/>
      <w:szCs w:val="24"/>
      <w:lang w:eastAsia="ru-RU"/>
    </w:rPr>
  </w:style>
  <w:style w:type="paragraph" w:styleId="afe">
    <w:name w:val="Body Text First Indent"/>
    <w:basedOn w:val="a4"/>
    <w:link w:val="aff"/>
    <w:rsid w:val="00FB1B84"/>
    <w:pPr>
      <w:shd w:val="clear" w:color="auto" w:fill="auto"/>
      <w:spacing w:after="120" w:line="240" w:lineRule="auto"/>
      <w:ind w:firstLine="210"/>
    </w:pPr>
    <w:rPr>
      <w:rFonts w:ascii="Times New Roman" w:hAnsi="Times New Roman"/>
      <w:sz w:val="24"/>
      <w:szCs w:val="24"/>
      <w:lang w:eastAsia="ru-RU"/>
    </w:rPr>
  </w:style>
  <w:style w:type="character" w:customStyle="1" w:styleId="aff">
    <w:name w:val="Красная строка Знак"/>
    <w:basedOn w:val="12"/>
    <w:link w:val="afe"/>
    <w:rsid w:val="00FB1B84"/>
    <w:rPr>
      <w:rFonts w:ascii="Times New Roman" w:hAnsi="Times New Roman"/>
      <w:sz w:val="24"/>
      <w:szCs w:val="24"/>
      <w:lang w:eastAsia="ru-RU"/>
    </w:rPr>
  </w:style>
  <w:style w:type="paragraph" w:styleId="29">
    <w:name w:val="Body Text First Indent 2"/>
    <w:basedOn w:val="afa"/>
    <w:link w:val="2a"/>
    <w:rsid w:val="00FB1B84"/>
    <w:pPr>
      <w:ind w:firstLine="210"/>
    </w:pPr>
  </w:style>
  <w:style w:type="character" w:customStyle="1" w:styleId="2a">
    <w:name w:val="Красная строка 2 Знак"/>
    <w:basedOn w:val="afb"/>
    <w:link w:val="29"/>
    <w:rsid w:val="00FB1B84"/>
    <w:rPr>
      <w:rFonts w:ascii="Times New Roman" w:eastAsia="Times New Roman" w:hAnsi="Times New Roman" w:cs="Times New Roman"/>
      <w:sz w:val="24"/>
      <w:szCs w:val="24"/>
      <w:lang w:eastAsia="ru-RU"/>
    </w:rPr>
  </w:style>
  <w:style w:type="paragraph" w:styleId="af9">
    <w:name w:val="Title"/>
    <w:basedOn w:val="a"/>
    <w:next w:val="a"/>
    <w:link w:val="aff0"/>
    <w:uiPriority w:val="10"/>
    <w:qFormat/>
    <w:rsid w:val="00FB1B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9"/>
    <w:uiPriority w:val="10"/>
    <w:rsid w:val="00FB1B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6.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chart" Target="charts/chart9.xml"/><Relationship Id="rId7" Type="http://schemas.openxmlformats.org/officeDocument/2006/relationships/header" Target="header2.xml"/><Relationship Id="rId12" Type="http://schemas.openxmlformats.org/officeDocument/2006/relationships/chart" Target="charts/chart3.xml"/><Relationship Id="rId17" Type="http://schemas.openxmlformats.org/officeDocument/2006/relationships/chart" Target="charts/chart5.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hart" Target="charts/chart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maam.ru" TargetMode="External"/><Relationship Id="rId28" Type="http://schemas.openxmlformats.org/officeDocument/2006/relationships/footer" Target="footer7.xm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festival.1september.ru/articles/583342/" TargetMode="External"/><Relationship Id="rId27" Type="http://schemas.openxmlformats.org/officeDocument/2006/relationships/footer" Target="footer6.xml"/><Relationship Id="rId30" Type="http://schemas.openxmlformats.org/officeDocument/2006/relationships/footer" Target="footer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t>Уровень положительно- эмоционального восприятия</a:t>
            </a:r>
          </a:p>
        </c:rich>
      </c:tx>
      <c:layout>
        <c:manualLayout>
          <c:xMode val="edge"/>
          <c:yMode val="edge"/>
          <c:x val="0.15468750000000001"/>
          <c:y val="1.8264840182648401E-2"/>
        </c:manualLayout>
      </c:layout>
      <c:overlay val="0"/>
      <c:spPr>
        <a:noFill/>
        <a:ln w="2539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7343749999999998"/>
          <c:y val="0.37899543378995432"/>
          <c:w val="0.25624999999999998"/>
          <c:h val="0.29680365296803651"/>
        </c:manualLayout>
      </c:layout>
      <c:pie3DChart>
        <c:varyColors val="1"/>
        <c:ser>
          <c:idx val="0"/>
          <c:order val="0"/>
          <c:tx>
            <c:strRef>
              <c:f>Sheet1!$A$2</c:f>
              <c:strCache>
                <c:ptCount val="1"/>
              </c:strCache>
            </c:strRef>
          </c:tx>
          <c:spPr>
            <a:solidFill>
              <a:srgbClr val="9999FF"/>
            </a:solidFill>
            <a:ln w="12699">
              <a:solidFill>
                <a:srgbClr val="000000"/>
              </a:solidFill>
              <a:prstDash val="solid"/>
            </a:ln>
          </c:spPr>
          <c:dPt>
            <c:idx val="0"/>
            <c:bubble3D val="0"/>
            <c:spPr>
              <a:solidFill>
                <a:srgbClr val="3366FF"/>
              </a:solidFill>
              <a:ln w="12699">
                <a:solidFill>
                  <a:srgbClr val="000000"/>
                </a:solidFill>
                <a:prstDash val="solid"/>
              </a:ln>
            </c:spPr>
          </c:dPt>
          <c:dPt>
            <c:idx val="1"/>
            <c:bubble3D val="0"/>
            <c:spPr>
              <a:solidFill>
                <a:srgbClr val="FF8080"/>
              </a:solidFill>
              <a:ln w="12699">
                <a:solidFill>
                  <a:srgbClr val="000000"/>
                </a:solidFill>
                <a:prstDash val="solid"/>
              </a:ln>
            </c:spPr>
          </c:dPt>
          <c:dPt>
            <c:idx val="2"/>
            <c:bubble3D val="0"/>
            <c:spPr>
              <a:solidFill>
                <a:srgbClr val="FFFF00"/>
              </a:solidFill>
              <a:ln w="12699">
                <a:solidFill>
                  <a:srgbClr val="000000"/>
                </a:solidFill>
                <a:prstDash val="solid"/>
              </a:ln>
            </c:spPr>
          </c:dPt>
          <c:dLbls>
            <c:numFmt formatCode="0%" sourceLinked="0"/>
            <c:spPr>
              <a:noFill/>
              <a:ln w="25399">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Sheet1!$B$2:$D$2</c:f>
              <c:numCache>
                <c:formatCode>0%</c:formatCode>
                <c:ptCount val="3"/>
                <c:pt idx="0">
                  <c:v>0.2</c:v>
                </c:pt>
                <c:pt idx="1">
                  <c:v>0.4</c:v>
                </c:pt>
                <c:pt idx="2">
                  <c:v>0.4</c:v>
                </c:pt>
              </c:numCache>
            </c:numRef>
          </c:val>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dLbls>
            <c:numFmt formatCode="0%" sourceLinked="0"/>
            <c:spPr>
              <a:noFill/>
              <a:ln w="25399">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dPt>
          <c:dLbls>
            <c:numFmt formatCode="0%" sourceLinked="0"/>
            <c:spPr>
              <a:noFill/>
              <a:ln w="25399">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Sheet1!$B$4:$D$4</c:f>
              <c:numCache>
                <c:formatCode>General</c:formatCode>
                <c:ptCount val="3"/>
              </c:numCache>
            </c:numRef>
          </c:val>
        </c:ser>
        <c:dLbls>
          <c:showLegendKey val="0"/>
          <c:showVal val="0"/>
          <c:showCatName val="0"/>
          <c:showSerName val="0"/>
          <c:showPercent val="1"/>
          <c:showBubbleSize val="0"/>
          <c:showLeaderLines val="1"/>
        </c:dLbls>
      </c:pie3DChart>
      <c:spPr>
        <a:solidFill>
          <a:srgbClr val="C0C0C0"/>
        </a:solidFill>
        <a:ln w="12699">
          <a:solidFill>
            <a:srgbClr val="808080"/>
          </a:solidFill>
          <a:prstDash val="solid"/>
        </a:ln>
      </c:spPr>
    </c:plotArea>
    <c:legend>
      <c:legendPos val="b"/>
      <c:layout>
        <c:manualLayout>
          <c:xMode val="edge"/>
          <c:yMode val="edge"/>
          <c:x val="0.32500000000000001"/>
          <c:y val="0.87671232876712324"/>
          <c:w val="0.34687499999999999"/>
          <c:h val="0.1095890410958904"/>
        </c:manualLayout>
      </c:layout>
      <c:overlay val="0"/>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t>Уровень личностного развития</a:t>
            </a:r>
          </a:p>
        </c:rich>
      </c:tx>
      <c:layout>
        <c:manualLayout>
          <c:xMode val="edge"/>
          <c:yMode val="edge"/>
          <c:x val="0.30182926829268292"/>
          <c:y val="1.8099547511312219E-2"/>
        </c:manualLayout>
      </c:layout>
      <c:overlay val="0"/>
      <c:spPr>
        <a:noFill/>
        <a:ln w="2540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7195121951219512"/>
          <c:y val="0.3755656108597285"/>
          <c:w val="0.2576219512195122"/>
          <c:h val="0.30316742081447962"/>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spPr>
              <a:solidFill>
                <a:srgbClr val="3366FF"/>
              </a:solidFill>
              <a:ln w="12700">
                <a:solidFill>
                  <a:srgbClr val="000000"/>
                </a:solidFill>
                <a:prstDash val="solid"/>
              </a:ln>
            </c:spPr>
          </c:dPt>
          <c:dPt>
            <c:idx val="1"/>
            <c:bubble3D val="0"/>
            <c:spPr>
              <a:solidFill>
                <a:srgbClr val="FF8080"/>
              </a:solidFill>
              <a:ln w="12700">
                <a:solidFill>
                  <a:srgbClr val="000000"/>
                </a:solidFill>
                <a:prstDash val="solid"/>
              </a:ln>
            </c:spPr>
          </c:dPt>
          <c:dPt>
            <c:idx val="2"/>
            <c:bubble3D val="0"/>
            <c:spPr>
              <a:solidFill>
                <a:srgbClr val="FFFF00"/>
              </a:solidFill>
              <a:ln w="12700">
                <a:solidFill>
                  <a:srgbClr val="000000"/>
                </a:solidFill>
                <a:prstDash val="solid"/>
              </a:ln>
            </c:spPr>
          </c:dPt>
          <c:dLbls>
            <c:numFmt formatCode="0%" sourceLinked="0"/>
            <c:spPr>
              <a:noFill/>
              <a:ln w="25401">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Sheet1!$B$2:$D$2</c:f>
              <c:numCache>
                <c:formatCode>0%</c:formatCode>
                <c:ptCount val="3"/>
                <c:pt idx="0">
                  <c:v>0.3</c:v>
                </c:pt>
                <c:pt idx="1">
                  <c:v>0.5</c:v>
                </c:pt>
                <c:pt idx="2">
                  <c:v>0.2</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Lbls>
            <c:numFmt formatCode="0%" sourceLinked="0"/>
            <c:spPr>
              <a:noFill/>
              <a:ln w="25401">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Lbls>
            <c:numFmt formatCode="0%" sourceLinked="0"/>
            <c:spPr>
              <a:noFill/>
              <a:ln w="25401">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Sheet1!$B$4:$D$4</c:f>
              <c:numCache>
                <c:formatCode>General</c:formatCode>
                <c:ptCount val="3"/>
              </c:numCache>
            </c:numRef>
          </c:val>
        </c:ser>
        <c:dLbls>
          <c:showLegendKey val="0"/>
          <c:showVal val="0"/>
          <c:showCatName val="0"/>
          <c:showSerName val="0"/>
          <c:showPercent val="1"/>
          <c:showBubbleSize val="0"/>
          <c:showLeaderLines val="1"/>
        </c:dLbls>
      </c:pie3DChart>
      <c:spPr>
        <a:solidFill>
          <a:srgbClr val="C0C0C0"/>
        </a:solidFill>
        <a:ln w="12700">
          <a:solidFill>
            <a:srgbClr val="808080"/>
          </a:solidFill>
          <a:prstDash val="solid"/>
        </a:ln>
      </c:spPr>
    </c:plotArea>
    <c:legend>
      <c:legendPos val="b"/>
      <c:layout>
        <c:manualLayout>
          <c:xMode val="edge"/>
          <c:yMode val="edge"/>
          <c:x val="0.32926829268292684"/>
          <c:y val="0.87782805429864252"/>
          <c:w val="0.33841463414634149"/>
          <c:h val="0.10859728506787331"/>
        </c:manualLayout>
      </c:layout>
      <c:overlay val="0"/>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Arial Cyr"/>
                <a:ea typeface="Arial Cyr"/>
                <a:cs typeface="Arial Cyr"/>
              </a:defRPr>
            </a:pPr>
            <a:r>
              <a:t>Уровень социального поведения</a:t>
            </a:r>
          </a:p>
        </c:rich>
      </c:tx>
      <c:layout>
        <c:manualLayout>
          <c:xMode val="edge"/>
          <c:yMode val="edge"/>
          <c:x val="0.3111455108359133"/>
          <c:y val="1.9417475728155338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7770897832817335"/>
          <c:y val="0.36407766990291263"/>
          <c:w val="0.24613003095975233"/>
          <c:h val="0.30582524271844658"/>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spPr>
              <a:solidFill>
                <a:srgbClr val="3366FF"/>
              </a:solidFill>
              <a:ln w="12700">
                <a:solidFill>
                  <a:srgbClr val="000000"/>
                </a:solidFill>
                <a:prstDash val="solid"/>
              </a:ln>
            </c:spPr>
          </c:dPt>
          <c:dPt>
            <c:idx val="1"/>
            <c:bubble3D val="0"/>
            <c:spPr>
              <a:solidFill>
                <a:srgbClr val="FF8080"/>
              </a:solidFill>
              <a:ln w="12700">
                <a:solidFill>
                  <a:srgbClr val="000000"/>
                </a:solidFill>
                <a:prstDash val="solid"/>
              </a:ln>
            </c:spPr>
          </c:dPt>
          <c:dPt>
            <c:idx val="2"/>
            <c:bubble3D val="0"/>
            <c:spPr>
              <a:solidFill>
                <a:srgbClr val="FFFF00"/>
              </a:solidFill>
              <a:ln w="12700">
                <a:solidFill>
                  <a:srgbClr val="000000"/>
                </a:solidFill>
                <a:prstDash val="solid"/>
              </a:ln>
            </c:spPr>
          </c:dPt>
          <c:dLbls>
            <c:numFmt formatCode="0%" sourceLinked="0"/>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Sheet1!$B$2:$D$2</c:f>
              <c:numCache>
                <c:formatCode>0%</c:formatCode>
                <c:ptCount val="3"/>
                <c:pt idx="0">
                  <c:v>0.2</c:v>
                </c:pt>
                <c:pt idx="1">
                  <c:v>0.4</c:v>
                </c:pt>
                <c:pt idx="2">
                  <c:v>0.4</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Lbls>
            <c:numFmt formatCode="0%" sourceLinked="0"/>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Lbls>
            <c:numFmt formatCode="0%" sourceLinked="0"/>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Sheet1!$B$4:$D$4</c:f>
              <c:numCache>
                <c:formatCode>General</c:formatCode>
                <c:ptCount val="3"/>
              </c:numCache>
            </c:numRef>
          </c:val>
        </c:ser>
        <c:dLbls>
          <c:showLegendKey val="0"/>
          <c:showVal val="0"/>
          <c:showCatName val="0"/>
          <c:showSerName val="0"/>
          <c:showPercent val="1"/>
          <c:showBubbleSize val="0"/>
          <c:showLeaderLines val="1"/>
        </c:dLbls>
      </c:pie3DChart>
      <c:spPr>
        <a:solidFill>
          <a:srgbClr val="C0C0C0"/>
        </a:solidFill>
        <a:ln w="12700">
          <a:solidFill>
            <a:srgbClr val="808080"/>
          </a:solidFill>
          <a:prstDash val="solid"/>
        </a:ln>
      </c:spPr>
    </c:plotArea>
    <c:legend>
      <c:legendPos val="b"/>
      <c:layout>
        <c:manualLayout>
          <c:xMode val="edge"/>
          <c:yMode val="edge"/>
          <c:x val="0.34210526315789475"/>
          <c:y val="0.87378640776699024"/>
          <c:w val="0.31424148606811148"/>
          <c:h val="0.11165048543689321"/>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25" b="1" i="0" u="none" strike="noStrike" baseline="0">
                <a:solidFill>
                  <a:srgbClr val="000000"/>
                </a:solidFill>
                <a:latin typeface="Arial Cyr"/>
                <a:ea typeface="Arial Cyr"/>
                <a:cs typeface="Arial Cyr"/>
              </a:defRPr>
            </a:pPr>
            <a:r>
              <a:t>Уровень положительно- эмоционального восприятия</a:t>
            </a:r>
          </a:p>
        </c:rich>
      </c:tx>
      <c:layout>
        <c:manualLayout>
          <c:xMode val="edge"/>
          <c:yMode val="edge"/>
          <c:x val="0.14420062695924765"/>
          <c:y val="2.0134228187919462E-2"/>
        </c:manualLayout>
      </c:layout>
      <c:overlay val="0"/>
      <c:spPr>
        <a:noFill/>
        <a:ln w="2540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3699059561128525"/>
          <c:y val="0.44295302013422821"/>
          <c:w val="0.32758620689655171"/>
          <c:h val="0.27852348993288589"/>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spPr>
              <a:solidFill>
                <a:srgbClr val="3366FF"/>
              </a:solidFill>
              <a:ln w="12700">
                <a:solidFill>
                  <a:srgbClr val="000000"/>
                </a:solidFill>
                <a:prstDash val="solid"/>
              </a:ln>
            </c:spPr>
          </c:dPt>
          <c:dPt>
            <c:idx val="1"/>
            <c:bubble3D val="0"/>
            <c:spPr>
              <a:solidFill>
                <a:srgbClr val="FF8080"/>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 sourceLinked="0"/>
            <c:spPr>
              <a:noFill/>
              <a:ln w="25401">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Sheet1!$B$2:$D$2</c:f>
              <c:numCache>
                <c:formatCode>0%</c:formatCode>
                <c:ptCount val="3"/>
                <c:pt idx="0">
                  <c:v>0.8</c:v>
                </c:pt>
                <c:pt idx="1">
                  <c:v>0.2</c:v>
                </c:pt>
                <c:pt idx="2">
                  <c:v>0</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Lbls>
            <c:numFmt formatCode="0%" sourceLinked="0"/>
            <c:spPr>
              <a:noFill/>
              <a:ln w="25401">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Sheet1!$B$3:$D$3</c:f>
              <c:numCache>
                <c:formatCode>General</c:formatCode>
                <c:ptCount val="3"/>
              </c:numCache>
            </c:numRef>
          </c:val>
        </c:ser>
        <c:dLbls>
          <c:showLegendKey val="0"/>
          <c:showVal val="0"/>
          <c:showCatName val="0"/>
          <c:showSerName val="0"/>
          <c:showPercent val="1"/>
          <c:showBubbleSize val="0"/>
          <c:showLeaderLines val="1"/>
        </c:dLbls>
      </c:pie3DChart>
      <c:spPr>
        <a:solidFill>
          <a:srgbClr val="C0C0C0"/>
        </a:solidFill>
        <a:ln w="12700">
          <a:solidFill>
            <a:srgbClr val="808080"/>
          </a:solidFill>
          <a:prstDash val="solid"/>
        </a:ln>
      </c:spPr>
    </c:plotArea>
    <c:legend>
      <c:legendPos val="b"/>
      <c:layout>
        <c:manualLayout>
          <c:xMode val="edge"/>
          <c:yMode val="edge"/>
          <c:x val="0.27899686520376177"/>
          <c:y val="0.89932885906040272"/>
          <c:w val="0.43887147335423199"/>
          <c:h val="9.0604026845637578E-2"/>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t>Уровень личностного развития</a:t>
            </a:r>
          </a:p>
        </c:rich>
      </c:tx>
      <c:layout>
        <c:manualLayout>
          <c:xMode val="edge"/>
          <c:yMode val="edge"/>
          <c:x val="0.29813664596273293"/>
          <c:y val="0.02"/>
        </c:manualLayout>
      </c:layout>
      <c:overlay val="0"/>
      <c:spPr>
        <a:noFill/>
        <a:ln w="2540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4627329192546585"/>
          <c:y val="0.36399999999999999"/>
          <c:w val="0.30900621118012422"/>
          <c:h val="0.316"/>
        </c:manualLayout>
      </c:layout>
      <c:pie3DChart>
        <c:varyColors val="1"/>
        <c:ser>
          <c:idx val="0"/>
          <c:order val="0"/>
          <c:tx>
            <c:strRef>
              <c:f>Sheet1!$A$2</c:f>
              <c:strCache>
                <c:ptCount val="1"/>
              </c:strCache>
            </c:strRef>
          </c:tx>
          <c:spPr>
            <a:solidFill>
              <a:srgbClr val="9999FF"/>
            </a:solidFill>
            <a:ln w="12701">
              <a:solidFill>
                <a:srgbClr val="000000"/>
              </a:solidFill>
              <a:prstDash val="solid"/>
            </a:ln>
          </c:spPr>
          <c:dPt>
            <c:idx val="0"/>
            <c:bubble3D val="0"/>
            <c:spPr>
              <a:solidFill>
                <a:srgbClr val="3366FF"/>
              </a:solidFill>
              <a:ln w="12701">
                <a:solidFill>
                  <a:srgbClr val="000000"/>
                </a:solidFill>
                <a:prstDash val="solid"/>
              </a:ln>
            </c:spPr>
          </c:dPt>
          <c:dPt>
            <c:idx val="1"/>
            <c:bubble3D val="0"/>
            <c:spPr>
              <a:solidFill>
                <a:srgbClr val="FF8080"/>
              </a:solidFill>
              <a:ln w="12701">
                <a:solidFill>
                  <a:srgbClr val="000000"/>
                </a:solidFill>
                <a:prstDash val="solid"/>
              </a:ln>
            </c:spPr>
          </c:dPt>
          <c:dPt>
            <c:idx val="2"/>
            <c:bubble3D val="0"/>
            <c:spPr>
              <a:solidFill>
                <a:srgbClr val="FFFFCC"/>
              </a:solidFill>
              <a:ln w="12701">
                <a:solidFill>
                  <a:srgbClr val="000000"/>
                </a:solidFill>
                <a:prstDash val="solid"/>
              </a:ln>
            </c:spPr>
          </c:dPt>
          <c:dLbls>
            <c:numFmt formatCode="0%" sourceLinked="0"/>
            <c:spPr>
              <a:noFill/>
              <a:ln w="25401">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Sheet1!$B$2:$D$2</c:f>
              <c:numCache>
                <c:formatCode>0%</c:formatCode>
                <c:ptCount val="3"/>
                <c:pt idx="0">
                  <c:v>0.6</c:v>
                </c:pt>
                <c:pt idx="1">
                  <c:v>0.4</c:v>
                </c:pt>
                <c:pt idx="2">
                  <c:v>0</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dPt>
          <c:dPt>
            <c:idx val="2"/>
            <c:bubble3D val="0"/>
            <c:spPr>
              <a:solidFill>
                <a:srgbClr val="FFFFCC"/>
              </a:solidFill>
              <a:ln w="12701">
                <a:solidFill>
                  <a:srgbClr val="000000"/>
                </a:solidFill>
                <a:prstDash val="solid"/>
              </a:ln>
            </c:spPr>
          </c:dPt>
          <c:dLbls>
            <c:numFmt formatCode="0%" sourceLinked="0"/>
            <c:spPr>
              <a:noFill/>
              <a:ln w="25401">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2"/>
            <c:bubble3D val="0"/>
          </c:dPt>
          <c:dLbls>
            <c:numFmt formatCode="0%" sourceLinked="0"/>
            <c:spPr>
              <a:noFill/>
              <a:ln w="25401">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Sheet1!$B$4:$D$4</c:f>
              <c:numCache>
                <c:formatCode>General</c:formatCode>
                <c:ptCount val="3"/>
              </c:numCache>
            </c:numRef>
          </c:val>
        </c:ser>
        <c:dLbls>
          <c:showLegendKey val="0"/>
          <c:showVal val="0"/>
          <c:showCatName val="0"/>
          <c:showSerName val="0"/>
          <c:showPercent val="1"/>
          <c:showBubbleSize val="0"/>
          <c:showLeaderLines val="1"/>
        </c:dLbls>
      </c:pie3DChart>
      <c:spPr>
        <a:solidFill>
          <a:srgbClr val="C0C0C0"/>
        </a:solidFill>
        <a:ln w="12701">
          <a:solidFill>
            <a:srgbClr val="808080"/>
          </a:solidFill>
          <a:prstDash val="solid"/>
        </a:ln>
      </c:spPr>
    </c:plotArea>
    <c:legend>
      <c:legendPos val="b"/>
      <c:layout>
        <c:manualLayout>
          <c:xMode val="edge"/>
          <c:yMode val="edge"/>
          <c:x val="0.30124223602484473"/>
          <c:y val="0.88400000000000001"/>
          <c:w val="0.39596273291925466"/>
          <c:h val="0.104"/>
        </c:manualLayout>
      </c:layout>
      <c:overlay val="0"/>
      <c:spPr>
        <a:noFill/>
        <a:ln w="3175">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Cyr"/>
                <a:ea typeface="Arial Cyr"/>
                <a:cs typeface="Arial Cyr"/>
              </a:defRPr>
            </a:pPr>
            <a:r>
              <a:t>Уровень социального поведения</a:t>
            </a:r>
          </a:p>
        </c:rich>
      </c:tx>
      <c:layout>
        <c:manualLayout>
          <c:xMode val="edge"/>
          <c:yMode val="edge"/>
          <c:x val="0.30495356037151705"/>
          <c:y val="1.824817518248175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1424148606811148"/>
          <c:y val="0.34306569343065696"/>
          <c:w val="0.37461300309597523"/>
          <c:h val="0.35036496350364965"/>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spPr>
              <a:solidFill>
                <a:srgbClr val="3366FF"/>
              </a:solidFill>
              <a:ln w="12700">
                <a:solidFill>
                  <a:srgbClr val="000000"/>
                </a:solidFill>
                <a:prstDash val="solid"/>
              </a:ln>
            </c:spPr>
          </c:dPt>
          <c:dPt>
            <c:idx val="1"/>
            <c:bubble3D val="0"/>
            <c:spPr>
              <a:solidFill>
                <a:srgbClr val="FF8080"/>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 sourceLinked="0"/>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Sheet1!$B$2:$D$2</c:f>
              <c:numCache>
                <c:formatCode>0%</c:formatCode>
                <c:ptCount val="3"/>
                <c:pt idx="0">
                  <c:v>0.7</c:v>
                </c:pt>
                <c:pt idx="1">
                  <c:v>0.3</c:v>
                </c:pt>
                <c:pt idx="2">
                  <c:v>0</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Lbls>
            <c:numFmt formatCode="0%" sourceLinked="0"/>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Lbls>
            <c:numFmt formatCode="0%" sourceLinked="0"/>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Sheet1!$B$4:$D$4</c:f>
              <c:numCache>
                <c:formatCode>General</c:formatCode>
                <c:ptCount val="3"/>
              </c:numCache>
            </c:numRef>
          </c:val>
        </c:ser>
        <c:ser>
          <c:idx val="3"/>
          <c:order val="3"/>
          <c:tx>
            <c:strRef>
              <c:f>Sheet1!$A$14</c:f>
              <c:strCache>
                <c:ptCount val="1"/>
              </c:strCache>
            </c:strRef>
          </c:tx>
          <c:spPr>
            <a:solidFill>
              <a:srgbClr val="CCFFFF"/>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 sourceLinked="0"/>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Высокий </c:v>
                </c:pt>
                <c:pt idx="1">
                  <c:v>Средний</c:v>
                </c:pt>
                <c:pt idx="2">
                  <c:v>Низкий</c:v>
                </c:pt>
              </c:strCache>
            </c:strRef>
          </c:cat>
          <c:val>
            <c:numRef>
              <c:f>Sheet1!$B$14:$D$14</c:f>
              <c:numCache>
                <c:formatCode>0%</c:formatCode>
                <c:ptCount val="3"/>
                <c:pt idx="0">
                  <c:v>0.7</c:v>
                </c:pt>
                <c:pt idx="1">
                  <c:v>0.3</c:v>
                </c:pt>
                <c:pt idx="2">
                  <c:v>0</c:v>
                </c:pt>
              </c:numCache>
            </c:numRef>
          </c:val>
        </c:ser>
        <c:dLbls>
          <c:showLegendKey val="0"/>
          <c:showVal val="0"/>
          <c:showCatName val="0"/>
          <c:showSerName val="0"/>
          <c:showPercent val="1"/>
          <c:showBubbleSize val="0"/>
          <c:showLeaderLines val="1"/>
        </c:dLbls>
      </c:pie3DChart>
      <c:spPr>
        <a:solidFill>
          <a:srgbClr val="C0C0C0"/>
        </a:solidFill>
        <a:ln w="12700">
          <a:solidFill>
            <a:srgbClr val="808080"/>
          </a:solidFill>
          <a:prstDash val="solid"/>
        </a:ln>
      </c:spPr>
    </c:plotArea>
    <c:legend>
      <c:legendPos val="b"/>
      <c:layout>
        <c:manualLayout>
          <c:xMode val="edge"/>
          <c:yMode val="edge"/>
          <c:x val="0.28173374613003094"/>
          <c:y val="0.89051094890510951"/>
          <c:w val="0.43343653250773995"/>
          <c:h val="9.8540145985401464E-2"/>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C99FF"/>
        </a:solidFill>
        <a:ln w="12700">
          <a:solidFill>
            <a:srgbClr val="808080"/>
          </a:solidFill>
          <a:prstDash val="solid"/>
        </a:ln>
      </c:spPr>
    </c:sideWall>
    <c:backWall>
      <c:thickness val="0"/>
      <c:spPr>
        <a:solidFill>
          <a:srgbClr val="CC99FF"/>
        </a:solidFill>
        <a:ln w="12700">
          <a:solidFill>
            <a:srgbClr val="808080"/>
          </a:solidFill>
          <a:prstDash val="solid"/>
        </a:ln>
      </c:spPr>
    </c:backWall>
    <c:plotArea>
      <c:layout>
        <c:manualLayout>
          <c:layoutTarget val="inner"/>
          <c:xMode val="edge"/>
          <c:yMode val="edge"/>
          <c:x val="9.0016366612111293E-2"/>
          <c:y val="6.0453400503778336E-2"/>
          <c:w val="0.8936170212765957"/>
          <c:h val="0.64735516372795965"/>
        </c:manualLayout>
      </c:layout>
      <c:bar3DChart>
        <c:barDir val="col"/>
        <c:grouping val="clustered"/>
        <c:varyColors val="0"/>
        <c:ser>
          <c:idx val="0"/>
          <c:order val="0"/>
          <c:tx>
            <c:strRef>
              <c:f>Sheet1!$A$2</c:f>
              <c:strCache>
                <c:ptCount val="1"/>
                <c:pt idx="0">
                  <c:v>высокий </c:v>
                </c:pt>
              </c:strCache>
            </c:strRef>
          </c:tx>
          <c:spPr>
            <a:solidFill>
              <a:srgbClr val="9999FF"/>
            </a:solidFill>
            <a:ln w="12668">
              <a:solidFill>
                <a:srgbClr val="000000"/>
              </a:solidFill>
              <a:prstDash val="solid"/>
            </a:ln>
          </c:spPr>
          <c:invertIfNegative val="0"/>
          <c:dLbls>
            <c:dLbl>
              <c:idx val="1"/>
              <c:layout>
                <c:manualLayout>
                  <c:xMode val="edge"/>
                  <c:yMode val="edge"/>
                  <c:x val="0.38297872340425532"/>
                  <c:y val="0.57934508816120911"/>
                </c:manualLayout>
              </c:layout>
              <c:showLegendKey val="0"/>
              <c:showVal val="1"/>
              <c:showCatName val="0"/>
              <c:showSerName val="0"/>
              <c:showPercent val="0"/>
              <c:showBubbleSize val="0"/>
            </c:dLbl>
            <c:dLbl>
              <c:idx val="3"/>
              <c:layout>
                <c:manualLayout>
                  <c:xMode val="edge"/>
                  <c:yMode val="edge"/>
                  <c:x val="0.72667757774140751"/>
                  <c:y val="0.19899244332493704"/>
                </c:manualLayout>
              </c:layout>
              <c:showLegendKey val="0"/>
              <c:showVal val="1"/>
              <c:showCatName val="0"/>
              <c:showSerName val="0"/>
              <c:showPercent val="0"/>
              <c:showBubbleSize val="0"/>
            </c:dLbl>
            <c:spPr>
              <a:noFill/>
              <a:ln w="25337">
                <a:noFill/>
              </a:ln>
            </c:spPr>
            <c:txPr>
              <a:bodyPr/>
              <a:lstStyle/>
              <a:p>
                <a:pPr>
                  <a:defRPr sz="174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1">
                  <c:v>констатирующий этап</c:v>
                </c:pt>
                <c:pt idx="3">
                  <c:v>контрольный этап</c:v>
                </c:pt>
              </c:strCache>
            </c:strRef>
          </c:cat>
          <c:val>
            <c:numRef>
              <c:f>Sheet1!$B$2:$E$2</c:f>
              <c:numCache>
                <c:formatCode>General</c:formatCode>
                <c:ptCount val="4"/>
                <c:pt idx="1">
                  <c:v>20</c:v>
                </c:pt>
                <c:pt idx="3">
                  <c:v>80</c:v>
                </c:pt>
              </c:numCache>
            </c:numRef>
          </c:val>
          <c:shape val="cylinder"/>
        </c:ser>
        <c:ser>
          <c:idx val="1"/>
          <c:order val="1"/>
          <c:tx>
            <c:strRef>
              <c:f>Sheet1!$A$3</c:f>
              <c:strCache>
                <c:ptCount val="1"/>
                <c:pt idx="0">
                  <c:v>средний</c:v>
                </c:pt>
              </c:strCache>
            </c:strRef>
          </c:tx>
          <c:spPr>
            <a:solidFill>
              <a:srgbClr val="993366"/>
            </a:solidFill>
            <a:ln w="12668">
              <a:solidFill>
                <a:srgbClr val="000000"/>
              </a:solidFill>
              <a:prstDash val="solid"/>
            </a:ln>
          </c:spPr>
          <c:invertIfNegative val="0"/>
          <c:dLbls>
            <c:dLbl>
              <c:idx val="1"/>
              <c:layout>
                <c:manualLayout>
                  <c:xMode val="edge"/>
                  <c:yMode val="edge"/>
                  <c:x val="0.36497545008183307"/>
                  <c:y val="0.19143576826196473"/>
                </c:manualLayout>
              </c:layout>
              <c:tx>
                <c:rich>
                  <a:bodyPr/>
                  <a:lstStyle/>
                  <a:p>
                    <a:pPr>
                      <a:defRPr sz="998" b="1" i="0" u="none" strike="noStrike" baseline="0">
                        <a:solidFill>
                          <a:srgbClr val="000000"/>
                        </a:solidFill>
                        <a:latin typeface="Calibri"/>
                        <a:ea typeface="Calibri"/>
                        <a:cs typeface="Calibri"/>
                      </a:defRPr>
                    </a:pPr>
                    <a:r>
                      <a:t>констатирующий этап</a:t>
                    </a:r>
                  </a:p>
                </c:rich>
              </c:tx>
              <c:spPr>
                <a:noFill/>
                <a:ln w="25337">
                  <a:noFill/>
                </a:ln>
              </c:spPr>
              <c:showLegendKey val="0"/>
              <c:showVal val="0"/>
              <c:showCatName val="0"/>
              <c:showSerName val="0"/>
              <c:showPercent val="0"/>
              <c:showBubbleSize val="0"/>
            </c:dLbl>
            <c:dLbl>
              <c:idx val="3"/>
              <c:layout>
                <c:manualLayout>
                  <c:xMode val="edge"/>
                  <c:yMode val="edge"/>
                  <c:x val="0.66775777414075288"/>
                  <c:y val="9.06801007556675E-2"/>
                </c:manualLayout>
              </c:layout>
              <c:tx>
                <c:rich>
                  <a:bodyPr/>
                  <a:lstStyle/>
                  <a:p>
                    <a:pPr>
                      <a:defRPr sz="998" b="1" i="0" u="none" strike="noStrike" baseline="0">
                        <a:solidFill>
                          <a:srgbClr val="000000"/>
                        </a:solidFill>
                        <a:latin typeface="Calibri"/>
                        <a:ea typeface="Calibri"/>
                        <a:cs typeface="Calibri"/>
                      </a:defRPr>
                    </a:pPr>
                    <a:r>
                      <a:t>контрольный этап</a:t>
                    </a:r>
                  </a:p>
                </c:rich>
              </c:tx>
              <c:spPr>
                <a:noFill/>
                <a:ln w="25337">
                  <a:noFill/>
                </a:ln>
              </c:spPr>
              <c:showLegendKey val="0"/>
              <c:showVal val="0"/>
              <c:showCatName val="0"/>
              <c:showSerName val="0"/>
              <c:showPercent val="0"/>
              <c:showBubbleSize val="0"/>
            </c:dLbl>
            <c:spPr>
              <a:noFill/>
              <a:ln w="25337">
                <a:noFill/>
              </a:ln>
            </c:spPr>
            <c:txPr>
              <a:bodyPr/>
              <a:lstStyle/>
              <a:p>
                <a:pPr>
                  <a:defRPr sz="174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1">
                  <c:v>констатирующий этап</c:v>
                </c:pt>
                <c:pt idx="3">
                  <c:v>контрольный этап</c:v>
                </c:pt>
              </c:strCache>
            </c:strRef>
          </c:cat>
          <c:val>
            <c:numRef>
              <c:f>Sheet1!$B$3:$E$3</c:f>
              <c:numCache>
                <c:formatCode>General</c:formatCode>
                <c:ptCount val="4"/>
                <c:pt idx="1">
                  <c:v>40</c:v>
                </c:pt>
                <c:pt idx="3">
                  <c:v>20</c:v>
                </c:pt>
              </c:numCache>
            </c:numRef>
          </c:val>
          <c:shape val="cylinder"/>
        </c:ser>
        <c:ser>
          <c:idx val="2"/>
          <c:order val="2"/>
          <c:tx>
            <c:strRef>
              <c:f>Sheet1!$A$4</c:f>
              <c:strCache>
                <c:ptCount val="1"/>
                <c:pt idx="0">
                  <c:v>низкий</c:v>
                </c:pt>
              </c:strCache>
            </c:strRef>
          </c:tx>
          <c:spPr>
            <a:solidFill>
              <a:srgbClr val="FFFF00"/>
            </a:solidFill>
            <a:ln w="12668">
              <a:solidFill>
                <a:srgbClr val="000000"/>
              </a:solidFill>
              <a:prstDash val="solid"/>
            </a:ln>
          </c:spPr>
          <c:invertIfNegative val="0"/>
          <c:dLbls>
            <c:dLbl>
              <c:idx val="1"/>
              <c:layout>
                <c:manualLayout>
                  <c:xMode val="edge"/>
                  <c:yMode val="edge"/>
                  <c:x val="0.45990180032733224"/>
                  <c:y val="0.45340050377833752"/>
                </c:manualLayout>
              </c:layout>
              <c:showLegendKey val="0"/>
              <c:showVal val="1"/>
              <c:showCatName val="0"/>
              <c:showSerName val="0"/>
              <c:showPercent val="0"/>
              <c:showBubbleSize val="0"/>
            </c:dLbl>
            <c:dLbl>
              <c:idx val="3"/>
              <c:layout>
                <c:manualLayout>
                  <c:xMode val="edge"/>
                  <c:yMode val="edge"/>
                  <c:x val="0.81833060556464809"/>
                  <c:y val="0.61460957178841313"/>
                </c:manualLayout>
              </c:layout>
              <c:showLegendKey val="0"/>
              <c:showVal val="1"/>
              <c:showCatName val="0"/>
              <c:showSerName val="0"/>
              <c:showPercent val="0"/>
              <c:showBubbleSize val="0"/>
            </c:dLbl>
            <c:spPr>
              <a:noFill/>
              <a:ln w="25337">
                <a:noFill/>
              </a:ln>
            </c:spPr>
            <c:txPr>
              <a:bodyPr/>
              <a:lstStyle/>
              <a:p>
                <a:pPr>
                  <a:defRPr sz="174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1">
                  <c:v>констатирующий этап</c:v>
                </c:pt>
                <c:pt idx="3">
                  <c:v>контрольный этап</c:v>
                </c:pt>
              </c:strCache>
            </c:strRef>
          </c:cat>
          <c:val>
            <c:numRef>
              <c:f>Sheet1!$B$4:$E$4</c:f>
              <c:numCache>
                <c:formatCode>General</c:formatCode>
                <c:ptCount val="4"/>
                <c:pt idx="1">
                  <c:v>40</c:v>
                </c:pt>
                <c:pt idx="3">
                  <c:v>0</c:v>
                </c:pt>
              </c:numCache>
            </c:numRef>
          </c:val>
          <c:shape val="cylinder"/>
        </c:ser>
        <c:dLbls>
          <c:showLegendKey val="0"/>
          <c:showVal val="0"/>
          <c:showCatName val="0"/>
          <c:showSerName val="0"/>
          <c:showPercent val="0"/>
          <c:showBubbleSize val="0"/>
        </c:dLbls>
        <c:gapWidth val="150"/>
        <c:gapDepth val="0"/>
        <c:shape val="box"/>
        <c:axId val="289687040"/>
        <c:axId val="284606464"/>
        <c:axId val="0"/>
      </c:bar3DChart>
      <c:catAx>
        <c:axId val="289687040"/>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746" b="1" i="0" u="none" strike="noStrike" baseline="0">
                <a:solidFill>
                  <a:srgbClr val="000000"/>
                </a:solidFill>
                <a:latin typeface="Calibri"/>
                <a:ea typeface="Calibri"/>
                <a:cs typeface="Calibri"/>
              </a:defRPr>
            </a:pPr>
            <a:endParaRPr lang="ru-RU"/>
          </a:p>
        </c:txPr>
        <c:crossAx val="284606464"/>
        <c:crosses val="autoZero"/>
        <c:auto val="1"/>
        <c:lblAlgn val="ctr"/>
        <c:lblOffset val="100"/>
        <c:tickLblSkip val="2"/>
        <c:tickMarkSkip val="1"/>
        <c:noMultiLvlLbl val="0"/>
      </c:catAx>
      <c:valAx>
        <c:axId val="284606464"/>
        <c:scaling>
          <c:orientation val="minMax"/>
          <c:max val="100"/>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746" b="1" i="0" u="none" strike="noStrike" baseline="0">
                <a:solidFill>
                  <a:srgbClr val="000000"/>
                </a:solidFill>
                <a:latin typeface="Calibri"/>
                <a:ea typeface="Calibri"/>
                <a:cs typeface="Calibri"/>
              </a:defRPr>
            </a:pPr>
            <a:endParaRPr lang="ru-RU"/>
          </a:p>
        </c:txPr>
        <c:crossAx val="289687040"/>
        <c:crosses val="autoZero"/>
        <c:crossBetween val="between"/>
        <c:majorUnit val="10"/>
      </c:valAx>
      <c:spPr>
        <a:noFill/>
        <a:ln w="25337">
          <a:noFill/>
        </a:ln>
      </c:spPr>
    </c:plotArea>
    <c:legend>
      <c:legendPos val="b"/>
      <c:layout>
        <c:manualLayout>
          <c:xMode val="edge"/>
          <c:yMode val="edge"/>
          <c:x val="0.31751227495908346"/>
          <c:y val="0.92695214105793455"/>
          <c:w val="0.36497545008183307"/>
          <c:h val="6.5491183879093195E-2"/>
        </c:manualLayout>
      </c:layout>
      <c:overlay val="0"/>
      <c:spPr>
        <a:noFill/>
        <a:ln w="3167">
          <a:solidFill>
            <a:srgbClr val="000000"/>
          </a:solidFill>
          <a:prstDash val="solid"/>
        </a:ln>
      </c:spPr>
      <c:txPr>
        <a:bodyPr/>
        <a:lstStyle/>
        <a:p>
          <a:pPr>
            <a:defRPr sz="100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7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C99FF"/>
        </a:solidFill>
        <a:ln w="12700">
          <a:solidFill>
            <a:srgbClr val="808080"/>
          </a:solidFill>
          <a:prstDash val="solid"/>
        </a:ln>
      </c:spPr>
    </c:sideWall>
    <c:backWall>
      <c:thickness val="0"/>
      <c:spPr>
        <a:solidFill>
          <a:srgbClr val="CC99FF"/>
        </a:solidFill>
        <a:ln w="12700">
          <a:solidFill>
            <a:srgbClr val="808080"/>
          </a:solidFill>
          <a:prstDash val="solid"/>
        </a:ln>
      </c:spPr>
    </c:backWall>
    <c:plotArea>
      <c:layout>
        <c:manualLayout>
          <c:layoutTarget val="inner"/>
          <c:xMode val="edge"/>
          <c:yMode val="edge"/>
          <c:x val="9.1954022988505746E-2"/>
          <c:y val="5.4794520547945202E-2"/>
          <c:w val="0.89162561576354682"/>
          <c:h val="0.67579908675799083"/>
        </c:manualLayout>
      </c:layout>
      <c:bar3DChart>
        <c:barDir val="col"/>
        <c:grouping val="clustered"/>
        <c:varyColors val="0"/>
        <c:ser>
          <c:idx val="0"/>
          <c:order val="0"/>
          <c:tx>
            <c:strRef>
              <c:f>Sheet1!$A$2</c:f>
              <c:strCache>
                <c:ptCount val="1"/>
                <c:pt idx="0">
                  <c:v>высокий </c:v>
                </c:pt>
              </c:strCache>
            </c:strRef>
          </c:tx>
          <c:spPr>
            <a:solidFill>
              <a:srgbClr val="9999FF"/>
            </a:solidFill>
            <a:ln w="12672">
              <a:solidFill>
                <a:srgbClr val="000000"/>
              </a:solidFill>
              <a:prstDash val="solid"/>
            </a:ln>
          </c:spPr>
          <c:invertIfNegative val="0"/>
          <c:dLbls>
            <c:dLbl>
              <c:idx val="1"/>
              <c:layout>
                <c:manualLayout>
                  <c:xMode val="edge"/>
                  <c:yMode val="edge"/>
                  <c:x val="0.38259441707717567"/>
                  <c:y val="0.52283105022831056"/>
                </c:manualLayout>
              </c:layout>
              <c:showLegendKey val="0"/>
              <c:showVal val="1"/>
              <c:showCatName val="0"/>
              <c:showSerName val="0"/>
              <c:showPercent val="0"/>
              <c:showBubbleSize val="0"/>
            </c:dLbl>
            <c:dLbl>
              <c:idx val="3"/>
              <c:layout>
                <c:manualLayout>
                  <c:xMode val="edge"/>
                  <c:yMode val="edge"/>
                  <c:x val="0.74220032840722494"/>
                  <c:y val="0.34018264840182649"/>
                </c:manualLayout>
              </c:layout>
              <c:showLegendKey val="0"/>
              <c:showVal val="1"/>
              <c:showCatName val="0"/>
              <c:showSerName val="0"/>
              <c:showPercent val="0"/>
              <c:showBubbleSize val="0"/>
            </c:dLbl>
            <c:spPr>
              <a:noFill/>
              <a:ln w="25344">
                <a:noFill/>
              </a:ln>
            </c:spPr>
            <c:txPr>
              <a:bodyPr/>
              <a:lstStyle/>
              <a:p>
                <a:pPr>
                  <a:defRPr sz="174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1">
                  <c:v>констатирующий этап</c:v>
                </c:pt>
                <c:pt idx="3">
                  <c:v>контрольный этап</c:v>
                </c:pt>
              </c:strCache>
            </c:strRef>
          </c:cat>
          <c:val>
            <c:numRef>
              <c:f>Sheet1!$B$2:$E$2</c:f>
              <c:numCache>
                <c:formatCode>General</c:formatCode>
                <c:ptCount val="4"/>
                <c:pt idx="1">
                  <c:v>30</c:v>
                </c:pt>
                <c:pt idx="3">
                  <c:v>60</c:v>
                </c:pt>
              </c:numCache>
            </c:numRef>
          </c:val>
          <c:shape val="cylinder"/>
        </c:ser>
        <c:ser>
          <c:idx val="1"/>
          <c:order val="1"/>
          <c:tx>
            <c:strRef>
              <c:f>Sheet1!$A$3</c:f>
              <c:strCache>
                <c:ptCount val="1"/>
                <c:pt idx="0">
                  <c:v>средний</c:v>
                </c:pt>
              </c:strCache>
            </c:strRef>
          </c:tx>
          <c:spPr>
            <a:solidFill>
              <a:srgbClr val="993366"/>
            </a:solidFill>
            <a:ln w="12672">
              <a:solidFill>
                <a:srgbClr val="000000"/>
              </a:solidFill>
              <a:prstDash val="solid"/>
            </a:ln>
          </c:spPr>
          <c:invertIfNegative val="0"/>
          <c:dLbls>
            <c:dLbl>
              <c:idx val="1"/>
              <c:layout>
                <c:manualLayout>
                  <c:xMode val="edge"/>
                  <c:yMode val="edge"/>
                  <c:x val="0.3366174055829228"/>
                  <c:y val="0.20091324200913241"/>
                </c:manualLayout>
              </c:layout>
              <c:tx>
                <c:rich>
                  <a:bodyPr/>
                  <a:lstStyle/>
                  <a:p>
                    <a:pPr>
                      <a:defRPr sz="1098" b="1" i="0" u="none" strike="noStrike" baseline="0">
                        <a:solidFill>
                          <a:srgbClr val="000000"/>
                        </a:solidFill>
                        <a:latin typeface="Calibri"/>
                        <a:ea typeface="Calibri"/>
                        <a:cs typeface="Calibri"/>
                      </a:defRPr>
                    </a:pPr>
                    <a:r>
                      <a:t>констатирующий этап</a:t>
                    </a:r>
                  </a:p>
                </c:rich>
              </c:tx>
              <c:spPr>
                <a:noFill/>
                <a:ln w="25344">
                  <a:noFill/>
                </a:ln>
              </c:spPr>
              <c:showLegendKey val="0"/>
              <c:showVal val="0"/>
              <c:showCatName val="0"/>
              <c:showSerName val="0"/>
              <c:showPercent val="0"/>
              <c:showBubbleSize val="0"/>
            </c:dLbl>
            <c:dLbl>
              <c:idx val="3"/>
              <c:layout>
                <c:manualLayout>
                  <c:xMode val="edge"/>
                  <c:yMode val="edge"/>
                  <c:x val="0.69622331691297212"/>
                  <c:y val="0.14383561643835616"/>
                </c:manualLayout>
              </c:layout>
              <c:tx>
                <c:rich>
                  <a:bodyPr/>
                  <a:lstStyle/>
                  <a:p>
                    <a:pPr>
                      <a:defRPr sz="1098" b="1" i="0" u="none" strike="noStrike" baseline="0">
                        <a:solidFill>
                          <a:srgbClr val="000000"/>
                        </a:solidFill>
                        <a:latin typeface="Calibri"/>
                        <a:ea typeface="Calibri"/>
                        <a:cs typeface="Calibri"/>
                      </a:defRPr>
                    </a:pPr>
                    <a:r>
                      <a:t>контрольный этап</a:t>
                    </a:r>
                  </a:p>
                </c:rich>
              </c:tx>
              <c:spPr>
                <a:noFill/>
                <a:ln w="25344">
                  <a:noFill/>
                </a:ln>
              </c:spPr>
              <c:showLegendKey val="0"/>
              <c:showVal val="0"/>
              <c:showCatName val="0"/>
              <c:showSerName val="0"/>
              <c:showPercent val="0"/>
              <c:showBubbleSize val="0"/>
            </c:dLbl>
            <c:spPr>
              <a:noFill/>
              <a:ln w="25344">
                <a:noFill/>
              </a:ln>
            </c:spPr>
            <c:txPr>
              <a:bodyPr/>
              <a:lstStyle/>
              <a:p>
                <a:pPr>
                  <a:defRPr sz="174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1">
                  <c:v>констатирующий этап</c:v>
                </c:pt>
                <c:pt idx="3">
                  <c:v>контрольный этап</c:v>
                </c:pt>
              </c:strCache>
            </c:strRef>
          </c:cat>
          <c:val>
            <c:numRef>
              <c:f>Sheet1!$B$3:$E$3</c:f>
              <c:numCache>
                <c:formatCode>General</c:formatCode>
                <c:ptCount val="4"/>
                <c:pt idx="1">
                  <c:v>20</c:v>
                </c:pt>
                <c:pt idx="3">
                  <c:v>40</c:v>
                </c:pt>
              </c:numCache>
            </c:numRef>
          </c:val>
          <c:shape val="cylinder"/>
        </c:ser>
        <c:ser>
          <c:idx val="2"/>
          <c:order val="2"/>
          <c:tx>
            <c:strRef>
              <c:f>Sheet1!$A$4</c:f>
              <c:strCache>
                <c:ptCount val="1"/>
                <c:pt idx="0">
                  <c:v>низкий</c:v>
                </c:pt>
              </c:strCache>
            </c:strRef>
          </c:tx>
          <c:spPr>
            <a:solidFill>
              <a:srgbClr val="FFFF00"/>
            </a:solidFill>
            <a:ln w="12672">
              <a:solidFill>
                <a:srgbClr val="000000"/>
              </a:solidFill>
              <a:prstDash val="solid"/>
            </a:ln>
          </c:spPr>
          <c:invertIfNegative val="0"/>
          <c:dLbls>
            <c:dLbl>
              <c:idx val="1"/>
              <c:layout>
                <c:manualLayout>
                  <c:xMode val="edge"/>
                  <c:yMode val="edge"/>
                  <c:x val="0.4663382594417077"/>
                  <c:y val="0.41095890410958902"/>
                </c:manualLayout>
              </c:layout>
              <c:showLegendKey val="0"/>
              <c:showVal val="1"/>
              <c:showCatName val="0"/>
              <c:showSerName val="0"/>
              <c:showPercent val="0"/>
              <c:showBubbleSize val="0"/>
            </c:dLbl>
            <c:dLbl>
              <c:idx val="3"/>
              <c:layout>
                <c:manualLayout>
                  <c:xMode val="edge"/>
                  <c:yMode val="edge"/>
                  <c:x val="0.8308702791461412"/>
                  <c:y val="0.64155251141552516"/>
                </c:manualLayout>
              </c:layout>
              <c:showLegendKey val="0"/>
              <c:showVal val="1"/>
              <c:showCatName val="0"/>
              <c:showSerName val="0"/>
              <c:showPercent val="0"/>
              <c:showBubbleSize val="0"/>
            </c:dLbl>
            <c:spPr>
              <a:noFill/>
              <a:ln w="25344">
                <a:noFill/>
              </a:ln>
            </c:spPr>
            <c:txPr>
              <a:bodyPr/>
              <a:lstStyle/>
              <a:p>
                <a:pPr>
                  <a:defRPr sz="174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1">
                  <c:v>констатирующий этап</c:v>
                </c:pt>
                <c:pt idx="3">
                  <c:v>контрольный этап</c:v>
                </c:pt>
              </c:strCache>
            </c:strRef>
          </c:cat>
          <c:val>
            <c:numRef>
              <c:f>Sheet1!$B$4:$E$4</c:f>
              <c:numCache>
                <c:formatCode>General</c:formatCode>
                <c:ptCount val="4"/>
                <c:pt idx="1">
                  <c:v>50</c:v>
                </c:pt>
                <c:pt idx="3">
                  <c:v>0</c:v>
                </c:pt>
              </c:numCache>
            </c:numRef>
          </c:val>
          <c:shape val="cylinder"/>
        </c:ser>
        <c:dLbls>
          <c:showLegendKey val="0"/>
          <c:showVal val="0"/>
          <c:showCatName val="0"/>
          <c:showSerName val="0"/>
          <c:showPercent val="0"/>
          <c:showBubbleSize val="0"/>
        </c:dLbls>
        <c:gapWidth val="150"/>
        <c:gapDepth val="0"/>
        <c:shape val="box"/>
        <c:axId val="284667904"/>
        <c:axId val="284608192"/>
        <c:axId val="0"/>
      </c:bar3DChart>
      <c:catAx>
        <c:axId val="284667904"/>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1746" b="1" i="0" u="none" strike="noStrike" baseline="0">
                <a:solidFill>
                  <a:srgbClr val="000000"/>
                </a:solidFill>
                <a:latin typeface="Calibri"/>
                <a:ea typeface="Calibri"/>
                <a:cs typeface="Calibri"/>
              </a:defRPr>
            </a:pPr>
            <a:endParaRPr lang="ru-RU"/>
          </a:p>
        </c:txPr>
        <c:crossAx val="284608192"/>
        <c:crosses val="autoZero"/>
        <c:auto val="1"/>
        <c:lblAlgn val="ctr"/>
        <c:lblOffset val="100"/>
        <c:tickLblSkip val="2"/>
        <c:tickMarkSkip val="1"/>
        <c:noMultiLvlLbl val="0"/>
      </c:catAx>
      <c:valAx>
        <c:axId val="284608192"/>
        <c:scaling>
          <c:orientation val="minMax"/>
          <c:max val="100"/>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746" b="1" i="0" u="none" strike="noStrike" baseline="0">
                <a:solidFill>
                  <a:srgbClr val="000000"/>
                </a:solidFill>
                <a:latin typeface="Calibri"/>
                <a:ea typeface="Calibri"/>
                <a:cs typeface="Calibri"/>
              </a:defRPr>
            </a:pPr>
            <a:endParaRPr lang="ru-RU"/>
          </a:p>
        </c:txPr>
        <c:crossAx val="284667904"/>
        <c:crosses val="autoZero"/>
        <c:crossBetween val="between"/>
        <c:majorUnit val="10"/>
      </c:valAx>
      <c:spPr>
        <a:noFill/>
        <a:ln w="25344">
          <a:noFill/>
        </a:ln>
      </c:spPr>
    </c:plotArea>
    <c:legend>
      <c:legendPos val="b"/>
      <c:layout>
        <c:manualLayout>
          <c:xMode val="edge"/>
          <c:yMode val="edge"/>
          <c:x val="0.2988505747126437"/>
          <c:y val="0.93150684931506844"/>
          <c:w val="0.40065681444991791"/>
          <c:h val="6.1643835616438353E-2"/>
        </c:manualLayout>
      </c:layout>
      <c:overlay val="0"/>
      <c:spPr>
        <a:noFill/>
        <a:ln w="3168">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7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C99FF"/>
        </a:solidFill>
        <a:ln w="12700">
          <a:solidFill>
            <a:srgbClr val="808080"/>
          </a:solidFill>
          <a:prstDash val="solid"/>
        </a:ln>
      </c:spPr>
    </c:sideWall>
    <c:backWall>
      <c:thickness val="0"/>
      <c:spPr>
        <a:solidFill>
          <a:srgbClr val="CC99FF"/>
        </a:solidFill>
        <a:ln w="12700">
          <a:solidFill>
            <a:srgbClr val="808080"/>
          </a:solidFill>
          <a:prstDash val="solid"/>
        </a:ln>
      </c:spPr>
    </c:backWall>
    <c:plotArea>
      <c:layout>
        <c:manualLayout>
          <c:layoutTarget val="inner"/>
          <c:xMode val="edge"/>
          <c:yMode val="edge"/>
          <c:x val="7.907742998352553E-2"/>
          <c:y val="6.1538461538461542E-2"/>
          <c:w val="0.90444810543657328"/>
          <c:h val="0.63076923076923075"/>
        </c:manualLayout>
      </c:layout>
      <c:bar3DChart>
        <c:barDir val="col"/>
        <c:grouping val="clustered"/>
        <c:varyColors val="0"/>
        <c:ser>
          <c:idx val="0"/>
          <c:order val="0"/>
          <c:tx>
            <c:strRef>
              <c:f>Sheet1!$A$2</c:f>
              <c:strCache>
                <c:ptCount val="1"/>
                <c:pt idx="0">
                  <c:v>высокий </c:v>
                </c:pt>
              </c:strCache>
            </c:strRef>
          </c:tx>
          <c:spPr>
            <a:solidFill>
              <a:srgbClr val="9999FF"/>
            </a:solidFill>
            <a:ln w="12700">
              <a:solidFill>
                <a:srgbClr val="000000"/>
              </a:solidFill>
              <a:prstDash val="solid"/>
            </a:ln>
          </c:spPr>
          <c:invertIfNegative val="0"/>
          <c:dLbls>
            <c:dLbl>
              <c:idx val="1"/>
              <c:layout>
                <c:manualLayout>
                  <c:xMode val="edge"/>
                  <c:yMode val="edge"/>
                  <c:x val="0.385502471169687"/>
                  <c:y val="0.57538461538461538"/>
                </c:manualLayout>
              </c:layout>
              <c:showLegendKey val="0"/>
              <c:showVal val="1"/>
              <c:showCatName val="0"/>
              <c:showSerName val="0"/>
              <c:showPercent val="0"/>
              <c:showBubbleSize val="0"/>
            </c:dLbl>
            <c:dLbl>
              <c:idx val="3"/>
              <c:layout>
                <c:manualLayout>
                  <c:xMode val="edge"/>
                  <c:yMode val="edge"/>
                  <c:x val="0.73311367380560133"/>
                  <c:y val="0.27076923076923076"/>
                </c:manualLayout>
              </c:layout>
              <c:showLegendKey val="0"/>
              <c:showVal val="1"/>
              <c:showCatName val="0"/>
              <c:showSerName val="0"/>
              <c:showPercent val="0"/>
              <c:showBubbleSize val="0"/>
            </c:dLbl>
            <c:spPr>
              <a:noFill/>
              <a:ln w="25400">
                <a:noFill/>
              </a:ln>
            </c:spPr>
            <c:txPr>
              <a:bodyPr/>
              <a:lstStyle/>
              <a:p>
                <a:pPr>
                  <a:defRPr sz="14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1">
                  <c:v>констатирующий этап</c:v>
                </c:pt>
                <c:pt idx="3">
                  <c:v>контрольный этап</c:v>
                </c:pt>
              </c:strCache>
            </c:strRef>
          </c:cat>
          <c:val>
            <c:numRef>
              <c:f>Sheet1!$B$2:$E$2</c:f>
              <c:numCache>
                <c:formatCode>General</c:formatCode>
                <c:ptCount val="4"/>
                <c:pt idx="1">
                  <c:v>20</c:v>
                </c:pt>
                <c:pt idx="3">
                  <c:v>70</c:v>
                </c:pt>
              </c:numCache>
            </c:numRef>
          </c:val>
          <c:shape val="cylinder"/>
        </c:ser>
        <c:ser>
          <c:idx val="1"/>
          <c:order val="1"/>
          <c:tx>
            <c:strRef>
              <c:f>Sheet1!$A$3</c:f>
              <c:strCache>
                <c:ptCount val="1"/>
                <c:pt idx="0">
                  <c:v>средний</c:v>
                </c:pt>
              </c:strCache>
            </c:strRef>
          </c:tx>
          <c:spPr>
            <a:solidFill>
              <a:srgbClr val="993366"/>
            </a:solidFill>
            <a:ln w="12700">
              <a:solidFill>
                <a:srgbClr val="000000"/>
              </a:solidFill>
              <a:prstDash val="solid"/>
            </a:ln>
          </c:spPr>
          <c:invertIfNegative val="0"/>
          <c:dLbls>
            <c:dLbl>
              <c:idx val="1"/>
              <c:layout>
                <c:manualLayout>
                  <c:xMode val="edge"/>
                  <c:yMode val="edge"/>
                  <c:x val="0.36079077429983525"/>
                  <c:y val="0.14461538461538462"/>
                </c:manualLayout>
              </c:layout>
              <c:tx>
                <c:rich>
                  <a:bodyPr/>
                  <a:lstStyle/>
                  <a:p>
                    <a:pPr>
                      <a:defRPr sz="825" b="1" i="0" u="none" strike="noStrike" baseline="0">
                        <a:solidFill>
                          <a:srgbClr val="000000"/>
                        </a:solidFill>
                        <a:latin typeface="Calibri"/>
                        <a:ea typeface="Calibri"/>
                        <a:cs typeface="Calibri"/>
                      </a:defRPr>
                    </a:pPr>
                    <a:r>
                      <a:t>констатирующий этап</a:t>
                    </a:r>
                  </a:p>
                </c:rich>
              </c:tx>
              <c:spPr>
                <a:noFill/>
                <a:ln w="25400">
                  <a:noFill/>
                </a:ln>
              </c:spPr>
              <c:showLegendKey val="0"/>
              <c:showVal val="0"/>
              <c:showCatName val="0"/>
              <c:showSerName val="0"/>
              <c:showPercent val="0"/>
              <c:showBubbleSize val="0"/>
            </c:dLbl>
            <c:dLbl>
              <c:idx val="3"/>
              <c:layout>
                <c:manualLayout>
                  <c:xMode val="edge"/>
                  <c:yMode val="edge"/>
                  <c:x val="0.66392092257001645"/>
                  <c:y val="0.12923076923076923"/>
                </c:manualLayout>
              </c:layout>
              <c:tx>
                <c:rich>
                  <a:bodyPr/>
                  <a:lstStyle/>
                  <a:p>
                    <a:pPr>
                      <a:defRPr sz="825" b="1" i="0" u="none" strike="noStrike" baseline="0">
                        <a:solidFill>
                          <a:srgbClr val="000000"/>
                        </a:solidFill>
                        <a:latin typeface="Calibri"/>
                        <a:ea typeface="Calibri"/>
                        <a:cs typeface="Calibri"/>
                      </a:defRPr>
                    </a:pPr>
                    <a:r>
                      <a:t>контрольный этап</a:t>
                    </a:r>
                  </a:p>
                </c:rich>
              </c:tx>
              <c:spPr>
                <a:noFill/>
                <a:ln w="25400">
                  <a:noFill/>
                </a:ln>
              </c:spPr>
              <c:showLegendKey val="0"/>
              <c:showVal val="0"/>
              <c:showCatName val="0"/>
              <c:showSerName val="0"/>
              <c:showPercent val="0"/>
              <c:showBubbleSize val="0"/>
            </c:dLbl>
            <c:spPr>
              <a:noFill/>
              <a:ln w="25400">
                <a:noFill/>
              </a:ln>
            </c:spPr>
            <c:txPr>
              <a:bodyPr/>
              <a:lstStyle/>
              <a:p>
                <a:pPr>
                  <a:defRPr sz="14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1">
                  <c:v>констатирующий этап</c:v>
                </c:pt>
                <c:pt idx="3">
                  <c:v>контрольный этап</c:v>
                </c:pt>
              </c:strCache>
            </c:strRef>
          </c:cat>
          <c:val>
            <c:numRef>
              <c:f>Sheet1!$B$3:$E$3</c:f>
              <c:numCache>
                <c:formatCode>General</c:formatCode>
                <c:ptCount val="4"/>
                <c:pt idx="1">
                  <c:v>40</c:v>
                </c:pt>
                <c:pt idx="3">
                  <c:v>30</c:v>
                </c:pt>
              </c:numCache>
            </c:numRef>
          </c:val>
          <c:shape val="cylinder"/>
        </c:ser>
        <c:ser>
          <c:idx val="2"/>
          <c:order val="2"/>
          <c:tx>
            <c:strRef>
              <c:f>Sheet1!$A$4</c:f>
              <c:strCache>
                <c:ptCount val="1"/>
                <c:pt idx="0">
                  <c:v>низкий</c:v>
                </c:pt>
              </c:strCache>
            </c:strRef>
          </c:tx>
          <c:spPr>
            <a:solidFill>
              <a:srgbClr val="FFFF00"/>
            </a:solidFill>
            <a:ln w="12700">
              <a:solidFill>
                <a:srgbClr val="000000"/>
              </a:solidFill>
              <a:prstDash val="solid"/>
            </a:ln>
          </c:spPr>
          <c:invertIfNegative val="0"/>
          <c:dLbls>
            <c:dLbl>
              <c:idx val="1"/>
              <c:layout>
                <c:manualLayout>
                  <c:xMode val="edge"/>
                  <c:yMode val="edge"/>
                  <c:x val="0.46457990115321252"/>
                  <c:y val="0.44923076923076921"/>
                </c:manualLayout>
              </c:layout>
              <c:showLegendKey val="0"/>
              <c:showVal val="1"/>
              <c:showCatName val="0"/>
              <c:showSerName val="0"/>
              <c:showPercent val="0"/>
              <c:showBubbleSize val="0"/>
            </c:dLbl>
            <c:dLbl>
              <c:idx val="3"/>
              <c:layout>
                <c:manualLayout>
                  <c:xMode val="edge"/>
                  <c:yMode val="edge"/>
                  <c:x val="0.81383855024711693"/>
                  <c:y val="0.59692307692307689"/>
                </c:manualLayout>
              </c:layout>
              <c:showLegendKey val="0"/>
              <c:showVal val="1"/>
              <c:showCatName val="0"/>
              <c:showSerName val="0"/>
              <c:showPercent val="0"/>
              <c:showBubbleSize val="0"/>
            </c:dLbl>
            <c:spPr>
              <a:noFill/>
              <a:ln w="25400">
                <a:noFill/>
              </a:ln>
            </c:spPr>
            <c:txPr>
              <a:bodyPr/>
              <a:lstStyle/>
              <a:p>
                <a:pPr>
                  <a:defRPr sz="14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1">
                  <c:v>констатирующий этап</c:v>
                </c:pt>
                <c:pt idx="3">
                  <c:v>контрольный этап</c:v>
                </c:pt>
              </c:strCache>
            </c:strRef>
          </c:cat>
          <c:val>
            <c:numRef>
              <c:f>Sheet1!$B$4:$E$4</c:f>
              <c:numCache>
                <c:formatCode>General</c:formatCode>
                <c:ptCount val="4"/>
                <c:pt idx="1">
                  <c:v>40</c:v>
                </c:pt>
                <c:pt idx="3">
                  <c:v>0</c:v>
                </c:pt>
              </c:numCache>
            </c:numRef>
          </c:val>
          <c:shape val="cylinder"/>
        </c:ser>
        <c:dLbls>
          <c:showLegendKey val="0"/>
          <c:showVal val="0"/>
          <c:showCatName val="0"/>
          <c:showSerName val="0"/>
          <c:showPercent val="0"/>
          <c:showBubbleSize val="0"/>
        </c:dLbls>
        <c:gapWidth val="150"/>
        <c:gapDepth val="0"/>
        <c:shape val="box"/>
        <c:axId val="289432576"/>
        <c:axId val="284609920"/>
        <c:axId val="0"/>
      </c:bar3DChart>
      <c:catAx>
        <c:axId val="2894325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25" b="1" i="0" u="none" strike="noStrike" baseline="0">
                <a:solidFill>
                  <a:srgbClr val="000000"/>
                </a:solidFill>
                <a:latin typeface="Calibri"/>
                <a:ea typeface="Calibri"/>
                <a:cs typeface="Calibri"/>
              </a:defRPr>
            </a:pPr>
            <a:endParaRPr lang="ru-RU"/>
          </a:p>
        </c:txPr>
        <c:crossAx val="284609920"/>
        <c:crosses val="autoZero"/>
        <c:auto val="1"/>
        <c:lblAlgn val="ctr"/>
        <c:lblOffset val="100"/>
        <c:tickLblSkip val="2"/>
        <c:tickMarkSkip val="1"/>
        <c:noMultiLvlLbl val="0"/>
      </c:catAx>
      <c:valAx>
        <c:axId val="284609920"/>
        <c:scaling>
          <c:orientation val="minMax"/>
          <c:max val="1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25" b="1" i="0" u="none" strike="noStrike" baseline="0">
                <a:solidFill>
                  <a:srgbClr val="000000"/>
                </a:solidFill>
                <a:latin typeface="Calibri"/>
                <a:ea typeface="Calibri"/>
                <a:cs typeface="Calibri"/>
              </a:defRPr>
            </a:pPr>
            <a:endParaRPr lang="ru-RU"/>
          </a:p>
        </c:txPr>
        <c:crossAx val="289432576"/>
        <c:crosses val="autoZero"/>
        <c:crossBetween val="between"/>
        <c:majorUnit val="10"/>
      </c:valAx>
      <c:spPr>
        <a:noFill/>
        <a:ln w="25400">
          <a:noFill/>
        </a:ln>
      </c:spPr>
    </c:plotArea>
    <c:legend>
      <c:legendPos val="b"/>
      <c:layout>
        <c:manualLayout>
          <c:xMode val="edge"/>
          <c:yMode val="edge"/>
          <c:x val="0.3443163097199341"/>
          <c:y val="0.92"/>
          <c:w val="0.3113673805601318"/>
          <c:h val="7.0769230769230765E-2"/>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8177</Words>
  <Characters>46609</Characters>
  <Application>Microsoft Office Word</Application>
  <DocSecurity>0</DocSecurity>
  <Lines>388</Lines>
  <Paragraphs>109</Paragraphs>
  <ScaleCrop>false</ScaleCrop>
  <Company>HP</Company>
  <LinksUpToDate>false</LinksUpToDate>
  <CharactersWithSpaces>54677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ВИДЕО</dc:creator>
  <cp:keywords/>
  <dc:description/>
  <cp:lastModifiedBy>М ВИДЕО</cp:lastModifiedBy>
  <cp:revision>2</cp:revision>
  <dcterms:created xsi:type="dcterms:W3CDTF">2018-11-18T08:53:00Z</dcterms:created>
  <dcterms:modified xsi:type="dcterms:W3CDTF">2018-11-18T08:54:00Z</dcterms:modified>
</cp:coreProperties>
</file>