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5" w:rsidRDefault="00261435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61435" w:rsidRDefault="002068E1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 «Лесная сказка</w:t>
      </w:r>
      <w:r w:rsidR="00261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435" w:rsidRDefault="002068E1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435" w:rsidRDefault="00261435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35" w:rsidRDefault="007702A0" w:rsidP="00261435">
      <w:pPr>
        <w:tabs>
          <w:tab w:val="center" w:pos="5456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2614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BA56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435" w:rsidRDefault="007702A0" w:rsidP="00261435">
      <w:pPr>
        <w:tabs>
          <w:tab w:val="left" w:pos="612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6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1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261435" w:rsidRDefault="007702A0" w:rsidP="00261435">
      <w:pPr>
        <w:tabs>
          <w:tab w:val="left" w:pos="612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«Лесная сказка»</w:t>
      </w:r>
    </w:p>
    <w:p w:rsidR="00261435" w:rsidRDefault="00A54B7D" w:rsidP="00261435">
      <w:pPr>
        <w:tabs>
          <w:tab w:val="center" w:pos="552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77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7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76250" cy="432385"/>
            <wp:effectExtent l="19050" t="0" r="0" b="0"/>
            <wp:docPr id="1" name="Рисунок 1" descr="C:\Users\Ольга\Desktop\подпись В.К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В.К.Бусыгина</w:t>
      </w:r>
    </w:p>
    <w:p w:rsidR="00261435" w:rsidRDefault="00261435" w:rsidP="00261435">
      <w:pPr>
        <w:tabs>
          <w:tab w:val="center" w:pos="552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7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приказ № 35 от 3</w:t>
      </w:r>
      <w:r w:rsidR="007702A0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BA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02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435" w:rsidRDefault="00261435" w:rsidP="002614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35" w:rsidRDefault="00261435" w:rsidP="006C7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35" w:rsidRPr="006C7061" w:rsidRDefault="00261435" w:rsidP="00261435">
      <w:pPr>
        <w:spacing w:after="0"/>
        <w:ind w:firstLine="708"/>
        <w:jc w:val="center"/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</w:pPr>
      <w:r w:rsidRPr="006C7061"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  <w:t>П</w:t>
      </w:r>
      <w:r w:rsidRPr="00261435"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  <w:t>лан</w:t>
      </w:r>
      <w:r w:rsidR="002068E1"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  <w:t>-график</w:t>
      </w:r>
      <w:r w:rsidRPr="00261435">
        <w:rPr>
          <w:rFonts w:ascii="Arial Black" w:eastAsia="Times New Roman" w:hAnsi="Arial Black" w:cs="Times New Roman"/>
          <w:b/>
          <w:color w:val="17365D" w:themeColor="text2" w:themeShade="BF"/>
          <w:sz w:val="40"/>
          <w:szCs w:val="40"/>
          <w:lang w:eastAsia="ru-RU"/>
        </w:rPr>
        <w:t xml:space="preserve"> </w:t>
      </w:r>
    </w:p>
    <w:p w:rsidR="00261435" w:rsidRPr="00DF0AED" w:rsidRDefault="002068E1" w:rsidP="002068E1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80"/>
          <w:sz w:val="32"/>
          <w:szCs w:val="32"/>
        </w:rPr>
        <w:t>обучения родителей (законных представителей</w:t>
      </w:r>
      <w:r w:rsidR="00DF0AED">
        <w:rPr>
          <w:rFonts w:ascii="Tahoma" w:hAnsi="Tahoma" w:cs="Tahoma"/>
          <w:b/>
          <w:bCs/>
          <w:i/>
          <w:iCs/>
          <w:color w:val="000080"/>
          <w:sz w:val="32"/>
          <w:szCs w:val="32"/>
        </w:rPr>
        <w:t>) несовершеннолетних основам детской психологии и педагогики</w:t>
      </w:r>
    </w:p>
    <w:p w:rsidR="00261435" w:rsidRPr="00261435" w:rsidRDefault="00261435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435" w:rsidRPr="00261435" w:rsidRDefault="002068E1" w:rsidP="0026143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435" w:rsidRPr="00261435" w:rsidRDefault="006C7061" w:rsidP="006C70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0276" cy="2681087"/>
            <wp:effectExtent l="0" t="0" r="0" b="5080"/>
            <wp:docPr id="2" name="Рисунок 2" descr="http://www.tonnaz.ru/stati/1-budite-rebenka-spokojno-prosnuvshise-on-doljen-uvidete-vashu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nnaz.ru/stati/1-budite-rebenka-spokojno-prosnuvshise-on-doljen-uvidete-vashu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52" cy="268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35" w:rsidRDefault="00261435" w:rsidP="006C70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E1" w:rsidRDefault="002068E1" w:rsidP="006C70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E1" w:rsidRDefault="002068E1" w:rsidP="002614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E1" w:rsidRDefault="002068E1" w:rsidP="002614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ED" w:rsidRPr="002068E1" w:rsidRDefault="002068E1" w:rsidP="002068E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 w:rsidR="002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A1079" w:rsidRPr="00AA1079" w:rsidRDefault="00AA1079" w:rsidP="00AA1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BA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A1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личностной </w:t>
      </w:r>
      <w:r w:rsidR="00B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зрелости родителей.</w:t>
      </w:r>
    </w:p>
    <w:p w:rsidR="00AA1079" w:rsidRPr="00AA1079" w:rsidRDefault="00AA1079" w:rsidP="00AA1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1079" w:rsidRPr="00AA1079" w:rsidRDefault="00AA1079" w:rsidP="00AA10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области психического развития ребёнка и его индивидуальных особенностей.</w:t>
      </w:r>
    </w:p>
    <w:p w:rsidR="00AA1079" w:rsidRPr="00AA1079" w:rsidRDefault="00AA1079" w:rsidP="00AA10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культурного уровня семьи и формирование навыков бесконфликтного детско-родительского общения.</w:t>
      </w:r>
    </w:p>
    <w:p w:rsidR="00BA56D1" w:rsidRDefault="00AA1079" w:rsidP="00BA56D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совместной игровой и развивающей деятельности родителей и детей.</w:t>
      </w:r>
    </w:p>
    <w:p w:rsidR="00BA56D1" w:rsidRPr="00BA56D1" w:rsidRDefault="00BA56D1" w:rsidP="00BA56D1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3544"/>
        <w:gridCol w:w="3260"/>
        <w:gridCol w:w="2552"/>
      </w:tblGrid>
      <w:tr w:rsidR="00BA56D1" w:rsidRPr="00AA1079" w:rsidTr="00BA56D1">
        <w:tc>
          <w:tcPr>
            <w:tcW w:w="675" w:type="dxa"/>
          </w:tcPr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A56D1">
              <w:rPr>
                <w:b/>
                <w:sz w:val="28"/>
              </w:rPr>
              <w:t>№</w:t>
            </w:r>
            <w:r w:rsidRPr="00BA56D1">
              <w:rPr>
                <w:rStyle w:val="apple-converted-space"/>
                <w:b/>
                <w:sz w:val="28"/>
              </w:rPr>
              <w:t> </w:t>
            </w:r>
            <w:proofErr w:type="spellStart"/>
            <w:proofErr w:type="gramStart"/>
            <w:r w:rsidRPr="00BA56D1">
              <w:rPr>
                <w:b/>
                <w:bCs/>
                <w:iCs/>
                <w:sz w:val="28"/>
              </w:rPr>
              <w:t>п</w:t>
            </w:r>
            <w:proofErr w:type="spellEnd"/>
            <w:proofErr w:type="gramEnd"/>
            <w:r w:rsidRPr="00BA56D1">
              <w:rPr>
                <w:b/>
                <w:bCs/>
                <w:iCs/>
                <w:sz w:val="28"/>
              </w:rPr>
              <w:t>/</w:t>
            </w:r>
            <w:proofErr w:type="spellStart"/>
            <w:r w:rsidRPr="00BA56D1">
              <w:rPr>
                <w:b/>
                <w:bCs/>
                <w:iCs/>
                <w:sz w:val="28"/>
              </w:rPr>
              <w:t>п</w:t>
            </w:r>
            <w:proofErr w:type="spellEnd"/>
          </w:p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A56D1">
              <w:rPr>
                <w:b/>
                <w:bCs/>
                <w:iCs/>
                <w:sz w:val="28"/>
              </w:rPr>
              <w:t>Мероприятия</w:t>
            </w:r>
          </w:p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A56D1">
              <w:rPr>
                <w:b/>
                <w:bCs/>
                <w:iCs/>
                <w:sz w:val="28"/>
              </w:rPr>
              <w:t>Сроки</w:t>
            </w:r>
          </w:p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</w:tcPr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BA56D1">
              <w:rPr>
                <w:b/>
                <w:bCs/>
                <w:iCs/>
                <w:sz w:val="28"/>
              </w:rPr>
              <w:t>Ответственный</w:t>
            </w:r>
          </w:p>
          <w:p w:rsidR="00BA56D1" w:rsidRPr="00BA56D1" w:rsidRDefault="00BA56D1" w:rsidP="00BA56D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D4AA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«Адаптация детей в детском саду»</w:t>
            </w:r>
          </w:p>
        </w:tc>
        <w:tc>
          <w:tcPr>
            <w:tcW w:w="3260" w:type="dxa"/>
            <w:vAlign w:val="center"/>
          </w:tcPr>
          <w:p w:rsidR="00BA56D1" w:rsidRPr="00595435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DD4AA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«Участие отца в воспитании ребенка»</w:t>
            </w:r>
          </w:p>
        </w:tc>
        <w:tc>
          <w:tcPr>
            <w:tcW w:w="3260" w:type="dxa"/>
            <w:vAlign w:val="center"/>
          </w:tcPr>
          <w:p w:rsidR="00BA56D1" w:rsidRPr="00595435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группы № 2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«Нормы развития речи»</w:t>
            </w:r>
          </w:p>
        </w:tc>
        <w:tc>
          <w:tcPr>
            <w:tcW w:w="3260" w:type="dxa"/>
            <w:vAlign w:val="center"/>
          </w:tcPr>
          <w:p w:rsidR="00BA56D1" w:rsidRPr="00595435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– логопед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«Пойте на здоровье»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руководитель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«Семейное воспитание-основа формирования ребенка».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группы № 4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Рекомендации:</w:t>
            </w:r>
          </w:p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-Чтобы зубы не болели</w:t>
            </w:r>
          </w:p>
          <w:p w:rsidR="00BA56D1" w:rsidRPr="00595435" w:rsidRDefault="00BA56D1" w:rsidP="001E598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-Роль дыхательной гимнастики в оздоровлении детей.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Медсестра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 «Игры нашего двора»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физвоспитания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44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«Что такое толерантность?»</w:t>
            </w:r>
          </w:p>
        </w:tc>
        <w:tc>
          <w:tcPr>
            <w:tcW w:w="3260" w:type="dxa"/>
          </w:tcPr>
          <w:p w:rsidR="00BA56D1" w:rsidRPr="00DD4AAB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группы № 1</w:t>
            </w:r>
          </w:p>
        </w:tc>
      </w:tr>
      <w:tr w:rsidR="00BA56D1" w:rsidRPr="00DD4AAB" w:rsidTr="00BA56D1">
        <w:tc>
          <w:tcPr>
            <w:tcW w:w="675" w:type="dxa"/>
          </w:tcPr>
          <w:p w:rsidR="00BA56D1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44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95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«Что нужно знать, чтобы помочь ребенку учиться в школе».</w:t>
            </w:r>
          </w:p>
        </w:tc>
        <w:tc>
          <w:tcPr>
            <w:tcW w:w="3260" w:type="dxa"/>
          </w:tcPr>
          <w:p w:rsidR="00BA56D1" w:rsidRPr="00BA56D1" w:rsidRDefault="00BA56D1" w:rsidP="00BA56D1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BA56D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BA56D1" w:rsidRPr="00DD4AAB" w:rsidRDefault="00BA56D1" w:rsidP="00BA56D1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группы № 3</w:t>
            </w:r>
          </w:p>
        </w:tc>
      </w:tr>
    </w:tbl>
    <w:p w:rsidR="00DF0AED" w:rsidRPr="00DD4AAB" w:rsidRDefault="00DF0AED" w:rsidP="00DD4AAB">
      <w:pPr>
        <w:pStyle w:val="a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F0AED" w:rsidRPr="00AA1079" w:rsidRDefault="00DF0AED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A56D1" w:rsidRDefault="00BA56D1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1435" w:rsidRPr="00BA56D1" w:rsidRDefault="00261435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Список литературы для педагога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Антропологический подход к проектированию развивающего образования: принципы, модели, технологии. Под ред. </w:t>
      </w: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В.И.Слободчикова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, Л.М.Клариной. М., 2002.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Буянов М.И. Ребёнок из неблагополучной семьи. М., 1988.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Желдак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 Искусство быть семьёй. Минск, 1998.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Заслуженюк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В.С., </w:t>
      </w: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Семиченко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 Родители и дети: взаимопонимание или отчуждение? М.,1996.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Калейдоскоп семейного досуга. Составитель Л.С.Сальникова. М., 1988.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Кряжева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Н.Л.Мир детских эмоций. Ярославль, 2000.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Кулагина И.Ю. Возрастная психология. М., 1997.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Марковская И.М. Тренинг взаимодействия родителей с </w:t>
      </w: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детьми</w:t>
      </w:r>
      <w:proofErr w:type="gram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Пб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., 2006.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Овчинникова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И.Г. Родительское счастье. М., 1987.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Слободчиков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В.И., Шувалов А.В. Психология и педагогика безопасного образования.// </w:t>
      </w: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Слободчиков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В.И. Очерки психологии образования. – Биробиджан, 2005. – 207 с. – с.122 – 148.</w:t>
      </w:r>
    </w:p>
    <w:p w:rsidR="00261435" w:rsidRPr="00BA56D1" w:rsidRDefault="00261435" w:rsidP="00261435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Фопель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 Как научить детей сотрудничать? (часть1-4) М., 2006.</w:t>
      </w:r>
    </w:p>
    <w:p w:rsidR="007702A0" w:rsidRPr="00BA56D1" w:rsidRDefault="007702A0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1435" w:rsidRPr="00BA56D1" w:rsidRDefault="00261435" w:rsidP="00261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 литературы для родителей.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Калейдоскоп семейного досуга. Составитель Л. С. Сальникова. М., 1998.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Кейри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Э. Учимся владеть чувствами. С.- П.,- 1995.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 Младенец и ребёнок. От рождения до пяти лет. М.,1988.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Овчинникова</w:t>
      </w:r>
      <w:proofErr w:type="spellEnd"/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И.Г. Родительское счастье. М., - 1987.</w:t>
      </w:r>
    </w:p>
    <w:p w:rsidR="00261435" w:rsidRPr="00BA56D1" w:rsidRDefault="00261435" w:rsidP="00261435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56D1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Сартан Г.Н. Тренинг самостоятельности у детей. М., 2002.</w:t>
      </w:r>
    </w:p>
    <w:p w:rsidR="000118C4" w:rsidRPr="00BA56D1" w:rsidRDefault="000118C4" w:rsidP="0026143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1435" w:rsidRPr="00BA56D1" w:rsidRDefault="0026143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261435" w:rsidRPr="00BA56D1" w:rsidSect="006C7061">
      <w:pgSz w:w="11906" w:h="16838"/>
      <w:pgMar w:top="709" w:right="707" w:bottom="1134" w:left="85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061"/>
    <w:multiLevelType w:val="multilevel"/>
    <w:tmpl w:val="B63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F68D7"/>
    <w:multiLevelType w:val="multilevel"/>
    <w:tmpl w:val="91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345C1"/>
    <w:multiLevelType w:val="multilevel"/>
    <w:tmpl w:val="5A7A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36ABC"/>
    <w:multiLevelType w:val="multilevel"/>
    <w:tmpl w:val="F31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40079"/>
    <w:multiLevelType w:val="multilevel"/>
    <w:tmpl w:val="BB2E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23025"/>
    <w:multiLevelType w:val="multilevel"/>
    <w:tmpl w:val="7A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35D75"/>
    <w:multiLevelType w:val="multilevel"/>
    <w:tmpl w:val="31C6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52182"/>
    <w:multiLevelType w:val="multilevel"/>
    <w:tmpl w:val="44FC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913D4"/>
    <w:multiLevelType w:val="multilevel"/>
    <w:tmpl w:val="B6AE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D1884"/>
    <w:multiLevelType w:val="multilevel"/>
    <w:tmpl w:val="62A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C64D8"/>
    <w:multiLevelType w:val="multilevel"/>
    <w:tmpl w:val="1E88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C1D66"/>
    <w:multiLevelType w:val="multilevel"/>
    <w:tmpl w:val="EF1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B4F04"/>
    <w:multiLevelType w:val="multilevel"/>
    <w:tmpl w:val="1D70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7293F"/>
    <w:multiLevelType w:val="multilevel"/>
    <w:tmpl w:val="0B6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46425"/>
    <w:multiLevelType w:val="multilevel"/>
    <w:tmpl w:val="4808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715E6"/>
    <w:multiLevelType w:val="multilevel"/>
    <w:tmpl w:val="B594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03087"/>
    <w:multiLevelType w:val="multilevel"/>
    <w:tmpl w:val="C7F0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7620"/>
    <w:rsid w:val="000118C4"/>
    <w:rsid w:val="000C1F4F"/>
    <w:rsid w:val="002068E1"/>
    <w:rsid w:val="00261435"/>
    <w:rsid w:val="003D4C4D"/>
    <w:rsid w:val="00563BAC"/>
    <w:rsid w:val="006C7061"/>
    <w:rsid w:val="00707BB2"/>
    <w:rsid w:val="007702A0"/>
    <w:rsid w:val="007C7620"/>
    <w:rsid w:val="00905D97"/>
    <w:rsid w:val="00A54B7D"/>
    <w:rsid w:val="00AA1079"/>
    <w:rsid w:val="00BA56D1"/>
    <w:rsid w:val="00D425F9"/>
    <w:rsid w:val="00DB79AE"/>
    <w:rsid w:val="00DC6BC7"/>
    <w:rsid w:val="00DD4AAB"/>
    <w:rsid w:val="00D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0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AED"/>
  </w:style>
  <w:style w:type="table" w:styleId="a6">
    <w:name w:val="Table Grid"/>
    <w:basedOn w:val="a1"/>
    <w:uiPriority w:val="59"/>
    <w:rsid w:val="00DF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4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0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AED"/>
  </w:style>
  <w:style w:type="table" w:styleId="a6">
    <w:name w:val="Table Grid"/>
    <w:basedOn w:val="a1"/>
    <w:uiPriority w:val="59"/>
    <w:rsid w:val="00DF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Ольга</cp:lastModifiedBy>
  <cp:revision>12</cp:revision>
  <cp:lastPrinted>2017-03-02T06:55:00Z</cp:lastPrinted>
  <dcterms:created xsi:type="dcterms:W3CDTF">2015-11-18T13:16:00Z</dcterms:created>
  <dcterms:modified xsi:type="dcterms:W3CDTF">2017-09-05T06:35:00Z</dcterms:modified>
</cp:coreProperties>
</file>