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FA" w:rsidRDefault="008374FA" w:rsidP="00837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3625" cy="1447800"/>
            <wp:effectExtent l="19050" t="0" r="9525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38" w:rsidRPr="008374FA" w:rsidRDefault="00DE5D38" w:rsidP="00837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конкурсе</w:t>
      </w:r>
    </w:p>
    <w:p w:rsidR="00DE5D38" w:rsidRDefault="00DE5D38" w:rsidP="00837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>«Лучшая новогодняя игрушка своими руками»</w:t>
      </w:r>
    </w:p>
    <w:p w:rsidR="008374FA" w:rsidRPr="008374FA" w:rsidRDefault="008374FA" w:rsidP="008374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D38" w:rsidRPr="008374FA" w:rsidRDefault="008374FA" w:rsidP="008374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 И </w:t>
      </w:r>
      <w:r w:rsidR="00DE5D38"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>ЗАДАЧИ  КОНКУРСА: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1.1. Целью конкурса является выявление лучшего образного и цветового решения елочной игрушки.</w:t>
      </w:r>
    </w:p>
    <w:p w:rsidR="00DE5D38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1.2. Задачи конкурса – создание праздничной атмосферы и вовлечение детей и родителей (законных представителей) в творческий процесс по изготовлению авторской елочной игрушки.</w:t>
      </w:r>
    </w:p>
    <w:p w:rsidR="008374FA" w:rsidRPr="008374FA" w:rsidRDefault="008374FA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>2.  УЧАСТНИКИ СМОТРА-КОНКУРСА</w:t>
      </w:r>
    </w:p>
    <w:p w:rsidR="00DE5D38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2.1. К участию в конкурсе приглашаются воспитанники ДОУ и их родители. </w:t>
      </w:r>
    </w:p>
    <w:p w:rsidR="008374FA" w:rsidRPr="008374FA" w:rsidRDefault="008374FA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ОРГАНИЗАЦИЯ И ПОРЯДОК ПРОВЕДЕНИЯ СМОТРА-КОНКУРСА.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3.1. Конкурс проводится с 15 декабря по 26 декабря 2017 года. На конкурс представляются игрушки, изготовленные собственными руками, которые будут размещены на новогодней елке детского сада.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Желательный размер игрушек не более 20см.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3.2. Участники конкурса должны до 26 декабря 2017 г. изготовить новогоднюю игрушку/украшение и представить на рассмотрение конкурсной комиссии.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Работы, представленные позже срока рассматриваться не будут.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3.2. Организа</w:t>
      </w:r>
      <w:r w:rsidR="008374FA">
        <w:rPr>
          <w:rFonts w:ascii="Times New Roman" w:hAnsi="Times New Roman" w:cs="Times New Roman"/>
          <w:sz w:val="28"/>
          <w:szCs w:val="28"/>
          <w:lang w:eastAsia="ru-RU"/>
        </w:rPr>
        <w:t>тором Конкурса является МБДОУ «</w:t>
      </w:r>
      <w:proofErr w:type="spellStart"/>
      <w:r w:rsidR="008374FA">
        <w:rPr>
          <w:rFonts w:ascii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 w:rsidR="008374F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«Лесная сказка». </w:t>
      </w:r>
    </w:p>
    <w:p w:rsidR="008374FA" w:rsidRDefault="008374FA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>4. ТРЕБОВАНИЯ, ПРЕДЬЯВЛЯЕМЫЕ К КОНКУРСНЫМ РАБОТАМ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4.1. Новогодняя игрушка может быть выполнена из плотного картона, ткани, ваты, всевозможных подручных материалов. Они должны иметь петли для крепления.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74FA">
        <w:rPr>
          <w:rFonts w:ascii="Times New Roman" w:hAnsi="Times New Roman" w:cs="Times New Roman"/>
          <w:sz w:val="28"/>
          <w:szCs w:val="28"/>
          <w:lang w:eastAsia="ru-RU"/>
        </w:rPr>
        <w:t>- Форма созданной работы (игрушки) может быть любая: шарик, кубик, кукла, гирлянда, фонарик, сказочный персонаж</w:t>
      </w:r>
      <w:proofErr w:type="gramEnd"/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- К работе должна быть приложена информация об участнике (ФИО, возраст, группа)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Представленные на Конкурс новогодние игрушки должны соответствовать следующим критериям: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- соответствие игрушки праздничной новогодней тематике и размерам, позволяющим использовать их в украшении;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- оригинальность художественного дизайна;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 - качество крепления;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- эстетичность;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- безопасность.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4.3. По каждому критерию начисляется от 1 до 5 баллов.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4.4. На конкурс не принимаются работы:</w:t>
      </w:r>
    </w:p>
    <w:p w:rsidR="00DE5D38" w:rsidRPr="008374FA" w:rsidRDefault="008374FA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- у </w:t>
      </w:r>
      <w:r w:rsidR="00DE5D38"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5D38" w:rsidRPr="008374FA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DE5D38"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присутствуют острые металлические детали, из битого стекла.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374FA">
        <w:rPr>
          <w:rFonts w:ascii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 позже срока.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4.5. Количество работ от участников Конкурса не ограничено.</w:t>
      </w:r>
    </w:p>
    <w:p w:rsidR="008374FA" w:rsidRDefault="008374FA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ОПРЕДЕЛЕНИЯ ПОБЕДИТЕЛЕЙ И НАГРАЖДЕНИЕ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5.1. Победители конкурса определяются комиссией после проведения конкурса 26.12.2017 г.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5.2. Победителям конкурса на лучшую новогоднюю игрушку, </w:t>
      </w:r>
      <w:proofErr w:type="gramStart"/>
      <w:r w:rsidRPr="008374FA">
        <w:rPr>
          <w:rFonts w:ascii="Times New Roman" w:hAnsi="Times New Roman" w:cs="Times New Roman"/>
          <w:sz w:val="28"/>
          <w:szCs w:val="28"/>
          <w:lang w:eastAsia="ru-RU"/>
        </w:rPr>
        <w:t>занявших</w:t>
      </w:r>
      <w:proofErr w:type="gramEnd"/>
      <w:r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 1-3 места вручаются грамоты.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5.3. Итоги конкурса будут освещены на </w:t>
      </w:r>
      <w:r w:rsidR="008374FA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8374FA">
        <w:rPr>
          <w:rFonts w:ascii="Times New Roman" w:hAnsi="Times New Roman" w:cs="Times New Roman"/>
          <w:sz w:val="28"/>
          <w:szCs w:val="28"/>
          <w:lang w:eastAsia="ru-RU"/>
        </w:rPr>
        <w:t>сайте детского сада</w:t>
      </w:r>
    </w:p>
    <w:p w:rsidR="008374FA" w:rsidRDefault="008374FA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Организационный комитет конкурса</w:t>
      </w:r>
      <w:r w:rsidR="00837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4FA">
        <w:rPr>
          <w:rFonts w:ascii="Times New Roman" w:hAnsi="Times New Roman" w:cs="Times New Roman"/>
          <w:sz w:val="28"/>
          <w:szCs w:val="28"/>
          <w:lang w:eastAsia="ru-RU"/>
        </w:rPr>
        <w:t>«Лучшая новогодняя ёлочная игрушка»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hAnsi="Times New Roman" w:cs="Times New Roman"/>
          <w:sz w:val="28"/>
          <w:szCs w:val="28"/>
          <w:lang w:eastAsia="ru-RU"/>
        </w:rPr>
        <w:t>Бусыгина В.К. – заведующий</w:t>
      </w:r>
    </w:p>
    <w:p w:rsidR="00DE5D38" w:rsidRPr="008374FA" w:rsidRDefault="00DE5D38" w:rsidP="00837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374F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374F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374FA">
        <w:rPr>
          <w:rFonts w:ascii="Times New Roman" w:hAnsi="Times New Roman" w:cs="Times New Roman"/>
          <w:sz w:val="28"/>
          <w:szCs w:val="28"/>
          <w:lang w:eastAsia="ru-RU"/>
        </w:rPr>
        <w:t>ниханова</w:t>
      </w:r>
      <w:proofErr w:type="spellEnd"/>
      <w:r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 И.В. – музыкальный руководитель</w:t>
      </w:r>
    </w:p>
    <w:p w:rsidR="005D2ED5" w:rsidRPr="008374FA" w:rsidRDefault="00F56AC3" w:rsidP="00837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Банных Д.Ю.</w:t>
      </w:r>
      <w:r w:rsidR="00DE5D38" w:rsidRPr="008374FA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воспитатель</w:t>
      </w:r>
      <w:bookmarkStart w:id="0" w:name="_GoBack"/>
      <w:bookmarkEnd w:id="0"/>
    </w:p>
    <w:sectPr w:rsidR="005D2ED5" w:rsidRPr="008374FA" w:rsidSect="00F7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7E97"/>
    <w:multiLevelType w:val="multilevel"/>
    <w:tmpl w:val="87AC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381F"/>
    <w:rsid w:val="005D2ED5"/>
    <w:rsid w:val="008374FA"/>
    <w:rsid w:val="00B7381F"/>
    <w:rsid w:val="00DE5D38"/>
    <w:rsid w:val="00E418CE"/>
    <w:rsid w:val="00F56AC3"/>
    <w:rsid w:val="00F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Банных</dc:creator>
  <cp:keywords/>
  <dc:description/>
  <cp:lastModifiedBy>М ВИДЕО</cp:lastModifiedBy>
  <cp:revision>5</cp:revision>
  <cp:lastPrinted>2017-12-18T03:42:00Z</cp:lastPrinted>
  <dcterms:created xsi:type="dcterms:W3CDTF">2017-12-17T12:28:00Z</dcterms:created>
  <dcterms:modified xsi:type="dcterms:W3CDTF">2018-11-12T15:54:00Z</dcterms:modified>
</cp:coreProperties>
</file>