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F" w:rsidRPr="00EA1D8F" w:rsidRDefault="00EA1D8F" w:rsidP="00C43B2D">
      <w:pPr>
        <w:shd w:val="clear" w:color="auto" w:fill="FFFFFF"/>
        <w:tabs>
          <w:tab w:val="left" w:pos="360"/>
          <w:tab w:val="left" w:pos="993"/>
        </w:tabs>
        <w:suppressAutoHyphens w:val="0"/>
        <w:jc w:val="both"/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</w:t>
      </w:r>
      <w:r w:rsidR="00C43B2D">
        <w:rPr>
          <w:color w:val="000000"/>
          <w:sz w:val="22"/>
          <w:szCs w:val="22"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6438" w:tblpY="84"/>
        <w:tblW w:w="0" w:type="auto"/>
        <w:tblLook w:val="01E0"/>
      </w:tblPr>
      <w:tblGrid>
        <w:gridCol w:w="4928"/>
      </w:tblGrid>
      <w:tr w:rsidR="00E73045" w:rsidRPr="00EC07B4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045" w:rsidRPr="00771BD1" w:rsidRDefault="00E73045" w:rsidP="00ED0DC2">
            <w:pPr>
              <w:outlineLvl w:val="0"/>
              <w:rPr>
                <w:b/>
                <w:sz w:val="24"/>
                <w:szCs w:val="24"/>
              </w:rPr>
            </w:pPr>
            <w:r w:rsidRPr="00771BD1">
              <w:rPr>
                <w:sz w:val="24"/>
                <w:szCs w:val="24"/>
              </w:rPr>
              <w:t>УТВЕРЖДАЮ:</w:t>
            </w:r>
          </w:p>
        </w:tc>
      </w:tr>
      <w:tr w:rsidR="00E73045" w:rsidRPr="00EC07B4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045" w:rsidRPr="00771BD1" w:rsidRDefault="00E73045" w:rsidP="00ED0D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E73045" w:rsidRPr="00771BD1" w:rsidRDefault="00E73045" w:rsidP="00ED0DC2">
            <w:pPr>
              <w:outlineLvl w:val="0"/>
              <w:rPr>
                <w:b/>
                <w:sz w:val="24"/>
                <w:szCs w:val="24"/>
              </w:rPr>
            </w:pPr>
            <w:r w:rsidRPr="00771BD1">
              <w:rPr>
                <w:sz w:val="24"/>
                <w:szCs w:val="24"/>
              </w:rPr>
              <w:t>«</w:t>
            </w:r>
            <w:proofErr w:type="spellStart"/>
            <w:r w:rsidRPr="00771BD1">
              <w:rPr>
                <w:sz w:val="24"/>
                <w:szCs w:val="24"/>
              </w:rPr>
              <w:t>Ваховского</w:t>
            </w:r>
            <w:proofErr w:type="spellEnd"/>
            <w:r w:rsidRPr="00771BD1">
              <w:rPr>
                <w:sz w:val="24"/>
                <w:szCs w:val="24"/>
              </w:rPr>
              <w:t xml:space="preserve">   </w:t>
            </w:r>
            <w:proofErr w:type="spellStart"/>
            <w:r w:rsidRPr="00771BD1">
              <w:rPr>
                <w:sz w:val="24"/>
                <w:szCs w:val="24"/>
              </w:rPr>
              <w:t>д</w:t>
            </w:r>
            <w:proofErr w:type="spellEnd"/>
            <w:r w:rsidRPr="00771BD1">
              <w:rPr>
                <w:sz w:val="24"/>
                <w:szCs w:val="24"/>
              </w:rPr>
              <w:t xml:space="preserve">/сада «Лесная сказка»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73045" w:rsidRPr="00EC07B4" w:rsidTr="00ED0DC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045" w:rsidRPr="00771BD1" w:rsidRDefault="00E73045" w:rsidP="00ED0DC2">
            <w:pPr>
              <w:outlineLvl w:val="0"/>
              <w:rPr>
                <w:sz w:val="24"/>
                <w:szCs w:val="24"/>
              </w:rPr>
            </w:pPr>
            <w:r w:rsidRPr="00771BD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11317"/>
                  <wp:effectExtent l="19050" t="0" r="0" b="0"/>
                  <wp:docPr id="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BD1">
              <w:rPr>
                <w:sz w:val="24"/>
                <w:szCs w:val="24"/>
              </w:rPr>
              <w:t xml:space="preserve">В.К.Бусыгина      </w:t>
            </w:r>
          </w:p>
          <w:p w:rsidR="00E73045" w:rsidRPr="00771BD1" w:rsidRDefault="00E73045" w:rsidP="00ED0DC2">
            <w:pPr>
              <w:outlineLvl w:val="0"/>
              <w:rPr>
                <w:sz w:val="24"/>
                <w:szCs w:val="24"/>
              </w:rPr>
            </w:pPr>
            <w:r w:rsidRPr="00771BD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 № 39 от 04.09</w:t>
            </w:r>
            <w:r w:rsidRPr="00771BD1">
              <w:rPr>
                <w:sz w:val="24"/>
                <w:szCs w:val="24"/>
              </w:rPr>
              <w:t>.2017г.</w:t>
            </w:r>
          </w:p>
        </w:tc>
      </w:tr>
    </w:tbl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P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Default="00E73045" w:rsidP="00E73045">
      <w:pPr>
        <w:jc w:val="center"/>
        <w:rPr>
          <w:b/>
          <w:sz w:val="52"/>
        </w:rPr>
      </w:pPr>
    </w:p>
    <w:p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ПОЛОЖЕНИЕ</w:t>
      </w:r>
    </w:p>
    <w:p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о Совете профилактики</w:t>
      </w:r>
    </w:p>
    <w:p w:rsidR="00E73045" w:rsidRPr="00E73045" w:rsidRDefault="00E73045" w:rsidP="00E73045">
      <w:pPr>
        <w:jc w:val="center"/>
        <w:rPr>
          <w:b/>
          <w:sz w:val="52"/>
        </w:rPr>
      </w:pPr>
      <w:r w:rsidRPr="00E73045">
        <w:rPr>
          <w:b/>
          <w:sz w:val="52"/>
        </w:rPr>
        <w:t>МБДОУ «</w:t>
      </w:r>
      <w:proofErr w:type="spellStart"/>
      <w:r w:rsidRPr="00E73045">
        <w:rPr>
          <w:b/>
          <w:sz w:val="52"/>
        </w:rPr>
        <w:t>Ваховского</w:t>
      </w:r>
      <w:proofErr w:type="spellEnd"/>
      <w:r w:rsidRPr="00E73045">
        <w:rPr>
          <w:b/>
          <w:sz w:val="52"/>
        </w:rPr>
        <w:t xml:space="preserve"> детского сада «Лесная сказка»</w:t>
      </w: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Default="00E73045" w:rsidP="00E73045">
      <w:pPr>
        <w:jc w:val="center"/>
        <w:rPr>
          <w:b/>
          <w:sz w:val="36"/>
        </w:rPr>
      </w:pPr>
    </w:p>
    <w:p w:rsidR="00E73045" w:rsidRPr="00E73045" w:rsidRDefault="00E73045" w:rsidP="00E73045">
      <w:pPr>
        <w:jc w:val="center"/>
        <w:rPr>
          <w:b/>
          <w:sz w:val="36"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E73045" w:rsidRPr="00E73045" w:rsidRDefault="00E73045" w:rsidP="00E73045">
      <w:pPr>
        <w:jc w:val="center"/>
        <w:rPr>
          <w:b/>
          <w:sz w:val="28"/>
        </w:rPr>
      </w:pPr>
    </w:p>
    <w:p w:rsidR="00E73045" w:rsidRPr="00E73045" w:rsidRDefault="00E73045" w:rsidP="00E73045">
      <w:pPr>
        <w:jc w:val="center"/>
        <w:rPr>
          <w:sz w:val="28"/>
        </w:rPr>
      </w:pPr>
      <w:r w:rsidRPr="00E73045">
        <w:rPr>
          <w:sz w:val="28"/>
        </w:rPr>
        <w:t xml:space="preserve">с.п. </w:t>
      </w:r>
      <w:proofErr w:type="spellStart"/>
      <w:r w:rsidRPr="00E73045">
        <w:rPr>
          <w:sz w:val="28"/>
        </w:rPr>
        <w:t>Ваховск</w:t>
      </w:r>
      <w:proofErr w:type="spellEnd"/>
      <w:r w:rsidRPr="00E73045">
        <w:rPr>
          <w:sz w:val="28"/>
        </w:rPr>
        <w:t>, 2017 г.</w:t>
      </w:r>
    </w:p>
    <w:p w:rsidR="00E73045" w:rsidRDefault="00E73045" w:rsidP="00AE53C0">
      <w:pPr>
        <w:jc w:val="both"/>
        <w:rPr>
          <w:b/>
        </w:rPr>
      </w:pPr>
    </w:p>
    <w:p w:rsidR="00E73045" w:rsidRDefault="00E73045" w:rsidP="00AE53C0">
      <w:pPr>
        <w:jc w:val="both"/>
        <w:rPr>
          <w:b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>
        <w:rPr>
          <w:b/>
        </w:rPr>
        <w:t>1</w:t>
      </w:r>
      <w:r w:rsidRPr="00EA1D8F">
        <w:rPr>
          <w:b/>
          <w:sz w:val="28"/>
          <w:szCs w:val="28"/>
        </w:rPr>
        <w:t>. Общие положения</w:t>
      </w:r>
    </w:p>
    <w:p w:rsidR="00AE53C0" w:rsidRPr="00EA1D8F" w:rsidRDefault="00AE53C0" w:rsidP="00AE53C0">
      <w:pPr>
        <w:ind w:left="-142"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</w:rPr>
        <w:t xml:space="preserve">1.1. </w:t>
      </w:r>
      <w:r w:rsidRPr="00EA1D8F">
        <w:rPr>
          <w:sz w:val="28"/>
          <w:szCs w:val="28"/>
          <w:lang w:eastAsia="ru-RU"/>
        </w:rPr>
        <w:t xml:space="preserve">Совет профилактики (далее Совет) создается </w:t>
      </w:r>
      <w:r w:rsidRPr="00EA1D8F">
        <w:rPr>
          <w:sz w:val="28"/>
          <w:szCs w:val="28"/>
        </w:rPr>
        <w:t xml:space="preserve">на базе ДОУ приказом заведующей ДОУ </w:t>
      </w:r>
      <w:r w:rsidRPr="00EA1D8F">
        <w:rPr>
          <w:sz w:val="28"/>
          <w:szCs w:val="28"/>
          <w:lang w:eastAsia="ru-RU"/>
        </w:rPr>
        <w:t>для организации работы по предупреждению безнадзорности и правонарушений воспитанников муниципального</w:t>
      </w:r>
      <w:r w:rsidR="00EA1D8F" w:rsidRPr="00EA1D8F">
        <w:rPr>
          <w:sz w:val="28"/>
          <w:szCs w:val="28"/>
          <w:lang w:eastAsia="ru-RU"/>
        </w:rPr>
        <w:t xml:space="preserve"> бюджетного </w:t>
      </w:r>
      <w:r w:rsidRPr="00EA1D8F">
        <w:rPr>
          <w:sz w:val="28"/>
          <w:szCs w:val="28"/>
          <w:lang w:eastAsia="ru-RU"/>
        </w:rPr>
        <w:t xml:space="preserve"> дошкольного образовательного учреждения </w:t>
      </w:r>
      <w:r w:rsidR="00EA1D8F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 </w:t>
      </w:r>
      <w:r w:rsidR="00E73045">
        <w:rPr>
          <w:sz w:val="28"/>
          <w:szCs w:val="28"/>
          <w:lang w:eastAsia="ru-RU"/>
        </w:rPr>
        <w:t>«</w:t>
      </w:r>
      <w:proofErr w:type="spellStart"/>
      <w:r w:rsidR="00E73045" w:rsidRPr="00EA1D8F">
        <w:rPr>
          <w:sz w:val="28"/>
          <w:szCs w:val="28"/>
          <w:lang w:eastAsia="ru-RU"/>
        </w:rPr>
        <w:t>Ваховского</w:t>
      </w:r>
      <w:proofErr w:type="spellEnd"/>
      <w:r w:rsidR="00E73045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детского сада </w:t>
      </w:r>
      <w:r w:rsidR="00EA1D8F" w:rsidRPr="00EA1D8F">
        <w:rPr>
          <w:sz w:val="28"/>
          <w:szCs w:val="28"/>
          <w:lang w:eastAsia="ru-RU"/>
        </w:rPr>
        <w:t xml:space="preserve"> «Лесная сказка»</w:t>
      </w:r>
      <w:r w:rsidR="00E73045">
        <w:rPr>
          <w:sz w:val="28"/>
          <w:szCs w:val="28"/>
          <w:lang w:eastAsia="ru-RU"/>
        </w:rPr>
        <w:t>.</w:t>
      </w:r>
    </w:p>
    <w:p w:rsidR="00AE53C0" w:rsidRPr="00EA1D8F" w:rsidRDefault="00AE53C0" w:rsidP="00AE53C0">
      <w:pPr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1.2. Свою деятельность Совет осуществляет на основании Федерального Закона</w:t>
      </w:r>
      <w:r w:rsidRPr="00EA1D8F">
        <w:rPr>
          <w:sz w:val="28"/>
          <w:szCs w:val="28"/>
        </w:rPr>
        <w:t xml:space="preserve"> от 24.06.1999г. № 120-ФЗ «Об основах системы профилактики безнадзорности и правонарушений несовершеннолетних», </w:t>
      </w:r>
      <w:r w:rsidRPr="00EA1D8F">
        <w:rPr>
          <w:sz w:val="28"/>
          <w:szCs w:val="28"/>
          <w:lang w:eastAsia="ru-RU"/>
        </w:rPr>
        <w:t xml:space="preserve"> в соответствии с действующим законодательством и подзаконными актами: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Конституцией РФ;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Конвенцией ООН о правах ребенка;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Законом РФ «Об образовании»;</w:t>
      </w:r>
      <w:r w:rsidRPr="00EA1D8F">
        <w:rPr>
          <w:sz w:val="28"/>
          <w:szCs w:val="28"/>
        </w:rPr>
        <w:t xml:space="preserve"> 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</w:rPr>
        <w:t>«Об основных гарантиях прав ребенка в РФ»,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Указами и Распоряжениями Президента РФ, Правительства РФ;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Типовым положением о дошкольном образовательном учреждении;</w:t>
      </w:r>
    </w:p>
    <w:p w:rsidR="00AE53C0" w:rsidRPr="00EA1D8F" w:rsidRDefault="00AE53C0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нормативными правовыми актами вышестоящих органов образования;</w:t>
      </w:r>
    </w:p>
    <w:p w:rsidR="00AE53C0" w:rsidRPr="00EA1D8F" w:rsidRDefault="00EA1D8F" w:rsidP="00AE53C0">
      <w:pPr>
        <w:numPr>
          <w:ilvl w:val="0"/>
          <w:numId w:val="2"/>
        </w:numPr>
        <w:tabs>
          <w:tab w:val="clear" w:pos="1080"/>
          <w:tab w:val="num" w:pos="284"/>
        </w:tabs>
        <w:suppressAutoHyphens w:val="0"/>
        <w:ind w:left="-142" w:firstLine="426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>Н</w:t>
      </w:r>
      <w:r w:rsidR="00AE53C0" w:rsidRPr="00EA1D8F">
        <w:rPr>
          <w:sz w:val="28"/>
          <w:szCs w:val="28"/>
          <w:lang w:eastAsia="ru-RU"/>
        </w:rPr>
        <w:t>астоящим</w:t>
      </w: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 xml:space="preserve"> </w:t>
      </w:r>
      <w:r w:rsidRPr="00EA1D8F">
        <w:rPr>
          <w:sz w:val="28"/>
          <w:szCs w:val="28"/>
          <w:lang w:eastAsia="ru-RU"/>
        </w:rPr>
        <w:t xml:space="preserve"> </w:t>
      </w:r>
      <w:r w:rsidR="00AE53C0" w:rsidRPr="00EA1D8F">
        <w:rPr>
          <w:sz w:val="28"/>
          <w:szCs w:val="28"/>
          <w:lang w:eastAsia="ru-RU"/>
        </w:rPr>
        <w:t>Положением.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1.3. Совет действует на основе принципов гуманности, демократичности, конфиденциальности полученной информации. </w:t>
      </w:r>
    </w:p>
    <w:p w:rsidR="00AE53C0" w:rsidRPr="00EA1D8F" w:rsidRDefault="00AE53C0" w:rsidP="00AE53C0">
      <w:pPr>
        <w:ind w:left="-142"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1.4. Совет – коллегиальный, совещательный орган, объединяющий работу педагогов, специалистов, администрации и общественности для организации профилактической работы в ДОУ по профилактике безнадзорности и правонарушений несовершеннолетних.</w:t>
      </w:r>
    </w:p>
    <w:p w:rsidR="00AE53C0" w:rsidRPr="00EA1D8F" w:rsidRDefault="00AE53C0" w:rsidP="00AE53C0">
      <w:pPr>
        <w:ind w:left="-142" w:firstLine="426"/>
        <w:rPr>
          <w:sz w:val="28"/>
          <w:szCs w:val="28"/>
        </w:rPr>
      </w:pPr>
      <w:r w:rsidRPr="00EA1D8F">
        <w:rPr>
          <w:sz w:val="28"/>
          <w:szCs w:val="28"/>
        </w:rPr>
        <w:t xml:space="preserve"> 1.5. Общее руководство Советом возлагается на </w:t>
      </w:r>
      <w:r w:rsidR="00EA1D8F" w:rsidRPr="00EA1D8F">
        <w:rPr>
          <w:sz w:val="28"/>
          <w:szCs w:val="28"/>
        </w:rPr>
        <w:t xml:space="preserve"> старшего воспитателя</w:t>
      </w:r>
      <w:r w:rsidRPr="00EA1D8F">
        <w:rPr>
          <w:sz w:val="28"/>
          <w:szCs w:val="28"/>
        </w:rPr>
        <w:t>.</w:t>
      </w:r>
    </w:p>
    <w:p w:rsidR="00AE53C0" w:rsidRPr="00EA1D8F" w:rsidRDefault="00AE53C0" w:rsidP="00AE53C0">
      <w:pPr>
        <w:ind w:left="-142" w:firstLine="426"/>
        <w:rPr>
          <w:sz w:val="28"/>
          <w:szCs w:val="28"/>
        </w:rPr>
      </w:pPr>
      <w:r w:rsidRPr="00EA1D8F">
        <w:rPr>
          <w:sz w:val="28"/>
          <w:szCs w:val="28"/>
        </w:rPr>
        <w:t>1.6. Решения и рекомендац</w:t>
      </w:r>
      <w:r w:rsidR="00E73045">
        <w:rPr>
          <w:sz w:val="28"/>
          <w:szCs w:val="28"/>
        </w:rPr>
        <w:t xml:space="preserve">ии Совета профилактики являются </w:t>
      </w:r>
      <w:r w:rsidRPr="00EA1D8F">
        <w:rPr>
          <w:sz w:val="28"/>
          <w:szCs w:val="28"/>
        </w:rPr>
        <w:t xml:space="preserve">основополагающими в организации работы педагогического коллектива по вопросам профилактики правонарушений, безнадзорности и защиты прав воспитанников ДОУ. </w:t>
      </w:r>
    </w:p>
    <w:p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2. Цели и задачи Совета</w:t>
      </w:r>
    </w:p>
    <w:p w:rsidR="00AE53C0" w:rsidRPr="00EA1D8F" w:rsidRDefault="00AE53C0" w:rsidP="00AE53C0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2.1.Основной целью Совета профилактики является организация, координация, реализация социально-правовой и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ситуации, а также,  предоставление своевременной информации в органы опеки и попечительства.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2.2. Основными задачами Совета являются:</w:t>
      </w:r>
    </w:p>
    <w:p w:rsidR="00AE53C0" w:rsidRPr="00EA1D8F" w:rsidRDefault="00AE53C0" w:rsidP="00AE53C0">
      <w:pPr>
        <w:widowControl w:val="0"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-   формирование законопослушного поведения и здорового образа жизни воспитанников;</w:t>
      </w:r>
    </w:p>
    <w:p w:rsidR="00AE53C0" w:rsidRPr="00EA1D8F" w:rsidRDefault="00AE53C0" w:rsidP="00AE53C0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превенция </w:t>
      </w:r>
      <w:proofErr w:type="spellStart"/>
      <w:r w:rsidRPr="00EA1D8F">
        <w:rPr>
          <w:sz w:val="28"/>
          <w:szCs w:val="28"/>
        </w:rPr>
        <w:t>дезадаптации</w:t>
      </w:r>
      <w:proofErr w:type="spellEnd"/>
      <w:r w:rsidRPr="00EA1D8F">
        <w:rPr>
          <w:sz w:val="28"/>
          <w:szCs w:val="28"/>
        </w:rPr>
        <w:t xml:space="preserve"> и отклоняющегося поведения через своевременное выявление воспитанников и семей «группы социального риска», находящихся в трудной жизненной ситуации;</w:t>
      </w:r>
    </w:p>
    <w:p w:rsidR="00AE53C0" w:rsidRPr="00EA1D8F" w:rsidRDefault="00AE53C0" w:rsidP="00AE53C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организацию комплексной социально–психолого-педагогической помощи и поддержки воспитанникам и родителям «группы социального риска»;</w:t>
      </w:r>
    </w:p>
    <w:p w:rsidR="00AE53C0" w:rsidRPr="00EA1D8F" w:rsidRDefault="00AE53C0" w:rsidP="00AE53C0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 проведение профилактических мероприятий через информационно - просветительскую работу с  семьями воспитанников с целью предупреждения правонарушений и безнадзорности несовершеннолетних;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lastRenderedPageBreak/>
        <w:t>обеспечение эффективного взаимодействия ДОУ с органами и учреждениями системы профилактики безнадзорности и правонарушений несовершеннолетних;</w:t>
      </w:r>
    </w:p>
    <w:p w:rsidR="00AE53C0" w:rsidRPr="00EA1D8F" w:rsidRDefault="00AE53C0" w:rsidP="00AE53C0">
      <w:pPr>
        <w:numPr>
          <w:ilvl w:val="0"/>
          <w:numId w:val="3"/>
        </w:numPr>
        <w:tabs>
          <w:tab w:val="clear" w:pos="720"/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рассмотрение материалов, представляемых в Комиссию по делам несовершеннолетних и защите их прав, органы опеки и попечительства.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3. Порядок формирования Совета</w:t>
      </w:r>
    </w:p>
    <w:p w:rsidR="00AE53C0" w:rsidRPr="00EA1D8F" w:rsidRDefault="00AE53C0" w:rsidP="00AE53C0">
      <w:pPr>
        <w:tabs>
          <w:tab w:val="left" w:pos="0"/>
          <w:tab w:val="left" w:pos="567"/>
        </w:tabs>
        <w:ind w:firstLine="284"/>
        <w:rPr>
          <w:sz w:val="28"/>
          <w:szCs w:val="28"/>
        </w:rPr>
      </w:pPr>
      <w:r w:rsidRPr="00EA1D8F">
        <w:rPr>
          <w:sz w:val="28"/>
          <w:szCs w:val="28"/>
          <w:lang w:eastAsia="ru-RU"/>
        </w:rPr>
        <w:t>3.1. </w:t>
      </w:r>
      <w:r w:rsidRPr="00EA1D8F">
        <w:rPr>
          <w:sz w:val="28"/>
          <w:szCs w:val="28"/>
        </w:rPr>
        <w:t xml:space="preserve"> В состав Совета входят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старший воспитатель, </w:t>
      </w:r>
      <w:r w:rsidR="00EA1D8F" w:rsidRPr="00EA1D8F">
        <w:rPr>
          <w:sz w:val="28"/>
          <w:szCs w:val="28"/>
        </w:rPr>
        <w:t xml:space="preserve"> учитель – логопед, </w:t>
      </w:r>
      <w:r w:rsidRPr="00EA1D8F">
        <w:rPr>
          <w:sz w:val="28"/>
          <w:szCs w:val="28"/>
        </w:rPr>
        <w:t xml:space="preserve">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медсестра, </w:t>
      </w:r>
      <w:r w:rsidR="00E73045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>воспитатели групп.</w:t>
      </w:r>
    </w:p>
    <w:p w:rsidR="00AE53C0" w:rsidRPr="00EA1D8F" w:rsidRDefault="00AE53C0" w:rsidP="00AE53C0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3.2. Численность состава Совета составляет от 7 до 9 представителей.</w:t>
      </w:r>
    </w:p>
    <w:p w:rsidR="00AE53C0" w:rsidRPr="00EA1D8F" w:rsidRDefault="00AE53C0" w:rsidP="00AE53C0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3.3. Члены Совета участвуют в его работе на общественных началах.</w:t>
      </w:r>
    </w:p>
    <w:p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 xml:space="preserve">4. Организация работы Совета </w:t>
      </w:r>
    </w:p>
    <w:p w:rsidR="00AE53C0" w:rsidRPr="00EA1D8F" w:rsidRDefault="00AE53C0" w:rsidP="00AE53C0">
      <w:pPr>
        <w:ind w:firstLine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4.1. Председатель Совета:</w:t>
      </w:r>
    </w:p>
    <w:p w:rsidR="00AE53C0" w:rsidRPr="00EA1D8F" w:rsidRDefault="00AE53C0" w:rsidP="00AE53C0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проводит заседания;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утверждает план работы Совета;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контролирует выполнение решений Совета профилактики;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утверждает </w:t>
      </w:r>
      <w:r w:rsidR="00E73045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план работы;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изучает и утверждает план документов, подготовленных на заседание комиссии по делам   несовершеннолетних и защите их прав;</w:t>
      </w:r>
    </w:p>
    <w:p w:rsidR="00AE53C0" w:rsidRPr="00EA1D8F" w:rsidRDefault="00AE53C0" w:rsidP="00AE53C0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4.2.Секретарь – 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</w:rPr>
        <w:t xml:space="preserve"> воспитатель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организует и контролирует подготовку документов на Совет профилактики (в органы и учреждения  с</w:t>
      </w:r>
      <w:r w:rsidRPr="00EA1D8F">
        <w:rPr>
          <w:sz w:val="28"/>
          <w:szCs w:val="28"/>
          <w:lang w:eastAsia="ru-RU"/>
        </w:rPr>
        <w:t>истемы профилактики безнадзорности и правонарушений несовершеннолетних</w:t>
      </w:r>
      <w:r w:rsidRPr="00EA1D8F">
        <w:rPr>
          <w:sz w:val="28"/>
          <w:szCs w:val="28"/>
        </w:rPr>
        <w:t>)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составляет повестку заседаний Совета профилактики;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-разрабатывает проекты планов работы Совета профилактики;</w:t>
      </w:r>
    </w:p>
    <w:p w:rsidR="00AE53C0" w:rsidRPr="00EA1D8F" w:rsidRDefault="00AE53C0" w:rsidP="00EA1D8F">
      <w:pPr>
        <w:ind w:firstLine="284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4.3.</w:t>
      </w:r>
      <w:r w:rsidR="00EA1D8F" w:rsidRPr="00EA1D8F">
        <w:rPr>
          <w:sz w:val="28"/>
          <w:szCs w:val="28"/>
        </w:rPr>
        <w:t xml:space="preserve"> </w:t>
      </w:r>
      <w:r w:rsidRPr="00EA1D8F">
        <w:rPr>
          <w:sz w:val="28"/>
          <w:szCs w:val="28"/>
          <w:lang w:eastAsia="ru-RU"/>
        </w:rPr>
        <w:t>Члены Совета: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присутствуют на заседаниях Совета;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вносят предложения по плану работы Совета, повестке дня заседаний и порядку обсуждения вопросов;</w:t>
      </w:r>
    </w:p>
    <w:p w:rsidR="00AE53C0" w:rsidRPr="00EA1D8F" w:rsidRDefault="00AE53C0" w:rsidP="00AE53C0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участвуют в подготовке материалов Совета, а также проектов его решений.</w:t>
      </w:r>
    </w:p>
    <w:p w:rsidR="00E73045" w:rsidRDefault="00E73045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EA1D8F">
        <w:rPr>
          <w:b/>
          <w:sz w:val="28"/>
          <w:szCs w:val="28"/>
          <w:lang w:eastAsia="ru-RU"/>
        </w:rPr>
        <w:t>5. Порядок работы Совета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5.1. Совет разрабатывает Программу профилактики и организует ее реализацию. 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5.2. Определяет ответственных членов Совета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</w:t>
      </w:r>
      <w:proofErr w:type="gramStart"/>
      <w:r w:rsidRPr="00EA1D8F">
        <w:rPr>
          <w:sz w:val="28"/>
          <w:szCs w:val="28"/>
          <w:lang w:eastAsia="ru-RU"/>
        </w:rPr>
        <w:t>контроль за</w:t>
      </w:r>
      <w:proofErr w:type="gramEnd"/>
      <w:r w:rsidRPr="00EA1D8F">
        <w:rPr>
          <w:sz w:val="28"/>
          <w:szCs w:val="28"/>
          <w:lang w:eastAsia="ru-RU"/>
        </w:rPr>
        <w:t xml:space="preserve"> их исполнением.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5.3. Получает информацию о случаях проявления конфликтного, негативного и асоциального характера в поведении воспитанников, негативного влияния на них родителей (законных представителях) или других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 xml:space="preserve">5.4. Организует проверку полученных сведений, принимает меры для </w:t>
      </w:r>
      <w:r w:rsidRPr="00EA1D8F">
        <w:rPr>
          <w:sz w:val="28"/>
          <w:szCs w:val="28"/>
          <w:lang w:eastAsia="ru-RU"/>
        </w:rPr>
        <w:lastRenderedPageBreak/>
        <w:t>нормализации конфликтных ситуаций, принимает решение о постановки семей воспитанников на учет ДОУ и снятия с него.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5.5. В своей деятельности по организации проведения профилактики безнадзорности и правонарушений воспитанников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общественностью, а также с другими общественными организациями и объединениями.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5.6. Проводит переговоры, беседы с родителями (законными представителями) и другими лицами, находящимися в кризисной или социально опасной ситуации.          5.7. Планирует и организует иные мероприятия и взаимодействия, направленные на предупреждение асоциального поведения воспитанников.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5.8. Заседания Совета проводятся регулярно, не реже одного раза в квартал.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5.9. Заседания Совета правомочно, если на нем присутствует не менее половины членов Совета.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5.10 Члены Совета участвуют в его работе лично и не вправе делегировать свои полномочия другим лицам.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5.11. Решение Совета принимается большинством голосов присутствующих на заседании членов Совета.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A1D8F">
        <w:rPr>
          <w:sz w:val="28"/>
          <w:szCs w:val="28"/>
          <w:lang w:eastAsia="ru-RU"/>
        </w:rPr>
        <w:t>5.12. 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ответственного секретаря Совета.</w:t>
      </w:r>
    </w:p>
    <w:p w:rsidR="00AE53C0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5.13. Заседания Совета профилактики могут проводиться в форме открытых, закрытых заседаний, с приглашением родителей и без родителей.</w:t>
      </w:r>
    </w:p>
    <w:p w:rsidR="00E73045" w:rsidRPr="00EA1D8F" w:rsidRDefault="00E73045" w:rsidP="00AE53C0">
      <w:pPr>
        <w:ind w:firstLine="426"/>
        <w:jc w:val="both"/>
        <w:rPr>
          <w:sz w:val="28"/>
          <w:szCs w:val="28"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 xml:space="preserve"> 6. Ответственность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6.1.Члены Совета профилактики и участники профилактической работы несут ответственность </w:t>
      </w:r>
      <w:proofErr w:type="gramStart"/>
      <w:r w:rsidRPr="00EA1D8F">
        <w:rPr>
          <w:sz w:val="28"/>
          <w:szCs w:val="28"/>
        </w:rPr>
        <w:t>за</w:t>
      </w:r>
      <w:proofErr w:type="gramEnd"/>
      <w:r w:rsidRPr="00EA1D8F">
        <w:rPr>
          <w:sz w:val="28"/>
          <w:szCs w:val="28"/>
        </w:rPr>
        <w:t>: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ситуации;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своевременно сообщать сведения о детях, оставшихся без попечения родителей, о детях, находящихся в трудной жизненной ситуации, в орган опеки и попечительства управления образования;</w:t>
      </w:r>
    </w:p>
    <w:p w:rsidR="00AE53C0" w:rsidRPr="00EA1D8F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качественное проведение профилактических мероприятий;</w:t>
      </w:r>
    </w:p>
    <w:p w:rsidR="00AE53C0" w:rsidRDefault="00AE53C0" w:rsidP="00AE53C0">
      <w:pPr>
        <w:ind w:firstLine="426"/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дисциплинарную ответственность в соответствии с трудовым законодательством.</w:t>
      </w:r>
    </w:p>
    <w:p w:rsidR="00E73045" w:rsidRPr="00EA1D8F" w:rsidRDefault="00E73045" w:rsidP="00AE53C0">
      <w:pPr>
        <w:ind w:firstLine="426"/>
        <w:jc w:val="both"/>
        <w:rPr>
          <w:sz w:val="28"/>
          <w:szCs w:val="28"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 Взаимодействие</w:t>
      </w:r>
    </w:p>
    <w:p w:rsidR="00AE53C0" w:rsidRPr="00EA1D8F" w:rsidRDefault="00AE53C0" w:rsidP="00AE53C0">
      <w:pPr>
        <w:ind w:firstLine="708"/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7.1. Межведомственное с: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</w:t>
      </w:r>
      <w:r w:rsidRPr="00EA1D8F">
        <w:rPr>
          <w:sz w:val="28"/>
          <w:szCs w:val="28"/>
          <w:lang w:eastAsia="ru-RU"/>
        </w:rPr>
        <w:t xml:space="preserve"> с органами и учреждениями системы профилактики безнадзорности и правонарушений несовершеннолетних</w:t>
      </w:r>
    </w:p>
    <w:p w:rsidR="00AE53C0" w:rsidRPr="00EA1D8F" w:rsidRDefault="00AE53C0" w:rsidP="00AE53C0">
      <w:pPr>
        <w:ind w:firstLine="708"/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7.2. Внутриведомственное: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lastRenderedPageBreak/>
        <w:t>- между специалистами, осуществляющими профилактическую работу по вопросам обмена информацией;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 xml:space="preserve">- между воспитателем и специалистами по вопросам осуществления комплексного </w:t>
      </w:r>
      <w:proofErr w:type="spellStart"/>
      <w:r w:rsidRPr="00EA1D8F">
        <w:rPr>
          <w:sz w:val="28"/>
          <w:szCs w:val="28"/>
        </w:rPr>
        <w:t>социально-психолого-педагогического</w:t>
      </w:r>
      <w:proofErr w:type="spellEnd"/>
      <w:r w:rsidRPr="00EA1D8F">
        <w:rPr>
          <w:sz w:val="28"/>
          <w:szCs w:val="28"/>
        </w:rPr>
        <w:t xml:space="preserve"> сопровождения;</w:t>
      </w:r>
    </w:p>
    <w:p w:rsidR="00AE53C0" w:rsidRPr="00EA1D8F" w:rsidRDefault="00AE53C0" w:rsidP="00AE53C0">
      <w:p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- между членами Совета профилактики ДОУ и Советом родителей по вопросам организации профилактических мероприятий.</w:t>
      </w:r>
    </w:p>
    <w:p w:rsidR="00E73045" w:rsidRDefault="00E73045" w:rsidP="00AE53C0">
      <w:pPr>
        <w:jc w:val="both"/>
        <w:rPr>
          <w:b/>
          <w:sz w:val="28"/>
          <w:szCs w:val="28"/>
        </w:rPr>
      </w:pPr>
    </w:p>
    <w:p w:rsidR="00AE53C0" w:rsidRPr="00EA1D8F" w:rsidRDefault="00AE53C0" w:rsidP="00AE53C0">
      <w:pPr>
        <w:jc w:val="both"/>
        <w:rPr>
          <w:b/>
          <w:sz w:val="28"/>
          <w:szCs w:val="28"/>
        </w:rPr>
      </w:pPr>
      <w:r w:rsidRPr="00EA1D8F">
        <w:rPr>
          <w:b/>
          <w:sz w:val="28"/>
          <w:szCs w:val="28"/>
        </w:rPr>
        <w:t>8. Документация Совета профилактики.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приказ о создании Совета профилактики и утверждении состава;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журнал протоколов Совета;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план работы Совета;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инструктивно-методические материалы;</w:t>
      </w:r>
    </w:p>
    <w:p w:rsidR="00AE53C0" w:rsidRPr="00EA1D8F" w:rsidRDefault="00AE53C0" w:rsidP="00AE53C0">
      <w:pPr>
        <w:numPr>
          <w:ilvl w:val="0"/>
          <w:numId w:val="1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пакет документов</w:t>
      </w:r>
      <w:r w:rsidRPr="00EA1D8F">
        <w:rPr>
          <w:b/>
          <w:sz w:val="28"/>
          <w:szCs w:val="28"/>
        </w:rPr>
        <w:t xml:space="preserve"> </w:t>
      </w:r>
      <w:r w:rsidRPr="00EA1D8F">
        <w:rPr>
          <w:sz w:val="28"/>
          <w:szCs w:val="28"/>
        </w:rPr>
        <w:t>на воспитанника и его семью, который включает:</w:t>
      </w:r>
    </w:p>
    <w:p w:rsidR="00AE53C0" w:rsidRPr="00EA1D8F" w:rsidRDefault="00AE53C0" w:rsidP="00AE53C0">
      <w:pPr>
        <w:numPr>
          <w:ilvl w:val="0"/>
          <w:numId w:val="8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акты обследования жилищно-бытовых условий;</w:t>
      </w:r>
    </w:p>
    <w:p w:rsidR="00AE53C0" w:rsidRPr="00EA1D8F" w:rsidRDefault="00AE53C0" w:rsidP="00AE53C0">
      <w:pPr>
        <w:numPr>
          <w:ilvl w:val="0"/>
          <w:numId w:val="8"/>
        </w:numPr>
        <w:jc w:val="both"/>
        <w:rPr>
          <w:sz w:val="28"/>
          <w:szCs w:val="28"/>
        </w:rPr>
      </w:pPr>
      <w:r w:rsidRPr="00EA1D8F">
        <w:rPr>
          <w:sz w:val="28"/>
          <w:szCs w:val="28"/>
        </w:rPr>
        <w:t>отчеты о проведенной профилактической работе.</w:t>
      </w:r>
    </w:p>
    <w:p w:rsidR="00AE53C0" w:rsidRPr="00EA1D8F" w:rsidRDefault="00AE53C0" w:rsidP="00AE53C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jc w:val="right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:rsidR="00AE53C0" w:rsidRPr="00EA1D8F" w:rsidRDefault="00AE53C0" w:rsidP="00AE53C0">
      <w:pPr>
        <w:suppressAutoHyphens w:val="0"/>
        <w:rPr>
          <w:sz w:val="28"/>
          <w:szCs w:val="28"/>
          <w:lang w:eastAsia="ru-RU"/>
        </w:rPr>
      </w:pPr>
    </w:p>
    <w:p w:rsidR="00BE229C" w:rsidRPr="00EA1D8F" w:rsidRDefault="00BE229C">
      <w:pPr>
        <w:rPr>
          <w:sz w:val="28"/>
          <w:szCs w:val="28"/>
        </w:rPr>
      </w:pPr>
    </w:p>
    <w:sectPr w:rsidR="00BE229C" w:rsidRPr="00EA1D8F" w:rsidSect="00C43B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4F6532"/>
    <w:multiLevelType w:val="hybridMultilevel"/>
    <w:tmpl w:val="600AE3CA"/>
    <w:lvl w:ilvl="0" w:tplc="7F6A7DC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5C7214"/>
    <w:multiLevelType w:val="multilevel"/>
    <w:tmpl w:val="75A48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B5A2284"/>
    <w:multiLevelType w:val="hybridMultilevel"/>
    <w:tmpl w:val="C97E7130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E1CD0"/>
    <w:multiLevelType w:val="hybridMultilevel"/>
    <w:tmpl w:val="9A2CF046"/>
    <w:lvl w:ilvl="0" w:tplc="7F6A7D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6F7470"/>
    <w:multiLevelType w:val="multilevel"/>
    <w:tmpl w:val="605873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6714303"/>
    <w:multiLevelType w:val="hybridMultilevel"/>
    <w:tmpl w:val="00D8C0D2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82548"/>
    <w:multiLevelType w:val="hybridMultilevel"/>
    <w:tmpl w:val="CECC0ABC"/>
    <w:lvl w:ilvl="0" w:tplc="7F6A7DC6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73472C4F"/>
    <w:multiLevelType w:val="hybridMultilevel"/>
    <w:tmpl w:val="234A46E6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53C0"/>
    <w:rsid w:val="002A6DA0"/>
    <w:rsid w:val="00344DCC"/>
    <w:rsid w:val="00995EA7"/>
    <w:rsid w:val="00AC480F"/>
    <w:rsid w:val="00AE53C0"/>
    <w:rsid w:val="00BE229C"/>
    <w:rsid w:val="00C43B2D"/>
    <w:rsid w:val="00E73045"/>
    <w:rsid w:val="00EA1D8F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2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E73045"/>
    <w:pPr>
      <w:spacing w:after="0" w:line="240" w:lineRule="auto"/>
    </w:pPr>
  </w:style>
  <w:style w:type="table" w:styleId="a7">
    <w:name w:val="Table Grid"/>
    <w:basedOn w:val="a1"/>
    <w:uiPriority w:val="59"/>
    <w:rsid w:val="00E730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2015-10-26T07:28:00Z</cp:lastPrinted>
  <dcterms:created xsi:type="dcterms:W3CDTF">2015-10-23T09:47:00Z</dcterms:created>
  <dcterms:modified xsi:type="dcterms:W3CDTF">2017-09-06T06:03:00Z</dcterms:modified>
</cp:coreProperties>
</file>