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A3" w:rsidRPr="00FC0AA3" w:rsidRDefault="00FC0AA3" w:rsidP="00BF379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BF37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F37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7435" cy="1447165"/>
            <wp:effectExtent l="19050" t="0" r="5715" b="0"/>
            <wp:docPr id="1" name="Рисунок 1" descr="D: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F3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0AA3" w:rsidRPr="00186A13" w:rsidRDefault="00186A13" w:rsidP="002721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186A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C62D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41C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62D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86A13">
        <w:rPr>
          <w:rFonts w:ascii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14.01.2015</w:t>
      </w:r>
      <w:r w:rsidRPr="00186A13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C57EBD">
        <w:rPr>
          <w:rFonts w:ascii="Times New Roman" w:hAnsi="Times New Roman" w:cs="Times New Roman"/>
          <w:sz w:val="28"/>
          <w:szCs w:val="28"/>
          <w:lang w:eastAsia="ru-RU"/>
        </w:rPr>
        <w:t xml:space="preserve"> 1А</w:t>
      </w:r>
    </w:p>
    <w:p w:rsidR="00186A13" w:rsidRDefault="00186A13" w:rsidP="0027214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2D79" w:rsidRDefault="00272140" w:rsidP="00272140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62D79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Правила приема </w:t>
      </w:r>
    </w:p>
    <w:p w:rsidR="00272140" w:rsidRPr="00C62D79" w:rsidRDefault="00272140" w:rsidP="00272140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62D79">
        <w:rPr>
          <w:rFonts w:ascii="Times New Roman" w:hAnsi="Times New Roman" w:cs="Times New Roman"/>
          <w:b/>
          <w:sz w:val="36"/>
          <w:szCs w:val="28"/>
          <w:lang w:eastAsia="ru-RU"/>
        </w:rPr>
        <w:t>в МБДОУ «</w:t>
      </w:r>
      <w:proofErr w:type="spellStart"/>
      <w:r w:rsidRPr="00C62D79">
        <w:rPr>
          <w:rFonts w:ascii="Times New Roman" w:hAnsi="Times New Roman" w:cs="Times New Roman"/>
          <w:b/>
          <w:sz w:val="36"/>
          <w:szCs w:val="28"/>
          <w:lang w:eastAsia="ru-RU"/>
        </w:rPr>
        <w:t>Ваховский</w:t>
      </w:r>
      <w:proofErr w:type="spellEnd"/>
      <w:r w:rsidRPr="00C62D79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детский сад «Лесная сказка»</w:t>
      </w:r>
    </w:p>
    <w:p w:rsidR="00272140" w:rsidRPr="00C62D79" w:rsidRDefault="00272140" w:rsidP="00272140">
      <w:pPr>
        <w:pStyle w:val="a5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C62D79">
        <w:rPr>
          <w:rFonts w:ascii="Times New Roman" w:hAnsi="Times New Roman" w:cs="Times New Roman"/>
          <w:sz w:val="36"/>
          <w:szCs w:val="28"/>
          <w:lang w:eastAsia="ru-RU"/>
        </w:rPr>
        <w:t> 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Детский сад открыт </w:t>
      </w:r>
      <w:r w:rsidRPr="006A26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 7.30 до 18.00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2. Прием де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тей осуществляется с </w:t>
      </w:r>
      <w:r w:rsidR="006A26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7.30 до 8.4</w:t>
      </w:r>
      <w:r w:rsidRPr="006A26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5.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3. Утром родитель</w:t>
      </w:r>
      <w:r w:rsidR="00186A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(законный представитель)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вместе с ребенком приходит в группу и передает ребенка воспитателю  лично,  расписывается в журнале приема детей. 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4.</w:t>
      </w:r>
      <w:r w:rsidRPr="00D865F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865F7" w:rsidRPr="00D865F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Запрещается</w:t>
      </w:r>
      <w:r w:rsidR="00D865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тправлять ребенка в детский сад одного, оставлять ребенка в раздевалке без присмотра взрослого или с посторонними лиц</w:t>
      </w:r>
      <w:r w:rsidR="00D865F7">
        <w:rPr>
          <w:rFonts w:ascii="Times New Roman" w:hAnsi="Times New Roman" w:cs="Times New Roman"/>
          <w:iCs/>
          <w:sz w:val="28"/>
          <w:szCs w:val="28"/>
          <w:lang w:eastAsia="ru-RU"/>
        </w:rPr>
        <w:t>ами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5. Поздний привод ребенка в детский сад нарушает режим работы группы и затрудняет </w:t>
      </w:r>
      <w:proofErr w:type="spellStart"/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воспитательно</w:t>
      </w:r>
      <w:proofErr w:type="spellEnd"/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образовательный процесс. Важно приводить ребенка не позднее, чем за </w:t>
      </w:r>
      <w:r w:rsidRPr="006A26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15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минут до начала занятий, чтобы ребенок мог спокойно позавтракать, подготовиться к занятиям.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6. Родителям </w:t>
      </w:r>
      <w:r w:rsidR="00186A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(законным представителям) 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необходимо рассказать воспитателю группы о самочувствии и настроении ребенка для лучшего понимания ребенка. 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7. В случае отсутствия ребенка по болезни или по иному случаю, необходимо позвонить в детский сад по</w:t>
      </w:r>
      <w:r w:rsidRPr="00186A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номеру </w:t>
      </w:r>
      <w:r w:rsidRPr="00186A1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28-80-97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8. При выходе с больничного или отпуска так же важно предупредить воспитателя или медицинскую сестру о приходе ребенка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 день (желательно днем, до </w:t>
      </w:r>
      <w:r w:rsidRPr="006A26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12.00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для подачи заявки на питание). 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9. После больничного или отсутствия по другой причине более </w:t>
      </w:r>
      <w:r w:rsidRPr="006A26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5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дней ребенок принимается со справкой от врача. 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10. На время отпуска ребенка родителям</w:t>
      </w:r>
      <w:r w:rsidR="00186A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(законным представителям)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необходимо написать заявление на имя руководителя детского сада о сохранении места на время отпуска. 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11. Родителям</w:t>
      </w:r>
      <w:r w:rsidR="00186A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(законным представителям)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86A1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нельзя</w:t>
      </w:r>
      <w:r w:rsidR="00186A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без </w:t>
      </w:r>
      <w:proofErr w:type="gramStart"/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ведома</w:t>
      </w:r>
      <w:proofErr w:type="gramEnd"/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воспитателя забирать детей из детского сада, а так же поручать это  посторонним и малознакомым лицам.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12. В случае если родители</w:t>
      </w:r>
      <w:r w:rsidR="00186A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(законные представители)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доверяют при</w:t>
      </w:r>
      <w:r w:rsidR="00D865F7">
        <w:rPr>
          <w:rFonts w:ascii="Times New Roman" w:hAnsi="Times New Roman" w:cs="Times New Roman"/>
          <w:iCs/>
          <w:sz w:val="28"/>
          <w:szCs w:val="28"/>
          <w:lang w:eastAsia="ru-RU"/>
        </w:rPr>
        <w:t>водить и забирать ребенка родственникам</w:t>
      </w:r>
      <w:r w:rsidR="00186A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(бабушкам, тетям)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необходимо </w:t>
      </w:r>
      <w:r w:rsidR="00D865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6A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подать </w:t>
      </w:r>
      <w:r w:rsidR="00FC0AA3" w:rsidRPr="006A26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письменное</w:t>
      </w:r>
      <w:r w:rsidRPr="006A26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C0AA3" w:rsidRPr="006A26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нотариально заверенное заявление</w:t>
      </w:r>
      <w:r w:rsidR="00186A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руководителю детского сада  (для каждого родственника отдельное)</w:t>
      </w:r>
      <w:r w:rsidR="00FC0A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Необходимо заранее 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представить воспитателю группы тех лиц, которым родитель доверяет забирать ребенка.</w:t>
      </w:r>
      <w:r w:rsidRPr="002721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72140" w:rsidRPr="00272140" w:rsidRDefault="00FC0AA3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13. В случае длительного проживания ребенка с родственниками необходимо предоставить письменное нотариально заверенное согласие родственников</w:t>
      </w:r>
      <w:r w:rsidR="00F426E3" w:rsidRPr="00F426E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26E3">
        <w:rPr>
          <w:rFonts w:ascii="Times New Roman" w:hAnsi="Times New Roman" w:cs="Times New Roman"/>
          <w:iCs/>
          <w:sz w:val="28"/>
          <w:szCs w:val="28"/>
          <w:lang w:eastAsia="ru-RU"/>
        </w:rPr>
        <w:t>руководителю детского сада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14. </w:t>
      </w:r>
      <w:r w:rsidR="00D865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Строго </w:t>
      </w:r>
      <w:r w:rsidR="00D865F7" w:rsidRPr="00D865F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запрещается</w:t>
      </w:r>
      <w:r w:rsidR="00D865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отдавать </w:t>
      </w:r>
      <w:r w:rsidR="00D865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детей посторонним людям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15. В дни праздников в детском саду необходимо приходить не позднее, чем за </w:t>
      </w:r>
      <w:r w:rsidRPr="006A26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20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минут до их начала, чтобы помочь ребенку надеть праздничную одежду, поправить прическу.</w:t>
      </w:r>
    </w:p>
    <w:p w:rsidR="00272140" w:rsidRPr="00272140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16.  В случае если ребенка не з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абрали из детского сада после 18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.00, и нет возможности связаться с родителями (</w:t>
      </w:r>
      <w:r w:rsidR="00F426E3">
        <w:rPr>
          <w:rFonts w:ascii="Times New Roman" w:hAnsi="Times New Roman" w:cs="Times New Roman"/>
          <w:iCs/>
          <w:sz w:val="28"/>
          <w:szCs w:val="28"/>
          <w:lang w:eastAsia="ru-RU"/>
        </w:rPr>
        <w:t>законными представителями</w:t>
      </w:r>
      <w:r w:rsidR="00FC0AA3">
        <w:rPr>
          <w:rFonts w:ascii="Times New Roman" w:hAnsi="Times New Roman" w:cs="Times New Roman"/>
          <w:iCs/>
          <w:sz w:val="28"/>
          <w:szCs w:val="28"/>
          <w:lang w:eastAsia="ru-RU"/>
        </w:rPr>
        <w:t>) воспитатель обращается к с</w:t>
      </w:r>
      <w:r w:rsidR="00FC0AA3" w:rsidRPr="00C62D79">
        <w:rPr>
          <w:rFonts w:ascii="Times New Roman" w:hAnsi="Times New Roman" w:cs="Times New Roman"/>
          <w:iCs/>
          <w:sz w:val="28"/>
          <w:szCs w:val="28"/>
          <w:lang w:eastAsia="ru-RU"/>
        </w:rPr>
        <w:t>пециалисту</w:t>
      </w:r>
      <w:r w:rsidR="00C62D7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бюджетного учреждения «Комплексного центра социального обслуживания населения» Карташовой Е.Б.</w:t>
      </w:r>
      <w:r w:rsidR="00FC0A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2D7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для размещения 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ребенка в пункт временного размещения детей</w:t>
      </w:r>
      <w:r w:rsidR="006A268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="006A2681">
        <w:rPr>
          <w:rFonts w:ascii="Times New Roman" w:hAnsi="Times New Roman" w:cs="Times New Roman"/>
          <w:iCs/>
          <w:sz w:val="28"/>
          <w:szCs w:val="28"/>
          <w:lang w:eastAsia="ru-RU"/>
        </w:rPr>
        <w:t>Ваховскую</w:t>
      </w:r>
      <w:proofErr w:type="spellEnd"/>
      <w:r w:rsidR="006A268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врачебную амбулаторию)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272140" w:rsidRPr="00D865F7" w:rsidRDefault="00272140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17.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 распоряжению Главы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Нижневартовского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района </w:t>
      </w:r>
      <w:r w:rsidR="00D865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летний период, </w:t>
      </w:r>
      <w:r w:rsidR="00F426E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происходит </w:t>
      </w:r>
      <w:r w:rsidR="006A2681">
        <w:rPr>
          <w:rFonts w:ascii="Times New Roman" w:hAnsi="Times New Roman" w:cs="Times New Roman"/>
          <w:iCs/>
          <w:sz w:val="28"/>
          <w:szCs w:val="28"/>
          <w:lang w:eastAsia="ru-RU"/>
        </w:rPr>
        <w:t>объединение</w:t>
      </w:r>
      <w:r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групп. Режим и план работы при этом соблюдается. </w:t>
      </w:r>
    </w:p>
    <w:p w:rsidR="00272140" w:rsidRPr="00272140" w:rsidRDefault="00D865F7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18</w:t>
      </w:r>
      <w:r w:rsidR="00272140"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На территорию детского сада </w:t>
      </w:r>
      <w:r w:rsidR="00272140" w:rsidRPr="00FC0AA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запрещается </w:t>
      </w:r>
      <w:r w:rsidR="00272140"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>заезжать на автомобиле, заходить в детский сад с домашними животными, посторонними лицами, спиртными напитками.</w:t>
      </w:r>
    </w:p>
    <w:p w:rsidR="00272140" w:rsidRPr="00272140" w:rsidRDefault="00D865F7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19</w:t>
      </w:r>
      <w:r w:rsidR="00272140"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272140" w:rsidRPr="00FC0AA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Запрещается</w:t>
      </w:r>
      <w:r w:rsidR="00272140"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приводить детей в ювелирных украшениях, с мелкими игрушками, сотовыми телефонами,  монетами и т.п. с целью безопасности здоровья детей и утери  любимых предметов.</w:t>
      </w:r>
    </w:p>
    <w:p w:rsidR="00272140" w:rsidRPr="00272140" w:rsidRDefault="00D865F7" w:rsidP="0027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20</w:t>
      </w:r>
      <w:r w:rsidR="00272140"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272140" w:rsidRPr="00FC0AA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Запрещается</w:t>
      </w:r>
      <w:r w:rsidR="00272140" w:rsidRPr="002721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употребление детьми жвачек, оставлять в шкафчиках конфеты, печенье и другие продукты питания!</w:t>
      </w:r>
    </w:p>
    <w:p w:rsidR="00186A13" w:rsidRPr="00186A13" w:rsidRDefault="00272140" w:rsidP="00186A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86A13" w:rsidRDefault="00186A13" w:rsidP="00FC0AA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AA3" w:rsidRPr="00FC0AA3" w:rsidRDefault="00FC0AA3" w:rsidP="00FC0AA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0AA3">
        <w:rPr>
          <w:rFonts w:ascii="Times New Roman" w:hAnsi="Times New Roman" w:cs="Times New Roman"/>
          <w:b/>
          <w:sz w:val="28"/>
          <w:szCs w:val="28"/>
          <w:lang w:eastAsia="ru-RU"/>
        </w:rPr>
        <w:t>Вот, что говорит в таком случае закон.</w:t>
      </w:r>
    </w:p>
    <w:p w:rsidR="00FC0AA3" w:rsidRPr="00FC0AA3" w:rsidRDefault="00FC0AA3" w:rsidP="006A26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0AA3">
        <w:rPr>
          <w:rFonts w:ascii="Times New Roman" w:hAnsi="Times New Roman" w:cs="Times New Roman"/>
          <w:sz w:val="28"/>
          <w:szCs w:val="28"/>
          <w:lang w:eastAsia="ru-RU"/>
        </w:rPr>
        <w:t>1. Ребенок переходит под ответственность воспитателя только в момент передачи его из рук в руки родителями</w:t>
      </w:r>
      <w:r w:rsidR="00F426E3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(законными представителями)</w:t>
      </w:r>
      <w:r w:rsidRPr="00FC0AA3">
        <w:rPr>
          <w:rFonts w:ascii="Times New Roman" w:hAnsi="Times New Roman" w:cs="Times New Roman"/>
          <w:sz w:val="28"/>
          <w:szCs w:val="28"/>
          <w:lang w:eastAsia="ru-RU"/>
        </w:rPr>
        <w:t xml:space="preserve"> и таким же образом возвращается под ответственность родителей</w:t>
      </w:r>
      <w:r w:rsidR="00F426E3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 </w:t>
      </w:r>
      <w:r w:rsidRPr="00FC0AA3">
        <w:rPr>
          <w:rFonts w:ascii="Times New Roman" w:hAnsi="Times New Roman" w:cs="Times New Roman"/>
          <w:sz w:val="28"/>
          <w:szCs w:val="28"/>
          <w:lang w:eastAsia="ru-RU"/>
        </w:rPr>
        <w:t xml:space="preserve"> обратно.</w:t>
      </w:r>
      <w:r w:rsidRPr="00FC0A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Если родители </w:t>
      </w:r>
      <w:r w:rsidR="00F426E3">
        <w:rPr>
          <w:rFonts w:ascii="Times New Roman" w:hAnsi="Times New Roman" w:cs="Times New Roman"/>
          <w:sz w:val="28"/>
          <w:szCs w:val="28"/>
          <w:lang w:eastAsia="ru-RU"/>
        </w:rPr>
        <w:t xml:space="preserve">(законные представители) </w:t>
      </w:r>
      <w:r w:rsidRPr="00FC0AA3">
        <w:rPr>
          <w:rFonts w:ascii="Times New Roman" w:hAnsi="Times New Roman" w:cs="Times New Roman"/>
          <w:sz w:val="28"/>
          <w:szCs w:val="28"/>
          <w:lang w:eastAsia="ru-RU"/>
        </w:rPr>
        <w:t>приводят ребенка раньше официального начала работы детского сада и оставляют его перед закрытой дверью – они нарушают свои обязанности, так как до прихода воспитателя ребенок еще не находится под ответственностью сотрудников детского сада. Родители</w:t>
      </w:r>
      <w:r w:rsidR="00F426E3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(законные представители)</w:t>
      </w:r>
      <w:r w:rsidRPr="00FC0AA3">
        <w:rPr>
          <w:rFonts w:ascii="Times New Roman" w:hAnsi="Times New Roman" w:cs="Times New Roman"/>
          <w:sz w:val="28"/>
          <w:szCs w:val="28"/>
          <w:lang w:eastAsia="ru-RU"/>
        </w:rPr>
        <w:t>, забирающие малыша позже установленного договором времени, тоже нарушают свои обязательства перед детским дошкольным учреждением.</w:t>
      </w:r>
    </w:p>
    <w:p w:rsidR="00FC0AA3" w:rsidRPr="00FC0AA3" w:rsidRDefault="00FC0AA3" w:rsidP="006A26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0AA3">
        <w:rPr>
          <w:rFonts w:ascii="Times New Roman" w:hAnsi="Times New Roman" w:cs="Times New Roman"/>
          <w:sz w:val="28"/>
          <w:szCs w:val="28"/>
          <w:lang w:eastAsia="ru-RU"/>
        </w:rPr>
        <w:t>3. По окончании рабочего дня в детском саду воспитатель имеет право передавать ребенка т</w:t>
      </w:r>
      <w:r w:rsidR="00F426E3">
        <w:rPr>
          <w:rFonts w:ascii="Times New Roman" w:hAnsi="Times New Roman" w:cs="Times New Roman"/>
          <w:sz w:val="28"/>
          <w:szCs w:val="28"/>
          <w:lang w:eastAsia="ru-RU"/>
        </w:rPr>
        <w:t>олько</w:t>
      </w:r>
      <w:r w:rsidR="006A2681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</w:t>
      </w:r>
      <w:r w:rsidR="00F426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2681">
        <w:rPr>
          <w:rFonts w:ascii="Times New Roman" w:hAnsi="Times New Roman" w:cs="Times New Roman"/>
          <w:sz w:val="28"/>
          <w:szCs w:val="28"/>
          <w:lang w:eastAsia="ru-RU"/>
        </w:rPr>
        <w:t xml:space="preserve">либо </w:t>
      </w:r>
      <w:r w:rsidR="00F426E3">
        <w:rPr>
          <w:rFonts w:ascii="Times New Roman" w:hAnsi="Times New Roman" w:cs="Times New Roman"/>
          <w:sz w:val="28"/>
          <w:szCs w:val="28"/>
          <w:lang w:eastAsia="ru-RU"/>
        </w:rPr>
        <w:t xml:space="preserve">лицам, внесенным в предоставленное руководителю детского сада  </w:t>
      </w:r>
      <w:r w:rsidR="00F426E3">
        <w:rPr>
          <w:rFonts w:ascii="Times New Roman" w:hAnsi="Times New Roman" w:cs="Times New Roman"/>
          <w:iCs/>
          <w:sz w:val="28"/>
          <w:szCs w:val="28"/>
          <w:lang w:eastAsia="ru-RU"/>
        </w:rPr>
        <w:t>письменное нотариально заверенное заявление.</w:t>
      </w:r>
    </w:p>
    <w:p w:rsidR="00FC0AA3" w:rsidRPr="00FC0AA3" w:rsidRDefault="00FC0AA3" w:rsidP="006A26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0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</w:t>
      </w:r>
      <w:r w:rsidR="006D4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6A13" w:rsidRDefault="00186A13" w:rsidP="00FC0A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A3" w:rsidRPr="00F426E3" w:rsidRDefault="00FC0AA3" w:rsidP="00FC0AA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6E3">
        <w:rPr>
          <w:rFonts w:ascii="Times New Roman" w:hAnsi="Times New Roman" w:cs="Times New Roman"/>
          <w:b/>
          <w:sz w:val="28"/>
          <w:szCs w:val="28"/>
          <w:lang w:eastAsia="ru-RU"/>
        </w:rPr>
        <w:t>Если ребенка забирает несовершеннолетний</w:t>
      </w:r>
      <w:r w:rsidR="006A268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C0AA3" w:rsidRDefault="00FC0AA3" w:rsidP="006A26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0AA3">
        <w:rPr>
          <w:rFonts w:ascii="Times New Roman" w:hAnsi="Times New Roman" w:cs="Times New Roman"/>
          <w:sz w:val="28"/>
          <w:szCs w:val="28"/>
          <w:lang w:eastAsia="ru-RU"/>
        </w:rPr>
        <w:t>С точки зрения закона это недопустимо, даже если будут написаны десятки заявлений. А за факт передачи ребенка несовершеннолетним, администрацию детского с</w:t>
      </w:r>
      <w:r w:rsidR="00F426E3">
        <w:rPr>
          <w:rFonts w:ascii="Times New Roman" w:hAnsi="Times New Roman" w:cs="Times New Roman"/>
          <w:sz w:val="28"/>
          <w:szCs w:val="28"/>
          <w:lang w:eastAsia="ru-RU"/>
        </w:rPr>
        <w:t xml:space="preserve">ад накажут штрафом, а заведующего </w:t>
      </w:r>
      <w:r w:rsidR="006A2681">
        <w:rPr>
          <w:rFonts w:ascii="Times New Roman" w:hAnsi="Times New Roman" w:cs="Times New Roman"/>
          <w:sz w:val="28"/>
          <w:szCs w:val="28"/>
          <w:lang w:eastAsia="ru-RU"/>
        </w:rPr>
        <w:t xml:space="preserve"> могут </w:t>
      </w:r>
      <w:r w:rsidRPr="00FC0AA3">
        <w:rPr>
          <w:rFonts w:ascii="Times New Roman" w:hAnsi="Times New Roman" w:cs="Times New Roman"/>
          <w:sz w:val="28"/>
          <w:szCs w:val="28"/>
          <w:lang w:eastAsia="ru-RU"/>
        </w:rPr>
        <w:t>уволить или даже дать вполне реальный срок (если с ребенком что-нибудь случится). Потому что именно она понесет ответственность в случае каких-либо претензий со стороны родителей.</w:t>
      </w:r>
    </w:p>
    <w:p w:rsidR="00F426E3" w:rsidRPr="00FC0AA3" w:rsidRDefault="00F426E3" w:rsidP="00FC0A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AA3" w:rsidRPr="00F426E3" w:rsidRDefault="00FC0AA3" w:rsidP="00FC0AA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6E3">
        <w:rPr>
          <w:rFonts w:ascii="Times New Roman" w:hAnsi="Times New Roman" w:cs="Times New Roman"/>
          <w:b/>
          <w:sz w:val="28"/>
          <w:szCs w:val="28"/>
          <w:lang w:eastAsia="ru-RU"/>
        </w:rPr>
        <w:t>Вашу проблему можно решить следующими путями:</w:t>
      </w:r>
    </w:p>
    <w:p w:rsidR="00FC0AA3" w:rsidRPr="00FC0AA3" w:rsidRDefault="006A2681" w:rsidP="006A26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C0AA3" w:rsidRPr="00FC0AA3">
        <w:rPr>
          <w:rFonts w:ascii="Times New Roman" w:hAnsi="Times New Roman" w:cs="Times New Roman"/>
          <w:sz w:val="28"/>
          <w:szCs w:val="28"/>
          <w:lang w:eastAsia="ru-RU"/>
        </w:rPr>
        <w:t>Поменять детский сад, на сад с круглосуточным режимом.</w:t>
      </w:r>
    </w:p>
    <w:p w:rsidR="00FC0AA3" w:rsidRPr="00FC0AA3" w:rsidRDefault="006A2681" w:rsidP="006A26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C0AA3" w:rsidRPr="00FC0AA3">
        <w:rPr>
          <w:rFonts w:ascii="Times New Roman" w:hAnsi="Times New Roman" w:cs="Times New Roman"/>
          <w:sz w:val="28"/>
          <w:szCs w:val="28"/>
          <w:lang w:eastAsia="ru-RU"/>
        </w:rPr>
        <w:t xml:space="preserve">Собрать родительское собрание в вашем детсаду. Если таких же, как вы наберется достаточное количество, </w:t>
      </w:r>
      <w:r w:rsidR="00F426E3">
        <w:rPr>
          <w:rFonts w:ascii="Times New Roman" w:hAnsi="Times New Roman" w:cs="Times New Roman"/>
          <w:sz w:val="28"/>
          <w:szCs w:val="28"/>
          <w:lang w:eastAsia="ru-RU"/>
        </w:rPr>
        <w:t>то можно обратиться к заведующему</w:t>
      </w:r>
      <w:r w:rsidR="00FC0AA3" w:rsidRPr="00FC0AA3">
        <w:rPr>
          <w:rFonts w:ascii="Times New Roman" w:hAnsi="Times New Roman" w:cs="Times New Roman"/>
          <w:sz w:val="28"/>
          <w:szCs w:val="28"/>
          <w:lang w:eastAsia="ru-RU"/>
        </w:rPr>
        <w:t>, создать в вашем детском саду дежурную группу, куда будут собирать всех деток, за которыми родители не могут прийти до 18-00.</w:t>
      </w:r>
    </w:p>
    <w:p w:rsidR="00FC0AA3" w:rsidRPr="00FC0AA3" w:rsidRDefault="006A2681" w:rsidP="006A26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C0AA3" w:rsidRPr="00FC0AA3">
        <w:rPr>
          <w:rFonts w:ascii="Times New Roman" w:hAnsi="Times New Roman" w:cs="Times New Roman"/>
          <w:sz w:val="28"/>
          <w:szCs w:val="28"/>
          <w:lang w:eastAsia="ru-RU"/>
        </w:rPr>
        <w:t>Договориться с воспитателями группы, чтобы они сидели с вашим ребенком за дополнительную плату сверх рабочего времени или провожали его до дома.</w:t>
      </w:r>
    </w:p>
    <w:p w:rsidR="00FC0AA3" w:rsidRPr="00FC0AA3" w:rsidRDefault="006A2681" w:rsidP="006A26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C0AA3" w:rsidRPr="00FC0AA3">
        <w:rPr>
          <w:rFonts w:ascii="Times New Roman" w:hAnsi="Times New Roman" w:cs="Times New Roman"/>
          <w:sz w:val="28"/>
          <w:szCs w:val="28"/>
          <w:lang w:eastAsia="ru-RU"/>
        </w:rPr>
        <w:t>Если позволяют средства нанять няню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(предварительно оформив на нее нотариально заверенное согласие)</w:t>
      </w:r>
      <w:r w:rsidR="00FC0AA3" w:rsidRPr="00FC0AA3">
        <w:rPr>
          <w:rFonts w:ascii="Times New Roman" w:hAnsi="Times New Roman" w:cs="Times New Roman"/>
          <w:sz w:val="28"/>
          <w:szCs w:val="28"/>
          <w:lang w:eastAsia="ru-RU"/>
        </w:rPr>
        <w:t>, которая будет забирать ребенка из детского сада и приводить домой.</w:t>
      </w:r>
    </w:p>
    <w:p w:rsidR="00BE229C" w:rsidRPr="00FC0AA3" w:rsidRDefault="00BE229C" w:rsidP="00FC0AA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E229C" w:rsidRPr="00FC0AA3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796E"/>
    <w:multiLevelType w:val="multilevel"/>
    <w:tmpl w:val="F59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140"/>
    <w:rsid w:val="00186A13"/>
    <w:rsid w:val="00272140"/>
    <w:rsid w:val="00586C00"/>
    <w:rsid w:val="005D112A"/>
    <w:rsid w:val="006A2681"/>
    <w:rsid w:val="006D41C8"/>
    <w:rsid w:val="00BE229C"/>
    <w:rsid w:val="00BF379A"/>
    <w:rsid w:val="00C57EBD"/>
    <w:rsid w:val="00C62D79"/>
    <w:rsid w:val="00D41242"/>
    <w:rsid w:val="00D865F7"/>
    <w:rsid w:val="00F426E3"/>
    <w:rsid w:val="00FC0AA3"/>
    <w:rsid w:val="00FC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3">
    <w:name w:val="heading 3"/>
    <w:basedOn w:val="a"/>
    <w:link w:val="30"/>
    <w:uiPriority w:val="9"/>
    <w:qFormat/>
    <w:rsid w:val="00FC0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2140"/>
    <w:rPr>
      <w:i/>
      <w:iCs/>
    </w:rPr>
  </w:style>
  <w:style w:type="paragraph" w:styleId="a4">
    <w:name w:val="Normal (Web)"/>
    <w:basedOn w:val="a"/>
    <w:uiPriority w:val="99"/>
    <w:semiHidden/>
    <w:unhideWhenUsed/>
    <w:rsid w:val="0027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214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C0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FC0A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2017-03-21T06:20:00Z</cp:lastPrinted>
  <dcterms:created xsi:type="dcterms:W3CDTF">2017-02-22T04:08:00Z</dcterms:created>
  <dcterms:modified xsi:type="dcterms:W3CDTF">2018-06-13T03:52:00Z</dcterms:modified>
</cp:coreProperties>
</file>