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F7" w:rsidRPr="00CE7388" w:rsidRDefault="00361FF7" w:rsidP="00361FF7">
      <w:pPr>
        <w:pStyle w:val="a3"/>
        <w:jc w:val="center"/>
        <w:rPr>
          <w:rFonts w:ascii="Times New Roman" w:hAnsi="Times New Roman"/>
        </w:rPr>
      </w:pPr>
      <w:bookmarkStart w:id="0" w:name="_GoBack"/>
      <w:bookmarkEnd w:id="0"/>
      <w:r w:rsidRPr="00CE7388">
        <w:rPr>
          <w:rFonts w:ascii="Times New Roman" w:hAnsi="Times New Roman"/>
        </w:rPr>
        <w:t xml:space="preserve">Ханты-Мансийский автономный округ - </w:t>
      </w:r>
      <w:proofErr w:type="spellStart"/>
      <w:r w:rsidRPr="00CE7388">
        <w:rPr>
          <w:rFonts w:ascii="Times New Roman" w:hAnsi="Times New Roman"/>
        </w:rPr>
        <w:t>Югра</w:t>
      </w:r>
      <w:proofErr w:type="spellEnd"/>
    </w:p>
    <w:p w:rsidR="00361FF7" w:rsidRPr="00CE7388" w:rsidRDefault="00361FF7" w:rsidP="00361FF7">
      <w:pPr>
        <w:pStyle w:val="a3"/>
        <w:jc w:val="center"/>
        <w:rPr>
          <w:rFonts w:ascii="Times New Roman" w:hAnsi="Times New Roman"/>
        </w:rPr>
      </w:pPr>
      <w:r w:rsidRPr="00CE7388">
        <w:rPr>
          <w:rFonts w:ascii="Times New Roman" w:hAnsi="Times New Roman"/>
        </w:rPr>
        <w:t>(Тюменская область)</w:t>
      </w:r>
    </w:p>
    <w:p w:rsidR="00361FF7" w:rsidRPr="00CE7388" w:rsidRDefault="00361FF7" w:rsidP="00361FF7">
      <w:pPr>
        <w:pStyle w:val="a3"/>
        <w:jc w:val="center"/>
        <w:rPr>
          <w:rFonts w:ascii="Times New Roman" w:hAnsi="Times New Roman"/>
          <w:caps/>
          <w:sz w:val="28"/>
          <w:szCs w:val="28"/>
        </w:rPr>
      </w:pPr>
      <w:r w:rsidRPr="00CE7388">
        <w:rPr>
          <w:rFonts w:ascii="Times New Roman" w:hAnsi="Times New Roman"/>
          <w:caps/>
          <w:sz w:val="28"/>
          <w:szCs w:val="28"/>
        </w:rPr>
        <w:t>АДМИНИСТРАЦИЯ Нижневартовского района</w:t>
      </w:r>
    </w:p>
    <w:p w:rsidR="00361FF7" w:rsidRPr="00CE7388" w:rsidRDefault="00361FF7" w:rsidP="00361F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E7388">
        <w:rPr>
          <w:rFonts w:ascii="Times New Roman" w:hAnsi="Times New Roman"/>
          <w:sz w:val="28"/>
          <w:szCs w:val="28"/>
        </w:rPr>
        <w:t>УПРАВЛЕНИЕ ОБРАЗОВАНИЯ</w:t>
      </w:r>
      <w:r>
        <w:rPr>
          <w:rFonts w:ascii="Times New Roman" w:hAnsi="Times New Roman"/>
          <w:sz w:val="28"/>
          <w:szCs w:val="28"/>
        </w:rPr>
        <w:t xml:space="preserve"> И МОЛОДЕЖНОЙ ПОЛИТИКИ</w:t>
      </w:r>
    </w:p>
    <w:p w:rsidR="00361FF7" w:rsidRDefault="00361FF7" w:rsidP="00361F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E7388">
        <w:rPr>
          <w:rFonts w:ascii="Times New Roman" w:hAnsi="Times New Roman"/>
          <w:sz w:val="28"/>
          <w:szCs w:val="28"/>
        </w:rPr>
        <w:t xml:space="preserve">МУНИЦИПАЛЬНОЕ БЮДЖЕТНОЕ ДОШКОЛЬНОЕ </w:t>
      </w:r>
    </w:p>
    <w:p w:rsidR="00361FF7" w:rsidRDefault="00361FF7" w:rsidP="00361FF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E7388">
        <w:rPr>
          <w:rFonts w:ascii="Times New Roman" w:hAnsi="Times New Roman"/>
          <w:sz w:val="28"/>
          <w:szCs w:val="28"/>
        </w:rPr>
        <w:t>ОБРАЗОВАТЕЛЬНОЕ  УЧРЕЖДЕНИЕ</w:t>
      </w:r>
      <w:r w:rsidRPr="00BE3BAC">
        <w:rPr>
          <w:rFonts w:ascii="Times New Roman" w:hAnsi="Times New Roman"/>
          <w:sz w:val="28"/>
          <w:szCs w:val="28"/>
        </w:rPr>
        <w:t xml:space="preserve"> </w:t>
      </w:r>
    </w:p>
    <w:p w:rsidR="00361FF7" w:rsidRPr="00CE7388" w:rsidRDefault="00361FF7" w:rsidP="00361FF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«ВАХОВСКИЙ </w:t>
      </w:r>
      <w:r w:rsidRPr="00CE7388">
        <w:rPr>
          <w:rFonts w:ascii="Times New Roman" w:hAnsi="Times New Roman"/>
          <w:sz w:val="28"/>
          <w:szCs w:val="28"/>
        </w:rPr>
        <w:t>ДЕТСКИЙ САД «ЛЕСНАЯ СКАЗКА»</w:t>
      </w:r>
    </w:p>
    <w:p w:rsidR="00361FF7" w:rsidRPr="00CE7388" w:rsidRDefault="00361FF7" w:rsidP="00361FF7">
      <w:pPr>
        <w:pStyle w:val="a3"/>
        <w:jc w:val="center"/>
        <w:rPr>
          <w:rFonts w:ascii="Times New Roman" w:hAnsi="Times New Roman"/>
          <w:bCs/>
          <w:spacing w:val="-6"/>
          <w:sz w:val="20"/>
        </w:rPr>
      </w:pPr>
      <w:r>
        <w:rPr>
          <w:rFonts w:ascii="Times New Roman" w:hAnsi="Times New Roman"/>
          <w:bCs/>
          <w:spacing w:val="-6"/>
          <w:sz w:val="20"/>
        </w:rPr>
        <w:t>у</w:t>
      </w:r>
      <w:r w:rsidRPr="00CE7388">
        <w:rPr>
          <w:rFonts w:ascii="Times New Roman" w:hAnsi="Times New Roman"/>
          <w:bCs/>
          <w:spacing w:val="-6"/>
          <w:sz w:val="20"/>
        </w:rPr>
        <w:t>л</w:t>
      </w:r>
      <w:r>
        <w:rPr>
          <w:rFonts w:ascii="Times New Roman" w:hAnsi="Times New Roman"/>
          <w:bCs/>
          <w:spacing w:val="-6"/>
          <w:sz w:val="20"/>
        </w:rPr>
        <w:t>.</w:t>
      </w:r>
      <w:r w:rsidRPr="00CE7388">
        <w:rPr>
          <w:rFonts w:ascii="Times New Roman" w:hAnsi="Times New Roman"/>
          <w:bCs/>
          <w:spacing w:val="-6"/>
          <w:sz w:val="20"/>
        </w:rPr>
        <w:t xml:space="preserve"> Таёжная, 18, с.п. Ваховск, </w:t>
      </w:r>
      <w:proofErr w:type="spellStart"/>
      <w:r w:rsidRPr="00CE7388">
        <w:rPr>
          <w:rFonts w:ascii="Times New Roman" w:hAnsi="Times New Roman"/>
          <w:bCs/>
          <w:spacing w:val="-6"/>
          <w:sz w:val="20"/>
        </w:rPr>
        <w:t>Нижневартовский</w:t>
      </w:r>
      <w:proofErr w:type="spellEnd"/>
      <w:r w:rsidRPr="00CE7388">
        <w:rPr>
          <w:rFonts w:ascii="Times New Roman" w:hAnsi="Times New Roman"/>
          <w:bCs/>
          <w:spacing w:val="-6"/>
          <w:sz w:val="20"/>
        </w:rPr>
        <w:t xml:space="preserve"> район, Ханты-Мансийский автономный округ – </w:t>
      </w:r>
      <w:proofErr w:type="spellStart"/>
      <w:r w:rsidRPr="00CE7388">
        <w:rPr>
          <w:rFonts w:ascii="Times New Roman" w:hAnsi="Times New Roman"/>
          <w:bCs/>
          <w:spacing w:val="-6"/>
          <w:sz w:val="20"/>
        </w:rPr>
        <w:t>Югра</w:t>
      </w:r>
      <w:proofErr w:type="spellEnd"/>
    </w:p>
    <w:p w:rsidR="00361FF7" w:rsidRPr="00CE7388" w:rsidRDefault="00361FF7" w:rsidP="00361FF7">
      <w:pPr>
        <w:pStyle w:val="a3"/>
        <w:jc w:val="center"/>
        <w:rPr>
          <w:rFonts w:ascii="Times New Roman" w:hAnsi="Times New Roman"/>
          <w:bCs/>
          <w:spacing w:val="-6"/>
          <w:sz w:val="20"/>
        </w:rPr>
      </w:pPr>
      <w:r w:rsidRPr="00CE7388">
        <w:rPr>
          <w:rFonts w:ascii="Times New Roman" w:hAnsi="Times New Roman"/>
          <w:bCs/>
          <w:spacing w:val="-6"/>
          <w:sz w:val="20"/>
        </w:rPr>
        <w:t>(Тюменская область), 628656</w:t>
      </w:r>
    </w:p>
    <w:p w:rsidR="00361FF7" w:rsidRPr="00141C1E" w:rsidRDefault="00361FF7" w:rsidP="00361FF7">
      <w:pPr>
        <w:pStyle w:val="a3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Тел./факс: (3466) 28-8</w:t>
      </w:r>
      <w:r w:rsidRPr="00CE7388">
        <w:rPr>
          <w:rFonts w:ascii="Times New Roman" w:hAnsi="Times New Roman"/>
          <w:bCs/>
          <w:sz w:val="20"/>
        </w:rPr>
        <w:t xml:space="preserve">0-97  </w:t>
      </w:r>
      <w:hyperlink r:id="rId5" w:history="1">
        <w:r w:rsidRPr="00DE3239">
          <w:rPr>
            <w:rStyle w:val="a8"/>
            <w:rFonts w:ascii="Times New Roman" w:hAnsi="Times New Roman"/>
            <w:bCs/>
            <w:sz w:val="20"/>
            <w:lang w:val="en-US"/>
          </w:rPr>
          <w:t>dsvah</w:t>
        </w:r>
        <w:r w:rsidRPr="00DE3239">
          <w:rPr>
            <w:rStyle w:val="a8"/>
            <w:rFonts w:ascii="Times New Roman" w:hAnsi="Times New Roman"/>
            <w:bCs/>
            <w:sz w:val="20"/>
          </w:rPr>
          <w:t>1988@</w:t>
        </w:r>
        <w:r w:rsidRPr="00DE3239">
          <w:rPr>
            <w:rStyle w:val="a8"/>
            <w:rFonts w:ascii="Times New Roman" w:hAnsi="Times New Roman"/>
            <w:bCs/>
            <w:sz w:val="20"/>
            <w:lang w:val="en-US"/>
          </w:rPr>
          <w:t>mail</w:t>
        </w:r>
        <w:r w:rsidRPr="00DE3239">
          <w:rPr>
            <w:rStyle w:val="a8"/>
            <w:rFonts w:ascii="Times New Roman" w:hAnsi="Times New Roman"/>
            <w:bCs/>
            <w:sz w:val="20"/>
          </w:rPr>
          <w:t>.</w:t>
        </w:r>
        <w:r w:rsidRPr="00DE3239">
          <w:rPr>
            <w:rStyle w:val="a8"/>
            <w:rFonts w:ascii="Times New Roman" w:hAnsi="Times New Roman"/>
            <w:bCs/>
            <w:sz w:val="20"/>
            <w:lang w:val="en-US"/>
          </w:rPr>
          <w:t>ru</w:t>
        </w:r>
      </w:hyperlink>
      <w:r>
        <w:rPr>
          <w:rFonts w:ascii="Times New Roman" w:hAnsi="Times New Roman"/>
          <w:bCs/>
          <w:sz w:val="20"/>
        </w:rPr>
        <w:t xml:space="preserve"> </w:t>
      </w:r>
    </w:p>
    <w:p w:rsidR="00361FF7" w:rsidRPr="00CE7388" w:rsidRDefault="00361FF7" w:rsidP="00361FF7">
      <w:pPr>
        <w:pStyle w:val="a3"/>
        <w:jc w:val="center"/>
        <w:rPr>
          <w:rFonts w:ascii="Times New Roman" w:hAnsi="Times New Roman"/>
        </w:rPr>
      </w:pPr>
      <w:r w:rsidRPr="00CE7388">
        <w:rPr>
          <w:rFonts w:ascii="Times New Roman" w:hAnsi="Times New Roman"/>
          <w:sz w:val="28"/>
          <w:szCs w:val="28"/>
        </w:rPr>
        <w:t>ПРИКАЗ</w:t>
      </w:r>
    </w:p>
    <w:p w:rsidR="00361FF7" w:rsidRPr="009345A6" w:rsidRDefault="00361FF7" w:rsidP="00361F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31.08.2018         </w:t>
      </w:r>
      <w:r w:rsidRPr="00CE7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E738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29</w:t>
      </w:r>
    </w:p>
    <w:p w:rsidR="00361FF7" w:rsidRPr="00CE7388" w:rsidRDefault="00361FF7" w:rsidP="00361FF7">
      <w:pPr>
        <w:pStyle w:val="a3"/>
        <w:jc w:val="center"/>
        <w:rPr>
          <w:rFonts w:ascii="Times New Roman" w:hAnsi="Times New Roman"/>
        </w:rPr>
      </w:pPr>
    </w:p>
    <w:p w:rsidR="00361FF7" w:rsidRPr="00B252D4" w:rsidRDefault="00361FF7" w:rsidP="00361F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B252D4">
        <w:rPr>
          <w:rFonts w:ascii="Times New Roman" w:hAnsi="Times New Roman"/>
          <w:sz w:val="28"/>
        </w:rPr>
        <w:t>Об утверждении программно-</w:t>
      </w:r>
    </w:p>
    <w:p w:rsidR="00361FF7" w:rsidRPr="00B252D4" w:rsidRDefault="00361FF7" w:rsidP="00361F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B252D4">
        <w:rPr>
          <w:rFonts w:ascii="Times New Roman" w:hAnsi="Times New Roman"/>
          <w:sz w:val="28"/>
        </w:rPr>
        <w:t xml:space="preserve">методического комплекса </w:t>
      </w:r>
      <w:proofErr w:type="gramStart"/>
      <w:r w:rsidRPr="00B252D4">
        <w:rPr>
          <w:rFonts w:ascii="Times New Roman" w:hAnsi="Times New Roman"/>
          <w:sz w:val="28"/>
        </w:rPr>
        <w:t>на</w:t>
      </w:r>
      <w:proofErr w:type="gramEnd"/>
    </w:p>
    <w:p w:rsidR="00361FF7" w:rsidRDefault="00361FF7" w:rsidP="00361F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2018-2019</w:t>
      </w:r>
      <w:r w:rsidRPr="00B252D4">
        <w:rPr>
          <w:rFonts w:ascii="Times New Roman" w:hAnsi="Times New Roman"/>
          <w:sz w:val="28"/>
        </w:rPr>
        <w:t xml:space="preserve"> учебный год </w:t>
      </w:r>
    </w:p>
    <w:p w:rsidR="00361FF7" w:rsidRPr="00F1574B" w:rsidRDefault="00361FF7" w:rsidP="00361FF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</w:p>
    <w:p w:rsidR="00361FF7" w:rsidRDefault="00361FF7" w:rsidP="00361FF7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основании статьи 67 Закона РФ «Об образовании в Российской Федерации» №273-ФЗ от 21.12.2012 года, Приказа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образования»,</w:t>
      </w:r>
      <w:r w:rsidRPr="0065120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Приказа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 в соответствии с   «Санитарно-эпидемиологическими требованиями к устройству, содержанию и организации  режима работы в дошкольных организациях» </w:t>
      </w:r>
      <w:proofErr w:type="spellStart"/>
      <w:r>
        <w:rPr>
          <w:rFonts w:ascii="Times New Roman" w:hAnsi="Times New Roman"/>
          <w:sz w:val="28"/>
        </w:rPr>
        <w:t>СанПиН</w:t>
      </w:r>
      <w:proofErr w:type="spellEnd"/>
      <w:r>
        <w:rPr>
          <w:rFonts w:ascii="Times New Roman" w:hAnsi="Times New Roman"/>
          <w:sz w:val="28"/>
        </w:rPr>
        <w:t xml:space="preserve"> 2.4.1.3049-13, </w:t>
      </w:r>
    </w:p>
    <w:p w:rsidR="00361FF7" w:rsidRPr="005577A7" w:rsidRDefault="00361FF7" w:rsidP="00361FF7">
      <w:pPr>
        <w:pStyle w:val="Text"/>
        <w:spacing w:line="240" w:lineRule="auto"/>
        <w:rPr>
          <w:b/>
          <w:sz w:val="28"/>
          <w:szCs w:val="28"/>
        </w:rPr>
      </w:pPr>
    </w:p>
    <w:p w:rsidR="00361FF7" w:rsidRDefault="00361FF7" w:rsidP="00361FF7">
      <w:pPr>
        <w:pStyle w:val="Text"/>
        <w:spacing w:line="240" w:lineRule="auto"/>
        <w:rPr>
          <w:sz w:val="28"/>
          <w:szCs w:val="28"/>
        </w:rPr>
      </w:pPr>
      <w:r w:rsidRPr="005577A7">
        <w:rPr>
          <w:sz w:val="28"/>
          <w:szCs w:val="28"/>
        </w:rPr>
        <w:t>Приказываю:</w:t>
      </w:r>
    </w:p>
    <w:p w:rsidR="00361FF7" w:rsidRDefault="00361FF7" w:rsidP="00361FF7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1FF7" w:rsidRPr="00CE7388" w:rsidRDefault="00361FF7" w:rsidP="00361FF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52D4">
        <w:rPr>
          <w:rFonts w:ascii="Times New Roman" w:hAnsi="Times New Roman"/>
          <w:sz w:val="28"/>
        </w:rPr>
        <w:t>Утвердить программн</w:t>
      </w:r>
      <w:r>
        <w:rPr>
          <w:rFonts w:ascii="Times New Roman" w:hAnsi="Times New Roman"/>
          <w:sz w:val="28"/>
        </w:rPr>
        <w:t>о - методический комплекс на 2018-2019</w:t>
      </w:r>
      <w:r w:rsidRPr="00B252D4">
        <w:rPr>
          <w:rFonts w:ascii="Times New Roman" w:hAnsi="Times New Roman"/>
          <w:sz w:val="28"/>
        </w:rPr>
        <w:t xml:space="preserve"> учебный год</w:t>
      </w:r>
      <w:r w:rsidRPr="00CE7388">
        <w:rPr>
          <w:rFonts w:ascii="Times New Roman" w:hAnsi="Times New Roman"/>
          <w:sz w:val="28"/>
          <w:szCs w:val="28"/>
        </w:rPr>
        <w:t>:</w:t>
      </w:r>
    </w:p>
    <w:p w:rsidR="00361FF7" w:rsidRDefault="00361FF7" w:rsidP="00361F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7388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Основную образовательную программу дошкольного образования, разработанную на основе примерной образовательной программы «От рождения до школы» под</w:t>
      </w:r>
      <w:r w:rsidRPr="00CE7388">
        <w:rPr>
          <w:rFonts w:ascii="Times New Roman" w:hAnsi="Times New Roman"/>
          <w:sz w:val="28"/>
          <w:szCs w:val="28"/>
        </w:rPr>
        <w:t xml:space="preserve"> ред. Н.Е. </w:t>
      </w:r>
      <w:proofErr w:type="spellStart"/>
      <w:r w:rsidRPr="00CE7388"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61FF7" w:rsidRPr="00CE7388" w:rsidRDefault="00361FF7" w:rsidP="00361F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7388">
        <w:rPr>
          <w:rFonts w:ascii="Times New Roman" w:hAnsi="Times New Roman"/>
          <w:sz w:val="28"/>
          <w:szCs w:val="28"/>
        </w:rPr>
        <w:t xml:space="preserve">1.2. Дополнительные программы для воспитанников: </w:t>
      </w:r>
    </w:p>
    <w:p w:rsidR="00361FF7" w:rsidRPr="00CE7388" w:rsidRDefault="00361FF7" w:rsidP="00361F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738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388">
        <w:rPr>
          <w:rFonts w:ascii="Times New Roman" w:hAnsi="Times New Roman"/>
          <w:sz w:val="28"/>
          <w:szCs w:val="28"/>
        </w:rPr>
        <w:t>экологической направленности: «Юный эколог»</w:t>
      </w:r>
      <w:r>
        <w:rPr>
          <w:rFonts w:ascii="Times New Roman" w:hAnsi="Times New Roman"/>
          <w:sz w:val="28"/>
          <w:szCs w:val="28"/>
        </w:rPr>
        <w:t xml:space="preserve"> под ред. С.Н.Николаевой;</w:t>
      </w:r>
    </w:p>
    <w:p w:rsidR="00361FF7" w:rsidRPr="00CE7388" w:rsidRDefault="00361FF7" w:rsidP="00361FF7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E7388">
        <w:rPr>
          <w:rFonts w:ascii="Times New Roman" w:hAnsi="Times New Roman"/>
          <w:sz w:val="28"/>
          <w:szCs w:val="28"/>
        </w:rPr>
        <w:t xml:space="preserve"> -</w:t>
      </w:r>
      <w:r w:rsidRPr="00CE738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CE7388">
        <w:rPr>
          <w:rFonts w:ascii="Times New Roman" w:hAnsi="Times New Roman"/>
          <w:bCs/>
          <w:sz w:val="28"/>
          <w:szCs w:val="28"/>
        </w:rPr>
        <w:t xml:space="preserve">рограмма «Основы безопасности жизни детей» под ред. </w:t>
      </w:r>
      <w:proofErr w:type="spellStart"/>
      <w:r w:rsidRPr="00CE7388">
        <w:rPr>
          <w:rFonts w:ascii="Times New Roman" w:hAnsi="Times New Roman"/>
          <w:bCs/>
          <w:sz w:val="28"/>
          <w:szCs w:val="28"/>
        </w:rPr>
        <w:t>Р.Б.Стеркиной</w:t>
      </w:r>
      <w:proofErr w:type="spellEnd"/>
      <w:r w:rsidRPr="00CE7388">
        <w:rPr>
          <w:rFonts w:ascii="Times New Roman" w:hAnsi="Times New Roman"/>
          <w:bCs/>
          <w:sz w:val="28"/>
          <w:szCs w:val="28"/>
        </w:rPr>
        <w:t>, О.Л.Князевой, Н.Н.Авдеевой</w:t>
      </w:r>
      <w:r>
        <w:rPr>
          <w:rFonts w:ascii="Times New Roman" w:hAnsi="Times New Roman"/>
          <w:bCs/>
          <w:sz w:val="28"/>
          <w:szCs w:val="28"/>
        </w:rPr>
        <w:t>;</w:t>
      </w:r>
      <w:r w:rsidRPr="00CE7388">
        <w:rPr>
          <w:rFonts w:ascii="Times New Roman" w:hAnsi="Times New Roman"/>
          <w:bCs/>
          <w:sz w:val="28"/>
          <w:szCs w:val="28"/>
        </w:rPr>
        <w:t xml:space="preserve">  </w:t>
      </w:r>
    </w:p>
    <w:p w:rsidR="00361FF7" w:rsidRDefault="00361FF7" w:rsidP="00361FF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CE738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388">
        <w:rPr>
          <w:rFonts w:ascii="Times New Roman" w:hAnsi="Times New Roman"/>
          <w:sz w:val="28"/>
          <w:szCs w:val="28"/>
        </w:rPr>
        <w:t>оздоровительной направленности</w:t>
      </w:r>
      <w:r w:rsidRPr="00CE7388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CE7388">
        <w:rPr>
          <w:rFonts w:ascii="Times New Roman" w:hAnsi="Times New Roman"/>
          <w:bCs/>
          <w:sz w:val="28"/>
          <w:szCs w:val="28"/>
        </w:rPr>
        <w:t>Неболейка</w:t>
      </w:r>
      <w:proofErr w:type="spellEnd"/>
      <w:r w:rsidRPr="00CE7388">
        <w:rPr>
          <w:rFonts w:ascii="Times New Roman" w:hAnsi="Times New Roman"/>
          <w:bCs/>
          <w:sz w:val="28"/>
          <w:szCs w:val="28"/>
        </w:rPr>
        <w:t>» (</w:t>
      </w:r>
      <w:proofErr w:type="gramStart"/>
      <w:r w:rsidRPr="00CE7388">
        <w:rPr>
          <w:rFonts w:ascii="Times New Roman" w:hAnsi="Times New Roman"/>
          <w:bCs/>
          <w:sz w:val="28"/>
          <w:szCs w:val="28"/>
        </w:rPr>
        <w:t>разработана</w:t>
      </w:r>
      <w:proofErr w:type="gramEnd"/>
      <w:r w:rsidRPr="00CE7388">
        <w:rPr>
          <w:rFonts w:ascii="Times New Roman" w:hAnsi="Times New Roman"/>
          <w:bCs/>
          <w:sz w:val="28"/>
          <w:szCs w:val="28"/>
        </w:rPr>
        <w:t xml:space="preserve"> медицинским и педагогическим персоналом детского сада, опираясь на «</w:t>
      </w:r>
      <w:proofErr w:type="spellStart"/>
      <w:r w:rsidRPr="00CE7388">
        <w:rPr>
          <w:rFonts w:ascii="Times New Roman" w:hAnsi="Times New Roman"/>
          <w:bCs/>
          <w:sz w:val="28"/>
          <w:szCs w:val="28"/>
        </w:rPr>
        <w:t>Здоровьесберегающие</w:t>
      </w:r>
      <w:proofErr w:type="spellEnd"/>
      <w:r w:rsidRPr="00CE7388">
        <w:rPr>
          <w:rFonts w:ascii="Times New Roman" w:hAnsi="Times New Roman"/>
          <w:bCs/>
          <w:sz w:val="28"/>
          <w:szCs w:val="28"/>
        </w:rPr>
        <w:t xml:space="preserve"> технологии в воспитательно-образовательном процессе» </w:t>
      </w:r>
      <w:proofErr w:type="spellStart"/>
      <w:r w:rsidRPr="00CE7388">
        <w:rPr>
          <w:rFonts w:ascii="Times New Roman" w:hAnsi="Times New Roman"/>
          <w:bCs/>
          <w:sz w:val="28"/>
          <w:szCs w:val="28"/>
        </w:rPr>
        <w:t>И.В.Чупахи</w:t>
      </w:r>
      <w:proofErr w:type="spellEnd"/>
      <w:r w:rsidRPr="00CE7388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CE7388">
        <w:rPr>
          <w:rFonts w:ascii="Times New Roman" w:hAnsi="Times New Roman"/>
          <w:bCs/>
          <w:sz w:val="28"/>
          <w:szCs w:val="28"/>
        </w:rPr>
        <w:t>Е.Е.Пужаевой</w:t>
      </w:r>
      <w:proofErr w:type="spellEnd"/>
      <w:r w:rsidRPr="00CE7388">
        <w:rPr>
          <w:rFonts w:ascii="Times New Roman" w:hAnsi="Times New Roman"/>
          <w:bCs/>
          <w:sz w:val="28"/>
          <w:szCs w:val="28"/>
        </w:rPr>
        <w:t>, И.Ю.Соколовой.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361FF7" w:rsidRDefault="00361FF7" w:rsidP="00361FF7">
      <w:pPr>
        <w:pStyle w:val="a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8"/>
          <w:szCs w:val="28"/>
        </w:rPr>
        <w:t>- программа «</w:t>
      </w:r>
      <w:proofErr w:type="spellStart"/>
      <w:r>
        <w:rPr>
          <w:rFonts w:ascii="Times New Roman" w:hAnsi="Times New Roman"/>
          <w:bCs/>
          <w:sz w:val="28"/>
          <w:szCs w:val="28"/>
        </w:rPr>
        <w:t>Социокультурные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истоки» авторы </w:t>
      </w:r>
      <w:r>
        <w:rPr>
          <w:rFonts w:ascii="Times New Roman" w:hAnsi="Times New Roman"/>
          <w:sz w:val="28"/>
          <w:szCs w:val="24"/>
        </w:rPr>
        <w:t>И.А.Кузьмин, А.В.Камкин.</w:t>
      </w:r>
    </w:p>
    <w:p w:rsidR="00361FF7" w:rsidRDefault="00361FF7" w:rsidP="00361FF7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адаптированную  образовательную программу</w:t>
      </w:r>
      <w:r w:rsidRPr="00141C1E">
        <w:rPr>
          <w:b/>
          <w:sz w:val="52"/>
          <w:szCs w:val="24"/>
        </w:rPr>
        <w:t xml:space="preserve"> </w:t>
      </w:r>
      <w:r w:rsidRPr="00141C1E">
        <w:rPr>
          <w:rFonts w:ascii="Times New Roman" w:hAnsi="Times New Roman" w:cs="Times New Roman"/>
          <w:sz w:val="28"/>
          <w:szCs w:val="28"/>
        </w:rPr>
        <w:t>для дошкольников с тяжелыми нарушениями речи</w:t>
      </w:r>
      <w:r>
        <w:rPr>
          <w:rFonts w:ascii="Times New Roman" w:hAnsi="Times New Roman"/>
          <w:sz w:val="28"/>
          <w:szCs w:val="28"/>
        </w:rPr>
        <w:t>.</w:t>
      </w:r>
    </w:p>
    <w:p w:rsidR="00361FF7" w:rsidRDefault="00361FF7" w:rsidP="00361FF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0C2C21">
        <w:rPr>
          <w:rFonts w:ascii="Times New Roman" w:hAnsi="Times New Roman"/>
          <w:sz w:val="28"/>
          <w:szCs w:val="28"/>
        </w:rPr>
        <w:t>Рабочие учебные  программы педагогов по реализации общеобразовательной программы дошкольного образования:</w:t>
      </w:r>
    </w:p>
    <w:p w:rsidR="00361FF7" w:rsidRDefault="00361FF7" w:rsidP="00361F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C21">
        <w:rPr>
          <w:rFonts w:ascii="Times New Roman" w:hAnsi="Times New Roman"/>
          <w:sz w:val="28"/>
          <w:szCs w:val="28"/>
        </w:rPr>
        <w:lastRenderedPageBreak/>
        <w:t>-</w:t>
      </w:r>
      <w:r w:rsidRPr="000C2C21">
        <w:rPr>
          <w:rFonts w:ascii="Times New Roman" w:hAnsi="Times New Roman"/>
          <w:sz w:val="28"/>
          <w:szCs w:val="28"/>
        </w:rPr>
        <w:tab/>
        <w:t>Рабочую учебную  программу для группы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C21">
        <w:rPr>
          <w:rFonts w:ascii="Times New Roman" w:hAnsi="Times New Roman"/>
          <w:sz w:val="28"/>
          <w:szCs w:val="28"/>
        </w:rPr>
        <w:t xml:space="preserve">4 общеразвивающей направленности воспитанников </w:t>
      </w:r>
      <w:r>
        <w:rPr>
          <w:rFonts w:ascii="Times New Roman" w:hAnsi="Times New Roman"/>
          <w:sz w:val="28"/>
          <w:szCs w:val="28"/>
        </w:rPr>
        <w:t xml:space="preserve">от  3 до 5 лет </w:t>
      </w:r>
      <w:r w:rsidRPr="000C2C21">
        <w:rPr>
          <w:rFonts w:ascii="Times New Roman" w:hAnsi="Times New Roman"/>
          <w:sz w:val="28"/>
          <w:szCs w:val="28"/>
        </w:rPr>
        <w:t xml:space="preserve">воспитателей: </w:t>
      </w:r>
      <w:r>
        <w:rPr>
          <w:rFonts w:ascii="Times New Roman" w:hAnsi="Times New Roman"/>
          <w:sz w:val="28"/>
          <w:szCs w:val="28"/>
        </w:rPr>
        <w:t xml:space="preserve">Гололобовой М.Н., </w:t>
      </w:r>
      <w:proofErr w:type="gramStart"/>
      <w:r>
        <w:rPr>
          <w:rFonts w:ascii="Times New Roman" w:hAnsi="Times New Roman"/>
          <w:sz w:val="28"/>
          <w:szCs w:val="28"/>
        </w:rPr>
        <w:t>Банных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Д.Ю.,</w:t>
      </w:r>
    </w:p>
    <w:p w:rsidR="00361FF7" w:rsidRPr="002A07F3" w:rsidRDefault="00361FF7" w:rsidP="00361F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2C21">
        <w:rPr>
          <w:rFonts w:ascii="Times New Roman" w:hAnsi="Times New Roman"/>
          <w:sz w:val="28"/>
          <w:szCs w:val="28"/>
        </w:rPr>
        <w:t xml:space="preserve">Рабочую </w:t>
      </w:r>
      <w:r>
        <w:rPr>
          <w:rFonts w:ascii="Times New Roman" w:hAnsi="Times New Roman"/>
          <w:sz w:val="28"/>
          <w:szCs w:val="28"/>
        </w:rPr>
        <w:t>учебную  программу для группы № 2</w:t>
      </w:r>
      <w:r w:rsidRPr="000C2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общеразвивающей </w:t>
      </w:r>
      <w:r w:rsidRPr="000C2C21">
        <w:rPr>
          <w:rFonts w:ascii="Times New Roman" w:hAnsi="Times New Roman"/>
          <w:sz w:val="28"/>
          <w:szCs w:val="28"/>
        </w:rPr>
        <w:t xml:space="preserve"> направленности воспитанников </w:t>
      </w:r>
      <w:r>
        <w:rPr>
          <w:rFonts w:ascii="Times New Roman" w:hAnsi="Times New Roman"/>
          <w:sz w:val="28"/>
          <w:szCs w:val="28"/>
        </w:rPr>
        <w:t xml:space="preserve">от 5 до 6 лет </w:t>
      </w:r>
      <w:r w:rsidRPr="000C2C21">
        <w:rPr>
          <w:rFonts w:ascii="Times New Roman" w:hAnsi="Times New Roman"/>
          <w:sz w:val="28"/>
          <w:szCs w:val="28"/>
        </w:rPr>
        <w:t xml:space="preserve">воспитателей: </w:t>
      </w:r>
      <w:proofErr w:type="spellStart"/>
      <w:r>
        <w:rPr>
          <w:rFonts w:ascii="Times New Roman" w:hAnsi="Times New Roman"/>
          <w:sz w:val="28"/>
          <w:szCs w:val="28"/>
        </w:rPr>
        <w:t>Малджановой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Г.Э., Докучаевой Н.И.,</w:t>
      </w:r>
    </w:p>
    <w:p w:rsidR="00361FF7" w:rsidRDefault="00361FF7" w:rsidP="00361F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2C21">
        <w:rPr>
          <w:rFonts w:ascii="Times New Roman" w:hAnsi="Times New Roman"/>
          <w:sz w:val="28"/>
          <w:szCs w:val="28"/>
        </w:rPr>
        <w:t>Рабочую учебную  программу для группы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C21">
        <w:rPr>
          <w:rFonts w:ascii="Times New Roman" w:hAnsi="Times New Roman"/>
          <w:sz w:val="28"/>
          <w:szCs w:val="28"/>
        </w:rPr>
        <w:t>1 общеразвивающей направлен</w:t>
      </w:r>
      <w:r>
        <w:rPr>
          <w:rFonts w:ascii="Times New Roman" w:hAnsi="Times New Roman"/>
          <w:sz w:val="28"/>
          <w:szCs w:val="28"/>
        </w:rPr>
        <w:t>ности воспитанников от 6 до 7 лет</w:t>
      </w:r>
      <w:r w:rsidRPr="000C2C21">
        <w:rPr>
          <w:rFonts w:ascii="Times New Roman" w:hAnsi="Times New Roman"/>
          <w:sz w:val="28"/>
          <w:szCs w:val="28"/>
        </w:rPr>
        <w:t xml:space="preserve">  воспитателей: </w:t>
      </w:r>
      <w:proofErr w:type="spellStart"/>
      <w:r>
        <w:rPr>
          <w:rFonts w:ascii="Times New Roman" w:hAnsi="Times New Roman"/>
          <w:sz w:val="28"/>
          <w:szCs w:val="28"/>
        </w:rPr>
        <w:t>Аскаровой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/>
          <w:sz w:val="28"/>
          <w:szCs w:val="28"/>
        </w:rPr>
        <w:t>Коциловской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А.Г.,</w:t>
      </w:r>
    </w:p>
    <w:p w:rsidR="00361FF7" w:rsidRDefault="00361FF7" w:rsidP="00361F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2C21">
        <w:rPr>
          <w:rFonts w:ascii="Times New Roman" w:hAnsi="Times New Roman"/>
          <w:sz w:val="28"/>
          <w:szCs w:val="28"/>
        </w:rPr>
        <w:t xml:space="preserve">Рабочую </w:t>
      </w:r>
      <w:r>
        <w:rPr>
          <w:rFonts w:ascii="Times New Roman" w:hAnsi="Times New Roman"/>
          <w:sz w:val="28"/>
          <w:szCs w:val="28"/>
        </w:rPr>
        <w:t>учебную  программу для группы № 3</w:t>
      </w:r>
      <w:r w:rsidRPr="000C2C21">
        <w:rPr>
          <w:rFonts w:ascii="Times New Roman" w:hAnsi="Times New Roman"/>
          <w:sz w:val="28"/>
          <w:szCs w:val="28"/>
        </w:rPr>
        <w:t xml:space="preserve"> общеразвивающей направленности воспитанников </w:t>
      </w:r>
      <w:r>
        <w:rPr>
          <w:rFonts w:ascii="Times New Roman" w:hAnsi="Times New Roman"/>
          <w:sz w:val="28"/>
          <w:szCs w:val="28"/>
        </w:rPr>
        <w:t xml:space="preserve">от 2 до 3 лет </w:t>
      </w:r>
      <w:r w:rsidRPr="000C2C21">
        <w:rPr>
          <w:rFonts w:ascii="Times New Roman" w:hAnsi="Times New Roman"/>
          <w:sz w:val="28"/>
          <w:szCs w:val="28"/>
        </w:rPr>
        <w:t xml:space="preserve">воспитателей: </w:t>
      </w:r>
      <w:r>
        <w:rPr>
          <w:rFonts w:ascii="Times New Roman" w:hAnsi="Times New Roman"/>
          <w:sz w:val="28"/>
          <w:szCs w:val="28"/>
        </w:rPr>
        <w:t xml:space="preserve">Клюевой Т.В., </w:t>
      </w:r>
      <w:proofErr w:type="spellStart"/>
      <w:r>
        <w:rPr>
          <w:rFonts w:ascii="Times New Roman" w:hAnsi="Times New Roman"/>
          <w:sz w:val="28"/>
          <w:szCs w:val="28"/>
        </w:rPr>
        <w:t>Рагулько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Н.С.,</w:t>
      </w:r>
    </w:p>
    <w:p w:rsidR="00361FF7" w:rsidRDefault="00361FF7" w:rsidP="00361F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1C1E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Рабочую  учебную  программу</w:t>
      </w:r>
      <w:r w:rsidRPr="000C2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учителя – логопеда </w:t>
      </w:r>
      <w:r w:rsidRPr="000C2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Хребтовой Р.Ф.</w:t>
      </w:r>
    </w:p>
    <w:p w:rsidR="00361FF7" w:rsidRDefault="00361FF7" w:rsidP="00361F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Рабочую  учебную  программу руководителя </w:t>
      </w:r>
      <w:proofErr w:type="spellStart"/>
      <w:r>
        <w:rPr>
          <w:rFonts w:ascii="Times New Roman" w:hAnsi="Times New Roman"/>
          <w:sz w:val="28"/>
          <w:szCs w:val="28"/>
        </w:rPr>
        <w:t>физвоспитания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Гончар Л.А.</w:t>
      </w:r>
    </w:p>
    <w:p w:rsidR="00361FF7" w:rsidRDefault="00361FF7" w:rsidP="00361F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Рабочую учебную программу музыкального руководителя Никитиной И.О.</w:t>
      </w:r>
    </w:p>
    <w:p w:rsidR="00361FF7" w:rsidRPr="000C2C21" w:rsidRDefault="00361FF7" w:rsidP="00361F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0C2C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2C21">
        <w:rPr>
          <w:rFonts w:ascii="Times New Roman" w:hAnsi="Times New Roman"/>
          <w:sz w:val="28"/>
          <w:szCs w:val="28"/>
        </w:rPr>
        <w:t xml:space="preserve"> выполнением  приказа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61FF7" w:rsidRPr="000C2C21" w:rsidRDefault="00361FF7" w:rsidP="00361FF7">
      <w:pPr>
        <w:rPr>
          <w:rFonts w:ascii="Times New Roman" w:hAnsi="Times New Roman"/>
          <w:sz w:val="28"/>
          <w:szCs w:val="28"/>
        </w:rPr>
      </w:pPr>
    </w:p>
    <w:p w:rsidR="00361FF7" w:rsidRDefault="00361FF7" w:rsidP="00361FF7">
      <w:pPr>
        <w:pStyle w:val="Text"/>
        <w:spacing w:line="240" w:lineRule="auto"/>
        <w:ind w:firstLine="0"/>
        <w:rPr>
          <w:sz w:val="28"/>
          <w:szCs w:val="28"/>
        </w:rPr>
      </w:pPr>
    </w:p>
    <w:p w:rsidR="00361FF7" w:rsidRDefault="00361FF7" w:rsidP="00361FF7">
      <w:pPr>
        <w:pStyle w:val="Text"/>
        <w:spacing w:line="240" w:lineRule="auto"/>
        <w:ind w:firstLine="0"/>
        <w:rPr>
          <w:sz w:val="28"/>
          <w:szCs w:val="28"/>
        </w:rPr>
      </w:pPr>
    </w:p>
    <w:p w:rsidR="00361FF7" w:rsidRPr="00F1574B" w:rsidRDefault="00361FF7" w:rsidP="00361FF7">
      <w:pPr>
        <w:pStyle w:val="Text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Заведующий</w:t>
      </w:r>
      <w:r w:rsidRPr="005577A7"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>
            <wp:extent cx="724535" cy="655320"/>
            <wp:effectExtent l="19050" t="0" r="0" b="0"/>
            <wp:docPr id="1" name="Рисунок 1" descr="D: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7A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В.К. Бусыгина</w:t>
      </w:r>
      <w:r w:rsidRPr="00CE7388">
        <w:rPr>
          <w:sz w:val="28"/>
        </w:rPr>
        <w:t xml:space="preserve">                        </w:t>
      </w:r>
    </w:p>
    <w:p w:rsidR="00BE229C" w:rsidRDefault="00BE229C"/>
    <w:sectPr w:rsidR="00BE229C" w:rsidSect="000C2C21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6BE9"/>
    <w:multiLevelType w:val="multilevel"/>
    <w:tmpl w:val="FA123E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1FF7"/>
    <w:rsid w:val="002A488A"/>
    <w:rsid w:val="003535D6"/>
    <w:rsid w:val="00361FF7"/>
    <w:rsid w:val="004B7A14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361FF7"/>
    <w:pPr>
      <w:widowControl w:val="0"/>
      <w:tabs>
        <w:tab w:val="right" w:leader="underscore" w:pos="9356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color w:val="000000"/>
      <w:sz w:val="24"/>
      <w:szCs w:val="24"/>
    </w:rPr>
  </w:style>
  <w:style w:type="paragraph" w:styleId="a3">
    <w:name w:val="No Spacing"/>
    <w:uiPriority w:val="99"/>
    <w:qFormat/>
    <w:rsid w:val="00361F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link w:val="a5"/>
    <w:uiPriority w:val="99"/>
    <w:locked/>
    <w:rsid w:val="00361FF7"/>
    <w:rPr>
      <w:sz w:val="32"/>
    </w:rPr>
  </w:style>
  <w:style w:type="paragraph" w:styleId="a5">
    <w:name w:val="Body Text"/>
    <w:basedOn w:val="a"/>
    <w:link w:val="a4"/>
    <w:uiPriority w:val="99"/>
    <w:rsid w:val="00361FF7"/>
    <w:pPr>
      <w:spacing w:after="0" w:line="240" w:lineRule="auto"/>
    </w:pPr>
    <w:rPr>
      <w:rFonts w:asciiTheme="minorHAnsi" w:eastAsiaTheme="minorHAnsi" w:hAnsiTheme="minorHAnsi" w:cstheme="minorBidi"/>
      <w:sz w:val="32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361FF7"/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next w:val="a"/>
    <w:link w:val="a7"/>
    <w:qFormat/>
    <w:rsid w:val="00361FF7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7">
    <w:name w:val="Подзаголовок Знак"/>
    <w:basedOn w:val="a0"/>
    <w:link w:val="a6"/>
    <w:rsid w:val="00361FF7"/>
    <w:rPr>
      <w:rFonts w:ascii="Cambria" w:eastAsia="Times New Roman" w:hAnsi="Cambria" w:cs="Times New Roman"/>
      <w:sz w:val="24"/>
      <w:szCs w:val="24"/>
      <w:lang/>
    </w:rPr>
  </w:style>
  <w:style w:type="character" w:styleId="a8">
    <w:name w:val="Hyperlink"/>
    <w:basedOn w:val="a0"/>
    <w:uiPriority w:val="99"/>
    <w:unhideWhenUsed/>
    <w:rsid w:val="00361F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1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1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svah198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2018-11-22T11:22:00Z</dcterms:created>
  <dcterms:modified xsi:type="dcterms:W3CDTF">2018-11-22T11:22:00Z</dcterms:modified>
</cp:coreProperties>
</file>