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AA" w:rsidRPr="00B7775E" w:rsidRDefault="003F0212" w:rsidP="001C76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w:t>
      </w:r>
      <w:r w:rsidR="001C76AA" w:rsidRPr="00B7775E">
        <w:rPr>
          <w:rFonts w:ascii="Times New Roman" w:hAnsi="Times New Roman" w:cs="Times New Roman"/>
          <w:sz w:val="28"/>
          <w:szCs w:val="28"/>
        </w:rPr>
        <w:t xml:space="preserve">униципальное бюджетное дошкольное образовательное учреждение </w:t>
      </w:r>
      <w:r>
        <w:rPr>
          <w:rFonts w:ascii="Times New Roman" w:hAnsi="Times New Roman" w:cs="Times New Roman"/>
          <w:sz w:val="28"/>
          <w:szCs w:val="28"/>
        </w:rPr>
        <w:t xml:space="preserve">«Вахоский </w:t>
      </w:r>
      <w:r w:rsidR="001C76AA" w:rsidRPr="00B7775E">
        <w:rPr>
          <w:rFonts w:ascii="Times New Roman" w:hAnsi="Times New Roman" w:cs="Times New Roman"/>
          <w:sz w:val="28"/>
          <w:szCs w:val="28"/>
        </w:rPr>
        <w:t>детский сад «Лесная сказка»</w:t>
      </w:r>
    </w:p>
    <w:p w:rsidR="001C76AA" w:rsidRPr="00B7775E" w:rsidRDefault="001C76AA" w:rsidP="001C76AA">
      <w:pPr>
        <w:spacing w:after="0" w:line="240" w:lineRule="auto"/>
        <w:jc w:val="center"/>
        <w:rPr>
          <w:rFonts w:ascii="Times New Roman" w:hAnsi="Times New Roman" w:cs="Times New Roman"/>
          <w:sz w:val="28"/>
          <w:szCs w:val="28"/>
        </w:rPr>
      </w:pPr>
    </w:p>
    <w:p w:rsidR="001C76AA" w:rsidRPr="008D4430" w:rsidRDefault="001C76AA" w:rsidP="001C76AA">
      <w:pPr>
        <w:spacing w:after="0" w:line="240" w:lineRule="auto"/>
        <w:jc w:val="center"/>
        <w:rPr>
          <w:rFonts w:ascii="Times New Roman" w:hAnsi="Times New Roman" w:cs="Times New Roman"/>
          <w:b/>
          <w:color w:val="00B050"/>
          <w:sz w:val="52"/>
          <w:szCs w:val="52"/>
        </w:rPr>
      </w:pPr>
      <w:r>
        <w:rPr>
          <w:rFonts w:ascii="Times New Roman" w:hAnsi="Times New Roman" w:cs="Times New Roman"/>
          <w:b/>
          <w:color w:val="00B050"/>
          <w:sz w:val="52"/>
          <w:szCs w:val="52"/>
        </w:rPr>
        <w:t>Проект</w:t>
      </w:r>
    </w:p>
    <w:p w:rsidR="001C76AA" w:rsidRPr="008D4430" w:rsidRDefault="001C76AA" w:rsidP="001C76AA">
      <w:pPr>
        <w:spacing w:after="0" w:line="240" w:lineRule="auto"/>
        <w:jc w:val="center"/>
        <w:rPr>
          <w:rFonts w:ascii="Times New Roman" w:hAnsi="Times New Roman" w:cs="Times New Roman"/>
          <w:sz w:val="28"/>
          <w:szCs w:val="28"/>
        </w:rPr>
      </w:pPr>
    </w:p>
    <w:p w:rsidR="001C76AA" w:rsidRDefault="001C76AA" w:rsidP="001C76AA">
      <w:pPr>
        <w:rPr>
          <w:b/>
        </w:rPr>
      </w:pPr>
      <w:r>
        <w:rPr>
          <w:b/>
          <w:noProof/>
        </w:rPr>
        <w:drawing>
          <wp:anchor distT="0" distB="0" distL="114300" distR="114300" simplePos="0" relativeHeight="251660288" behindDoc="1" locked="0" layoutInCell="1" allowOverlap="1">
            <wp:simplePos x="0" y="0"/>
            <wp:positionH relativeFrom="column">
              <wp:posOffset>261620</wp:posOffset>
            </wp:positionH>
            <wp:positionV relativeFrom="paragraph">
              <wp:posOffset>105410</wp:posOffset>
            </wp:positionV>
            <wp:extent cx="5486400" cy="6624320"/>
            <wp:effectExtent l="19050" t="0" r="0" b="0"/>
            <wp:wrapThrough wrapText="bothSides">
              <wp:wrapPolygon edited="0">
                <wp:start x="2325" y="62"/>
                <wp:lineTo x="525" y="373"/>
                <wp:lineTo x="225" y="497"/>
                <wp:lineTo x="-75" y="4038"/>
                <wp:lineTo x="-75" y="10001"/>
                <wp:lineTo x="450" y="10995"/>
                <wp:lineTo x="525" y="11988"/>
                <wp:lineTo x="225" y="12982"/>
                <wp:lineTo x="225" y="20498"/>
                <wp:lineTo x="600" y="20933"/>
                <wp:lineTo x="1050" y="20933"/>
                <wp:lineTo x="1050" y="21244"/>
                <wp:lineTo x="5475" y="21368"/>
                <wp:lineTo x="16425" y="21368"/>
                <wp:lineTo x="20475" y="21368"/>
                <wp:lineTo x="20550" y="21368"/>
                <wp:lineTo x="21450" y="20933"/>
                <wp:lineTo x="21525" y="20933"/>
                <wp:lineTo x="21525" y="20250"/>
                <wp:lineTo x="21300" y="17952"/>
                <wp:lineTo x="21300" y="16958"/>
                <wp:lineTo x="21225" y="16026"/>
                <wp:lineTo x="21300" y="13976"/>
                <wp:lineTo x="21375" y="13044"/>
                <wp:lineTo x="21375" y="12982"/>
                <wp:lineTo x="21075" y="12051"/>
                <wp:lineTo x="21075" y="10995"/>
                <wp:lineTo x="21600" y="10063"/>
                <wp:lineTo x="21600" y="8696"/>
                <wp:lineTo x="21525" y="8386"/>
                <wp:lineTo x="21225" y="7206"/>
                <wp:lineTo x="21450" y="248"/>
                <wp:lineTo x="19950" y="62"/>
                <wp:lineTo x="12525" y="62"/>
                <wp:lineTo x="2325" y="62"/>
              </wp:wrapPolygon>
            </wp:wrapThrough>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97842.WM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6624320"/>
                    </a:xfrm>
                    <a:prstGeom prst="rect">
                      <a:avLst/>
                    </a:prstGeom>
                    <a:ln>
                      <a:noFill/>
                    </a:ln>
                  </pic:spPr>
                </pic:pic>
              </a:graphicData>
            </a:graphic>
          </wp:anchor>
        </w:drawing>
      </w:r>
    </w:p>
    <w:p w:rsidR="001C76AA" w:rsidRDefault="001C76AA" w:rsidP="001C76AA">
      <w:pPr>
        <w:rPr>
          <w:b/>
        </w:rPr>
      </w:pPr>
    </w:p>
    <w:p w:rsidR="001C76AA" w:rsidRDefault="005B6CC1" w:rsidP="001C76AA">
      <w:pPr>
        <w:rPr>
          <w:b/>
        </w:rPr>
      </w:pPr>
      <w:r w:rsidRPr="005B6CC1">
        <w:rPr>
          <w:noProof/>
          <w:lang w:eastAsia="en-US"/>
        </w:rPr>
        <w:pict>
          <v:shapetype id="_x0000_t202" coordsize="21600,21600" o:spt="202" path="m,l,21600r21600,l21600,xe">
            <v:stroke joinstyle="miter"/>
            <v:path gradientshapeok="t" o:connecttype="rect"/>
          </v:shapetype>
          <v:shape id="Надпись 2" o:spid="_x0000_s1026" type="#_x0000_t202" style="position:absolute;margin-left:37.95pt;margin-top:11.75pt;width:417.6pt;height:434.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filled="f" stroked="f">
            <v:textbox style="mso-next-textbox:#Надпись 2">
              <w:txbxContent>
                <w:p w:rsidR="00490C9F" w:rsidRDefault="00A021C3" w:rsidP="00791D0D">
                  <w:pPr>
                    <w:pStyle w:val="2"/>
                    <w:spacing w:before="0"/>
                    <w:jc w:val="center"/>
                    <w:rPr>
                      <w:color w:val="3B9509"/>
                      <w:sz w:val="56"/>
                      <w:szCs w:val="56"/>
                    </w:rPr>
                  </w:pPr>
                  <w:r w:rsidRPr="000F62E3">
                    <w:rPr>
                      <w:color w:val="3B9509"/>
                      <w:sz w:val="56"/>
                      <w:szCs w:val="56"/>
                      <w:u w:val="single"/>
                    </w:rPr>
                    <w:t>Тема:</w:t>
                  </w:r>
                  <w:r>
                    <w:rPr>
                      <w:color w:val="3B9509"/>
                      <w:sz w:val="56"/>
                      <w:szCs w:val="56"/>
                    </w:rPr>
                    <w:t xml:space="preserve"> «Сохраним живую природу ради жизни </w:t>
                  </w:r>
                </w:p>
                <w:p w:rsidR="00A021C3" w:rsidRPr="00791D0D" w:rsidRDefault="00A021C3" w:rsidP="00791D0D">
                  <w:pPr>
                    <w:pStyle w:val="2"/>
                    <w:spacing w:before="0"/>
                    <w:jc w:val="center"/>
                    <w:rPr>
                      <w:color w:val="3B9509"/>
                      <w:sz w:val="56"/>
                      <w:szCs w:val="56"/>
                    </w:rPr>
                  </w:pPr>
                  <w:r>
                    <w:rPr>
                      <w:color w:val="3B9509"/>
                      <w:sz w:val="56"/>
                      <w:szCs w:val="56"/>
                    </w:rPr>
                    <w:t>на Земле</w:t>
                  </w:r>
                  <w:r>
                    <w:rPr>
                      <w:color w:val="3B9509"/>
                      <w:sz w:val="72"/>
                    </w:rPr>
                    <w:t>»</w:t>
                  </w:r>
                </w:p>
                <w:p w:rsidR="00A021C3" w:rsidRPr="008D4430" w:rsidRDefault="00A021C3" w:rsidP="001C76AA"/>
                <w:p w:rsidR="00A021C3" w:rsidRPr="009B1C77" w:rsidRDefault="00A021C3" w:rsidP="001C76AA">
                  <w:pPr>
                    <w:jc w:val="center"/>
                    <w:rPr>
                      <w:sz w:val="28"/>
                    </w:rPr>
                  </w:pPr>
                  <w:r w:rsidRPr="00791D0D">
                    <w:rPr>
                      <w:noProof/>
                      <w:sz w:val="28"/>
                    </w:rPr>
                    <w:drawing>
                      <wp:inline distT="0" distB="0" distL="0" distR="0">
                        <wp:extent cx="3680114" cy="3613091"/>
                        <wp:effectExtent l="19050" t="0" r="0" b="0"/>
                        <wp:docPr id="5" name="Рисунок 5" descr="Дошкольное воспитание рабочие программы 2014 Структура и содержание рабочей программы педагога дошкольного"/>
                        <wp:cNvGraphicFramePr/>
                        <a:graphic xmlns:a="http://schemas.openxmlformats.org/drawingml/2006/main">
                          <a:graphicData uri="http://schemas.openxmlformats.org/drawingml/2006/picture">
                            <pic:pic xmlns:pic="http://schemas.openxmlformats.org/drawingml/2006/picture">
                              <pic:nvPicPr>
                                <pic:cNvPr id="3" name="Picture 4" descr="Дошкольное воспитание рабочие программы 2014 Структура и содержание рабочей программы педагога дошкольного"/>
                                <pic:cNvPicPr>
                                  <a:picLocks noChangeAspect="1" noChangeArrowheads="1"/>
                                </pic:cNvPicPr>
                              </pic:nvPicPr>
                              <pic:blipFill>
                                <a:blip r:embed="rId8"/>
                                <a:srcRect/>
                                <a:stretch>
                                  <a:fillRect/>
                                </a:stretch>
                              </pic:blipFill>
                              <pic:spPr bwMode="auto">
                                <a:xfrm>
                                  <a:off x="0" y="0"/>
                                  <a:ext cx="3689694" cy="3622497"/>
                                </a:xfrm>
                                <a:prstGeom prst="rect">
                                  <a:avLst/>
                                </a:prstGeom>
                                <a:noFill/>
                                <a:ln w="9525">
                                  <a:noFill/>
                                  <a:miter lim="800000"/>
                                  <a:headEnd/>
                                  <a:tailEnd/>
                                </a:ln>
                              </pic:spPr>
                            </pic:pic>
                          </a:graphicData>
                        </a:graphic>
                      </wp:inline>
                    </w:drawing>
                  </w:r>
                  <w:r w:rsidRPr="00791D0D">
                    <w:rPr>
                      <w:noProof/>
                      <w:sz w:val="28"/>
                    </w:rPr>
                    <w:drawing>
                      <wp:inline distT="0" distB="0" distL="0" distR="0">
                        <wp:extent cx="4081896" cy="2964873"/>
                        <wp:effectExtent l="19050" t="0" r="0" b="0"/>
                        <wp:docPr id="4" name="Рисунок 4" descr="В Севастополе пройдет эко-конкурс &quot;Севастополь- чистый город&quot; - Рамблер-Новости"/>
                        <wp:cNvGraphicFramePr/>
                        <a:graphic xmlns:a="http://schemas.openxmlformats.org/drawingml/2006/main">
                          <a:graphicData uri="http://schemas.openxmlformats.org/drawingml/2006/picture">
                            <pic:pic xmlns:pic="http://schemas.openxmlformats.org/drawingml/2006/picture">
                              <pic:nvPicPr>
                                <pic:cNvPr id="4" name="Picture 5" descr="В Севастополе пройдет эко-конкурс &quot;Севастополь- чистый город&quot; - Рамблер-Новости"/>
                                <pic:cNvPicPr>
                                  <a:picLocks noChangeAspect="1" noChangeArrowheads="1"/>
                                </pic:cNvPicPr>
                              </pic:nvPicPr>
                              <pic:blipFill>
                                <a:blip r:embed="rId9"/>
                                <a:srcRect/>
                                <a:stretch>
                                  <a:fillRect/>
                                </a:stretch>
                              </pic:blipFill>
                              <pic:spPr bwMode="auto">
                                <a:xfrm>
                                  <a:off x="0" y="0"/>
                                  <a:ext cx="4106751" cy="2982926"/>
                                </a:xfrm>
                                <a:prstGeom prst="rect">
                                  <a:avLst/>
                                </a:prstGeom>
                                <a:ln>
                                  <a:noFill/>
                                </a:ln>
                                <a:effectLst>
                                  <a:softEdge rad="112500"/>
                                </a:effectLst>
                              </pic:spPr>
                            </pic:pic>
                          </a:graphicData>
                        </a:graphic>
                      </wp:inline>
                    </w:drawing>
                  </w:r>
                </w:p>
              </w:txbxContent>
            </v:textbox>
          </v:shape>
        </w:pict>
      </w: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rPr>
          <w:b/>
        </w:rPr>
      </w:pPr>
    </w:p>
    <w:p w:rsidR="001C76AA" w:rsidRDefault="001C76AA" w:rsidP="001C76AA">
      <w:pPr>
        <w:jc w:val="right"/>
        <w:rPr>
          <w:rFonts w:ascii="Times New Roman" w:hAnsi="Times New Roman" w:cs="Times New Roman"/>
          <w:sz w:val="28"/>
          <w:szCs w:val="28"/>
        </w:rPr>
      </w:pPr>
    </w:p>
    <w:p w:rsidR="001C76AA" w:rsidRDefault="001C76AA" w:rsidP="001C76AA">
      <w:pPr>
        <w:jc w:val="right"/>
        <w:rPr>
          <w:rFonts w:ascii="Times New Roman" w:hAnsi="Times New Roman" w:cs="Times New Roman"/>
          <w:sz w:val="28"/>
          <w:szCs w:val="28"/>
        </w:rPr>
      </w:pPr>
    </w:p>
    <w:p w:rsidR="001C76AA" w:rsidRDefault="001C76AA" w:rsidP="001C76AA">
      <w:pPr>
        <w:jc w:val="right"/>
        <w:rPr>
          <w:rFonts w:ascii="Times New Roman" w:hAnsi="Times New Roman" w:cs="Times New Roman"/>
          <w:sz w:val="28"/>
          <w:szCs w:val="28"/>
        </w:rPr>
      </w:pPr>
    </w:p>
    <w:p w:rsidR="001C76AA" w:rsidRPr="00B7775E" w:rsidRDefault="001C76AA" w:rsidP="001C76AA">
      <w:pPr>
        <w:jc w:val="right"/>
        <w:rPr>
          <w:rFonts w:ascii="Times New Roman" w:hAnsi="Times New Roman" w:cs="Times New Roman"/>
          <w:sz w:val="32"/>
          <w:szCs w:val="32"/>
        </w:rPr>
      </w:pPr>
      <w:r w:rsidRPr="00B7775E">
        <w:rPr>
          <w:rFonts w:ascii="Times New Roman" w:hAnsi="Times New Roman" w:cs="Times New Roman"/>
          <w:sz w:val="32"/>
          <w:szCs w:val="32"/>
        </w:rPr>
        <w:t>Воспитатель: Докучаева Н.И.</w:t>
      </w:r>
    </w:p>
    <w:p w:rsidR="001C76AA" w:rsidRPr="00B7775E" w:rsidRDefault="001C76AA" w:rsidP="001C76AA">
      <w:pPr>
        <w:tabs>
          <w:tab w:val="left" w:pos="4487"/>
        </w:tabs>
        <w:jc w:val="center"/>
        <w:rPr>
          <w:rFonts w:ascii="Times New Roman" w:hAnsi="Times New Roman" w:cs="Times New Roman"/>
          <w:sz w:val="32"/>
          <w:szCs w:val="32"/>
        </w:rPr>
      </w:pPr>
    </w:p>
    <w:p w:rsidR="001C76AA" w:rsidRPr="00B7775E" w:rsidRDefault="00A42A87" w:rsidP="001C76AA">
      <w:pPr>
        <w:tabs>
          <w:tab w:val="left" w:pos="4487"/>
        </w:tabs>
        <w:jc w:val="center"/>
        <w:rPr>
          <w:rFonts w:ascii="Times New Roman" w:hAnsi="Times New Roman" w:cs="Times New Roman"/>
          <w:sz w:val="32"/>
          <w:szCs w:val="32"/>
        </w:rPr>
      </w:pPr>
      <w:r>
        <w:rPr>
          <w:rFonts w:ascii="Times New Roman" w:hAnsi="Times New Roman" w:cs="Times New Roman"/>
          <w:sz w:val="32"/>
          <w:szCs w:val="32"/>
        </w:rPr>
        <w:t>2016-2017</w:t>
      </w:r>
      <w:r w:rsidR="001C76AA" w:rsidRPr="00B7775E">
        <w:rPr>
          <w:rFonts w:ascii="Times New Roman" w:hAnsi="Times New Roman" w:cs="Times New Roman"/>
          <w:sz w:val="32"/>
          <w:szCs w:val="32"/>
        </w:rPr>
        <w:t xml:space="preserve"> год</w:t>
      </w:r>
    </w:p>
    <w:p w:rsidR="00142469" w:rsidRDefault="00142469" w:rsidP="00142469">
      <w:pPr>
        <w:widowControl w:val="0"/>
        <w:spacing w:after="0" w:line="240" w:lineRule="auto"/>
        <w:jc w:val="center"/>
        <w:rPr>
          <w:rFonts w:ascii="Times New Roman" w:hAnsi="Times New Roman" w:cs="Times New Roman"/>
          <w:b/>
          <w:sz w:val="28"/>
          <w:szCs w:val="28"/>
        </w:rPr>
      </w:pPr>
      <w:r w:rsidRPr="00B7775E">
        <w:rPr>
          <w:rFonts w:ascii="Times New Roman" w:hAnsi="Times New Roman" w:cs="Times New Roman"/>
          <w:b/>
          <w:sz w:val="28"/>
          <w:szCs w:val="28"/>
        </w:rPr>
        <w:lastRenderedPageBreak/>
        <w:t>Содержание</w:t>
      </w:r>
    </w:p>
    <w:p w:rsidR="00A021C3" w:rsidRDefault="00A021C3" w:rsidP="00142469">
      <w:pPr>
        <w:widowControl w:val="0"/>
        <w:spacing w:after="0" w:line="240" w:lineRule="auto"/>
        <w:jc w:val="center"/>
        <w:rPr>
          <w:rFonts w:ascii="Times New Roman" w:hAnsi="Times New Roman" w:cs="Times New Roman"/>
          <w:b/>
          <w:sz w:val="28"/>
          <w:szCs w:val="28"/>
        </w:rPr>
      </w:pP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75"/>
        <w:gridCol w:w="8222"/>
        <w:gridCol w:w="674"/>
      </w:tblGrid>
      <w:tr w:rsidR="00A021C3" w:rsidTr="003D5B3A">
        <w:tc>
          <w:tcPr>
            <w:tcW w:w="675" w:type="dxa"/>
          </w:tcPr>
          <w:p w:rsidR="00A021C3" w:rsidRPr="00A021C3" w:rsidRDefault="00A021C3" w:rsidP="00142469">
            <w:pPr>
              <w:widowControl w:val="0"/>
              <w:jc w:val="center"/>
              <w:rPr>
                <w:rFonts w:ascii="Times New Roman" w:hAnsi="Times New Roman" w:cs="Times New Roman"/>
                <w:sz w:val="28"/>
                <w:szCs w:val="28"/>
              </w:rPr>
            </w:pPr>
            <w:r w:rsidRPr="00A021C3">
              <w:rPr>
                <w:rFonts w:ascii="Times New Roman" w:hAnsi="Times New Roman" w:cs="Times New Roman"/>
                <w:sz w:val="28"/>
                <w:szCs w:val="28"/>
              </w:rPr>
              <w:t>1</w:t>
            </w:r>
          </w:p>
        </w:tc>
        <w:tc>
          <w:tcPr>
            <w:tcW w:w="8222" w:type="dxa"/>
          </w:tcPr>
          <w:p w:rsidR="00A021C3" w:rsidRDefault="00A021C3" w:rsidP="00A021C3">
            <w:pPr>
              <w:widowControl w:val="0"/>
              <w:rPr>
                <w:rFonts w:ascii="Times New Roman" w:hAnsi="Times New Roman" w:cs="Times New Roman"/>
                <w:b/>
                <w:sz w:val="28"/>
                <w:szCs w:val="28"/>
              </w:rPr>
            </w:pPr>
            <w:r w:rsidRPr="00890D16">
              <w:rPr>
                <w:rFonts w:ascii="Times New Roman" w:hAnsi="Times New Roman" w:cs="Times New Roman"/>
                <w:sz w:val="28"/>
                <w:szCs w:val="28"/>
              </w:rPr>
              <w:t>Паспорт проекта</w:t>
            </w:r>
            <w:r>
              <w:rPr>
                <w:rFonts w:ascii="Times New Roman" w:hAnsi="Times New Roman" w:cs="Times New Roman"/>
                <w:sz w:val="28"/>
                <w:szCs w:val="28"/>
              </w:rPr>
              <w:t>…………………………………………………….....</w:t>
            </w:r>
          </w:p>
        </w:tc>
        <w:tc>
          <w:tcPr>
            <w:tcW w:w="674" w:type="dxa"/>
          </w:tcPr>
          <w:p w:rsidR="00A021C3" w:rsidRPr="00A42E23" w:rsidRDefault="00A42E23" w:rsidP="00142469">
            <w:pPr>
              <w:widowControl w:val="0"/>
              <w:jc w:val="center"/>
              <w:rPr>
                <w:rFonts w:ascii="Times New Roman" w:hAnsi="Times New Roman" w:cs="Times New Roman"/>
                <w:sz w:val="28"/>
                <w:szCs w:val="28"/>
              </w:rPr>
            </w:pPr>
            <w:r w:rsidRPr="00A42E23">
              <w:rPr>
                <w:rFonts w:ascii="Times New Roman" w:hAnsi="Times New Roman" w:cs="Times New Roman"/>
                <w:sz w:val="28"/>
                <w:szCs w:val="28"/>
              </w:rPr>
              <w:t>3</w:t>
            </w:r>
          </w:p>
        </w:tc>
      </w:tr>
      <w:tr w:rsidR="00A021C3" w:rsidTr="003D5B3A">
        <w:tc>
          <w:tcPr>
            <w:tcW w:w="675" w:type="dxa"/>
          </w:tcPr>
          <w:p w:rsidR="00A021C3" w:rsidRPr="00A021C3" w:rsidRDefault="00A021C3" w:rsidP="00142469">
            <w:pPr>
              <w:widowControl w:val="0"/>
              <w:jc w:val="center"/>
              <w:rPr>
                <w:rFonts w:ascii="Times New Roman" w:hAnsi="Times New Roman" w:cs="Times New Roman"/>
                <w:sz w:val="28"/>
                <w:szCs w:val="28"/>
              </w:rPr>
            </w:pPr>
            <w:r w:rsidRPr="00A021C3">
              <w:rPr>
                <w:rFonts w:ascii="Times New Roman" w:hAnsi="Times New Roman" w:cs="Times New Roman"/>
                <w:sz w:val="28"/>
                <w:szCs w:val="28"/>
              </w:rPr>
              <w:t>2</w:t>
            </w:r>
          </w:p>
        </w:tc>
        <w:tc>
          <w:tcPr>
            <w:tcW w:w="8222" w:type="dxa"/>
          </w:tcPr>
          <w:p w:rsidR="00A021C3" w:rsidRDefault="00A021C3" w:rsidP="00A021C3">
            <w:pPr>
              <w:widowControl w:val="0"/>
              <w:rPr>
                <w:rFonts w:ascii="Times New Roman" w:hAnsi="Times New Roman" w:cs="Times New Roman"/>
                <w:b/>
                <w:sz w:val="28"/>
                <w:szCs w:val="28"/>
              </w:rPr>
            </w:pPr>
            <w:r w:rsidRPr="00890D16">
              <w:rPr>
                <w:rFonts w:ascii="Times New Roman" w:hAnsi="Times New Roman" w:cs="Times New Roman"/>
                <w:spacing w:val="-10"/>
                <w:sz w:val="28"/>
                <w:szCs w:val="28"/>
              </w:rPr>
              <w:t>Актуальность, проблема, цель и задачи</w:t>
            </w:r>
            <w:r w:rsidR="00131B11">
              <w:rPr>
                <w:rFonts w:ascii="Times New Roman" w:hAnsi="Times New Roman" w:cs="Times New Roman"/>
                <w:spacing w:val="-10"/>
                <w:sz w:val="28"/>
                <w:szCs w:val="28"/>
              </w:rPr>
              <w:t>, принципы проекта……………..</w:t>
            </w:r>
          </w:p>
        </w:tc>
        <w:tc>
          <w:tcPr>
            <w:tcW w:w="674" w:type="dxa"/>
          </w:tcPr>
          <w:p w:rsidR="00A021C3" w:rsidRPr="00A42E23" w:rsidRDefault="00A42E23" w:rsidP="00142469">
            <w:pPr>
              <w:widowControl w:val="0"/>
              <w:jc w:val="center"/>
              <w:rPr>
                <w:rFonts w:ascii="Times New Roman" w:hAnsi="Times New Roman" w:cs="Times New Roman"/>
                <w:sz w:val="28"/>
                <w:szCs w:val="28"/>
              </w:rPr>
            </w:pPr>
            <w:r>
              <w:rPr>
                <w:rFonts w:ascii="Times New Roman" w:hAnsi="Times New Roman" w:cs="Times New Roman"/>
                <w:sz w:val="28"/>
                <w:szCs w:val="28"/>
              </w:rPr>
              <w:t>4</w:t>
            </w:r>
          </w:p>
        </w:tc>
      </w:tr>
      <w:tr w:rsidR="00A021C3" w:rsidTr="003D5B3A">
        <w:tc>
          <w:tcPr>
            <w:tcW w:w="675" w:type="dxa"/>
          </w:tcPr>
          <w:p w:rsidR="00A021C3" w:rsidRPr="00A021C3" w:rsidRDefault="00A021C3" w:rsidP="00142469">
            <w:pPr>
              <w:widowControl w:val="0"/>
              <w:jc w:val="center"/>
              <w:rPr>
                <w:rFonts w:ascii="Times New Roman" w:hAnsi="Times New Roman" w:cs="Times New Roman"/>
                <w:sz w:val="28"/>
                <w:szCs w:val="28"/>
              </w:rPr>
            </w:pPr>
            <w:r w:rsidRPr="00A021C3">
              <w:rPr>
                <w:rFonts w:ascii="Times New Roman" w:hAnsi="Times New Roman" w:cs="Times New Roman"/>
                <w:sz w:val="28"/>
                <w:szCs w:val="28"/>
              </w:rPr>
              <w:t>3</w:t>
            </w:r>
          </w:p>
        </w:tc>
        <w:tc>
          <w:tcPr>
            <w:tcW w:w="8222" w:type="dxa"/>
          </w:tcPr>
          <w:p w:rsidR="00A021C3" w:rsidRDefault="00A021C3" w:rsidP="00A021C3">
            <w:pPr>
              <w:widowControl w:val="0"/>
              <w:rPr>
                <w:rFonts w:ascii="Times New Roman" w:hAnsi="Times New Roman" w:cs="Times New Roman"/>
                <w:b/>
                <w:sz w:val="28"/>
                <w:szCs w:val="28"/>
              </w:rPr>
            </w:pPr>
            <w:r w:rsidRPr="00890D16">
              <w:rPr>
                <w:rFonts w:ascii="Times New Roman" w:hAnsi="Times New Roman" w:cs="Times New Roman"/>
                <w:spacing w:val="-10"/>
                <w:sz w:val="28"/>
                <w:szCs w:val="28"/>
              </w:rPr>
              <w:t>Концептуальная основа проекта</w:t>
            </w:r>
            <w:r>
              <w:rPr>
                <w:rFonts w:ascii="Times New Roman" w:hAnsi="Times New Roman" w:cs="Times New Roman"/>
                <w:spacing w:val="-10"/>
                <w:sz w:val="28"/>
                <w:szCs w:val="28"/>
              </w:rPr>
              <w:t>………………………………………......</w:t>
            </w:r>
          </w:p>
        </w:tc>
        <w:tc>
          <w:tcPr>
            <w:tcW w:w="674" w:type="dxa"/>
          </w:tcPr>
          <w:p w:rsidR="00A021C3" w:rsidRPr="00A42E23" w:rsidRDefault="00A42E23" w:rsidP="00142469">
            <w:pPr>
              <w:widowControl w:val="0"/>
              <w:jc w:val="center"/>
              <w:rPr>
                <w:rFonts w:ascii="Times New Roman" w:hAnsi="Times New Roman" w:cs="Times New Roman"/>
                <w:sz w:val="28"/>
                <w:szCs w:val="28"/>
              </w:rPr>
            </w:pPr>
            <w:r>
              <w:rPr>
                <w:rFonts w:ascii="Times New Roman" w:hAnsi="Times New Roman" w:cs="Times New Roman"/>
                <w:sz w:val="28"/>
                <w:szCs w:val="28"/>
              </w:rPr>
              <w:t>6</w:t>
            </w:r>
          </w:p>
        </w:tc>
      </w:tr>
      <w:tr w:rsidR="00A021C3" w:rsidTr="003D5B3A">
        <w:tc>
          <w:tcPr>
            <w:tcW w:w="675" w:type="dxa"/>
          </w:tcPr>
          <w:p w:rsidR="00A021C3" w:rsidRPr="00A021C3" w:rsidRDefault="00A021C3" w:rsidP="00142469">
            <w:pPr>
              <w:widowControl w:val="0"/>
              <w:jc w:val="center"/>
              <w:rPr>
                <w:rFonts w:ascii="Times New Roman" w:hAnsi="Times New Roman" w:cs="Times New Roman"/>
                <w:sz w:val="28"/>
                <w:szCs w:val="28"/>
              </w:rPr>
            </w:pPr>
            <w:r w:rsidRPr="00A021C3">
              <w:rPr>
                <w:rFonts w:ascii="Times New Roman" w:hAnsi="Times New Roman" w:cs="Times New Roman"/>
                <w:sz w:val="28"/>
                <w:szCs w:val="28"/>
              </w:rPr>
              <w:t>4</w:t>
            </w:r>
          </w:p>
        </w:tc>
        <w:tc>
          <w:tcPr>
            <w:tcW w:w="8222" w:type="dxa"/>
          </w:tcPr>
          <w:p w:rsidR="00A021C3" w:rsidRPr="00A021C3" w:rsidRDefault="00A021C3" w:rsidP="00A021C3">
            <w:pPr>
              <w:widowControl w:val="0"/>
              <w:rPr>
                <w:rFonts w:ascii="Times New Roman" w:hAnsi="Times New Roman" w:cs="Times New Roman"/>
                <w:spacing w:val="-10"/>
                <w:sz w:val="28"/>
                <w:szCs w:val="28"/>
              </w:rPr>
            </w:pPr>
            <w:r w:rsidRPr="00890D16">
              <w:rPr>
                <w:rFonts w:ascii="Times New Roman" w:hAnsi="Times New Roman" w:cs="Times New Roman"/>
                <w:spacing w:val="-10"/>
                <w:sz w:val="28"/>
                <w:szCs w:val="28"/>
              </w:rPr>
              <w:t>Участники, сроки реализации и тип  проекта</w:t>
            </w:r>
            <w:r>
              <w:rPr>
                <w:rFonts w:ascii="Times New Roman" w:hAnsi="Times New Roman" w:cs="Times New Roman"/>
                <w:spacing w:val="-10"/>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6</w:t>
            </w:r>
          </w:p>
        </w:tc>
      </w:tr>
      <w:tr w:rsidR="00A021C3" w:rsidTr="003D5B3A">
        <w:tc>
          <w:tcPr>
            <w:tcW w:w="675" w:type="dxa"/>
          </w:tcPr>
          <w:p w:rsidR="00A021C3" w:rsidRPr="00A021C3" w:rsidRDefault="00A021C3" w:rsidP="00142469">
            <w:pPr>
              <w:widowControl w:val="0"/>
              <w:jc w:val="center"/>
              <w:rPr>
                <w:rFonts w:ascii="Times New Roman" w:hAnsi="Times New Roman" w:cs="Times New Roman"/>
                <w:sz w:val="28"/>
                <w:szCs w:val="28"/>
              </w:rPr>
            </w:pPr>
            <w:r w:rsidRPr="00A021C3">
              <w:rPr>
                <w:rFonts w:ascii="Times New Roman" w:hAnsi="Times New Roman" w:cs="Times New Roman"/>
                <w:sz w:val="28"/>
                <w:szCs w:val="28"/>
              </w:rPr>
              <w:t>5</w:t>
            </w:r>
          </w:p>
        </w:tc>
        <w:tc>
          <w:tcPr>
            <w:tcW w:w="8222" w:type="dxa"/>
          </w:tcPr>
          <w:p w:rsidR="00A021C3" w:rsidRDefault="00A021C3" w:rsidP="00A021C3">
            <w:pPr>
              <w:widowControl w:val="0"/>
              <w:rPr>
                <w:rFonts w:ascii="Times New Roman" w:hAnsi="Times New Roman" w:cs="Times New Roman"/>
                <w:b/>
                <w:sz w:val="28"/>
                <w:szCs w:val="28"/>
              </w:rPr>
            </w:pPr>
            <w:r w:rsidRPr="00890D16">
              <w:rPr>
                <w:rFonts w:ascii="Times New Roman" w:hAnsi="Times New Roman" w:cs="Times New Roman"/>
                <w:sz w:val="28"/>
                <w:szCs w:val="28"/>
              </w:rPr>
              <w:t>Материально-техническое оснаще</w:t>
            </w:r>
            <w:r w:rsidRPr="00890D16">
              <w:rPr>
                <w:rFonts w:ascii="Times New Roman" w:hAnsi="Times New Roman" w:cs="Times New Roman"/>
                <w:sz w:val="28"/>
                <w:szCs w:val="28"/>
              </w:rPr>
              <w:softHyphen/>
              <w:t>ние</w:t>
            </w:r>
            <w:r w:rsidRPr="00890D16">
              <w:rPr>
                <w:rFonts w:ascii="Times New Roman" w:hAnsi="Times New Roman" w:cs="Times New Roman"/>
                <w:spacing w:val="-10"/>
                <w:sz w:val="28"/>
                <w:szCs w:val="28"/>
              </w:rPr>
              <w:t xml:space="preserve"> проекта</w:t>
            </w:r>
            <w:r>
              <w:rPr>
                <w:rFonts w:ascii="Times New Roman" w:hAnsi="Times New Roman" w:cs="Times New Roman"/>
                <w:spacing w:val="-10"/>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7</w:t>
            </w:r>
          </w:p>
        </w:tc>
      </w:tr>
      <w:tr w:rsidR="00A021C3" w:rsidTr="003D5B3A">
        <w:tc>
          <w:tcPr>
            <w:tcW w:w="675" w:type="dxa"/>
          </w:tcPr>
          <w:p w:rsidR="00A021C3" w:rsidRPr="00A021C3" w:rsidRDefault="00A021C3" w:rsidP="00142469">
            <w:pPr>
              <w:widowControl w:val="0"/>
              <w:jc w:val="center"/>
              <w:rPr>
                <w:rFonts w:ascii="Times New Roman" w:hAnsi="Times New Roman" w:cs="Times New Roman"/>
                <w:sz w:val="28"/>
                <w:szCs w:val="28"/>
              </w:rPr>
            </w:pPr>
            <w:r w:rsidRPr="00A021C3">
              <w:rPr>
                <w:rFonts w:ascii="Times New Roman" w:hAnsi="Times New Roman" w:cs="Times New Roman"/>
                <w:sz w:val="28"/>
                <w:szCs w:val="28"/>
              </w:rPr>
              <w:t>6</w:t>
            </w:r>
          </w:p>
        </w:tc>
        <w:tc>
          <w:tcPr>
            <w:tcW w:w="8222" w:type="dxa"/>
          </w:tcPr>
          <w:p w:rsidR="00A021C3" w:rsidRDefault="00A021C3" w:rsidP="00A021C3">
            <w:pPr>
              <w:widowControl w:val="0"/>
              <w:rPr>
                <w:rFonts w:ascii="Times New Roman" w:hAnsi="Times New Roman" w:cs="Times New Roman"/>
                <w:b/>
                <w:sz w:val="28"/>
                <w:szCs w:val="28"/>
              </w:rPr>
            </w:pPr>
            <w:r w:rsidRPr="00890D16">
              <w:rPr>
                <w:rFonts w:ascii="Times New Roman" w:hAnsi="Times New Roman" w:cs="Times New Roman"/>
                <w:sz w:val="28"/>
                <w:szCs w:val="28"/>
              </w:rPr>
              <w:t>Продукты проектной деятельности</w:t>
            </w:r>
            <w:r>
              <w:rPr>
                <w:rFonts w:ascii="Times New Roman" w:hAnsi="Times New Roman" w:cs="Times New Roman"/>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7</w:t>
            </w:r>
          </w:p>
        </w:tc>
      </w:tr>
      <w:tr w:rsidR="00A021C3" w:rsidTr="003D5B3A">
        <w:tc>
          <w:tcPr>
            <w:tcW w:w="675" w:type="dxa"/>
          </w:tcPr>
          <w:p w:rsidR="00A021C3" w:rsidRPr="00A021C3" w:rsidRDefault="00A021C3" w:rsidP="00142469">
            <w:pPr>
              <w:widowControl w:val="0"/>
              <w:jc w:val="center"/>
              <w:rPr>
                <w:rFonts w:ascii="Times New Roman" w:hAnsi="Times New Roman" w:cs="Times New Roman"/>
                <w:sz w:val="28"/>
                <w:szCs w:val="28"/>
              </w:rPr>
            </w:pPr>
            <w:r w:rsidRPr="00A021C3">
              <w:rPr>
                <w:rFonts w:ascii="Times New Roman" w:hAnsi="Times New Roman" w:cs="Times New Roman"/>
                <w:sz w:val="28"/>
                <w:szCs w:val="28"/>
              </w:rPr>
              <w:t>7</w:t>
            </w:r>
          </w:p>
        </w:tc>
        <w:tc>
          <w:tcPr>
            <w:tcW w:w="8222" w:type="dxa"/>
          </w:tcPr>
          <w:p w:rsidR="00A021C3" w:rsidRDefault="00A021C3" w:rsidP="00A021C3">
            <w:pPr>
              <w:widowControl w:val="0"/>
              <w:rPr>
                <w:rFonts w:ascii="Times New Roman" w:hAnsi="Times New Roman" w:cs="Times New Roman"/>
                <w:b/>
                <w:sz w:val="28"/>
                <w:szCs w:val="28"/>
              </w:rPr>
            </w:pPr>
            <w:r w:rsidRPr="00890D16">
              <w:rPr>
                <w:rStyle w:val="0pt"/>
                <w:rFonts w:eastAsiaTheme="minorEastAsia"/>
                <w:b w:val="0"/>
                <w:color w:val="auto"/>
                <w:sz w:val="28"/>
                <w:szCs w:val="28"/>
              </w:rPr>
              <w:t>Формы и методы реализации проекта</w:t>
            </w:r>
            <w:r>
              <w:rPr>
                <w:rStyle w:val="0pt"/>
                <w:rFonts w:eastAsiaTheme="minorEastAsia"/>
                <w:b w:val="0"/>
                <w:color w:val="auto"/>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7</w:t>
            </w:r>
          </w:p>
        </w:tc>
      </w:tr>
      <w:tr w:rsidR="00A021C3" w:rsidTr="003D5B3A">
        <w:trPr>
          <w:trHeight w:val="53"/>
        </w:trPr>
        <w:tc>
          <w:tcPr>
            <w:tcW w:w="675" w:type="dxa"/>
          </w:tcPr>
          <w:p w:rsidR="00A021C3" w:rsidRPr="00A021C3" w:rsidRDefault="00A021C3" w:rsidP="00142469">
            <w:pPr>
              <w:widowControl w:val="0"/>
              <w:jc w:val="center"/>
              <w:rPr>
                <w:rFonts w:ascii="Times New Roman" w:hAnsi="Times New Roman" w:cs="Times New Roman"/>
                <w:sz w:val="28"/>
                <w:szCs w:val="28"/>
              </w:rPr>
            </w:pPr>
            <w:r w:rsidRPr="00A021C3">
              <w:rPr>
                <w:rFonts w:ascii="Times New Roman" w:hAnsi="Times New Roman" w:cs="Times New Roman"/>
                <w:sz w:val="28"/>
                <w:szCs w:val="28"/>
              </w:rPr>
              <w:t>8</w:t>
            </w:r>
          </w:p>
        </w:tc>
        <w:tc>
          <w:tcPr>
            <w:tcW w:w="8222" w:type="dxa"/>
          </w:tcPr>
          <w:p w:rsidR="00A021C3" w:rsidRDefault="00A021C3" w:rsidP="00A021C3">
            <w:pPr>
              <w:widowControl w:val="0"/>
              <w:rPr>
                <w:rFonts w:ascii="Times New Roman" w:hAnsi="Times New Roman" w:cs="Times New Roman"/>
                <w:b/>
                <w:sz w:val="28"/>
                <w:szCs w:val="28"/>
              </w:rPr>
            </w:pPr>
            <w:r w:rsidRPr="00890D16">
              <w:rPr>
                <w:rFonts w:ascii="Times New Roman" w:hAnsi="Times New Roman" w:cs="Times New Roman"/>
                <w:sz w:val="28"/>
                <w:szCs w:val="28"/>
              </w:rPr>
              <w:t>Поэтапная  деятельность по осуществлению проекта через интеграцию различных видов деятельности</w:t>
            </w:r>
            <w:r>
              <w:rPr>
                <w:rFonts w:ascii="Times New Roman" w:hAnsi="Times New Roman" w:cs="Times New Roman"/>
                <w:sz w:val="28"/>
                <w:szCs w:val="28"/>
              </w:rPr>
              <w:t>………………………...</w:t>
            </w:r>
          </w:p>
        </w:tc>
        <w:tc>
          <w:tcPr>
            <w:tcW w:w="674" w:type="dxa"/>
          </w:tcPr>
          <w:p w:rsidR="004C63EE" w:rsidRDefault="004C63EE" w:rsidP="00142469">
            <w:pPr>
              <w:widowControl w:val="0"/>
              <w:jc w:val="center"/>
              <w:rPr>
                <w:rFonts w:ascii="Times New Roman" w:hAnsi="Times New Roman" w:cs="Times New Roman"/>
                <w:sz w:val="28"/>
                <w:szCs w:val="28"/>
              </w:rPr>
            </w:pPr>
          </w:p>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8</w:t>
            </w:r>
          </w:p>
        </w:tc>
      </w:tr>
      <w:tr w:rsidR="00A021C3" w:rsidTr="003D5B3A">
        <w:trPr>
          <w:trHeight w:val="53"/>
        </w:trPr>
        <w:tc>
          <w:tcPr>
            <w:tcW w:w="675" w:type="dxa"/>
          </w:tcPr>
          <w:p w:rsidR="00A021C3" w:rsidRP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9</w:t>
            </w:r>
          </w:p>
        </w:tc>
        <w:tc>
          <w:tcPr>
            <w:tcW w:w="8222" w:type="dxa"/>
          </w:tcPr>
          <w:p w:rsidR="00A021C3" w:rsidRPr="00890D16" w:rsidRDefault="00A021C3" w:rsidP="00A021C3">
            <w:pPr>
              <w:widowControl w:val="0"/>
              <w:rPr>
                <w:rFonts w:ascii="Times New Roman" w:hAnsi="Times New Roman" w:cs="Times New Roman"/>
                <w:sz w:val="28"/>
                <w:szCs w:val="28"/>
              </w:rPr>
            </w:pPr>
            <w:r w:rsidRPr="00890D16">
              <w:rPr>
                <w:rFonts w:ascii="Times New Roman" w:hAnsi="Times New Roman" w:cs="Times New Roman"/>
                <w:sz w:val="28"/>
                <w:szCs w:val="28"/>
              </w:rPr>
              <w:t>Этапы проекта</w:t>
            </w:r>
            <w:r>
              <w:rPr>
                <w:rFonts w:ascii="Times New Roman" w:hAnsi="Times New Roman" w:cs="Times New Roman"/>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9</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10</w:t>
            </w:r>
          </w:p>
        </w:tc>
        <w:tc>
          <w:tcPr>
            <w:tcW w:w="8222" w:type="dxa"/>
          </w:tcPr>
          <w:p w:rsidR="00A021C3" w:rsidRPr="00890D16" w:rsidRDefault="00A021C3" w:rsidP="00A021C3">
            <w:pPr>
              <w:widowControl w:val="0"/>
              <w:rPr>
                <w:rFonts w:ascii="Times New Roman" w:hAnsi="Times New Roman" w:cs="Times New Roman"/>
                <w:sz w:val="28"/>
                <w:szCs w:val="28"/>
              </w:rPr>
            </w:pPr>
            <w:r w:rsidRPr="00890D16">
              <w:rPr>
                <w:rFonts w:ascii="Times New Roman" w:hAnsi="Times New Roman" w:cs="Times New Roman"/>
                <w:sz w:val="28"/>
                <w:szCs w:val="28"/>
              </w:rPr>
              <w:t>Диагностика уровня развития экологической культуры у детей старшего дошкольного возраста</w:t>
            </w:r>
            <w:r>
              <w:rPr>
                <w:rFonts w:ascii="Times New Roman" w:hAnsi="Times New Roman" w:cs="Times New Roman"/>
                <w:sz w:val="28"/>
                <w:szCs w:val="28"/>
              </w:rPr>
              <w:t>……………………………………...</w:t>
            </w:r>
          </w:p>
        </w:tc>
        <w:tc>
          <w:tcPr>
            <w:tcW w:w="674" w:type="dxa"/>
          </w:tcPr>
          <w:p w:rsidR="004C63EE" w:rsidRDefault="004C63EE" w:rsidP="00142469">
            <w:pPr>
              <w:widowControl w:val="0"/>
              <w:jc w:val="center"/>
              <w:rPr>
                <w:rFonts w:ascii="Times New Roman" w:hAnsi="Times New Roman" w:cs="Times New Roman"/>
                <w:sz w:val="28"/>
                <w:szCs w:val="28"/>
              </w:rPr>
            </w:pPr>
          </w:p>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9</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11</w:t>
            </w:r>
          </w:p>
        </w:tc>
        <w:tc>
          <w:tcPr>
            <w:tcW w:w="8222" w:type="dxa"/>
          </w:tcPr>
          <w:p w:rsidR="00A021C3" w:rsidRPr="00890D16" w:rsidRDefault="00A021C3" w:rsidP="00A021C3">
            <w:pPr>
              <w:widowControl w:val="0"/>
              <w:rPr>
                <w:rFonts w:ascii="Times New Roman" w:hAnsi="Times New Roman" w:cs="Times New Roman"/>
                <w:sz w:val="28"/>
                <w:szCs w:val="28"/>
              </w:rPr>
            </w:pPr>
            <w:r w:rsidRPr="00890D16">
              <w:rPr>
                <w:rFonts w:ascii="Times New Roman" w:hAnsi="Times New Roman" w:cs="Times New Roman"/>
                <w:sz w:val="28"/>
                <w:szCs w:val="28"/>
              </w:rPr>
              <w:t>Примерный  план  работы  воспитателя  по  подготовке  и  реализации проекта</w:t>
            </w:r>
            <w:r>
              <w:rPr>
                <w:rFonts w:ascii="Times New Roman" w:hAnsi="Times New Roman" w:cs="Times New Roman"/>
                <w:sz w:val="28"/>
                <w:szCs w:val="28"/>
              </w:rPr>
              <w:t>……………………………………………………</w:t>
            </w:r>
          </w:p>
        </w:tc>
        <w:tc>
          <w:tcPr>
            <w:tcW w:w="674" w:type="dxa"/>
          </w:tcPr>
          <w:p w:rsidR="004C63EE" w:rsidRDefault="004C63EE" w:rsidP="00142469">
            <w:pPr>
              <w:widowControl w:val="0"/>
              <w:jc w:val="center"/>
              <w:rPr>
                <w:rFonts w:ascii="Times New Roman" w:hAnsi="Times New Roman" w:cs="Times New Roman"/>
                <w:sz w:val="28"/>
                <w:szCs w:val="28"/>
              </w:rPr>
            </w:pPr>
          </w:p>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14</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12</w:t>
            </w:r>
          </w:p>
        </w:tc>
        <w:tc>
          <w:tcPr>
            <w:tcW w:w="8222" w:type="dxa"/>
          </w:tcPr>
          <w:p w:rsidR="00A021C3" w:rsidRPr="00890D16" w:rsidRDefault="00A021C3" w:rsidP="00A021C3">
            <w:pPr>
              <w:widowControl w:val="0"/>
              <w:rPr>
                <w:rFonts w:ascii="Times New Roman" w:hAnsi="Times New Roman" w:cs="Times New Roman"/>
                <w:sz w:val="28"/>
                <w:szCs w:val="28"/>
              </w:rPr>
            </w:pPr>
            <w:r w:rsidRPr="00890D16">
              <w:rPr>
                <w:rFonts w:ascii="Times New Roman" w:hAnsi="Times New Roman" w:cs="Times New Roman"/>
                <w:sz w:val="28"/>
                <w:szCs w:val="28"/>
              </w:rPr>
              <w:t>Календарно-тематическое планирование педагогической работы с детьми по реализации проекта</w:t>
            </w:r>
            <w:r>
              <w:rPr>
                <w:rFonts w:ascii="Times New Roman" w:hAnsi="Times New Roman" w:cs="Times New Roman"/>
                <w:sz w:val="28"/>
                <w:szCs w:val="28"/>
              </w:rPr>
              <w:t>………………………………………..</w:t>
            </w:r>
          </w:p>
        </w:tc>
        <w:tc>
          <w:tcPr>
            <w:tcW w:w="674" w:type="dxa"/>
          </w:tcPr>
          <w:p w:rsidR="004C63EE" w:rsidRDefault="004C63EE" w:rsidP="00142469">
            <w:pPr>
              <w:widowControl w:val="0"/>
              <w:jc w:val="center"/>
              <w:rPr>
                <w:rFonts w:ascii="Times New Roman" w:hAnsi="Times New Roman" w:cs="Times New Roman"/>
                <w:sz w:val="28"/>
                <w:szCs w:val="28"/>
              </w:rPr>
            </w:pPr>
          </w:p>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15</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13</w:t>
            </w:r>
          </w:p>
        </w:tc>
        <w:tc>
          <w:tcPr>
            <w:tcW w:w="8222" w:type="dxa"/>
          </w:tcPr>
          <w:p w:rsidR="00A021C3" w:rsidRPr="00890D16" w:rsidRDefault="00A021C3" w:rsidP="00A021C3">
            <w:pPr>
              <w:widowControl w:val="0"/>
              <w:rPr>
                <w:rFonts w:ascii="Times New Roman" w:hAnsi="Times New Roman" w:cs="Times New Roman"/>
                <w:sz w:val="28"/>
                <w:szCs w:val="28"/>
              </w:rPr>
            </w:pPr>
            <w:r w:rsidRPr="00890D16">
              <w:rPr>
                <w:rFonts w:ascii="Times New Roman" w:hAnsi="Times New Roman"/>
                <w:sz w:val="28"/>
                <w:szCs w:val="28"/>
              </w:rPr>
              <w:t>Этапы организации совместной проектной деятельности детей и взрослых</w:t>
            </w:r>
            <w:r>
              <w:rPr>
                <w:rFonts w:ascii="Times New Roman" w:hAnsi="Times New Roman"/>
                <w:sz w:val="28"/>
                <w:szCs w:val="28"/>
              </w:rPr>
              <w:t>………………………………………………………………..</w:t>
            </w:r>
          </w:p>
        </w:tc>
        <w:tc>
          <w:tcPr>
            <w:tcW w:w="674" w:type="dxa"/>
          </w:tcPr>
          <w:p w:rsidR="004C63EE" w:rsidRDefault="004C63EE" w:rsidP="00142469">
            <w:pPr>
              <w:widowControl w:val="0"/>
              <w:jc w:val="center"/>
              <w:rPr>
                <w:rFonts w:ascii="Times New Roman" w:hAnsi="Times New Roman" w:cs="Times New Roman"/>
                <w:sz w:val="28"/>
                <w:szCs w:val="28"/>
              </w:rPr>
            </w:pPr>
          </w:p>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16</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14</w:t>
            </w:r>
          </w:p>
        </w:tc>
        <w:tc>
          <w:tcPr>
            <w:tcW w:w="8222" w:type="dxa"/>
          </w:tcPr>
          <w:p w:rsidR="00A021C3" w:rsidRPr="00890D16" w:rsidRDefault="00A021C3" w:rsidP="00A021C3">
            <w:pPr>
              <w:widowControl w:val="0"/>
              <w:rPr>
                <w:rFonts w:ascii="Times New Roman" w:hAnsi="Times New Roman" w:cs="Times New Roman"/>
                <w:sz w:val="28"/>
                <w:szCs w:val="28"/>
              </w:rPr>
            </w:pPr>
            <w:r w:rsidRPr="00890D16">
              <w:rPr>
                <w:rStyle w:val="0pt"/>
                <w:rFonts w:eastAsiaTheme="minorEastAsia"/>
                <w:b w:val="0"/>
                <w:color w:val="auto"/>
                <w:sz w:val="28"/>
                <w:szCs w:val="28"/>
              </w:rPr>
              <w:t>Работа с родителями</w:t>
            </w:r>
            <w:r>
              <w:rPr>
                <w:rStyle w:val="0pt"/>
                <w:rFonts w:eastAsiaTheme="minorEastAsia"/>
                <w:b w:val="0"/>
                <w:color w:val="auto"/>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17</w:t>
            </w:r>
          </w:p>
        </w:tc>
      </w:tr>
      <w:tr w:rsidR="00A42E23" w:rsidTr="003D5B3A">
        <w:trPr>
          <w:trHeight w:val="53"/>
        </w:trPr>
        <w:tc>
          <w:tcPr>
            <w:tcW w:w="675" w:type="dxa"/>
          </w:tcPr>
          <w:p w:rsidR="00A42E23" w:rsidRDefault="00A42E23" w:rsidP="00142469">
            <w:pPr>
              <w:widowControl w:val="0"/>
              <w:jc w:val="center"/>
              <w:rPr>
                <w:rFonts w:ascii="Times New Roman" w:hAnsi="Times New Roman" w:cs="Times New Roman"/>
                <w:sz w:val="28"/>
                <w:szCs w:val="28"/>
              </w:rPr>
            </w:pPr>
            <w:r>
              <w:rPr>
                <w:rFonts w:ascii="Times New Roman" w:hAnsi="Times New Roman" w:cs="Times New Roman"/>
                <w:sz w:val="28"/>
                <w:szCs w:val="28"/>
              </w:rPr>
              <w:t>15</w:t>
            </w:r>
          </w:p>
        </w:tc>
        <w:tc>
          <w:tcPr>
            <w:tcW w:w="8222" w:type="dxa"/>
          </w:tcPr>
          <w:p w:rsidR="00A42E23" w:rsidRPr="00890D16" w:rsidRDefault="00A42E23" w:rsidP="00A021C3">
            <w:pPr>
              <w:widowControl w:val="0"/>
              <w:rPr>
                <w:rStyle w:val="0pt"/>
                <w:rFonts w:eastAsiaTheme="minorEastAsia"/>
                <w:b w:val="0"/>
                <w:color w:val="auto"/>
                <w:sz w:val="28"/>
                <w:szCs w:val="28"/>
              </w:rPr>
            </w:pPr>
            <w:r>
              <w:rPr>
                <w:rStyle w:val="0pt"/>
                <w:rFonts w:eastAsiaTheme="minorEastAsia"/>
                <w:b w:val="0"/>
                <w:color w:val="auto"/>
                <w:sz w:val="28"/>
                <w:szCs w:val="28"/>
              </w:rPr>
              <w:t>Взаимодействие с социальными партнерами…………………………..</w:t>
            </w:r>
          </w:p>
        </w:tc>
        <w:tc>
          <w:tcPr>
            <w:tcW w:w="674" w:type="dxa"/>
          </w:tcPr>
          <w:p w:rsidR="00A42E2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17</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1</w:t>
            </w:r>
            <w:r w:rsidR="00A42E23">
              <w:rPr>
                <w:rFonts w:ascii="Times New Roman" w:hAnsi="Times New Roman" w:cs="Times New Roman"/>
                <w:sz w:val="28"/>
                <w:szCs w:val="28"/>
              </w:rPr>
              <w:t>6</w:t>
            </w:r>
          </w:p>
        </w:tc>
        <w:tc>
          <w:tcPr>
            <w:tcW w:w="8222" w:type="dxa"/>
          </w:tcPr>
          <w:p w:rsidR="00A021C3" w:rsidRPr="00890D16" w:rsidRDefault="00A021C3" w:rsidP="00A021C3">
            <w:pPr>
              <w:widowControl w:val="0"/>
              <w:rPr>
                <w:rFonts w:ascii="Times New Roman" w:hAnsi="Times New Roman" w:cs="Times New Roman"/>
                <w:sz w:val="28"/>
                <w:szCs w:val="28"/>
              </w:rPr>
            </w:pPr>
            <w:r w:rsidRPr="00890D16">
              <w:rPr>
                <w:rStyle w:val="0pt"/>
                <w:rFonts w:eastAsiaTheme="minorEastAsia"/>
                <w:b w:val="0"/>
                <w:color w:val="auto"/>
                <w:sz w:val="28"/>
                <w:szCs w:val="28"/>
              </w:rPr>
              <w:t>Предполагаемые образовательные результаты проекта</w:t>
            </w:r>
            <w:r>
              <w:rPr>
                <w:rStyle w:val="0pt"/>
                <w:rFonts w:eastAsiaTheme="minorEastAsia"/>
                <w:b w:val="0"/>
                <w:color w:val="auto"/>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18</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1</w:t>
            </w:r>
            <w:r w:rsidR="00A42E23">
              <w:rPr>
                <w:rFonts w:ascii="Times New Roman" w:hAnsi="Times New Roman" w:cs="Times New Roman"/>
                <w:sz w:val="28"/>
                <w:szCs w:val="28"/>
              </w:rPr>
              <w:t>7</w:t>
            </w:r>
          </w:p>
        </w:tc>
        <w:tc>
          <w:tcPr>
            <w:tcW w:w="8222" w:type="dxa"/>
          </w:tcPr>
          <w:p w:rsidR="00A021C3" w:rsidRPr="00890D16" w:rsidRDefault="00A021C3" w:rsidP="00A021C3">
            <w:pPr>
              <w:widowControl w:val="0"/>
              <w:rPr>
                <w:rStyle w:val="0pt"/>
                <w:rFonts w:eastAsiaTheme="minorEastAsia"/>
                <w:b w:val="0"/>
                <w:color w:val="auto"/>
                <w:sz w:val="28"/>
                <w:szCs w:val="28"/>
              </w:rPr>
            </w:pPr>
            <w:r w:rsidRPr="00890D16">
              <w:rPr>
                <w:rFonts w:ascii="Times New Roman" w:hAnsi="Times New Roman" w:cs="Times New Roman"/>
                <w:spacing w:val="-10"/>
                <w:sz w:val="28"/>
                <w:szCs w:val="28"/>
              </w:rPr>
              <w:t xml:space="preserve">Перспектива проекта  </w:t>
            </w:r>
            <w:r>
              <w:rPr>
                <w:rFonts w:ascii="Times New Roman" w:hAnsi="Times New Roman" w:cs="Times New Roman"/>
                <w:spacing w:val="-10"/>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18</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1</w:t>
            </w:r>
            <w:r w:rsidR="00A42E23">
              <w:rPr>
                <w:rFonts w:ascii="Times New Roman" w:hAnsi="Times New Roman" w:cs="Times New Roman"/>
                <w:sz w:val="28"/>
                <w:szCs w:val="28"/>
              </w:rPr>
              <w:t>8</w:t>
            </w:r>
          </w:p>
        </w:tc>
        <w:tc>
          <w:tcPr>
            <w:tcW w:w="8222" w:type="dxa"/>
          </w:tcPr>
          <w:p w:rsidR="00A021C3" w:rsidRPr="00890D16" w:rsidRDefault="00A021C3" w:rsidP="00A021C3">
            <w:pPr>
              <w:widowControl w:val="0"/>
              <w:rPr>
                <w:rStyle w:val="0pt"/>
                <w:rFonts w:eastAsiaTheme="minorEastAsia"/>
                <w:b w:val="0"/>
                <w:color w:val="auto"/>
                <w:sz w:val="28"/>
                <w:szCs w:val="28"/>
              </w:rPr>
            </w:pPr>
            <w:r w:rsidRPr="00890D16">
              <w:rPr>
                <w:rFonts w:ascii="Times New Roman" w:hAnsi="Times New Roman" w:cs="Times New Roman"/>
                <w:spacing w:val="-10"/>
                <w:sz w:val="28"/>
                <w:szCs w:val="28"/>
              </w:rPr>
              <w:t>Список литературы</w:t>
            </w:r>
            <w:r>
              <w:rPr>
                <w:rFonts w:ascii="Times New Roman" w:hAnsi="Times New Roman" w:cs="Times New Roman"/>
                <w:spacing w:val="-10"/>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19</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1</w:t>
            </w:r>
            <w:r w:rsidR="00A42E23">
              <w:rPr>
                <w:rFonts w:ascii="Times New Roman" w:hAnsi="Times New Roman" w:cs="Times New Roman"/>
                <w:sz w:val="28"/>
                <w:szCs w:val="28"/>
              </w:rPr>
              <w:t>9</w:t>
            </w:r>
          </w:p>
        </w:tc>
        <w:tc>
          <w:tcPr>
            <w:tcW w:w="8222" w:type="dxa"/>
          </w:tcPr>
          <w:p w:rsidR="00A021C3" w:rsidRPr="00890D16" w:rsidRDefault="00A021C3" w:rsidP="00A021C3">
            <w:pPr>
              <w:widowControl w:val="0"/>
              <w:rPr>
                <w:rStyle w:val="0pt"/>
                <w:rFonts w:eastAsiaTheme="minorEastAsia"/>
                <w:b w:val="0"/>
                <w:color w:val="auto"/>
                <w:sz w:val="28"/>
                <w:szCs w:val="28"/>
              </w:rPr>
            </w:pPr>
            <w:r w:rsidRPr="00890D16">
              <w:rPr>
                <w:rFonts w:ascii="Times New Roman" w:hAnsi="Times New Roman" w:cs="Times New Roman"/>
                <w:spacing w:val="-10"/>
                <w:sz w:val="28"/>
                <w:szCs w:val="28"/>
              </w:rPr>
              <w:t xml:space="preserve">Приложение 1. </w:t>
            </w:r>
            <w:r w:rsidRPr="00890D16">
              <w:rPr>
                <w:rFonts w:ascii="Times New Roman" w:hAnsi="Times New Roman" w:cs="Times New Roman"/>
                <w:sz w:val="28"/>
                <w:szCs w:val="28"/>
              </w:rPr>
              <w:t>Диагностический инструментарий для оценки уровня развития экологической культуры у старших дошкольников</w:t>
            </w:r>
            <w:r>
              <w:rPr>
                <w:rFonts w:ascii="Times New Roman" w:hAnsi="Times New Roman" w:cs="Times New Roman"/>
                <w:sz w:val="28"/>
                <w:szCs w:val="28"/>
              </w:rPr>
              <w:t>………………………………………………………….</w:t>
            </w:r>
          </w:p>
        </w:tc>
        <w:tc>
          <w:tcPr>
            <w:tcW w:w="674" w:type="dxa"/>
          </w:tcPr>
          <w:p w:rsidR="004C63EE" w:rsidRDefault="004C63EE" w:rsidP="00142469">
            <w:pPr>
              <w:widowControl w:val="0"/>
              <w:jc w:val="center"/>
              <w:rPr>
                <w:rFonts w:ascii="Times New Roman" w:hAnsi="Times New Roman" w:cs="Times New Roman"/>
                <w:sz w:val="28"/>
                <w:szCs w:val="28"/>
              </w:rPr>
            </w:pPr>
          </w:p>
          <w:p w:rsidR="004C63EE" w:rsidRDefault="004C63EE" w:rsidP="00142469">
            <w:pPr>
              <w:widowControl w:val="0"/>
              <w:jc w:val="center"/>
              <w:rPr>
                <w:rFonts w:ascii="Times New Roman" w:hAnsi="Times New Roman" w:cs="Times New Roman"/>
                <w:sz w:val="28"/>
                <w:szCs w:val="28"/>
              </w:rPr>
            </w:pPr>
          </w:p>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20</w:t>
            </w:r>
          </w:p>
        </w:tc>
      </w:tr>
      <w:tr w:rsidR="00A021C3" w:rsidTr="003D5B3A">
        <w:trPr>
          <w:trHeight w:val="53"/>
        </w:trPr>
        <w:tc>
          <w:tcPr>
            <w:tcW w:w="675" w:type="dxa"/>
          </w:tcPr>
          <w:p w:rsidR="00A021C3" w:rsidRDefault="00A42E23" w:rsidP="00142469">
            <w:pPr>
              <w:widowControl w:val="0"/>
              <w:jc w:val="center"/>
              <w:rPr>
                <w:rFonts w:ascii="Times New Roman" w:hAnsi="Times New Roman" w:cs="Times New Roman"/>
                <w:sz w:val="28"/>
                <w:szCs w:val="28"/>
              </w:rPr>
            </w:pPr>
            <w:r>
              <w:rPr>
                <w:rFonts w:ascii="Times New Roman" w:hAnsi="Times New Roman" w:cs="Times New Roman"/>
                <w:sz w:val="28"/>
                <w:szCs w:val="28"/>
              </w:rPr>
              <w:t>20</w:t>
            </w:r>
          </w:p>
        </w:tc>
        <w:tc>
          <w:tcPr>
            <w:tcW w:w="8222" w:type="dxa"/>
          </w:tcPr>
          <w:p w:rsidR="00A021C3" w:rsidRPr="00890D16" w:rsidRDefault="000A2F10" w:rsidP="00A021C3">
            <w:pPr>
              <w:widowControl w:val="0"/>
              <w:rPr>
                <w:rStyle w:val="0pt"/>
                <w:rFonts w:eastAsiaTheme="minorEastAsia"/>
                <w:b w:val="0"/>
                <w:color w:val="auto"/>
                <w:sz w:val="28"/>
                <w:szCs w:val="28"/>
              </w:rPr>
            </w:pPr>
            <w:r w:rsidRPr="00890D16">
              <w:rPr>
                <w:rFonts w:ascii="Times New Roman" w:hAnsi="Times New Roman" w:cs="Times New Roman"/>
                <w:spacing w:val="-10"/>
                <w:sz w:val="28"/>
                <w:szCs w:val="28"/>
              </w:rPr>
              <w:t xml:space="preserve">Приложение 2. </w:t>
            </w:r>
            <w:r w:rsidRPr="00890D16">
              <w:rPr>
                <w:rFonts w:ascii="Times New Roman" w:hAnsi="Times New Roman"/>
                <w:bCs/>
                <w:sz w:val="28"/>
                <w:szCs w:val="28"/>
              </w:rPr>
              <w:t>Результаты диагностики детей</w:t>
            </w:r>
            <w:r>
              <w:rPr>
                <w:rFonts w:ascii="Times New Roman" w:hAnsi="Times New Roman"/>
                <w:bCs/>
                <w:sz w:val="28"/>
                <w:szCs w:val="28"/>
              </w:rPr>
              <w:t>……………………….</w:t>
            </w:r>
          </w:p>
        </w:tc>
        <w:tc>
          <w:tcPr>
            <w:tcW w:w="674" w:type="dxa"/>
          </w:tcPr>
          <w:p w:rsidR="00A021C3"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23</w:t>
            </w:r>
          </w:p>
        </w:tc>
      </w:tr>
      <w:tr w:rsidR="00A021C3" w:rsidTr="003D5B3A">
        <w:trPr>
          <w:trHeight w:val="53"/>
        </w:trPr>
        <w:tc>
          <w:tcPr>
            <w:tcW w:w="675" w:type="dxa"/>
          </w:tcPr>
          <w:p w:rsidR="00A021C3" w:rsidRDefault="00A021C3" w:rsidP="00142469">
            <w:pPr>
              <w:widowControl w:val="0"/>
              <w:jc w:val="center"/>
              <w:rPr>
                <w:rFonts w:ascii="Times New Roman" w:hAnsi="Times New Roman" w:cs="Times New Roman"/>
                <w:sz w:val="28"/>
                <w:szCs w:val="28"/>
              </w:rPr>
            </w:pPr>
            <w:r>
              <w:rPr>
                <w:rFonts w:ascii="Times New Roman" w:hAnsi="Times New Roman" w:cs="Times New Roman"/>
                <w:sz w:val="28"/>
                <w:szCs w:val="28"/>
              </w:rPr>
              <w:t>2</w:t>
            </w:r>
            <w:r w:rsidR="00A42E23">
              <w:rPr>
                <w:rFonts w:ascii="Times New Roman" w:hAnsi="Times New Roman" w:cs="Times New Roman"/>
                <w:sz w:val="28"/>
                <w:szCs w:val="28"/>
              </w:rPr>
              <w:t>1</w:t>
            </w:r>
          </w:p>
        </w:tc>
        <w:tc>
          <w:tcPr>
            <w:tcW w:w="8222" w:type="dxa"/>
          </w:tcPr>
          <w:p w:rsidR="00A021C3" w:rsidRPr="00890D16" w:rsidRDefault="000A2F10" w:rsidP="00A021C3">
            <w:pPr>
              <w:widowControl w:val="0"/>
              <w:rPr>
                <w:rStyle w:val="0pt"/>
                <w:rFonts w:eastAsiaTheme="minorEastAsia"/>
                <w:b w:val="0"/>
                <w:color w:val="auto"/>
                <w:sz w:val="28"/>
                <w:szCs w:val="28"/>
              </w:rPr>
            </w:pPr>
            <w:r w:rsidRPr="00890D16">
              <w:rPr>
                <w:rFonts w:ascii="Times New Roman" w:hAnsi="Times New Roman" w:cs="Times New Roman"/>
                <w:spacing w:val="-10"/>
                <w:sz w:val="28"/>
                <w:szCs w:val="28"/>
              </w:rPr>
              <w:t xml:space="preserve">Приложение 3. </w:t>
            </w:r>
            <w:r w:rsidRPr="00890D16">
              <w:rPr>
                <w:rFonts w:ascii="Times New Roman" w:hAnsi="Times New Roman"/>
                <w:sz w:val="28"/>
                <w:szCs w:val="28"/>
              </w:rPr>
              <w:t>Экологические дидактические игры, направленные формирования представлений о взаимосвязях в природе у детей старшего дошкольного возраста</w:t>
            </w:r>
            <w:r>
              <w:rPr>
                <w:rFonts w:ascii="Times New Roman" w:hAnsi="Times New Roman"/>
                <w:sz w:val="28"/>
                <w:szCs w:val="28"/>
              </w:rPr>
              <w:t>……………………………………...</w:t>
            </w:r>
          </w:p>
        </w:tc>
        <w:tc>
          <w:tcPr>
            <w:tcW w:w="674" w:type="dxa"/>
          </w:tcPr>
          <w:p w:rsidR="00A021C3" w:rsidRDefault="00A021C3" w:rsidP="00142469">
            <w:pPr>
              <w:widowControl w:val="0"/>
              <w:jc w:val="center"/>
              <w:rPr>
                <w:rFonts w:ascii="Times New Roman" w:hAnsi="Times New Roman" w:cs="Times New Roman"/>
                <w:sz w:val="28"/>
                <w:szCs w:val="28"/>
              </w:rPr>
            </w:pPr>
          </w:p>
          <w:p w:rsidR="004C63EE" w:rsidRDefault="004C63EE" w:rsidP="00142469">
            <w:pPr>
              <w:widowControl w:val="0"/>
              <w:jc w:val="center"/>
              <w:rPr>
                <w:rFonts w:ascii="Times New Roman" w:hAnsi="Times New Roman" w:cs="Times New Roman"/>
                <w:sz w:val="28"/>
                <w:szCs w:val="28"/>
              </w:rPr>
            </w:pPr>
          </w:p>
          <w:p w:rsidR="004C63EE"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26</w:t>
            </w:r>
          </w:p>
        </w:tc>
      </w:tr>
      <w:tr w:rsidR="000A2F10" w:rsidTr="003D5B3A">
        <w:trPr>
          <w:trHeight w:val="53"/>
        </w:trPr>
        <w:tc>
          <w:tcPr>
            <w:tcW w:w="675" w:type="dxa"/>
          </w:tcPr>
          <w:p w:rsidR="000A2F10" w:rsidRDefault="000A2F10" w:rsidP="00142469">
            <w:pPr>
              <w:widowControl w:val="0"/>
              <w:jc w:val="center"/>
              <w:rPr>
                <w:rFonts w:ascii="Times New Roman" w:hAnsi="Times New Roman" w:cs="Times New Roman"/>
                <w:sz w:val="28"/>
                <w:szCs w:val="28"/>
              </w:rPr>
            </w:pPr>
            <w:r>
              <w:rPr>
                <w:rFonts w:ascii="Times New Roman" w:hAnsi="Times New Roman" w:cs="Times New Roman"/>
                <w:sz w:val="28"/>
                <w:szCs w:val="28"/>
              </w:rPr>
              <w:t>2</w:t>
            </w:r>
            <w:r w:rsidR="00A42E23">
              <w:rPr>
                <w:rFonts w:ascii="Times New Roman" w:hAnsi="Times New Roman" w:cs="Times New Roman"/>
                <w:sz w:val="28"/>
                <w:szCs w:val="28"/>
              </w:rPr>
              <w:t>2</w:t>
            </w:r>
          </w:p>
        </w:tc>
        <w:tc>
          <w:tcPr>
            <w:tcW w:w="8222" w:type="dxa"/>
          </w:tcPr>
          <w:p w:rsidR="000A2F10" w:rsidRPr="00890D16" w:rsidRDefault="000A2F10" w:rsidP="00A021C3">
            <w:pPr>
              <w:widowControl w:val="0"/>
              <w:rPr>
                <w:rFonts w:ascii="Times New Roman" w:hAnsi="Times New Roman" w:cs="Times New Roman"/>
                <w:spacing w:val="-10"/>
                <w:sz w:val="28"/>
                <w:szCs w:val="28"/>
              </w:rPr>
            </w:pPr>
            <w:r w:rsidRPr="00890D16">
              <w:rPr>
                <w:rFonts w:ascii="Times New Roman" w:hAnsi="Times New Roman" w:cs="Times New Roman"/>
                <w:spacing w:val="-10"/>
                <w:sz w:val="28"/>
                <w:szCs w:val="28"/>
              </w:rPr>
              <w:t xml:space="preserve">Приложение 4. </w:t>
            </w:r>
            <w:r w:rsidRPr="00890D16">
              <w:rPr>
                <w:rFonts w:ascii="Times New Roman" w:hAnsi="Times New Roman"/>
                <w:bCs/>
                <w:sz w:val="28"/>
                <w:szCs w:val="28"/>
              </w:rPr>
              <w:t>Дидактические игры по ознакомлению старших дошкольников с комнатными растениями</w:t>
            </w:r>
            <w:r>
              <w:rPr>
                <w:rFonts w:ascii="Times New Roman" w:hAnsi="Times New Roman"/>
                <w:bCs/>
                <w:sz w:val="28"/>
                <w:szCs w:val="28"/>
              </w:rPr>
              <w:t>…………………………...</w:t>
            </w:r>
          </w:p>
        </w:tc>
        <w:tc>
          <w:tcPr>
            <w:tcW w:w="674" w:type="dxa"/>
          </w:tcPr>
          <w:p w:rsidR="000A2F10" w:rsidRDefault="000A2F10" w:rsidP="00142469">
            <w:pPr>
              <w:widowControl w:val="0"/>
              <w:jc w:val="center"/>
              <w:rPr>
                <w:rFonts w:ascii="Times New Roman" w:hAnsi="Times New Roman" w:cs="Times New Roman"/>
                <w:sz w:val="28"/>
                <w:szCs w:val="28"/>
              </w:rPr>
            </w:pPr>
          </w:p>
          <w:p w:rsidR="004C63EE"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28</w:t>
            </w:r>
          </w:p>
        </w:tc>
      </w:tr>
      <w:tr w:rsidR="000A2F10" w:rsidTr="003D5B3A">
        <w:trPr>
          <w:trHeight w:val="53"/>
        </w:trPr>
        <w:tc>
          <w:tcPr>
            <w:tcW w:w="675" w:type="dxa"/>
          </w:tcPr>
          <w:p w:rsidR="000A2F10" w:rsidRDefault="000A2F10" w:rsidP="00142469">
            <w:pPr>
              <w:widowControl w:val="0"/>
              <w:jc w:val="center"/>
              <w:rPr>
                <w:rFonts w:ascii="Times New Roman" w:hAnsi="Times New Roman" w:cs="Times New Roman"/>
                <w:sz w:val="28"/>
                <w:szCs w:val="28"/>
              </w:rPr>
            </w:pPr>
            <w:r>
              <w:rPr>
                <w:rFonts w:ascii="Times New Roman" w:hAnsi="Times New Roman" w:cs="Times New Roman"/>
                <w:sz w:val="28"/>
                <w:szCs w:val="28"/>
              </w:rPr>
              <w:t>2</w:t>
            </w:r>
            <w:r w:rsidR="00A42E23">
              <w:rPr>
                <w:rFonts w:ascii="Times New Roman" w:hAnsi="Times New Roman" w:cs="Times New Roman"/>
                <w:sz w:val="28"/>
                <w:szCs w:val="28"/>
              </w:rPr>
              <w:t>3</w:t>
            </w:r>
          </w:p>
        </w:tc>
        <w:tc>
          <w:tcPr>
            <w:tcW w:w="8222" w:type="dxa"/>
          </w:tcPr>
          <w:p w:rsidR="000A2F10" w:rsidRPr="00890D16" w:rsidRDefault="000A2F10" w:rsidP="00A021C3">
            <w:pPr>
              <w:widowControl w:val="0"/>
              <w:rPr>
                <w:rFonts w:ascii="Times New Roman" w:hAnsi="Times New Roman" w:cs="Times New Roman"/>
                <w:spacing w:val="-10"/>
                <w:sz w:val="28"/>
                <w:szCs w:val="28"/>
              </w:rPr>
            </w:pPr>
            <w:r w:rsidRPr="00890D16">
              <w:rPr>
                <w:rFonts w:ascii="Times New Roman" w:hAnsi="Times New Roman" w:cs="Times New Roman"/>
                <w:spacing w:val="-10"/>
                <w:sz w:val="28"/>
                <w:szCs w:val="28"/>
              </w:rPr>
              <w:t xml:space="preserve">Приложение 5. </w:t>
            </w:r>
            <w:r w:rsidRPr="00890D16">
              <w:rPr>
                <w:rFonts w:ascii="Times New Roman" w:hAnsi="Times New Roman"/>
                <w:bCs/>
                <w:sz w:val="28"/>
                <w:szCs w:val="28"/>
              </w:rPr>
              <w:t>Опыты с комнатными растениями</w:t>
            </w:r>
            <w:r>
              <w:rPr>
                <w:rFonts w:ascii="Times New Roman" w:hAnsi="Times New Roman"/>
                <w:bCs/>
                <w:sz w:val="28"/>
                <w:szCs w:val="28"/>
              </w:rPr>
              <w:t>…………………...</w:t>
            </w:r>
          </w:p>
        </w:tc>
        <w:tc>
          <w:tcPr>
            <w:tcW w:w="674" w:type="dxa"/>
          </w:tcPr>
          <w:p w:rsidR="000A2F10" w:rsidRPr="00A42E23" w:rsidRDefault="004C63EE" w:rsidP="00142469">
            <w:pPr>
              <w:widowControl w:val="0"/>
              <w:jc w:val="center"/>
              <w:rPr>
                <w:rFonts w:ascii="Times New Roman" w:hAnsi="Times New Roman" w:cs="Times New Roman"/>
                <w:sz w:val="28"/>
                <w:szCs w:val="28"/>
              </w:rPr>
            </w:pPr>
            <w:r>
              <w:rPr>
                <w:rFonts w:ascii="Times New Roman" w:hAnsi="Times New Roman" w:cs="Times New Roman"/>
                <w:sz w:val="28"/>
                <w:szCs w:val="28"/>
              </w:rPr>
              <w:t>31</w:t>
            </w:r>
          </w:p>
        </w:tc>
      </w:tr>
    </w:tbl>
    <w:p w:rsidR="00A021C3" w:rsidRDefault="00A021C3" w:rsidP="00142469">
      <w:pPr>
        <w:widowControl w:val="0"/>
        <w:shd w:val="clear" w:color="auto" w:fill="FFFFFF"/>
        <w:spacing w:after="0" w:line="240" w:lineRule="auto"/>
        <w:jc w:val="both"/>
      </w:pPr>
    </w:p>
    <w:p w:rsidR="008B62A6" w:rsidRPr="00890D16" w:rsidRDefault="008B62A6" w:rsidP="00142469">
      <w:pPr>
        <w:widowControl w:val="0"/>
        <w:spacing w:after="0" w:line="240" w:lineRule="auto"/>
      </w:pPr>
    </w:p>
    <w:p w:rsidR="00791D0D" w:rsidRPr="00B7775E" w:rsidRDefault="00791D0D" w:rsidP="00142469">
      <w:pPr>
        <w:widowControl w:val="0"/>
        <w:spacing w:after="0" w:line="240" w:lineRule="auto"/>
      </w:pPr>
    </w:p>
    <w:p w:rsidR="00791D0D" w:rsidRDefault="00791D0D" w:rsidP="00142469">
      <w:pPr>
        <w:widowControl w:val="0"/>
        <w:spacing w:after="0" w:line="240" w:lineRule="auto"/>
      </w:pPr>
    </w:p>
    <w:p w:rsidR="00791D0D" w:rsidRDefault="00791D0D" w:rsidP="00142469">
      <w:pPr>
        <w:widowControl w:val="0"/>
        <w:spacing w:after="0" w:line="240" w:lineRule="auto"/>
      </w:pPr>
    </w:p>
    <w:p w:rsidR="00791D0D" w:rsidRDefault="00791D0D" w:rsidP="00142469">
      <w:pPr>
        <w:widowControl w:val="0"/>
        <w:spacing w:after="0" w:line="240" w:lineRule="auto"/>
      </w:pPr>
    </w:p>
    <w:p w:rsidR="00791D0D" w:rsidRDefault="00791D0D" w:rsidP="00791D0D">
      <w:pPr>
        <w:widowControl w:val="0"/>
        <w:spacing w:after="0" w:line="360" w:lineRule="auto"/>
        <w:jc w:val="center"/>
        <w:rPr>
          <w:rFonts w:ascii="Times New Roman" w:hAnsi="Times New Roman" w:cs="Times New Roman"/>
          <w:b/>
          <w:color w:val="FF0000"/>
          <w:sz w:val="28"/>
          <w:szCs w:val="28"/>
        </w:rPr>
      </w:pPr>
    </w:p>
    <w:p w:rsidR="00791D0D" w:rsidRDefault="00791D0D" w:rsidP="00791D0D">
      <w:pPr>
        <w:widowControl w:val="0"/>
        <w:spacing w:after="0" w:line="360" w:lineRule="auto"/>
        <w:jc w:val="center"/>
        <w:rPr>
          <w:rFonts w:ascii="Times New Roman" w:hAnsi="Times New Roman" w:cs="Times New Roman"/>
          <w:b/>
          <w:color w:val="FF0000"/>
          <w:sz w:val="28"/>
          <w:szCs w:val="28"/>
        </w:rPr>
      </w:pPr>
    </w:p>
    <w:p w:rsidR="00A172CA" w:rsidRDefault="00A172CA" w:rsidP="00791D0D">
      <w:pPr>
        <w:widowControl w:val="0"/>
        <w:spacing w:after="0" w:line="360" w:lineRule="auto"/>
        <w:jc w:val="center"/>
        <w:rPr>
          <w:rFonts w:ascii="Times New Roman" w:hAnsi="Times New Roman" w:cs="Times New Roman"/>
          <w:b/>
          <w:color w:val="FF0000"/>
          <w:sz w:val="28"/>
          <w:szCs w:val="28"/>
        </w:rPr>
      </w:pPr>
    </w:p>
    <w:p w:rsidR="00791D0D" w:rsidRPr="000A76A5" w:rsidRDefault="00791D0D" w:rsidP="00791D0D">
      <w:pPr>
        <w:widowControl w:val="0"/>
        <w:spacing w:after="0" w:line="360" w:lineRule="auto"/>
        <w:jc w:val="center"/>
        <w:rPr>
          <w:rFonts w:ascii="Times New Roman" w:hAnsi="Times New Roman" w:cs="Times New Roman"/>
          <w:b/>
          <w:sz w:val="28"/>
          <w:szCs w:val="28"/>
        </w:rPr>
      </w:pPr>
      <w:r w:rsidRPr="000A76A5">
        <w:rPr>
          <w:rFonts w:ascii="Times New Roman" w:hAnsi="Times New Roman" w:cs="Times New Roman"/>
          <w:b/>
          <w:sz w:val="28"/>
          <w:szCs w:val="28"/>
        </w:rPr>
        <w:lastRenderedPageBreak/>
        <w:t xml:space="preserve">ПАСПОРТ ПРОЕКТА </w:t>
      </w:r>
    </w:p>
    <w:tbl>
      <w:tblPr>
        <w:tblStyle w:val="a9"/>
        <w:tblW w:w="5000" w:type="pct"/>
        <w:tblLook w:val="04A0"/>
      </w:tblPr>
      <w:tblGrid>
        <w:gridCol w:w="2802"/>
        <w:gridCol w:w="6769"/>
      </w:tblGrid>
      <w:tr w:rsidR="00791D0D" w:rsidRPr="000E3B0B" w:rsidTr="00DB7CDE">
        <w:tc>
          <w:tcPr>
            <w:tcW w:w="1464" w:type="pct"/>
            <w:tcBorders>
              <w:bottom w:val="single" w:sz="4" w:space="0" w:color="auto"/>
            </w:tcBorders>
          </w:tcPr>
          <w:p w:rsidR="00791D0D" w:rsidRPr="00752E4B" w:rsidRDefault="00791D0D" w:rsidP="00F97EFB">
            <w:pPr>
              <w:widowControl w:val="0"/>
              <w:shd w:val="clear" w:color="auto" w:fill="FFFFFF"/>
              <w:jc w:val="both"/>
              <w:rPr>
                <w:rFonts w:ascii="Times New Roman" w:hAnsi="Times New Roman" w:cs="Times New Roman"/>
                <w:spacing w:val="-11"/>
                <w:sz w:val="28"/>
                <w:szCs w:val="28"/>
              </w:rPr>
            </w:pPr>
            <w:r w:rsidRPr="00752E4B">
              <w:rPr>
                <w:rFonts w:ascii="Times New Roman" w:hAnsi="Times New Roman" w:cs="Times New Roman"/>
                <w:spacing w:val="-11"/>
                <w:sz w:val="28"/>
                <w:szCs w:val="28"/>
              </w:rPr>
              <w:t>Название проекта</w:t>
            </w:r>
          </w:p>
        </w:tc>
        <w:tc>
          <w:tcPr>
            <w:tcW w:w="3536" w:type="pct"/>
            <w:tcBorders>
              <w:bottom w:val="single" w:sz="4" w:space="0" w:color="auto"/>
            </w:tcBorders>
          </w:tcPr>
          <w:p w:rsidR="00791D0D" w:rsidRPr="00752E4B" w:rsidRDefault="00791D0D" w:rsidP="00F97EFB">
            <w:pPr>
              <w:widowControl w:val="0"/>
              <w:rPr>
                <w:rFonts w:ascii="Times New Roman" w:hAnsi="Times New Roman" w:cs="Times New Roman"/>
                <w:i/>
                <w:spacing w:val="-11"/>
                <w:sz w:val="28"/>
                <w:szCs w:val="28"/>
              </w:rPr>
            </w:pPr>
            <w:r w:rsidRPr="00752E4B">
              <w:rPr>
                <w:rFonts w:ascii="Times New Roman" w:hAnsi="Times New Roman" w:cs="Times New Roman"/>
                <w:b/>
                <w:sz w:val="28"/>
                <w:szCs w:val="28"/>
              </w:rPr>
              <w:t>«Сохраним живую природу ради жизни на земле»</w:t>
            </w:r>
          </w:p>
        </w:tc>
      </w:tr>
      <w:tr w:rsidR="00791D0D" w:rsidRPr="000E3B0B" w:rsidTr="00DB7CDE">
        <w:trPr>
          <w:trHeight w:val="339"/>
        </w:trPr>
        <w:tc>
          <w:tcPr>
            <w:tcW w:w="1464" w:type="pct"/>
            <w:tcBorders>
              <w:top w:val="single" w:sz="4" w:space="0" w:color="auto"/>
            </w:tcBorders>
          </w:tcPr>
          <w:p w:rsidR="00791D0D" w:rsidRPr="00752E4B" w:rsidRDefault="00791D0D" w:rsidP="00F97EFB">
            <w:pPr>
              <w:widowControl w:val="0"/>
              <w:shd w:val="clear" w:color="auto" w:fill="FFFFFF"/>
              <w:jc w:val="both"/>
              <w:rPr>
                <w:rFonts w:ascii="Times New Roman" w:hAnsi="Times New Roman" w:cs="Times New Roman"/>
                <w:sz w:val="28"/>
                <w:szCs w:val="28"/>
              </w:rPr>
            </w:pPr>
            <w:r w:rsidRPr="00752E4B">
              <w:rPr>
                <w:rFonts w:ascii="Times New Roman" w:hAnsi="Times New Roman" w:cs="Times New Roman"/>
                <w:sz w:val="28"/>
                <w:szCs w:val="28"/>
              </w:rPr>
              <w:t>Автор проекта</w:t>
            </w:r>
          </w:p>
        </w:tc>
        <w:tc>
          <w:tcPr>
            <w:tcW w:w="3536" w:type="pct"/>
            <w:tcBorders>
              <w:top w:val="single" w:sz="4" w:space="0" w:color="auto"/>
            </w:tcBorders>
          </w:tcPr>
          <w:p w:rsidR="00791D0D" w:rsidRPr="00752E4B" w:rsidRDefault="00791D0D" w:rsidP="00F97EFB">
            <w:pPr>
              <w:widowControl w:val="0"/>
              <w:jc w:val="both"/>
              <w:rPr>
                <w:rFonts w:ascii="Times New Roman" w:hAnsi="Times New Roman" w:cs="Times New Roman"/>
                <w:spacing w:val="-11"/>
                <w:sz w:val="28"/>
                <w:szCs w:val="28"/>
              </w:rPr>
            </w:pPr>
            <w:r w:rsidRPr="00752E4B">
              <w:rPr>
                <w:rFonts w:ascii="Times New Roman" w:hAnsi="Times New Roman" w:cs="Times New Roman"/>
                <w:spacing w:val="-11"/>
                <w:sz w:val="28"/>
                <w:szCs w:val="28"/>
              </w:rPr>
              <w:t>Докучаева Н.И. Воспитатель детского сада.</w:t>
            </w:r>
          </w:p>
        </w:tc>
      </w:tr>
      <w:tr w:rsidR="00791D0D" w:rsidRPr="000E3B0B" w:rsidTr="00DB7CDE">
        <w:tc>
          <w:tcPr>
            <w:tcW w:w="1464" w:type="pct"/>
          </w:tcPr>
          <w:p w:rsidR="00791D0D" w:rsidRPr="00752E4B" w:rsidRDefault="00791D0D" w:rsidP="00F97EFB">
            <w:pPr>
              <w:widowControl w:val="0"/>
              <w:shd w:val="clear" w:color="auto" w:fill="FFFFFF"/>
              <w:jc w:val="both"/>
              <w:rPr>
                <w:rFonts w:ascii="Times New Roman" w:hAnsi="Times New Roman" w:cs="Times New Roman"/>
                <w:sz w:val="28"/>
                <w:szCs w:val="28"/>
              </w:rPr>
            </w:pPr>
            <w:r w:rsidRPr="00752E4B">
              <w:rPr>
                <w:rFonts w:ascii="Times New Roman" w:hAnsi="Times New Roman" w:cs="Times New Roman"/>
                <w:spacing w:val="-10"/>
                <w:sz w:val="28"/>
                <w:szCs w:val="28"/>
              </w:rPr>
              <w:t>Актуальность проекта</w:t>
            </w:r>
          </w:p>
        </w:tc>
        <w:tc>
          <w:tcPr>
            <w:tcW w:w="3536" w:type="pct"/>
          </w:tcPr>
          <w:p w:rsidR="00791D0D" w:rsidRPr="00752E4B" w:rsidRDefault="00791D0D" w:rsidP="00791D0D">
            <w:pPr>
              <w:widowControl w:val="0"/>
              <w:jc w:val="both"/>
              <w:rPr>
                <w:rFonts w:ascii="Times New Roman" w:hAnsi="Times New Roman" w:cs="Times New Roman"/>
                <w:spacing w:val="-11"/>
                <w:sz w:val="28"/>
                <w:szCs w:val="28"/>
              </w:rPr>
            </w:pPr>
            <w:r w:rsidRPr="00752E4B">
              <w:rPr>
                <w:rFonts w:ascii="Times New Roman" w:hAnsi="Times New Roman" w:cs="Times New Roman"/>
                <w:sz w:val="28"/>
                <w:szCs w:val="28"/>
              </w:rPr>
              <w:t xml:space="preserve">Необходимость воспитания ценностного отношения к миру природы как необходимого условия преодоления кризиса развития человеческой цивилизации. </w:t>
            </w:r>
          </w:p>
        </w:tc>
      </w:tr>
      <w:tr w:rsidR="00791D0D" w:rsidRPr="000E3B0B" w:rsidTr="00DB7CDE">
        <w:tc>
          <w:tcPr>
            <w:tcW w:w="1464" w:type="pct"/>
          </w:tcPr>
          <w:p w:rsidR="00791D0D" w:rsidRPr="00752E4B" w:rsidRDefault="00791D0D" w:rsidP="00F97EFB">
            <w:pPr>
              <w:widowControl w:val="0"/>
              <w:shd w:val="clear" w:color="auto" w:fill="FFFFFF"/>
              <w:jc w:val="both"/>
              <w:rPr>
                <w:rFonts w:ascii="Times New Roman" w:hAnsi="Times New Roman" w:cs="Times New Roman"/>
                <w:spacing w:val="-10"/>
                <w:sz w:val="28"/>
                <w:szCs w:val="28"/>
              </w:rPr>
            </w:pPr>
            <w:r w:rsidRPr="00752E4B">
              <w:rPr>
                <w:rFonts w:ascii="Times New Roman" w:hAnsi="Times New Roman" w:cs="Times New Roman"/>
                <w:spacing w:val="-10"/>
                <w:sz w:val="28"/>
                <w:szCs w:val="28"/>
              </w:rPr>
              <w:t>Проблема</w:t>
            </w:r>
          </w:p>
        </w:tc>
        <w:tc>
          <w:tcPr>
            <w:tcW w:w="3536" w:type="pct"/>
          </w:tcPr>
          <w:p w:rsidR="00791D0D" w:rsidRPr="00752E4B" w:rsidRDefault="000A76A5" w:rsidP="00F97EFB">
            <w:pPr>
              <w:widowControl w:val="0"/>
              <w:jc w:val="both"/>
              <w:rPr>
                <w:rFonts w:ascii="Times New Roman" w:hAnsi="Times New Roman" w:cs="Times New Roman"/>
                <w:spacing w:val="-11"/>
                <w:sz w:val="28"/>
                <w:szCs w:val="28"/>
              </w:rPr>
            </w:pPr>
            <w:r w:rsidRPr="00752E4B">
              <w:rPr>
                <w:rFonts w:ascii="Times New Roman" w:hAnsi="Times New Roman" w:cs="Times New Roman"/>
                <w:spacing w:val="-10"/>
                <w:sz w:val="28"/>
                <w:szCs w:val="28"/>
              </w:rPr>
              <w:t>Эффективное использование возможностей метода проектов для</w:t>
            </w:r>
            <w:r w:rsidR="00791D0D" w:rsidRPr="00752E4B">
              <w:rPr>
                <w:rFonts w:ascii="Times New Roman" w:hAnsi="Times New Roman" w:cs="Times New Roman"/>
                <w:spacing w:val="-10"/>
                <w:sz w:val="28"/>
                <w:szCs w:val="28"/>
              </w:rPr>
              <w:t xml:space="preserve"> </w:t>
            </w:r>
            <w:r w:rsidRPr="00752E4B">
              <w:rPr>
                <w:rFonts w:ascii="Times New Roman" w:hAnsi="Times New Roman" w:cs="Times New Roman"/>
                <w:spacing w:val="-10"/>
                <w:sz w:val="28"/>
                <w:szCs w:val="28"/>
              </w:rPr>
              <w:t>формирования</w:t>
            </w:r>
            <w:r w:rsidR="00F97EFB" w:rsidRPr="00752E4B">
              <w:rPr>
                <w:rFonts w:ascii="Times New Roman" w:hAnsi="Times New Roman" w:cs="Times New Roman"/>
                <w:spacing w:val="-10"/>
                <w:sz w:val="28"/>
                <w:szCs w:val="28"/>
              </w:rPr>
              <w:t xml:space="preserve"> экологической культуры старших дошкольн</w:t>
            </w:r>
            <w:r w:rsidRPr="00752E4B">
              <w:rPr>
                <w:rFonts w:ascii="Times New Roman" w:hAnsi="Times New Roman" w:cs="Times New Roman"/>
                <w:spacing w:val="-10"/>
                <w:sz w:val="28"/>
                <w:szCs w:val="28"/>
              </w:rPr>
              <w:t>иков</w:t>
            </w:r>
            <w:r w:rsidR="00F97EFB" w:rsidRPr="00752E4B">
              <w:rPr>
                <w:rFonts w:ascii="Times New Roman" w:hAnsi="Times New Roman" w:cs="Times New Roman"/>
                <w:spacing w:val="-10"/>
                <w:sz w:val="28"/>
                <w:szCs w:val="28"/>
              </w:rPr>
              <w:t>.</w:t>
            </w:r>
          </w:p>
        </w:tc>
      </w:tr>
      <w:tr w:rsidR="00791D0D" w:rsidRPr="000E3B0B" w:rsidTr="00DB7CDE">
        <w:tc>
          <w:tcPr>
            <w:tcW w:w="1464" w:type="pct"/>
          </w:tcPr>
          <w:p w:rsidR="00791D0D" w:rsidRPr="00752E4B" w:rsidRDefault="00791D0D" w:rsidP="00F97EFB">
            <w:pPr>
              <w:widowControl w:val="0"/>
              <w:jc w:val="both"/>
              <w:rPr>
                <w:rFonts w:ascii="Times New Roman" w:hAnsi="Times New Roman" w:cs="Times New Roman"/>
                <w:spacing w:val="-11"/>
                <w:sz w:val="28"/>
                <w:szCs w:val="28"/>
              </w:rPr>
            </w:pPr>
            <w:r w:rsidRPr="00752E4B">
              <w:rPr>
                <w:rFonts w:ascii="Times New Roman" w:hAnsi="Times New Roman" w:cs="Times New Roman"/>
                <w:spacing w:val="-9"/>
                <w:sz w:val="28"/>
                <w:szCs w:val="28"/>
              </w:rPr>
              <w:t>Цель проекта</w:t>
            </w:r>
          </w:p>
        </w:tc>
        <w:tc>
          <w:tcPr>
            <w:tcW w:w="3536" w:type="pct"/>
          </w:tcPr>
          <w:p w:rsidR="00791D0D" w:rsidRPr="00752E4B" w:rsidRDefault="00F97EFB" w:rsidP="00F97EFB">
            <w:pPr>
              <w:widowControl w:val="0"/>
              <w:shd w:val="clear" w:color="auto" w:fill="FFFFFF"/>
              <w:jc w:val="both"/>
              <w:rPr>
                <w:rFonts w:ascii="Times New Roman" w:hAnsi="Times New Roman" w:cs="Times New Roman"/>
                <w:spacing w:val="-9"/>
                <w:sz w:val="28"/>
                <w:szCs w:val="28"/>
              </w:rPr>
            </w:pPr>
            <w:r w:rsidRPr="00752E4B">
              <w:rPr>
                <w:rFonts w:ascii="Times New Roman" w:hAnsi="Times New Roman" w:cs="Times New Roman"/>
                <w:spacing w:val="-10"/>
                <w:sz w:val="28"/>
                <w:szCs w:val="28"/>
              </w:rPr>
              <w:t>Формирование экологической культуры старших дошкольников посредством метода проектов.</w:t>
            </w:r>
          </w:p>
        </w:tc>
      </w:tr>
      <w:tr w:rsidR="00791D0D" w:rsidRPr="000E3B0B" w:rsidTr="00DB7CDE">
        <w:tc>
          <w:tcPr>
            <w:tcW w:w="1464" w:type="pct"/>
            <w:tcBorders>
              <w:bottom w:val="single" w:sz="4" w:space="0" w:color="auto"/>
            </w:tcBorders>
          </w:tcPr>
          <w:p w:rsidR="00791D0D" w:rsidRPr="00752E4B" w:rsidRDefault="00791D0D" w:rsidP="00F97EFB">
            <w:pPr>
              <w:widowControl w:val="0"/>
              <w:shd w:val="clear" w:color="auto" w:fill="FFFFFF"/>
              <w:jc w:val="both"/>
              <w:rPr>
                <w:rFonts w:ascii="Times New Roman" w:hAnsi="Times New Roman" w:cs="Times New Roman"/>
                <w:spacing w:val="-9"/>
                <w:sz w:val="28"/>
                <w:szCs w:val="28"/>
              </w:rPr>
            </w:pPr>
            <w:r w:rsidRPr="00752E4B">
              <w:rPr>
                <w:rFonts w:ascii="Times New Roman" w:hAnsi="Times New Roman" w:cs="Times New Roman"/>
                <w:spacing w:val="-9"/>
                <w:sz w:val="28"/>
                <w:szCs w:val="28"/>
              </w:rPr>
              <w:t xml:space="preserve">Участники проекта </w:t>
            </w:r>
          </w:p>
        </w:tc>
        <w:tc>
          <w:tcPr>
            <w:tcW w:w="3536" w:type="pct"/>
            <w:tcBorders>
              <w:bottom w:val="single" w:sz="4" w:space="0" w:color="auto"/>
            </w:tcBorders>
          </w:tcPr>
          <w:p w:rsidR="00791D0D" w:rsidRPr="00752E4B" w:rsidRDefault="0011098A" w:rsidP="00F97EFB">
            <w:pPr>
              <w:widowControl w:val="0"/>
              <w:jc w:val="both"/>
              <w:rPr>
                <w:rFonts w:ascii="Times New Roman" w:hAnsi="Times New Roman" w:cs="Times New Roman"/>
                <w:spacing w:val="-11"/>
                <w:sz w:val="28"/>
                <w:szCs w:val="28"/>
              </w:rPr>
            </w:pPr>
            <w:r w:rsidRPr="00752E4B">
              <w:rPr>
                <w:rFonts w:ascii="Times New Roman" w:hAnsi="Times New Roman" w:cs="Times New Roman"/>
                <w:spacing w:val="-11"/>
                <w:sz w:val="28"/>
                <w:szCs w:val="28"/>
              </w:rPr>
              <w:t>Дети 6-7</w:t>
            </w:r>
            <w:r w:rsidR="00791D0D" w:rsidRPr="00752E4B">
              <w:rPr>
                <w:rFonts w:ascii="Times New Roman" w:hAnsi="Times New Roman" w:cs="Times New Roman"/>
                <w:spacing w:val="-11"/>
                <w:sz w:val="28"/>
                <w:szCs w:val="28"/>
              </w:rPr>
              <w:t xml:space="preserve"> лет. Воспитатели детского сада. Специалисты. Родители.</w:t>
            </w:r>
            <w:r w:rsidR="00860D23">
              <w:rPr>
                <w:rFonts w:ascii="Times New Roman" w:hAnsi="Times New Roman" w:cs="Times New Roman"/>
                <w:spacing w:val="-11"/>
                <w:sz w:val="28"/>
                <w:szCs w:val="28"/>
              </w:rPr>
              <w:t xml:space="preserve"> Социальные партнеры.</w:t>
            </w:r>
          </w:p>
        </w:tc>
      </w:tr>
      <w:tr w:rsidR="00791D0D" w:rsidRPr="000E3B0B" w:rsidTr="00DB7CDE">
        <w:tc>
          <w:tcPr>
            <w:tcW w:w="1464" w:type="pct"/>
            <w:tcBorders>
              <w:top w:val="single" w:sz="4" w:space="0" w:color="auto"/>
            </w:tcBorders>
          </w:tcPr>
          <w:p w:rsidR="00791D0D" w:rsidRPr="00752E4B" w:rsidRDefault="00791D0D" w:rsidP="00F97EFB">
            <w:pPr>
              <w:widowControl w:val="0"/>
              <w:shd w:val="clear" w:color="auto" w:fill="FFFFFF"/>
              <w:jc w:val="both"/>
              <w:rPr>
                <w:rFonts w:ascii="Times New Roman" w:hAnsi="Times New Roman" w:cs="Times New Roman"/>
                <w:sz w:val="28"/>
                <w:szCs w:val="28"/>
              </w:rPr>
            </w:pPr>
            <w:r w:rsidRPr="00752E4B">
              <w:rPr>
                <w:rFonts w:ascii="Times New Roman" w:hAnsi="Times New Roman" w:cs="Times New Roman"/>
                <w:sz w:val="28"/>
                <w:szCs w:val="28"/>
              </w:rPr>
              <w:t>Сроки реализации проекта</w:t>
            </w:r>
          </w:p>
        </w:tc>
        <w:tc>
          <w:tcPr>
            <w:tcW w:w="3536" w:type="pct"/>
            <w:tcBorders>
              <w:top w:val="single" w:sz="4" w:space="0" w:color="auto"/>
              <w:bottom w:val="single" w:sz="4" w:space="0" w:color="auto"/>
            </w:tcBorders>
          </w:tcPr>
          <w:p w:rsidR="00791D0D" w:rsidRPr="00752E4B" w:rsidRDefault="0011098A" w:rsidP="00F97EFB">
            <w:pPr>
              <w:widowControl w:val="0"/>
              <w:jc w:val="both"/>
              <w:rPr>
                <w:rFonts w:ascii="Times New Roman" w:hAnsi="Times New Roman" w:cs="Times New Roman"/>
                <w:spacing w:val="-11"/>
                <w:sz w:val="28"/>
                <w:szCs w:val="28"/>
              </w:rPr>
            </w:pPr>
            <w:r w:rsidRPr="00752E4B">
              <w:rPr>
                <w:rFonts w:ascii="Times New Roman" w:hAnsi="Times New Roman" w:cs="Times New Roman"/>
                <w:spacing w:val="-11"/>
                <w:sz w:val="28"/>
                <w:szCs w:val="28"/>
              </w:rPr>
              <w:t xml:space="preserve">В течение </w:t>
            </w:r>
            <w:r w:rsidR="00755E13">
              <w:rPr>
                <w:rFonts w:ascii="Times New Roman" w:hAnsi="Times New Roman" w:cs="Times New Roman"/>
                <w:spacing w:val="-11"/>
                <w:sz w:val="28"/>
                <w:szCs w:val="28"/>
              </w:rPr>
              <w:t xml:space="preserve">учебного </w:t>
            </w:r>
            <w:r w:rsidRPr="00752E4B">
              <w:rPr>
                <w:rFonts w:ascii="Times New Roman" w:hAnsi="Times New Roman" w:cs="Times New Roman"/>
                <w:spacing w:val="-11"/>
                <w:sz w:val="28"/>
                <w:szCs w:val="28"/>
              </w:rPr>
              <w:t>года: сентябрь – июнь.</w:t>
            </w:r>
          </w:p>
        </w:tc>
      </w:tr>
      <w:tr w:rsidR="00791D0D" w:rsidRPr="000E3B0B" w:rsidTr="00DB7CDE">
        <w:tc>
          <w:tcPr>
            <w:tcW w:w="1464" w:type="pct"/>
          </w:tcPr>
          <w:p w:rsidR="00791D0D" w:rsidRPr="00752E4B" w:rsidRDefault="00791D0D" w:rsidP="00F97EFB">
            <w:pPr>
              <w:widowControl w:val="0"/>
              <w:shd w:val="clear" w:color="auto" w:fill="FFFFFF"/>
              <w:jc w:val="both"/>
              <w:rPr>
                <w:rFonts w:ascii="Times New Roman" w:hAnsi="Times New Roman" w:cs="Times New Roman"/>
                <w:sz w:val="28"/>
                <w:szCs w:val="28"/>
              </w:rPr>
            </w:pPr>
            <w:r w:rsidRPr="00752E4B">
              <w:rPr>
                <w:rFonts w:ascii="Times New Roman" w:hAnsi="Times New Roman" w:cs="Times New Roman"/>
                <w:sz w:val="28"/>
                <w:szCs w:val="28"/>
              </w:rPr>
              <w:t>Тип проекта</w:t>
            </w:r>
          </w:p>
        </w:tc>
        <w:tc>
          <w:tcPr>
            <w:tcW w:w="3536" w:type="pct"/>
            <w:tcBorders>
              <w:top w:val="single" w:sz="4" w:space="0" w:color="auto"/>
            </w:tcBorders>
          </w:tcPr>
          <w:p w:rsidR="00791D0D" w:rsidRPr="00752E4B" w:rsidRDefault="00791D0D" w:rsidP="00577587">
            <w:pPr>
              <w:widowControl w:val="0"/>
              <w:shd w:val="clear" w:color="auto" w:fill="FFFFFF"/>
              <w:jc w:val="both"/>
              <w:rPr>
                <w:rFonts w:ascii="Times New Roman" w:hAnsi="Times New Roman" w:cs="Times New Roman"/>
                <w:spacing w:val="-3"/>
                <w:sz w:val="28"/>
                <w:szCs w:val="28"/>
              </w:rPr>
            </w:pPr>
            <w:r w:rsidRPr="00752E4B">
              <w:rPr>
                <w:rFonts w:ascii="Times New Roman" w:hAnsi="Times New Roman" w:cs="Times New Roman"/>
                <w:spacing w:val="-3"/>
                <w:sz w:val="28"/>
                <w:szCs w:val="28"/>
              </w:rPr>
              <w:t>Творческий</w:t>
            </w:r>
            <w:r w:rsidR="00577587">
              <w:rPr>
                <w:rFonts w:ascii="Times New Roman" w:hAnsi="Times New Roman" w:cs="Times New Roman"/>
                <w:sz w:val="28"/>
                <w:szCs w:val="28"/>
              </w:rPr>
              <w:t xml:space="preserve">, </w:t>
            </w:r>
            <w:r w:rsidRPr="00752E4B">
              <w:rPr>
                <w:rFonts w:ascii="Times New Roman" w:hAnsi="Times New Roman" w:cs="Times New Roman"/>
                <w:sz w:val="28"/>
                <w:szCs w:val="28"/>
              </w:rPr>
              <w:t xml:space="preserve"> фронтальный</w:t>
            </w:r>
            <w:r w:rsidR="0011098A" w:rsidRPr="00752E4B">
              <w:rPr>
                <w:rFonts w:ascii="Times New Roman" w:hAnsi="Times New Roman" w:cs="Times New Roman"/>
                <w:sz w:val="28"/>
                <w:szCs w:val="28"/>
              </w:rPr>
              <w:t>.</w:t>
            </w:r>
          </w:p>
        </w:tc>
      </w:tr>
      <w:tr w:rsidR="00791D0D" w:rsidRPr="000E3B0B" w:rsidTr="00DB7CDE">
        <w:tc>
          <w:tcPr>
            <w:tcW w:w="1464" w:type="pct"/>
          </w:tcPr>
          <w:p w:rsidR="00791D0D" w:rsidRPr="00752E4B" w:rsidRDefault="00791D0D" w:rsidP="00F97EFB">
            <w:pPr>
              <w:widowControl w:val="0"/>
              <w:shd w:val="clear" w:color="auto" w:fill="FFFFFF"/>
              <w:jc w:val="both"/>
              <w:rPr>
                <w:rFonts w:ascii="Times New Roman" w:hAnsi="Times New Roman" w:cs="Times New Roman"/>
                <w:b/>
                <w:sz w:val="28"/>
                <w:szCs w:val="28"/>
              </w:rPr>
            </w:pPr>
            <w:r w:rsidRPr="00752E4B">
              <w:rPr>
                <w:rStyle w:val="0pt"/>
                <w:rFonts w:eastAsiaTheme="minorEastAsia"/>
                <w:b w:val="0"/>
                <w:color w:val="auto"/>
                <w:sz w:val="28"/>
                <w:szCs w:val="28"/>
              </w:rPr>
              <w:t>Формы реализации проекта</w:t>
            </w:r>
          </w:p>
        </w:tc>
        <w:tc>
          <w:tcPr>
            <w:tcW w:w="3536" w:type="pct"/>
          </w:tcPr>
          <w:p w:rsidR="00791D0D" w:rsidRPr="00752E4B" w:rsidRDefault="00791D0D" w:rsidP="00F97EFB">
            <w:pPr>
              <w:widowControl w:val="0"/>
              <w:shd w:val="clear" w:color="auto" w:fill="FFFFFF"/>
              <w:jc w:val="both"/>
              <w:rPr>
                <w:rFonts w:ascii="Times New Roman" w:hAnsi="Times New Roman" w:cs="Times New Roman"/>
                <w:b/>
                <w:sz w:val="28"/>
                <w:szCs w:val="28"/>
              </w:rPr>
            </w:pPr>
            <w:r w:rsidRPr="00752E4B">
              <w:rPr>
                <w:rStyle w:val="0pt"/>
                <w:rFonts w:eastAsiaTheme="minorEastAsia"/>
                <w:b w:val="0"/>
                <w:color w:val="auto"/>
                <w:sz w:val="28"/>
                <w:szCs w:val="28"/>
              </w:rPr>
              <w:t>Фронтальные, групповые, парные, индивидуальные.</w:t>
            </w:r>
          </w:p>
        </w:tc>
      </w:tr>
      <w:tr w:rsidR="00791D0D" w:rsidRPr="000E3B0B" w:rsidTr="00DB7CDE">
        <w:tc>
          <w:tcPr>
            <w:tcW w:w="1464" w:type="pct"/>
          </w:tcPr>
          <w:p w:rsidR="00791D0D" w:rsidRPr="00752E4B" w:rsidRDefault="00791D0D" w:rsidP="00F97EFB">
            <w:pPr>
              <w:widowControl w:val="0"/>
              <w:shd w:val="clear" w:color="auto" w:fill="FFFFFF"/>
              <w:jc w:val="both"/>
              <w:rPr>
                <w:rStyle w:val="0pt"/>
                <w:rFonts w:eastAsiaTheme="minorEastAsia"/>
                <w:b w:val="0"/>
                <w:color w:val="auto"/>
                <w:sz w:val="28"/>
                <w:szCs w:val="28"/>
              </w:rPr>
            </w:pPr>
            <w:r w:rsidRPr="00752E4B">
              <w:rPr>
                <w:rStyle w:val="0pt"/>
                <w:rFonts w:eastAsiaTheme="minorEastAsia"/>
                <w:b w:val="0"/>
                <w:color w:val="auto"/>
                <w:sz w:val="28"/>
                <w:szCs w:val="28"/>
              </w:rPr>
              <w:t>Методы реализации проекта</w:t>
            </w:r>
          </w:p>
        </w:tc>
        <w:tc>
          <w:tcPr>
            <w:tcW w:w="3536" w:type="pct"/>
          </w:tcPr>
          <w:p w:rsidR="00791D0D" w:rsidRPr="00752E4B" w:rsidRDefault="00791D0D" w:rsidP="00F97EFB">
            <w:pPr>
              <w:widowControl w:val="0"/>
              <w:jc w:val="both"/>
              <w:rPr>
                <w:rFonts w:ascii="Times New Roman" w:hAnsi="Times New Roman" w:cs="Times New Roman"/>
                <w:spacing w:val="-11"/>
                <w:sz w:val="28"/>
                <w:szCs w:val="28"/>
              </w:rPr>
            </w:pPr>
            <w:r w:rsidRPr="00752E4B">
              <w:rPr>
                <w:rFonts w:ascii="Times New Roman" w:hAnsi="Times New Roman" w:cs="Times New Roman"/>
                <w:spacing w:val="-11"/>
                <w:sz w:val="28"/>
                <w:szCs w:val="28"/>
              </w:rPr>
              <w:t>Словесные, наглядные, игровые, практические, творческие.</w:t>
            </w:r>
          </w:p>
        </w:tc>
      </w:tr>
      <w:tr w:rsidR="00791D0D" w:rsidRPr="000E3B0B" w:rsidTr="00DB7CDE">
        <w:tc>
          <w:tcPr>
            <w:tcW w:w="1464" w:type="pct"/>
          </w:tcPr>
          <w:p w:rsidR="00791D0D" w:rsidRPr="00752E4B" w:rsidRDefault="00791D0D" w:rsidP="00F97EFB">
            <w:pPr>
              <w:widowControl w:val="0"/>
              <w:rPr>
                <w:rStyle w:val="0pt"/>
                <w:rFonts w:eastAsiaTheme="minorEastAsia"/>
                <w:bCs w:val="0"/>
                <w:color w:val="auto"/>
                <w:sz w:val="28"/>
                <w:szCs w:val="28"/>
              </w:rPr>
            </w:pPr>
            <w:r w:rsidRPr="00752E4B">
              <w:rPr>
                <w:rFonts w:ascii="Times New Roman" w:hAnsi="Times New Roman" w:cs="Times New Roman"/>
                <w:sz w:val="28"/>
                <w:szCs w:val="28"/>
              </w:rPr>
              <w:t xml:space="preserve">Поэтапная  деятельность по осуществлению проекта </w:t>
            </w:r>
          </w:p>
        </w:tc>
        <w:tc>
          <w:tcPr>
            <w:tcW w:w="3536" w:type="pct"/>
          </w:tcPr>
          <w:p w:rsidR="00D9090A" w:rsidRDefault="00791D0D" w:rsidP="00D9090A">
            <w:pPr>
              <w:widowControl w:val="0"/>
              <w:shd w:val="clear" w:color="auto" w:fill="FFFFFF"/>
              <w:jc w:val="both"/>
              <w:rPr>
                <w:rFonts w:ascii="Times New Roman" w:eastAsia="Times New Roman" w:hAnsi="Times New Roman" w:cs="Times New Roman"/>
                <w:sz w:val="28"/>
                <w:szCs w:val="28"/>
              </w:rPr>
            </w:pPr>
            <w:r w:rsidRPr="00752E4B">
              <w:rPr>
                <w:rFonts w:ascii="Times New Roman" w:eastAsia="Times New Roman" w:hAnsi="Times New Roman" w:cs="Times New Roman"/>
                <w:sz w:val="28"/>
                <w:szCs w:val="28"/>
              </w:rPr>
              <w:t>I этап – подготови</w:t>
            </w:r>
            <w:r w:rsidR="00D9090A">
              <w:rPr>
                <w:rFonts w:ascii="Times New Roman" w:eastAsia="Times New Roman" w:hAnsi="Times New Roman" w:cs="Times New Roman"/>
                <w:sz w:val="28"/>
                <w:szCs w:val="28"/>
              </w:rPr>
              <w:t>тельн</w:t>
            </w:r>
            <w:r w:rsidRPr="00752E4B">
              <w:rPr>
                <w:rFonts w:ascii="Times New Roman" w:eastAsia="Times New Roman" w:hAnsi="Times New Roman" w:cs="Times New Roman"/>
                <w:sz w:val="28"/>
                <w:szCs w:val="28"/>
              </w:rPr>
              <w:t xml:space="preserve">ый </w:t>
            </w:r>
          </w:p>
          <w:p w:rsidR="00791D0D" w:rsidRPr="00752E4B" w:rsidRDefault="00D9090A" w:rsidP="00D9090A">
            <w:pPr>
              <w:widowControl w:val="0"/>
              <w:shd w:val="clear" w:color="auto" w:fill="FFFFFF"/>
              <w:jc w:val="both"/>
              <w:rPr>
                <w:rFonts w:ascii="Times New Roman" w:eastAsia="Times New Roman" w:hAnsi="Times New Roman" w:cs="Times New Roman"/>
                <w:sz w:val="28"/>
                <w:szCs w:val="28"/>
              </w:rPr>
            </w:pPr>
            <w:r w:rsidRPr="00752E4B">
              <w:rPr>
                <w:rFonts w:ascii="Times New Roman" w:eastAsia="Times New Roman" w:hAnsi="Times New Roman" w:cs="Times New Roman"/>
                <w:sz w:val="28"/>
                <w:szCs w:val="28"/>
              </w:rPr>
              <w:t xml:space="preserve">II этап </w:t>
            </w:r>
            <w:r w:rsidR="00791D0D" w:rsidRPr="00752E4B">
              <w:rPr>
                <w:rFonts w:ascii="Times New Roman" w:eastAsia="Times New Roman" w:hAnsi="Times New Roman" w:cs="Times New Roman"/>
                <w:sz w:val="28"/>
                <w:szCs w:val="28"/>
              </w:rPr>
              <w:t>– планирование деятельности</w:t>
            </w:r>
          </w:p>
          <w:p w:rsidR="00791D0D" w:rsidRPr="00752E4B" w:rsidRDefault="00791D0D" w:rsidP="00D9090A">
            <w:pPr>
              <w:widowControl w:val="0"/>
              <w:shd w:val="clear" w:color="auto" w:fill="FFFFFF"/>
              <w:jc w:val="both"/>
              <w:rPr>
                <w:rFonts w:ascii="Times New Roman" w:eastAsia="Times New Roman" w:hAnsi="Times New Roman" w:cs="Times New Roman"/>
                <w:sz w:val="28"/>
                <w:szCs w:val="28"/>
              </w:rPr>
            </w:pPr>
            <w:r w:rsidRPr="00752E4B">
              <w:rPr>
                <w:rFonts w:ascii="Times New Roman" w:eastAsia="Times New Roman" w:hAnsi="Times New Roman" w:cs="Times New Roman"/>
                <w:sz w:val="28"/>
                <w:szCs w:val="28"/>
              </w:rPr>
              <w:t>II</w:t>
            </w:r>
            <w:r w:rsidR="00D9090A" w:rsidRPr="00752E4B">
              <w:rPr>
                <w:rFonts w:ascii="Times New Roman" w:eastAsia="Times New Roman" w:hAnsi="Times New Roman" w:cs="Times New Roman"/>
                <w:sz w:val="28"/>
                <w:szCs w:val="28"/>
              </w:rPr>
              <w:t>I</w:t>
            </w:r>
            <w:r w:rsidRPr="00752E4B">
              <w:rPr>
                <w:rFonts w:ascii="Times New Roman" w:eastAsia="Times New Roman" w:hAnsi="Times New Roman" w:cs="Times New Roman"/>
                <w:sz w:val="28"/>
                <w:szCs w:val="28"/>
              </w:rPr>
              <w:t> этап – основной (практический) – реализация проекта.</w:t>
            </w:r>
          </w:p>
          <w:p w:rsidR="00791D0D" w:rsidRPr="00752E4B" w:rsidRDefault="00D9090A" w:rsidP="00D9090A">
            <w:pPr>
              <w:widowControl w:val="0"/>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z w:val="28"/>
                <w:szCs w:val="28"/>
                <w:lang w:val="en-US"/>
              </w:rPr>
              <w:t>V</w:t>
            </w:r>
            <w:r w:rsidR="00791D0D" w:rsidRPr="00752E4B">
              <w:rPr>
                <w:rFonts w:ascii="Times New Roman" w:eastAsia="Times New Roman" w:hAnsi="Times New Roman" w:cs="Times New Roman"/>
                <w:sz w:val="28"/>
                <w:szCs w:val="28"/>
              </w:rPr>
              <w:t xml:space="preserve"> этап – заключительный – завершение проекта.</w:t>
            </w:r>
          </w:p>
        </w:tc>
      </w:tr>
      <w:tr w:rsidR="00791D0D" w:rsidRPr="00C87A12" w:rsidTr="00DB7CDE">
        <w:tc>
          <w:tcPr>
            <w:tcW w:w="1464" w:type="pct"/>
          </w:tcPr>
          <w:p w:rsidR="00791D0D" w:rsidRPr="00C87A12" w:rsidRDefault="00AB3811" w:rsidP="00F97EFB">
            <w:pPr>
              <w:widowControl w:val="0"/>
              <w:rPr>
                <w:rFonts w:ascii="Times New Roman" w:hAnsi="Times New Roman" w:cs="Times New Roman"/>
                <w:sz w:val="28"/>
                <w:szCs w:val="28"/>
              </w:rPr>
            </w:pPr>
            <w:r w:rsidRPr="00C87A12">
              <w:rPr>
                <w:rFonts w:ascii="Times New Roman" w:hAnsi="Times New Roman" w:cs="Times New Roman"/>
                <w:sz w:val="28"/>
                <w:szCs w:val="28"/>
              </w:rPr>
              <w:t>И</w:t>
            </w:r>
            <w:r w:rsidR="00791D0D" w:rsidRPr="00C87A12">
              <w:rPr>
                <w:rFonts w:ascii="Times New Roman" w:hAnsi="Times New Roman" w:cs="Times New Roman"/>
                <w:sz w:val="28"/>
                <w:szCs w:val="28"/>
              </w:rPr>
              <w:t>нтеграция разли</w:t>
            </w:r>
            <w:r w:rsidRPr="00C87A12">
              <w:rPr>
                <w:rFonts w:ascii="Times New Roman" w:hAnsi="Times New Roman" w:cs="Times New Roman"/>
                <w:sz w:val="28"/>
                <w:szCs w:val="28"/>
              </w:rPr>
              <w:t>чных видов детской деятельности</w:t>
            </w:r>
          </w:p>
        </w:tc>
        <w:tc>
          <w:tcPr>
            <w:tcW w:w="3536" w:type="pct"/>
          </w:tcPr>
          <w:p w:rsidR="00791D0D" w:rsidRPr="00C87A12" w:rsidRDefault="00AB3811" w:rsidP="00AB3811">
            <w:pPr>
              <w:widowControl w:val="0"/>
              <w:jc w:val="both"/>
              <w:rPr>
                <w:rFonts w:ascii="Times New Roman" w:hAnsi="Times New Roman" w:cs="Times New Roman"/>
                <w:spacing w:val="-11"/>
                <w:sz w:val="28"/>
                <w:szCs w:val="28"/>
              </w:rPr>
            </w:pPr>
            <w:r w:rsidRPr="00C87A12">
              <w:rPr>
                <w:rFonts w:ascii="Times New Roman" w:hAnsi="Times New Roman" w:cs="Times New Roman"/>
                <w:spacing w:val="-11"/>
                <w:sz w:val="28"/>
                <w:szCs w:val="28"/>
              </w:rPr>
              <w:t>Социально-коммуникативная, игровая, трудовая, познавательная, речевая, художественно-изобразительная, музыкальная, двигательная</w:t>
            </w:r>
          </w:p>
        </w:tc>
      </w:tr>
      <w:tr w:rsidR="00791D0D" w:rsidRPr="000E3B0B" w:rsidTr="00DB7CDE">
        <w:tc>
          <w:tcPr>
            <w:tcW w:w="1464" w:type="pct"/>
          </w:tcPr>
          <w:p w:rsidR="00791D0D" w:rsidRPr="00752E4B" w:rsidRDefault="00791D0D" w:rsidP="00F97EFB">
            <w:pPr>
              <w:widowControl w:val="0"/>
              <w:shd w:val="clear" w:color="auto" w:fill="FFFFFF"/>
              <w:jc w:val="both"/>
              <w:rPr>
                <w:rFonts w:ascii="Times New Roman" w:hAnsi="Times New Roman" w:cs="Times New Roman"/>
                <w:b/>
                <w:spacing w:val="-10"/>
                <w:sz w:val="28"/>
                <w:szCs w:val="28"/>
              </w:rPr>
            </w:pPr>
            <w:r w:rsidRPr="00752E4B">
              <w:rPr>
                <w:rStyle w:val="0pt"/>
                <w:rFonts w:eastAsiaTheme="minorEastAsia"/>
                <w:b w:val="0"/>
                <w:color w:val="auto"/>
                <w:sz w:val="28"/>
                <w:szCs w:val="28"/>
              </w:rPr>
              <w:t>Предполагаемые образовательные результаты проекта</w:t>
            </w:r>
          </w:p>
        </w:tc>
        <w:tc>
          <w:tcPr>
            <w:tcW w:w="3536" w:type="pct"/>
          </w:tcPr>
          <w:p w:rsidR="00612B47" w:rsidRPr="00001A6C" w:rsidRDefault="00612B47" w:rsidP="00F97EFB">
            <w:pPr>
              <w:widowControl w:val="0"/>
              <w:jc w:val="both"/>
              <w:rPr>
                <w:rFonts w:ascii="Times New Roman" w:eastAsia="Times New Roman" w:hAnsi="Times New Roman" w:cs="Times New Roman"/>
                <w:sz w:val="28"/>
                <w:szCs w:val="28"/>
              </w:rPr>
            </w:pPr>
            <w:r w:rsidRPr="00612B47">
              <w:rPr>
                <w:rFonts w:ascii="Times New Roman" w:eastAsia="Times New Roman" w:hAnsi="Times New Roman" w:cs="Times New Roman"/>
                <w:sz w:val="28"/>
                <w:szCs w:val="28"/>
              </w:rPr>
              <w:t>1</w:t>
            </w:r>
            <w:r>
              <w:rPr>
                <w:rFonts w:ascii="Times New Roman" w:eastAsia="Times New Roman" w:hAnsi="Times New Roman" w:cs="Times New Roman"/>
                <w:sz w:val="28"/>
                <w:szCs w:val="28"/>
              </w:rPr>
              <w:t>.Формирование экологической культуры детей по трем компонентам: когнитивному (знаньевому), эмоциональному и деятельностному.</w:t>
            </w:r>
          </w:p>
          <w:p w:rsidR="00612B47" w:rsidRPr="00612B47" w:rsidRDefault="00612B47" w:rsidP="00F97EFB">
            <w:pPr>
              <w:widowControl w:val="0"/>
              <w:jc w:val="both"/>
              <w:rPr>
                <w:rFonts w:ascii="Times New Roman" w:eastAsia="Times New Roman" w:hAnsi="Times New Roman" w:cs="Times New Roman"/>
                <w:sz w:val="28"/>
                <w:szCs w:val="28"/>
              </w:rPr>
            </w:pPr>
            <w:r w:rsidRPr="00612B47">
              <w:rPr>
                <w:rFonts w:ascii="Times New Roman" w:eastAsia="Times New Roman" w:hAnsi="Times New Roman" w:cs="Times New Roman"/>
                <w:sz w:val="28"/>
                <w:szCs w:val="28"/>
              </w:rPr>
              <w:t>2</w:t>
            </w:r>
            <w:r>
              <w:rPr>
                <w:rFonts w:ascii="Times New Roman" w:eastAsia="Times New Roman" w:hAnsi="Times New Roman" w:cs="Times New Roman"/>
                <w:sz w:val="28"/>
                <w:szCs w:val="28"/>
              </w:rPr>
              <w:t>.Овладение</w:t>
            </w:r>
            <w:r w:rsidRPr="00612B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детьми навыками проектно-исследовательской деятельности.</w:t>
            </w:r>
          </w:p>
          <w:p w:rsidR="00612B47" w:rsidRPr="00612B47" w:rsidRDefault="00612B47" w:rsidP="00F97EFB">
            <w:pPr>
              <w:widowControl w:val="0"/>
              <w:jc w:val="both"/>
              <w:rPr>
                <w:rFonts w:ascii="Times New Roman" w:eastAsia="Times New Roman" w:hAnsi="Times New Roman" w:cs="Times New Roman"/>
                <w:sz w:val="28"/>
                <w:szCs w:val="28"/>
              </w:rPr>
            </w:pPr>
            <w:r w:rsidRPr="00612B47">
              <w:rPr>
                <w:rFonts w:ascii="Times New Roman" w:eastAsia="Times New Roman" w:hAnsi="Times New Roman" w:cs="Times New Roman"/>
                <w:sz w:val="28"/>
                <w:szCs w:val="28"/>
              </w:rPr>
              <w:t>2</w:t>
            </w:r>
            <w:r>
              <w:rPr>
                <w:rFonts w:ascii="Times New Roman" w:eastAsia="Times New Roman" w:hAnsi="Times New Roman" w:cs="Times New Roman"/>
                <w:sz w:val="28"/>
                <w:szCs w:val="28"/>
              </w:rPr>
              <w:t>.Гармонизация</w:t>
            </w:r>
            <w:r w:rsidRPr="00612B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детско-родительских отношений</w:t>
            </w:r>
            <w:r w:rsidR="00860D23">
              <w:rPr>
                <w:rFonts w:ascii="Times New Roman" w:eastAsia="Times New Roman" w:hAnsi="Times New Roman" w:cs="Times New Roman"/>
                <w:sz w:val="28"/>
                <w:szCs w:val="28"/>
              </w:rPr>
              <w:t xml:space="preserve"> и взаимодействие с социумом.</w:t>
            </w:r>
          </w:p>
        </w:tc>
      </w:tr>
    </w:tbl>
    <w:p w:rsidR="000A76A5" w:rsidRDefault="000A76A5" w:rsidP="00752E4B">
      <w:pPr>
        <w:widowControl w:val="0"/>
        <w:spacing w:after="0" w:line="360" w:lineRule="auto"/>
        <w:rPr>
          <w:rFonts w:ascii="Times New Roman" w:hAnsi="Times New Roman" w:cs="Times New Roman"/>
          <w:b/>
          <w:color w:val="FF0000"/>
          <w:spacing w:val="-10"/>
          <w:sz w:val="28"/>
          <w:szCs w:val="28"/>
        </w:rPr>
      </w:pPr>
    </w:p>
    <w:p w:rsidR="00D9090A" w:rsidRDefault="00D9090A" w:rsidP="00791D0D">
      <w:pPr>
        <w:widowControl w:val="0"/>
        <w:spacing w:after="0" w:line="360" w:lineRule="auto"/>
        <w:jc w:val="center"/>
        <w:rPr>
          <w:rFonts w:ascii="Times New Roman" w:hAnsi="Times New Roman" w:cs="Times New Roman"/>
          <w:b/>
          <w:spacing w:val="-10"/>
          <w:sz w:val="28"/>
          <w:szCs w:val="28"/>
        </w:rPr>
      </w:pPr>
    </w:p>
    <w:p w:rsidR="00393705" w:rsidRDefault="00393705" w:rsidP="00791D0D">
      <w:pPr>
        <w:widowControl w:val="0"/>
        <w:spacing w:after="0" w:line="360" w:lineRule="auto"/>
        <w:jc w:val="center"/>
        <w:rPr>
          <w:rFonts w:ascii="Times New Roman" w:hAnsi="Times New Roman" w:cs="Times New Roman"/>
          <w:b/>
          <w:spacing w:val="-10"/>
          <w:sz w:val="28"/>
          <w:szCs w:val="28"/>
        </w:rPr>
      </w:pPr>
    </w:p>
    <w:p w:rsidR="00393705" w:rsidRDefault="00393705" w:rsidP="00791D0D">
      <w:pPr>
        <w:widowControl w:val="0"/>
        <w:spacing w:after="0" w:line="360" w:lineRule="auto"/>
        <w:jc w:val="center"/>
        <w:rPr>
          <w:rFonts w:ascii="Times New Roman" w:hAnsi="Times New Roman" w:cs="Times New Roman"/>
          <w:b/>
          <w:spacing w:val="-10"/>
          <w:sz w:val="28"/>
          <w:szCs w:val="28"/>
        </w:rPr>
      </w:pPr>
    </w:p>
    <w:p w:rsidR="00D9090A" w:rsidRDefault="00D9090A" w:rsidP="00791D0D">
      <w:pPr>
        <w:widowControl w:val="0"/>
        <w:spacing w:after="0" w:line="360" w:lineRule="auto"/>
        <w:jc w:val="center"/>
        <w:rPr>
          <w:rFonts w:ascii="Times New Roman" w:hAnsi="Times New Roman" w:cs="Times New Roman"/>
          <w:b/>
          <w:spacing w:val="-10"/>
          <w:sz w:val="28"/>
          <w:szCs w:val="28"/>
        </w:rPr>
      </w:pPr>
    </w:p>
    <w:p w:rsidR="00791D0D" w:rsidRPr="00D9090A" w:rsidRDefault="00791D0D" w:rsidP="00393705">
      <w:pPr>
        <w:widowControl w:val="0"/>
        <w:spacing w:after="0" w:line="240" w:lineRule="auto"/>
        <w:jc w:val="center"/>
        <w:rPr>
          <w:rFonts w:ascii="Times New Roman" w:hAnsi="Times New Roman" w:cs="Times New Roman"/>
          <w:b/>
          <w:spacing w:val="-10"/>
          <w:sz w:val="28"/>
          <w:szCs w:val="28"/>
        </w:rPr>
      </w:pPr>
      <w:r w:rsidRPr="00D9090A">
        <w:rPr>
          <w:rFonts w:ascii="Times New Roman" w:hAnsi="Times New Roman" w:cs="Times New Roman"/>
          <w:b/>
          <w:spacing w:val="-10"/>
          <w:sz w:val="28"/>
          <w:szCs w:val="28"/>
        </w:rPr>
        <w:lastRenderedPageBreak/>
        <w:t>АКТУАЛЬНОСТЬ, ПРОБЛЕМА, ЦЕЛЬ И ЗАДАЧИ ПРОЕКТА</w:t>
      </w:r>
    </w:p>
    <w:p w:rsidR="00393705" w:rsidRDefault="00393705" w:rsidP="00393705">
      <w:pPr>
        <w:widowControl w:val="0"/>
        <w:spacing w:after="0" w:line="240" w:lineRule="auto"/>
        <w:ind w:firstLine="709"/>
        <w:jc w:val="both"/>
        <w:rPr>
          <w:rFonts w:ascii="Times New Roman" w:hAnsi="Times New Roman" w:cs="Times New Roman"/>
          <w:b/>
          <w:spacing w:val="-10"/>
          <w:sz w:val="28"/>
          <w:szCs w:val="28"/>
        </w:rPr>
      </w:pPr>
    </w:p>
    <w:p w:rsidR="00752E4B" w:rsidRPr="00D9090A" w:rsidRDefault="00791D0D" w:rsidP="00393705">
      <w:pPr>
        <w:widowControl w:val="0"/>
        <w:spacing w:after="0" w:line="240" w:lineRule="auto"/>
        <w:ind w:firstLine="709"/>
        <w:jc w:val="both"/>
        <w:rPr>
          <w:rFonts w:ascii="Times New Roman" w:hAnsi="Times New Roman" w:cs="Times New Roman"/>
          <w:sz w:val="28"/>
          <w:szCs w:val="28"/>
        </w:rPr>
      </w:pPr>
      <w:r w:rsidRPr="00D9090A">
        <w:rPr>
          <w:rFonts w:ascii="Times New Roman" w:hAnsi="Times New Roman" w:cs="Times New Roman"/>
          <w:b/>
          <w:spacing w:val="-10"/>
          <w:sz w:val="28"/>
          <w:szCs w:val="28"/>
        </w:rPr>
        <w:t>Актуальность проекта.</w:t>
      </w:r>
      <w:r w:rsidRPr="00D9090A">
        <w:rPr>
          <w:rFonts w:ascii="Times New Roman" w:hAnsi="Times New Roman" w:cs="Times New Roman"/>
          <w:sz w:val="28"/>
          <w:szCs w:val="28"/>
        </w:rPr>
        <w:t xml:space="preserve"> </w:t>
      </w:r>
      <w:r w:rsidR="00752E4B" w:rsidRPr="00D9090A">
        <w:rPr>
          <w:rStyle w:val="FontStyle79"/>
          <w:i w:val="0"/>
          <w:sz w:val="28"/>
          <w:szCs w:val="28"/>
        </w:rPr>
        <w:t>Сегодня</w:t>
      </w:r>
      <w:r w:rsidR="00752E4B" w:rsidRPr="00D9090A">
        <w:rPr>
          <w:rFonts w:ascii="Times New Roman" w:hAnsi="Times New Roman"/>
          <w:sz w:val="28"/>
          <w:szCs w:val="28"/>
        </w:rPr>
        <w:t xml:space="preserve"> существует социальный заказ общества к системе дошкольного образования на воспитание экологически грамотного человека. В Законе Российской Федерации «Об образовании», «Национальной доктрине образования Российской Федерации до 2025 г.», Федеральном Законе «Об охране окружающей среды», «Экологической доктрине Российской Федерации» в качестве ведущих выделяются задачи формирования экологической культуры и развития ценностного бережного отношения к природе. Решать эти задачи надо начинать уже в дошкольном детстве в процессе экологического образования детей, так как формирование у подрастающего поколения экологической культуры позволит преодолеть целый ряд негативных явлений в жизни общества, гармонизировать отношения человека с природой, с самим собой  как частью природы. </w:t>
      </w:r>
    </w:p>
    <w:p w:rsidR="00001A6C" w:rsidRDefault="00752E4B" w:rsidP="00001A6C">
      <w:pPr>
        <w:widowControl w:val="0"/>
        <w:spacing w:after="0" w:line="240" w:lineRule="auto"/>
        <w:ind w:firstLine="709"/>
        <w:jc w:val="both"/>
        <w:rPr>
          <w:rFonts w:ascii="Times New Roman" w:hAnsi="Times New Roman" w:cs="Times New Roman"/>
          <w:sz w:val="28"/>
          <w:szCs w:val="28"/>
        </w:rPr>
      </w:pPr>
      <w:r w:rsidRPr="00D9090A">
        <w:rPr>
          <w:rFonts w:ascii="Times New Roman" w:hAnsi="Times New Roman"/>
          <w:sz w:val="28"/>
          <w:szCs w:val="28"/>
        </w:rPr>
        <w:t xml:space="preserve">Одно из средств экологического образования современных дошкольников – метод проектов. Спецификой этого метода являются исследовательская деятельность детей и сотворчество взрослого и ребенка в решении экологической проблемы, лично значимой для ребенка. Основа этого метода –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для себя экологические представления и знания в жизнь. Используя проект как форму совместной развивающей деятельности детей и взрослых, педагоги </w:t>
      </w:r>
      <w:r w:rsidR="00755E13" w:rsidRPr="00D9090A">
        <w:rPr>
          <w:rFonts w:ascii="Times New Roman" w:hAnsi="Times New Roman"/>
          <w:sz w:val="28"/>
          <w:szCs w:val="28"/>
        </w:rPr>
        <w:t xml:space="preserve">ДОО </w:t>
      </w:r>
      <w:r w:rsidRPr="00D9090A">
        <w:rPr>
          <w:rFonts w:ascii="Times New Roman" w:hAnsi="Times New Roman"/>
          <w:sz w:val="28"/>
          <w:szCs w:val="28"/>
        </w:rPr>
        <w:t xml:space="preserve">организуют воспитательно-образовательную деятельность интересно, творчески, продуктивно. </w:t>
      </w:r>
    </w:p>
    <w:p w:rsidR="00001A6C" w:rsidRPr="00A172CA" w:rsidRDefault="00001A6C" w:rsidP="00001A6C">
      <w:pPr>
        <w:widowControl w:val="0"/>
        <w:spacing w:after="0" w:line="240" w:lineRule="auto"/>
        <w:ind w:firstLine="709"/>
        <w:jc w:val="both"/>
        <w:rPr>
          <w:rFonts w:ascii="Times New Roman" w:hAnsi="Times New Roman" w:cs="Times New Roman"/>
          <w:sz w:val="28"/>
          <w:szCs w:val="28"/>
        </w:rPr>
      </w:pPr>
      <w:r w:rsidRPr="00A172CA">
        <w:rPr>
          <w:rFonts w:ascii="Times New Roman" w:hAnsi="Times New Roman" w:cs="Times New Roman"/>
          <w:sz w:val="28"/>
          <w:szCs w:val="28"/>
        </w:rPr>
        <w:t>Проведенный нами анализ экологической культуры у детей старшего дошкольного возраста показал, что у большинства детей она развита на низком уровне. Дети имеют отрывочные, фрагментарные экологические представления о специфике приспособительного поведения животных и причинно-следственных связях в способах питания, защиты от врагов, пе</w:t>
      </w:r>
      <w:r w:rsidRPr="00A172CA">
        <w:rPr>
          <w:rFonts w:ascii="Times New Roman" w:hAnsi="Times New Roman" w:cs="Times New Roman"/>
          <w:sz w:val="28"/>
          <w:szCs w:val="28"/>
        </w:rPr>
        <w:softHyphen/>
        <w:t>редвижения животных. Они не могут устанавливать  причинно-следственные связи между особенностями строения животного и средой его обитания даже при помощи взрослого. Дети не воспринимают природу как ценность и не испытывают по отношению к ней положительных нравственных и эстетических чувств. Никогда не проявляют готовности и способности осуществлять природоохранительную деятельность, у них не развиты трудовые умения по уходу за объектами природы (комнатными растениями).</w:t>
      </w:r>
    </w:p>
    <w:p w:rsidR="00001A6C" w:rsidRPr="00A172CA" w:rsidRDefault="00001A6C" w:rsidP="00001A6C">
      <w:pPr>
        <w:widowControl w:val="0"/>
        <w:spacing w:after="0" w:line="240" w:lineRule="auto"/>
        <w:ind w:firstLine="709"/>
        <w:jc w:val="both"/>
        <w:rPr>
          <w:rFonts w:ascii="Times New Roman" w:hAnsi="Times New Roman" w:cs="Times New Roman"/>
          <w:sz w:val="28"/>
          <w:szCs w:val="28"/>
        </w:rPr>
      </w:pPr>
      <w:r w:rsidRPr="00A172CA">
        <w:rPr>
          <w:rFonts w:ascii="Times New Roman" w:hAnsi="Times New Roman" w:cs="Times New Roman"/>
          <w:sz w:val="28"/>
          <w:szCs w:val="28"/>
        </w:rPr>
        <w:t>Установленный нами низкий уровень развития экологической культуры у детей старшего дошкольного возраста является результатом:</w:t>
      </w:r>
    </w:p>
    <w:p w:rsidR="00001A6C" w:rsidRPr="00A172CA" w:rsidRDefault="00001A6C" w:rsidP="00001A6C">
      <w:pPr>
        <w:widowControl w:val="0"/>
        <w:spacing w:after="0" w:line="240" w:lineRule="auto"/>
        <w:ind w:firstLine="709"/>
        <w:jc w:val="both"/>
        <w:rPr>
          <w:rFonts w:ascii="Times New Roman" w:hAnsi="Times New Roman" w:cs="Times New Roman"/>
          <w:sz w:val="28"/>
          <w:szCs w:val="28"/>
        </w:rPr>
      </w:pPr>
      <w:r w:rsidRPr="00A172CA">
        <w:rPr>
          <w:rFonts w:ascii="Times New Roman" w:hAnsi="Times New Roman" w:cs="Times New Roman"/>
          <w:sz w:val="28"/>
          <w:szCs w:val="28"/>
        </w:rPr>
        <w:t>– недостаточной разработки содержания образовательной области «Познавательное развитие» в образовательной программе, по которой работает детский сад;</w:t>
      </w:r>
    </w:p>
    <w:p w:rsidR="00001A6C" w:rsidRPr="00A172CA" w:rsidRDefault="00001A6C" w:rsidP="00001A6C">
      <w:pPr>
        <w:widowControl w:val="0"/>
        <w:spacing w:after="0" w:line="240" w:lineRule="auto"/>
        <w:ind w:firstLine="709"/>
        <w:jc w:val="both"/>
        <w:rPr>
          <w:rFonts w:ascii="Times New Roman" w:hAnsi="Times New Roman" w:cs="Times New Roman"/>
          <w:sz w:val="28"/>
          <w:szCs w:val="28"/>
        </w:rPr>
      </w:pPr>
      <w:r w:rsidRPr="00A172CA">
        <w:rPr>
          <w:rFonts w:ascii="Times New Roman" w:hAnsi="Times New Roman" w:cs="Times New Roman"/>
          <w:sz w:val="28"/>
          <w:szCs w:val="28"/>
        </w:rPr>
        <w:t>– недостаточной компетентности педагогов и родителей, а также взаимодействия детского сада и семь в вопросах развития экологической культуры у детей старшего дошкольного возраста.</w:t>
      </w:r>
    </w:p>
    <w:p w:rsidR="00001A6C" w:rsidRPr="00001A6C" w:rsidRDefault="00001A6C" w:rsidP="00001A6C">
      <w:pPr>
        <w:widowControl w:val="0"/>
        <w:spacing w:after="0" w:line="240" w:lineRule="auto"/>
        <w:ind w:firstLine="709"/>
        <w:jc w:val="both"/>
        <w:rPr>
          <w:rFonts w:ascii="Times New Roman" w:hAnsi="Times New Roman" w:cs="Times New Roman"/>
          <w:color w:val="FF0000"/>
          <w:sz w:val="28"/>
          <w:szCs w:val="28"/>
        </w:rPr>
      </w:pPr>
      <w:r w:rsidRPr="00A172CA">
        <w:rPr>
          <w:rFonts w:ascii="Times New Roman" w:hAnsi="Times New Roman" w:cs="Times New Roman"/>
          <w:sz w:val="28"/>
          <w:szCs w:val="28"/>
        </w:rPr>
        <w:t xml:space="preserve">Таким образом, проведенный анализ убедил нас в необходимости </w:t>
      </w:r>
      <w:r w:rsidRPr="00A172CA">
        <w:rPr>
          <w:rFonts w:ascii="Times New Roman" w:hAnsi="Times New Roman" w:cs="Times New Roman"/>
          <w:sz w:val="28"/>
          <w:szCs w:val="28"/>
        </w:rPr>
        <w:lastRenderedPageBreak/>
        <w:t>разработки проекта, основная цель которого – развитие экологической культуры детей старшего дошкольного возраста.</w:t>
      </w:r>
    </w:p>
    <w:p w:rsidR="00791D0D" w:rsidRPr="00D9090A" w:rsidRDefault="00791D0D" w:rsidP="00393705">
      <w:pPr>
        <w:widowControl w:val="0"/>
        <w:spacing w:after="0" w:line="240" w:lineRule="auto"/>
        <w:ind w:firstLine="709"/>
        <w:jc w:val="both"/>
        <w:rPr>
          <w:rFonts w:ascii="Times New Roman" w:hAnsi="Times New Roman" w:cs="Times New Roman"/>
          <w:sz w:val="28"/>
          <w:szCs w:val="28"/>
        </w:rPr>
      </w:pPr>
      <w:r w:rsidRPr="00D9090A">
        <w:rPr>
          <w:rFonts w:ascii="Times New Roman" w:hAnsi="Times New Roman" w:cs="Times New Roman"/>
          <w:b/>
          <w:spacing w:val="-10"/>
          <w:sz w:val="28"/>
          <w:szCs w:val="28"/>
        </w:rPr>
        <w:t>Проблема проекта:</w:t>
      </w:r>
      <w:r w:rsidR="000A76A5" w:rsidRPr="00D9090A">
        <w:rPr>
          <w:rFonts w:ascii="Times New Roman" w:hAnsi="Times New Roman" w:cs="Times New Roman"/>
          <w:b/>
          <w:spacing w:val="-10"/>
          <w:sz w:val="28"/>
          <w:szCs w:val="28"/>
        </w:rPr>
        <w:t xml:space="preserve"> </w:t>
      </w:r>
      <w:r w:rsidR="000A76A5" w:rsidRPr="00D9090A">
        <w:rPr>
          <w:rFonts w:ascii="Times New Roman" w:hAnsi="Times New Roman" w:cs="Times New Roman"/>
          <w:spacing w:val="-10"/>
          <w:sz w:val="28"/>
          <w:szCs w:val="28"/>
        </w:rPr>
        <w:t>как эффективное использовать возможностей метода проектов для формирования экологической культуры старших дошкольников</w:t>
      </w:r>
      <w:r w:rsidRPr="00D9090A">
        <w:rPr>
          <w:rFonts w:ascii="Times New Roman" w:hAnsi="Times New Roman" w:cs="Times New Roman"/>
          <w:spacing w:val="-10"/>
          <w:sz w:val="28"/>
          <w:szCs w:val="28"/>
        </w:rPr>
        <w:t xml:space="preserve"> </w:t>
      </w:r>
    </w:p>
    <w:p w:rsidR="00791D0D" w:rsidRPr="00D9090A" w:rsidRDefault="00791D0D" w:rsidP="00393705">
      <w:pPr>
        <w:widowControl w:val="0"/>
        <w:spacing w:after="0" w:line="240" w:lineRule="auto"/>
        <w:ind w:firstLine="709"/>
        <w:jc w:val="both"/>
        <w:rPr>
          <w:rFonts w:ascii="Times New Roman" w:hAnsi="Times New Roman" w:cs="Times New Roman"/>
          <w:sz w:val="28"/>
          <w:szCs w:val="28"/>
        </w:rPr>
      </w:pPr>
      <w:r w:rsidRPr="00D9090A">
        <w:rPr>
          <w:rFonts w:ascii="Times New Roman" w:hAnsi="Times New Roman" w:cs="Times New Roman"/>
          <w:b/>
          <w:spacing w:val="-10"/>
          <w:sz w:val="28"/>
          <w:szCs w:val="28"/>
        </w:rPr>
        <w:t xml:space="preserve">Цель проекта: </w:t>
      </w:r>
      <w:r w:rsidR="000A76A5" w:rsidRPr="00D9090A">
        <w:rPr>
          <w:rFonts w:ascii="Times New Roman" w:hAnsi="Times New Roman" w:cs="Times New Roman"/>
          <w:spacing w:val="-10"/>
          <w:sz w:val="28"/>
          <w:szCs w:val="28"/>
        </w:rPr>
        <w:t>формирование экологической культуры старших дошкольников посредством метода проектов</w:t>
      </w:r>
      <w:r w:rsidRPr="00D9090A">
        <w:rPr>
          <w:rFonts w:ascii="Times New Roman" w:eastAsia="Times New Roman" w:hAnsi="Times New Roman" w:cs="Times New Roman"/>
          <w:sz w:val="28"/>
          <w:szCs w:val="28"/>
        </w:rPr>
        <w:t>.</w:t>
      </w:r>
    </w:p>
    <w:p w:rsidR="000A76A5" w:rsidRPr="00D9090A" w:rsidRDefault="00791D0D" w:rsidP="00393705">
      <w:pPr>
        <w:widowControl w:val="0"/>
        <w:spacing w:after="0" w:line="240" w:lineRule="auto"/>
        <w:ind w:firstLine="709"/>
        <w:jc w:val="both"/>
        <w:rPr>
          <w:rFonts w:ascii="Times New Roman" w:hAnsi="Times New Roman" w:cs="Times New Roman"/>
          <w:b/>
          <w:spacing w:val="-10"/>
          <w:sz w:val="28"/>
          <w:szCs w:val="28"/>
        </w:rPr>
      </w:pPr>
      <w:r w:rsidRPr="00D9090A">
        <w:rPr>
          <w:rFonts w:ascii="Times New Roman" w:hAnsi="Times New Roman" w:cs="Times New Roman"/>
          <w:b/>
          <w:spacing w:val="-10"/>
          <w:sz w:val="28"/>
          <w:szCs w:val="28"/>
        </w:rPr>
        <w:t>Задачи проекта</w:t>
      </w:r>
      <w:r w:rsidR="00001A6C">
        <w:rPr>
          <w:rFonts w:ascii="Times New Roman" w:hAnsi="Times New Roman" w:cs="Times New Roman"/>
          <w:b/>
          <w:spacing w:val="-10"/>
          <w:sz w:val="28"/>
          <w:szCs w:val="28"/>
        </w:rPr>
        <w:t>:</w:t>
      </w:r>
    </w:p>
    <w:p w:rsidR="000A76A5" w:rsidRPr="00D9090A" w:rsidRDefault="00D9090A" w:rsidP="00393705">
      <w:pPr>
        <w:widowControl w:val="0"/>
        <w:spacing w:after="0" w:line="240" w:lineRule="auto"/>
        <w:ind w:firstLine="709"/>
        <w:jc w:val="both"/>
        <w:rPr>
          <w:rFonts w:ascii="Times New Roman" w:hAnsi="Times New Roman" w:cs="Times New Roman"/>
          <w:b/>
          <w:spacing w:val="-10"/>
          <w:sz w:val="28"/>
          <w:szCs w:val="28"/>
        </w:rPr>
      </w:pPr>
      <w:r w:rsidRPr="00D9090A">
        <w:rPr>
          <w:rFonts w:ascii="Times New Roman" w:hAnsi="Times New Roman" w:cs="Times New Roman"/>
          <w:i/>
          <w:sz w:val="28"/>
          <w:szCs w:val="28"/>
        </w:rPr>
        <w:t>Образовательная</w:t>
      </w:r>
      <w:r w:rsidR="000A76A5" w:rsidRPr="00D9090A">
        <w:rPr>
          <w:rFonts w:ascii="Times New Roman" w:hAnsi="Times New Roman" w:cs="Times New Roman"/>
          <w:i/>
          <w:sz w:val="28"/>
          <w:szCs w:val="28"/>
        </w:rPr>
        <w:t>:</w:t>
      </w:r>
      <w:r w:rsidRPr="00D9090A">
        <w:rPr>
          <w:rFonts w:ascii="Times New Roman" w:hAnsi="Times New Roman" w:cs="Times New Roman"/>
          <w:b/>
          <w:spacing w:val="-10"/>
          <w:sz w:val="28"/>
          <w:szCs w:val="28"/>
        </w:rPr>
        <w:t xml:space="preserve"> </w:t>
      </w:r>
      <w:r w:rsidR="00B97A6F" w:rsidRPr="00D9090A">
        <w:rPr>
          <w:rFonts w:ascii="Times New Roman" w:hAnsi="Times New Roman" w:cs="Times New Roman"/>
          <w:spacing w:val="-10"/>
          <w:sz w:val="28"/>
          <w:szCs w:val="28"/>
        </w:rPr>
        <w:t>в</w:t>
      </w:r>
      <w:r w:rsidR="00B97A6F" w:rsidRPr="00D9090A">
        <w:rPr>
          <w:rFonts w:ascii="Times New Roman" w:hAnsi="Times New Roman"/>
          <w:sz w:val="28"/>
          <w:szCs w:val="28"/>
        </w:rPr>
        <w:t>заимосвязано</w:t>
      </w:r>
      <w:r w:rsidR="000A76A5" w:rsidRPr="00D9090A">
        <w:rPr>
          <w:rFonts w:ascii="Times New Roman" w:hAnsi="Times New Roman"/>
          <w:sz w:val="28"/>
          <w:szCs w:val="28"/>
        </w:rPr>
        <w:t xml:space="preserve"> формировать у детей экологические представления и знания о природе и взаимосвязях в ней, экологически положительное отношение к природе и нравственные и эстетические чувств и экологической деятельности и поведения.</w:t>
      </w:r>
    </w:p>
    <w:p w:rsidR="000A76A5" w:rsidRPr="00D9090A" w:rsidRDefault="000A76A5" w:rsidP="00393705">
      <w:pPr>
        <w:widowControl w:val="0"/>
        <w:spacing w:after="0" w:line="240" w:lineRule="auto"/>
        <w:ind w:firstLine="709"/>
        <w:jc w:val="both"/>
        <w:rPr>
          <w:rFonts w:ascii="Times New Roman" w:hAnsi="Times New Roman" w:cs="Times New Roman"/>
          <w:b/>
          <w:spacing w:val="-10"/>
          <w:sz w:val="28"/>
          <w:szCs w:val="28"/>
        </w:rPr>
      </w:pPr>
      <w:r w:rsidRPr="00D9090A">
        <w:rPr>
          <w:rFonts w:ascii="Times New Roman" w:hAnsi="Times New Roman" w:cs="Times New Roman"/>
          <w:i/>
          <w:spacing w:val="-12"/>
          <w:sz w:val="28"/>
          <w:szCs w:val="28"/>
        </w:rPr>
        <w:t xml:space="preserve"> </w:t>
      </w:r>
      <w:r w:rsidRPr="00D9090A">
        <w:rPr>
          <w:rFonts w:ascii="Times New Roman" w:hAnsi="Times New Roman" w:cs="Times New Roman"/>
          <w:i/>
          <w:sz w:val="28"/>
          <w:szCs w:val="28"/>
        </w:rPr>
        <w:t>Развивающие:</w:t>
      </w:r>
    </w:p>
    <w:p w:rsidR="000A76A5" w:rsidRPr="00D9090A" w:rsidRDefault="000A76A5" w:rsidP="00393705">
      <w:pPr>
        <w:widowControl w:val="0"/>
        <w:spacing w:after="0" w:line="240" w:lineRule="auto"/>
        <w:ind w:firstLine="709"/>
        <w:jc w:val="both"/>
        <w:rPr>
          <w:rFonts w:ascii="Times New Roman" w:hAnsi="Times New Roman" w:cs="Times New Roman"/>
          <w:b/>
          <w:spacing w:val="-10"/>
          <w:sz w:val="28"/>
          <w:szCs w:val="28"/>
        </w:rPr>
      </w:pPr>
      <w:r w:rsidRPr="00D9090A">
        <w:rPr>
          <w:rFonts w:ascii="Times New Roman" w:hAnsi="Times New Roman" w:cs="Times New Roman"/>
          <w:spacing w:val="-10"/>
          <w:sz w:val="28"/>
          <w:szCs w:val="28"/>
        </w:rPr>
        <w:t xml:space="preserve">1. </w:t>
      </w:r>
      <w:r w:rsidR="00860D23">
        <w:rPr>
          <w:rFonts w:ascii="Times New Roman" w:hAnsi="Times New Roman" w:cs="Times New Roman"/>
          <w:spacing w:val="-10"/>
          <w:sz w:val="28"/>
          <w:szCs w:val="28"/>
        </w:rPr>
        <w:t xml:space="preserve"> </w:t>
      </w:r>
      <w:r w:rsidRPr="00D9090A">
        <w:rPr>
          <w:rFonts w:ascii="Times New Roman" w:eastAsia="Times New Roman" w:hAnsi="Times New Roman" w:cs="Times New Roman"/>
          <w:sz w:val="28"/>
          <w:szCs w:val="28"/>
        </w:rPr>
        <w:t>Способствовать развитию способностей к познанию мира природы.</w:t>
      </w:r>
    </w:p>
    <w:p w:rsidR="000A76A5" w:rsidRPr="00D9090A" w:rsidRDefault="00860D23" w:rsidP="00393705">
      <w:pPr>
        <w:widowControl w:val="0"/>
        <w:spacing w:after="0" w:line="240" w:lineRule="auto"/>
        <w:ind w:firstLine="709"/>
        <w:jc w:val="both"/>
        <w:rPr>
          <w:rFonts w:ascii="Times New Roman" w:hAnsi="Times New Roman" w:cs="Times New Roman"/>
          <w:b/>
          <w:spacing w:val="-10"/>
          <w:sz w:val="28"/>
          <w:szCs w:val="28"/>
        </w:rPr>
      </w:pPr>
      <w:r>
        <w:rPr>
          <w:rFonts w:ascii="Times New Roman" w:hAnsi="Times New Roman" w:cs="Times New Roman"/>
          <w:spacing w:val="-10"/>
          <w:sz w:val="28"/>
          <w:szCs w:val="28"/>
        </w:rPr>
        <w:t xml:space="preserve">2. </w:t>
      </w:r>
      <w:r w:rsidR="000A76A5" w:rsidRPr="00D9090A">
        <w:rPr>
          <w:rFonts w:ascii="Times New Roman" w:hAnsi="Times New Roman" w:cs="Times New Roman"/>
          <w:spacing w:val="-10"/>
          <w:sz w:val="28"/>
          <w:szCs w:val="28"/>
        </w:rPr>
        <w:t>Развивать у детей навыки проектно-исследовательской деятельности, предусматривающие</w:t>
      </w:r>
      <w:r w:rsidR="000A76A5" w:rsidRPr="00D9090A">
        <w:rPr>
          <w:rFonts w:ascii="Times New Roman" w:hAnsi="Times New Roman"/>
          <w:sz w:val="28"/>
          <w:szCs w:val="28"/>
        </w:rPr>
        <w:t xml:space="preserve"> обогащение и расширение экологических представлений и знаний, способности эмоционально-чувственно воспринимать природу, побуждение детей к осознанно-правильному поведению в природе и активному природосообразному поведению.</w:t>
      </w:r>
    </w:p>
    <w:p w:rsidR="000A76A5" w:rsidRPr="00D9090A" w:rsidRDefault="000A76A5" w:rsidP="00393705">
      <w:pPr>
        <w:widowControl w:val="0"/>
        <w:spacing w:after="0" w:line="240" w:lineRule="auto"/>
        <w:ind w:firstLine="709"/>
        <w:jc w:val="both"/>
        <w:rPr>
          <w:rFonts w:ascii="Times New Roman" w:hAnsi="Times New Roman" w:cs="Times New Roman"/>
          <w:b/>
          <w:spacing w:val="-10"/>
          <w:sz w:val="28"/>
          <w:szCs w:val="28"/>
        </w:rPr>
      </w:pPr>
      <w:r w:rsidRPr="00D9090A">
        <w:rPr>
          <w:rFonts w:ascii="Times New Roman" w:hAnsi="Times New Roman" w:cs="Times New Roman"/>
          <w:i/>
          <w:sz w:val="28"/>
          <w:szCs w:val="28"/>
        </w:rPr>
        <w:t>Воспитательные:</w:t>
      </w:r>
    </w:p>
    <w:p w:rsidR="000A76A5" w:rsidRPr="00D9090A" w:rsidRDefault="000A76A5" w:rsidP="00393705">
      <w:pPr>
        <w:widowControl w:val="0"/>
        <w:spacing w:after="0" w:line="240" w:lineRule="auto"/>
        <w:ind w:firstLine="709"/>
        <w:jc w:val="both"/>
        <w:rPr>
          <w:rFonts w:ascii="Times New Roman" w:hAnsi="Times New Roman" w:cs="Times New Roman"/>
          <w:b/>
          <w:spacing w:val="-10"/>
          <w:sz w:val="28"/>
          <w:szCs w:val="28"/>
        </w:rPr>
      </w:pPr>
      <w:r w:rsidRPr="00D9090A">
        <w:rPr>
          <w:rFonts w:ascii="Times New Roman" w:hAnsi="Times New Roman" w:cs="Times New Roman"/>
          <w:spacing w:val="-10"/>
          <w:sz w:val="28"/>
          <w:szCs w:val="28"/>
        </w:rPr>
        <w:t xml:space="preserve">1. </w:t>
      </w:r>
      <w:r w:rsidRPr="00D9090A">
        <w:rPr>
          <w:rFonts w:ascii="Times New Roman" w:eastAsia="Times New Roman" w:hAnsi="Times New Roman" w:cs="Times New Roman"/>
          <w:sz w:val="28"/>
          <w:szCs w:val="28"/>
        </w:rPr>
        <w:t>Воспитывать гуманное, бережное и заботливое отношение к объектам живой и неживой природы.</w:t>
      </w:r>
    </w:p>
    <w:p w:rsidR="00D9090A" w:rsidRDefault="000A76A5" w:rsidP="00393705">
      <w:pPr>
        <w:widowControl w:val="0"/>
        <w:spacing w:after="0" w:line="240" w:lineRule="auto"/>
        <w:ind w:firstLine="709"/>
        <w:jc w:val="both"/>
        <w:rPr>
          <w:rFonts w:ascii="Times New Roman" w:hAnsi="Times New Roman" w:cs="Times New Roman"/>
          <w:spacing w:val="-10"/>
          <w:sz w:val="28"/>
          <w:szCs w:val="28"/>
        </w:rPr>
      </w:pPr>
      <w:r w:rsidRPr="00D9090A">
        <w:rPr>
          <w:rFonts w:ascii="Times New Roman" w:hAnsi="Times New Roman" w:cs="Times New Roman"/>
          <w:spacing w:val="-10"/>
          <w:sz w:val="28"/>
          <w:szCs w:val="28"/>
        </w:rPr>
        <w:t xml:space="preserve">2. </w:t>
      </w:r>
      <w:r w:rsidRPr="00D9090A">
        <w:rPr>
          <w:rFonts w:ascii="Times New Roman" w:eastAsia="Times New Roman" w:hAnsi="Times New Roman" w:cs="Times New Roman"/>
          <w:sz w:val="28"/>
          <w:szCs w:val="28"/>
        </w:rPr>
        <w:t xml:space="preserve">Укреплять и гармонизировать детско-родительские </w:t>
      </w:r>
      <w:r w:rsidRPr="00860D23">
        <w:rPr>
          <w:rFonts w:ascii="Times New Roman" w:eastAsia="Times New Roman" w:hAnsi="Times New Roman" w:cs="Times New Roman"/>
          <w:sz w:val="28"/>
          <w:szCs w:val="28"/>
        </w:rPr>
        <w:t>отношения</w:t>
      </w:r>
      <w:r w:rsidR="00860D23" w:rsidRPr="00860D23">
        <w:rPr>
          <w:rFonts w:ascii="Times New Roman" w:hAnsi="Times New Roman" w:cs="Times New Roman"/>
          <w:spacing w:val="-10"/>
          <w:sz w:val="28"/>
          <w:szCs w:val="28"/>
        </w:rPr>
        <w:t xml:space="preserve"> и взаимодействие с социумом.</w:t>
      </w:r>
    </w:p>
    <w:p w:rsidR="00131B11" w:rsidRDefault="00131B11" w:rsidP="00393705">
      <w:pPr>
        <w:widowControl w:val="0"/>
        <w:spacing w:after="0" w:line="240" w:lineRule="auto"/>
        <w:ind w:firstLine="709"/>
        <w:jc w:val="both"/>
        <w:rPr>
          <w:rFonts w:ascii="Times New Roman" w:hAnsi="Times New Roman" w:cs="Times New Roman"/>
          <w:spacing w:val="-10"/>
          <w:sz w:val="28"/>
          <w:szCs w:val="28"/>
        </w:rPr>
      </w:pPr>
    </w:p>
    <w:p w:rsidR="00131B11" w:rsidRDefault="00131B11" w:rsidP="00131B11">
      <w:pPr>
        <w:pStyle w:val="Standard"/>
        <w:ind w:firstLine="709"/>
        <w:jc w:val="both"/>
      </w:pPr>
      <w:r>
        <w:rPr>
          <w:bCs/>
          <w:iCs/>
          <w:sz w:val="28"/>
          <w:szCs w:val="28"/>
        </w:rPr>
        <w:t xml:space="preserve">При составлении и реализации проекта, мы опирались на следующие </w:t>
      </w:r>
      <w:r>
        <w:rPr>
          <w:b/>
          <w:bCs/>
          <w:iCs/>
          <w:sz w:val="28"/>
          <w:szCs w:val="28"/>
        </w:rPr>
        <w:t>принципы:</w:t>
      </w:r>
    </w:p>
    <w:p w:rsidR="00131B11" w:rsidRDefault="00131B11" w:rsidP="00131B11">
      <w:pPr>
        <w:pStyle w:val="Standard"/>
        <w:numPr>
          <w:ilvl w:val="0"/>
          <w:numId w:val="4"/>
        </w:numPr>
        <w:ind w:firstLine="709"/>
        <w:jc w:val="both"/>
      </w:pPr>
      <w:r>
        <w:rPr>
          <w:bCs/>
          <w:iCs/>
          <w:sz w:val="28"/>
          <w:szCs w:val="28"/>
        </w:rPr>
        <w:t xml:space="preserve">Принцип доступности </w:t>
      </w:r>
      <w:r>
        <w:rPr>
          <w:sz w:val="28"/>
          <w:szCs w:val="28"/>
        </w:rPr>
        <w:t>- обучение и воспитание ребенка осуществляется в доступной, привлекательной и соответствующей его возрасту форме: играх,  продуктивной деятельности.</w:t>
      </w:r>
    </w:p>
    <w:p w:rsidR="00131B11" w:rsidRDefault="00131B11" w:rsidP="00131B11">
      <w:pPr>
        <w:pStyle w:val="Standard"/>
        <w:numPr>
          <w:ilvl w:val="0"/>
          <w:numId w:val="5"/>
        </w:numPr>
        <w:ind w:firstLine="709"/>
        <w:jc w:val="both"/>
      </w:pPr>
      <w:r>
        <w:rPr>
          <w:bCs/>
          <w:iCs/>
          <w:sz w:val="28"/>
          <w:szCs w:val="28"/>
        </w:rPr>
        <w:t xml:space="preserve">Принцип  гуманности </w:t>
      </w:r>
      <w:r>
        <w:rPr>
          <w:sz w:val="28"/>
          <w:szCs w:val="28"/>
        </w:rPr>
        <w:t>- предполагает индивидуально - ориентированный подход и всестороннее развитие личности ребенка.</w:t>
      </w:r>
    </w:p>
    <w:p w:rsidR="00131B11" w:rsidRDefault="00131B11" w:rsidP="00131B11">
      <w:pPr>
        <w:pStyle w:val="Standard"/>
        <w:numPr>
          <w:ilvl w:val="0"/>
          <w:numId w:val="5"/>
        </w:numPr>
        <w:ind w:firstLine="709"/>
        <w:jc w:val="both"/>
      </w:pPr>
      <w:r>
        <w:rPr>
          <w:bCs/>
          <w:iCs/>
          <w:sz w:val="28"/>
          <w:szCs w:val="28"/>
        </w:rPr>
        <w:t xml:space="preserve">Принцип интеграции </w:t>
      </w:r>
      <w:r>
        <w:rPr>
          <w:sz w:val="28"/>
          <w:szCs w:val="28"/>
        </w:rPr>
        <w:t>- необходимость взаимодействия всех субъектов педагогического процесса в данном направлении.</w:t>
      </w:r>
    </w:p>
    <w:p w:rsidR="00131B11" w:rsidRDefault="00131B11" w:rsidP="00131B11">
      <w:pPr>
        <w:pStyle w:val="Standard"/>
        <w:numPr>
          <w:ilvl w:val="0"/>
          <w:numId w:val="5"/>
        </w:numPr>
        <w:ind w:firstLine="709"/>
        <w:jc w:val="both"/>
      </w:pPr>
      <w:r>
        <w:rPr>
          <w:bCs/>
          <w:iCs/>
          <w:sz w:val="28"/>
          <w:szCs w:val="28"/>
        </w:rPr>
        <w:t xml:space="preserve">Принцип системности </w:t>
      </w:r>
      <w:r>
        <w:rPr>
          <w:sz w:val="28"/>
          <w:szCs w:val="28"/>
        </w:rPr>
        <w:t>- решение задач в системе всего учебно - воспитательного процесса и всех видах деятельности в рамках МБДОУ, социума и семьи.</w:t>
      </w:r>
    </w:p>
    <w:p w:rsidR="00131B11" w:rsidRDefault="00131B11" w:rsidP="00131B11">
      <w:pPr>
        <w:widowControl w:val="0"/>
        <w:tabs>
          <w:tab w:val="left" w:pos="360"/>
        </w:tabs>
        <w:spacing w:after="0" w:line="240" w:lineRule="auto"/>
        <w:ind w:firstLine="709"/>
        <w:jc w:val="both"/>
        <w:rPr>
          <w:rFonts w:ascii="Times New Roman" w:hAnsi="Times New Roman" w:cs="Times New Roman"/>
          <w:sz w:val="28"/>
          <w:szCs w:val="28"/>
        </w:rPr>
      </w:pPr>
    </w:p>
    <w:p w:rsidR="00131B11" w:rsidRPr="00860D23" w:rsidRDefault="00131B11" w:rsidP="00393705">
      <w:pPr>
        <w:widowControl w:val="0"/>
        <w:spacing w:after="0" w:line="240" w:lineRule="auto"/>
        <w:ind w:firstLine="709"/>
        <w:jc w:val="both"/>
        <w:rPr>
          <w:rFonts w:ascii="Times New Roman" w:hAnsi="Times New Roman" w:cs="Times New Roman"/>
          <w:spacing w:val="-10"/>
          <w:sz w:val="28"/>
          <w:szCs w:val="28"/>
        </w:rPr>
      </w:pPr>
    </w:p>
    <w:p w:rsidR="00393705" w:rsidRDefault="00393705" w:rsidP="00D9090A">
      <w:pPr>
        <w:widowControl w:val="0"/>
        <w:spacing w:after="0" w:line="240" w:lineRule="auto"/>
        <w:jc w:val="center"/>
        <w:rPr>
          <w:rFonts w:ascii="Times New Roman" w:hAnsi="Times New Roman" w:cs="Times New Roman"/>
          <w:b/>
          <w:spacing w:val="-10"/>
          <w:sz w:val="28"/>
          <w:szCs w:val="28"/>
        </w:rPr>
      </w:pPr>
    </w:p>
    <w:p w:rsidR="00001A6C" w:rsidRDefault="00001A6C" w:rsidP="00D9090A">
      <w:pPr>
        <w:widowControl w:val="0"/>
        <w:spacing w:after="0" w:line="240" w:lineRule="auto"/>
        <w:jc w:val="center"/>
        <w:rPr>
          <w:rFonts w:ascii="Times New Roman" w:hAnsi="Times New Roman" w:cs="Times New Roman"/>
          <w:b/>
          <w:spacing w:val="-10"/>
          <w:sz w:val="28"/>
          <w:szCs w:val="28"/>
        </w:rPr>
      </w:pPr>
    </w:p>
    <w:p w:rsidR="00001A6C" w:rsidRDefault="00001A6C" w:rsidP="00D9090A">
      <w:pPr>
        <w:widowControl w:val="0"/>
        <w:spacing w:after="0" w:line="240" w:lineRule="auto"/>
        <w:jc w:val="center"/>
        <w:rPr>
          <w:rFonts w:ascii="Times New Roman" w:hAnsi="Times New Roman" w:cs="Times New Roman"/>
          <w:b/>
          <w:spacing w:val="-10"/>
          <w:sz w:val="28"/>
          <w:szCs w:val="28"/>
        </w:rPr>
      </w:pPr>
    </w:p>
    <w:p w:rsidR="00001A6C" w:rsidRDefault="00001A6C" w:rsidP="00D9090A">
      <w:pPr>
        <w:widowControl w:val="0"/>
        <w:spacing w:after="0" w:line="240" w:lineRule="auto"/>
        <w:jc w:val="center"/>
        <w:rPr>
          <w:rFonts w:ascii="Times New Roman" w:hAnsi="Times New Roman" w:cs="Times New Roman"/>
          <w:b/>
          <w:spacing w:val="-10"/>
          <w:sz w:val="28"/>
          <w:szCs w:val="28"/>
        </w:rPr>
      </w:pPr>
    </w:p>
    <w:p w:rsidR="00001A6C" w:rsidRDefault="00001A6C" w:rsidP="00D9090A">
      <w:pPr>
        <w:widowControl w:val="0"/>
        <w:spacing w:after="0" w:line="240" w:lineRule="auto"/>
        <w:jc w:val="center"/>
        <w:rPr>
          <w:rFonts w:ascii="Times New Roman" w:hAnsi="Times New Roman" w:cs="Times New Roman"/>
          <w:b/>
          <w:spacing w:val="-10"/>
          <w:sz w:val="28"/>
          <w:szCs w:val="28"/>
        </w:rPr>
      </w:pPr>
    </w:p>
    <w:p w:rsidR="00001A6C" w:rsidRDefault="00001A6C" w:rsidP="00D9090A">
      <w:pPr>
        <w:widowControl w:val="0"/>
        <w:spacing w:after="0" w:line="240" w:lineRule="auto"/>
        <w:jc w:val="center"/>
        <w:rPr>
          <w:rFonts w:ascii="Times New Roman" w:hAnsi="Times New Roman" w:cs="Times New Roman"/>
          <w:b/>
          <w:spacing w:val="-10"/>
          <w:sz w:val="28"/>
          <w:szCs w:val="28"/>
        </w:rPr>
      </w:pPr>
    </w:p>
    <w:p w:rsidR="00131B11" w:rsidRDefault="00131B11" w:rsidP="00D9090A">
      <w:pPr>
        <w:widowControl w:val="0"/>
        <w:spacing w:after="0" w:line="240" w:lineRule="auto"/>
        <w:jc w:val="center"/>
        <w:rPr>
          <w:rFonts w:ascii="Times New Roman" w:hAnsi="Times New Roman" w:cs="Times New Roman"/>
          <w:b/>
          <w:spacing w:val="-10"/>
          <w:sz w:val="28"/>
          <w:szCs w:val="28"/>
        </w:rPr>
      </w:pPr>
    </w:p>
    <w:p w:rsidR="00D9090A" w:rsidRDefault="00612B47" w:rsidP="00D9090A">
      <w:pPr>
        <w:widowControl w:val="0"/>
        <w:spacing w:after="0" w:line="240" w:lineRule="auto"/>
        <w:jc w:val="center"/>
        <w:rPr>
          <w:rFonts w:ascii="Times New Roman" w:hAnsi="Times New Roman" w:cs="Times New Roman"/>
          <w:b/>
          <w:color w:val="FF0000"/>
          <w:spacing w:val="-10"/>
          <w:sz w:val="28"/>
          <w:szCs w:val="28"/>
        </w:rPr>
      </w:pPr>
      <w:r w:rsidRPr="00D9090A">
        <w:rPr>
          <w:rFonts w:ascii="Times New Roman" w:hAnsi="Times New Roman" w:cs="Times New Roman"/>
          <w:b/>
          <w:spacing w:val="-10"/>
          <w:sz w:val="28"/>
          <w:szCs w:val="28"/>
        </w:rPr>
        <w:lastRenderedPageBreak/>
        <w:t>КОНЦЕПТУАЛЬНАЯ ОСНОВА ПРОЕКТА</w:t>
      </w:r>
    </w:p>
    <w:p w:rsidR="00D9090A" w:rsidRPr="00D9090A" w:rsidRDefault="00612B47" w:rsidP="00D9090A">
      <w:pPr>
        <w:widowControl w:val="0"/>
        <w:spacing w:after="0" w:line="240" w:lineRule="auto"/>
        <w:ind w:firstLine="709"/>
        <w:jc w:val="both"/>
        <w:rPr>
          <w:rFonts w:ascii="Times New Roman" w:hAnsi="Times New Roman" w:cs="Times New Roman"/>
          <w:b/>
          <w:color w:val="FF0000"/>
          <w:spacing w:val="-10"/>
          <w:sz w:val="28"/>
          <w:szCs w:val="28"/>
        </w:rPr>
      </w:pPr>
      <w:r w:rsidRPr="00D9090A">
        <w:rPr>
          <w:rFonts w:ascii="Times New Roman" w:hAnsi="Times New Roman" w:cs="Times New Roman"/>
          <w:spacing w:val="-10"/>
          <w:sz w:val="28"/>
          <w:szCs w:val="28"/>
        </w:rPr>
        <w:t>Использование м</w:t>
      </w:r>
      <w:r w:rsidRPr="00D9090A">
        <w:rPr>
          <w:rFonts w:ascii="Times New Roman" w:hAnsi="Times New Roman"/>
          <w:sz w:val="28"/>
          <w:szCs w:val="28"/>
        </w:rPr>
        <w:t xml:space="preserve">етода проектов в экологическом образовании дошкольников основывается на разработках А.Н. Рыжовой, </w:t>
      </w:r>
      <w:r w:rsidRPr="00D9090A">
        <w:rPr>
          <w:rFonts w:ascii="Times New Roman" w:hAnsi="Times New Roman"/>
          <w:bCs/>
          <w:sz w:val="28"/>
          <w:szCs w:val="28"/>
        </w:rPr>
        <w:t xml:space="preserve">Н.Е. </w:t>
      </w:r>
      <w:r w:rsidR="00515BC9">
        <w:rPr>
          <w:rFonts w:ascii="Times New Roman" w:hAnsi="Times New Roman"/>
          <w:bCs/>
          <w:sz w:val="28"/>
          <w:szCs w:val="28"/>
        </w:rPr>
        <w:t>Вераксы</w:t>
      </w:r>
      <w:r w:rsidRPr="00D9090A">
        <w:rPr>
          <w:rFonts w:ascii="Times New Roman" w:hAnsi="Times New Roman"/>
          <w:bCs/>
          <w:sz w:val="28"/>
          <w:szCs w:val="28"/>
        </w:rPr>
        <w:t xml:space="preserve">, А.Н. </w:t>
      </w:r>
      <w:r w:rsidR="00515BC9" w:rsidRPr="00D9090A">
        <w:rPr>
          <w:rFonts w:ascii="Times New Roman" w:hAnsi="Times New Roman"/>
          <w:bCs/>
          <w:sz w:val="28"/>
          <w:szCs w:val="28"/>
        </w:rPr>
        <w:t>Вераксы</w:t>
      </w:r>
      <w:r w:rsidRPr="00D9090A">
        <w:rPr>
          <w:rFonts w:ascii="Times New Roman" w:hAnsi="Times New Roman"/>
          <w:bCs/>
          <w:sz w:val="28"/>
          <w:szCs w:val="28"/>
        </w:rPr>
        <w:t>, Н.А. Виноградовой, Е.П. Панковой, В.А. Деркунской и др..</w:t>
      </w:r>
      <w:r w:rsidRPr="00D9090A">
        <w:rPr>
          <w:rFonts w:ascii="Times New Roman" w:hAnsi="Times New Roman"/>
          <w:sz w:val="28"/>
          <w:szCs w:val="28"/>
        </w:rPr>
        <w:t xml:space="preserve"> Эти авторы отмечают, что </w:t>
      </w:r>
      <w:r w:rsidR="00D9090A" w:rsidRPr="00D9090A">
        <w:rPr>
          <w:rFonts w:ascii="Times New Roman" w:hAnsi="Times New Roman"/>
          <w:sz w:val="28"/>
          <w:szCs w:val="28"/>
        </w:rPr>
        <w:t>метод проектов</w:t>
      </w:r>
      <w:r w:rsidRPr="00D9090A">
        <w:rPr>
          <w:rFonts w:ascii="Times New Roman" w:hAnsi="Times New Roman"/>
          <w:sz w:val="28"/>
          <w:szCs w:val="28"/>
        </w:rPr>
        <w:t xml:space="preserve">, основываясь на личностно-ориентированном подходе к обучению и воспитанию, расширяет и обогащает экологические представления и знания детей, развивает их познавательный интерес и любознательность к взаимосвязям в природе и экологическим проблемам, обогащает положительные чувства и эмоции при общении с природой, дает возможность формировать умения и навыки природоохранительной деятельности и труда в природе. </w:t>
      </w:r>
    </w:p>
    <w:p w:rsidR="00612B47" w:rsidRPr="00D9090A" w:rsidRDefault="00612B47" w:rsidP="00D9090A">
      <w:pPr>
        <w:widowControl w:val="0"/>
        <w:shd w:val="clear" w:color="auto" w:fill="FFFFFF"/>
        <w:spacing w:after="0" w:line="240" w:lineRule="auto"/>
        <w:ind w:firstLine="709"/>
        <w:jc w:val="both"/>
        <w:rPr>
          <w:rFonts w:ascii="Times New Roman" w:hAnsi="Times New Roman" w:cs="Times New Roman"/>
          <w:b/>
          <w:spacing w:val="-10"/>
          <w:sz w:val="28"/>
          <w:szCs w:val="28"/>
        </w:rPr>
      </w:pPr>
      <w:r w:rsidRPr="00D9090A">
        <w:rPr>
          <w:rFonts w:ascii="Times New Roman" w:hAnsi="Times New Roman"/>
          <w:sz w:val="28"/>
          <w:szCs w:val="28"/>
        </w:rPr>
        <w:t>Работа над проектами экологической направленности имеет большое значение для формирования экологической культуры и сознания дошкольников. Бл</w:t>
      </w:r>
      <w:r w:rsidR="00D9090A" w:rsidRPr="00D9090A">
        <w:rPr>
          <w:rFonts w:ascii="Times New Roman" w:hAnsi="Times New Roman"/>
          <w:sz w:val="28"/>
          <w:szCs w:val="28"/>
        </w:rPr>
        <w:t xml:space="preserve">агодаря проектной деятельности </w:t>
      </w:r>
      <w:r w:rsidRPr="00D9090A">
        <w:rPr>
          <w:rFonts w:ascii="Times New Roman" w:hAnsi="Times New Roman"/>
          <w:sz w:val="28"/>
          <w:szCs w:val="28"/>
        </w:rPr>
        <w:t xml:space="preserve">через объединение (интеграцию) различных областей знаний и видов детской деятельности у дошкольников формируется целостное видение картины окружающего мира. Исследовательская индивидуальная, </w:t>
      </w:r>
      <w:r w:rsidR="00D9090A" w:rsidRPr="00D9090A">
        <w:rPr>
          <w:rFonts w:ascii="Times New Roman" w:hAnsi="Times New Roman"/>
          <w:sz w:val="28"/>
          <w:szCs w:val="28"/>
        </w:rPr>
        <w:t xml:space="preserve">парная, </w:t>
      </w:r>
      <w:r w:rsidRPr="00D9090A">
        <w:rPr>
          <w:rFonts w:ascii="Times New Roman" w:hAnsi="Times New Roman"/>
          <w:sz w:val="28"/>
          <w:szCs w:val="28"/>
        </w:rPr>
        <w:t xml:space="preserve">групповая или коллективная работа детей дает им возможность проявить себя. Общее дело – проект – развивает </w:t>
      </w:r>
      <w:r w:rsidR="00D9090A" w:rsidRPr="00D9090A">
        <w:rPr>
          <w:rFonts w:ascii="Times New Roman" w:hAnsi="Times New Roman"/>
          <w:sz w:val="28"/>
          <w:szCs w:val="28"/>
        </w:rPr>
        <w:t xml:space="preserve">познавательную активность, </w:t>
      </w:r>
      <w:r w:rsidRPr="00D9090A">
        <w:rPr>
          <w:rFonts w:ascii="Times New Roman" w:hAnsi="Times New Roman"/>
          <w:sz w:val="28"/>
          <w:szCs w:val="28"/>
        </w:rPr>
        <w:t>любознательность, коммуникативные, нравственные и эстетические качества дошкольников.</w:t>
      </w:r>
    </w:p>
    <w:p w:rsidR="00D9090A" w:rsidRDefault="00D9090A" w:rsidP="00D9090A">
      <w:pPr>
        <w:widowControl w:val="0"/>
        <w:tabs>
          <w:tab w:val="left" w:pos="360"/>
        </w:tabs>
        <w:spacing w:after="0" w:line="240" w:lineRule="auto"/>
        <w:ind w:firstLine="709"/>
        <w:jc w:val="both"/>
        <w:rPr>
          <w:rFonts w:ascii="Times New Roman" w:hAnsi="Times New Roman"/>
          <w:sz w:val="28"/>
          <w:szCs w:val="28"/>
        </w:rPr>
      </w:pPr>
      <w:r w:rsidRPr="00D9090A">
        <w:rPr>
          <w:rFonts w:ascii="Times New Roman" w:hAnsi="Times New Roman"/>
          <w:sz w:val="28"/>
          <w:szCs w:val="28"/>
        </w:rPr>
        <w:t>М</w:t>
      </w:r>
      <w:r w:rsidR="00612B47" w:rsidRPr="00D9090A">
        <w:rPr>
          <w:rFonts w:ascii="Times New Roman" w:hAnsi="Times New Roman"/>
          <w:sz w:val="28"/>
          <w:szCs w:val="28"/>
        </w:rPr>
        <w:t xml:space="preserve">етод проектов и его основа – проектная деятельность детей – это эффективное средство формирования основ экологической культуры у дошкольников, поскольку благодаря этой деятельности обеспечивается благоприятная социальная ситуация для развития познавательно-исследовательской деятельности, взаимодействие детей с миром природы, </w:t>
      </w:r>
      <w:r w:rsidR="00515BC9" w:rsidRPr="00D9090A">
        <w:rPr>
          <w:rFonts w:ascii="Times New Roman" w:hAnsi="Times New Roman"/>
          <w:sz w:val="28"/>
          <w:szCs w:val="28"/>
        </w:rPr>
        <w:t>с</w:t>
      </w:r>
      <w:r w:rsidR="00612B47" w:rsidRPr="00D9090A">
        <w:rPr>
          <w:rFonts w:ascii="Times New Roman" w:hAnsi="Times New Roman"/>
          <w:sz w:val="28"/>
          <w:szCs w:val="28"/>
        </w:rPr>
        <w:t xml:space="preserve"> взрослыми и с другими детьми. </w:t>
      </w:r>
    </w:p>
    <w:p w:rsidR="00D9090A" w:rsidRDefault="00D9090A" w:rsidP="00D9090A">
      <w:pPr>
        <w:widowControl w:val="0"/>
        <w:tabs>
          <w:tab w:val="left" w:pos="360"/>
        </w:tabs>
        <w:spacing w:after="0" w:line="240" w:lineRule="auto"/>
        <w:jc w:val="both"/>
        <w:rPr>
          <w:rFonts w:ascii="Times New Roman" w:hAnsi="Times New Roman"/>
          <w:sz w:val="28"/>
          <w:szCs w:val="28"/>
        </w:rPr>
      </w:pPr>
    </w:p>
    <w:p w:rsidR="00791D0D" w:rsidRPr="00D9090A" w:rsidRDefault="00791D0D" w:rsidP="00D9090A">
      <w:pPr>
        <w:widowControl w:val="0"/>
        <w:tabs>
          <w:tab w:val="left" w:pos="360"/>
        </w:tabs>
        <w:spacing w:after="0" w:line="240" w:lineRule="auto"/>
        <w:jc w:val="center"/>
        <w:rPr>
          <w:rFonts w:ascii="Times New Roman" w:hAnsi="Times New Roman"/>
          <w:sz w:val="28"/>
          <w:szCs w:val="28"/>
        </w:rPr>
      </w:pPr>
      <w:r w:rsidRPr="00D9090A">
        <w:rPr>
          <w:rFonts w:ascii="Times New Roman" w:hAnsi="Times New Roman" w:cs="Times New Roman"/>
          <w:b/>
          <w:spacing w:val="-10"/>
          <w:sz w:val="28"/>
          <w:szCs w:val="28"/>
        </w:rPr>
        <w:t>УЧАСТНИКИ, СРОКИ РЕАЛИЗАЦИИ И ТИП  ПРОЕКТА</w:t>
      </w:r>
    </w:p>
    <w:p w:rsidR="00D9090A" w:rsidRPr="00D9090A" w:rsidRDefault="00791D0D" w:rsidP="00D9090A">
      <w:pPr>
        <w:widowControl w:val="0"/>
        <w:shd w:val="clear" w:color="auto" w:fill="FFFFFF"/>
        <w:spacing w:after="0" w:line="240" w:lineRule="auto"/>
        <w:ind w:firstLine="709"/>
        <w:jc w:val="both"/>
        <w:rPr>
          <w:rFonts w:ascii="Times New Roman" w:hAnsi="Times New Roman" w:cs="Times New Roman"/>
          <w:spacing w:val="-11"/>
          <w:sz w:val="28"/>
          <w:szCs w:val="28"/>
        </w:rPr>
      </w:pPr>
      <w:r w:rsidRPr="00D9090A">
        <w:rPr>
          <w:rFonts w:ascii="Times New Roman" w:hAnsi="Times New Roman" w:cs="Times New Roman"/>
          <w:b/>
          <w:spacing w:val="-10"/>
          <w:sz w:val="28"/>
          <w:szCs w:val="28"/>
        </w:rPr>
        <w:t>Участники.</w:t>
      </w:r>
      <w:r w:rsidR="00D9090A" w:rsidRPr="00D9090A">
        <w:rPr>
          <w:rFonts w:ascii="Times New Roman" w:hAnsi="Times New Roman" w:cs="Times New Roman"/>
          <w:spacing w:val="-11"/>
          <w:sz w:val="28"/>
          <w:szCs w:val="28"/>
        </w:rPr>
        <w:t xml:space="preserve"> Дети 6-7</w:t>
      </w:r>
      <w:r w:rsidRPr="00D9090A">
        <w:rPr>
          <w:rFonts w:ascii="Times New Roman" w:hAnsi="Times New Roman" w:cs="Times New Roman"/>
          <w:spacing w:val="-11"/>
          <w:sz w:val="28"/>
          <w:szCs w:val="28"/>
        </w:rPr>
        <w:t xml:space="preserve"> лет. Воспитатели детского сада. Специалисты. Родители.</w:t>
      </w:r>
      <w:r w:rsidR="00DA13CD">
        <w:rPr>
          <w:rFonts w:ascii="Times New Roman" w:hAnsi="Times New Roman" w:cs="Times New Roman"/>
          <w:spacing w:val="-11"/>
          <w:sz w:val="28"/>
          <w:szCs w:val="28"/>
        </w:rPr>
        <w:t xml:space="preserve"> </w:t>
      </w:r>
      <w:r w:rsidR="008F4F77">
        <w:rPr>
          <w:rFonts w:ascii="Times New Roman" w:hAnsi="Times New Roman" w:cs="Times New Roman"/>
          <w:spacing w:val="-11"/>
          <w:sz w:val="28"/>
          <w:szCs w:val="28"/>
        </w:rPr>
        <w:t>Социальные партнеры.</w:t>
      </w:r>
      <w:r w:rsidRPr="00D9090A">
        <w:rPr>
          <w:rFonts w:ascii="Times New Roman" w:hAnsi="Times New Roman" w:cs="Times New Roman"/>
          <w:b/>
          <w:bCs/>
          <w:sz w:val="28"/>
          <w:szCs w:val="28"/>
        </w:rPr>
        <w:t xml:space="preserve"> </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spacing w:val="-11"/>
          <w:sz w:val="28"/>
          <w:szCs w:val="28"/>
        </w:rPr>
      </w:pPr>
      <w:r w:rsidRPr="00D9090A">
        <w:rPr>
          <w:rFonts w:ascii="Times New Roman" w:hAnsi="Times New Roman" w:cs="Times New Roman"/>
          <w:b/>
          <w:bCs/>
          <w:sz w:val="28"/>
          <w:szCs w:val="28"/>
        </w:rPr>
        <w:t xml:space="preserve">Сроки реализации проекта: </w:t>
      </w:r>
      <w:r w:rsidR="00D9090A" w:rsidRPr="00D9090A">
        <w:rPr>
          <w:rFonts w:ascii="Times New Roman" w:hAnsi="Times New Roman" w:cs="Times New Roman"/>
          <w:spacing w:val="-11"/>
          <w:sz w:val="28"/>
          <w:szCs w:val="28"/>
        </w:rPr>
        <w:t>В течение учебного года: с сентября по  июнь.</w:t>
      </w:r>
      <w:r w:rsidRPr="00D9090A">
        <w:rPr>
          <w:rFonts w:ascii="Times New Roman" w:hAnsi="Times New Roman" w:cs="Times New Roman"/>
          <w:b/>
          <w:bCs/>
          <w:sz w:val="28"/>
          <w:szCs w:val="28"/>
        </w:rPr>
        <w:t xml:space="preserve"> </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spacing w:val="-11"/>
          <w:sz w:val="28"/>
          <w:szCs w:val="28"/>
        </w:rPr>
      </w:pPr>
      <w:r w:rsidRPr="00D9090A">
        <w:rPr>
          <w:rFonts w:ascii="Times New Roman" w:hAnsi="Times New Roman" w:cs="Times New Roman"/>
          <w:b/>
          <w:bCs/>
          <w:sz w:val="28"/>
          <w:szCs w:val="28"/>
        </w:rPr>
        <w:t>Тип проекта</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spacing w:val="-3"/>
          <w:sz w:val="28"/>
          <w:szCs w:val="28"/>
        </w:rPr>
      </w:pPr>
      <w:r w:rsidRPr="00D9090A">
        <w:rPr>
          <w:rFonts w:ascii="Times New Roman" w:hAnsi="Times New Roman" w:cs="Times New Roman"/>
          <w:spacing w:val="-11"/>
          <w:sz w:val="28"/>
          <w:szCs w:val="28"/>
        </w:rPr>
        <w:t xml:space="preserve">1. </w:t>
      </w:r>
      <w:r w:rsidRPr="00D9090A">
        <w:rPr>
          <w:rFonts w:ascii="Times New Roman" w:hAnsi="Times New Roman" w:cs="Times New Roman"/>
          <w:i/>
          <w:spacing w:val="-5"/>
          <w:sz w:val="28"/>
          <w:szCs w:val="28"/>
        </w:rPr>
        <w:t>По</w:t>
      </w:r>
      <w:r w:rsidRPr="00D9090A">
        <w:rPr>
          <w:rFonts w:ascii="Times New Roman" w:hAnsi="Times New Roman" w:cs="Times New Roman"/>
          <w:spacing w:val="-5"/>
          <w:sz w:val="28"/>
          <w:szCs w:val="28"/>
        </w:rPr>
        <w:t xml:space="preserve"> </w:t>
      </w:r>
      <w:r w:rsidRPr="00D9090A">
        <w:rPr>
          <w:rFonts w:ascii="Times New Roman" w:hAnsi="Times New Roman" w:cs="Times New Roman"/>
          <w:i/>
          <w:iCs/>
          <w:spacing w:val="-5"/>
          <w:sz w:val="28"/>
          <w:szCs w:val="28"/>
        </w:rPr>
        <w:t xml:space="preserve">доминирующему методу: </w:t>
      </w:r>
      <w:r w:rsidRPr="00D9090A">
        <w:rPr>
          <w:rFonts w:ascii="Times New Roman" w:hAnsi="Times New Roman" w:cs="Times New Roman"/>
          <w:spacing w:val="-3"/>
          <w:sz w:val="28"/>
          <w:szCs w:val="28"/>
        </w:rPr>
        <w:t>творческий, центром которого является твор</w:t>
      </w:r>
      <w:r w:rsidRPr="00D9090A">
        <w:rPr>
          <w:rFonts w:ascii="Times New Roman" w:hAnsi="Times New Roman" w:cs="Times New Roman"/>
          <w:spacing w:val="-3"/>
          <w:sz w:val="28"/>
          <w:szCs w:val="28"/>
        </w:rPr>
        <w:softHyphen/>
      </w:r>
      <w:r w:rsidRPr="00D9090A">
        <w:rPr>
          <w:rFonts w:ascii="Times New Roman" w:hAnsi="Times New Roman" w:cs="Times New Roman"/>
          <w:sz w:val="28"/>
          <w:szCs w:val="28"/>
        </w:rPr>
        <w:t>ческий продукт – результат самореализации участников проектной груп</w:t>
      </w:r>
      <w:r w:rsidRPr="00D9090A">
        <w:rPr>
          <w:rFonts w:ascii="Times New Roman" w:hAnsi="Times New Roman" w:cs="Times New Roman"/>
          <w:sz w:val="28"/>
          <w:szCs w:val="28"/>
        </w:rPr>
        <w:softHyphen/>
        <w:t xml:space="preserve">пы. Он </w:t>
      </w:r>
      <w:r w:rsidRPr="00D9090A">
        <w:rPr>
          <w:rFonts w:ascii="Times New Roman" w:hAnsi="Times New Roman" w:cs="Times New Roman"/>
          <w:i/>
          <w:spacing w:val="-2"/>
          <w:sz w:val="28"/>
          <w:szCs w:val="28"/>
        </w:rPr>
        <w:t xml:space="preserve"> </w:t>
      </w:r>
      <w:r w:rsidRPr="00D9090A">
        <w:rPr>
          <w:rFonts w:ascii="Times New Roman" w:hAnsi="Times New Roman" w:cs="Times New Roman"/>
          <w:spacing w:val="-2"/>
          <w:sz w:val="28"/>
          <w:szCs w:val="28"/>
        </w:rPr>
        <w:t>предполагает максимально свободный и не</w:t>
      </w:r>
      <w:r w:rsidRPr="00D9090A">
        <w:rPr>
          <w:rFonts w:ascii="Times New Roman" w:hAnsi="Times New Roman" w:cs="Times New Roman"/>
          <w:spacing w:val="-2"/>
          <w:sz w:val="28"/>
          <w:szCs w:val="28"/>
        </w:rPr>
        <w:softHyphen/>
      </w:r>
      <w:r w:rsidRPr="00D9090A">
        <w:rPr>
          <w:rFonts w:ascii="Times New Roman" w:hAnsi="Times New Roman" w:cs="Times New Roman"/>
          <w:sz w:val="28"/>
          <w:szCs w:val="28"/>
        </w:rPr>
        <w:t>традиционный подход к оформлению результатов.</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spacing w:val="-3"/>
          <w:sz w:val="28"/>
          <w:szCs w:val="28"/>
        </w:rPr>
      </w:pPr>
      <w:r w:rsidRPr="00D9090A">
        <w:rPr>
          <w:rFonts w:ascii="Times New Roman" w:hAnsi="Times New Roman" w:cs="Times New Roman"/>
          <w:spacing w:val="-3"/>
          <w:sz w:val="28"/>
          <w:szCs w:val="28"/>
        </w:rPr>
        <w:t xml:space="preserve">2. </w:t>
      </w:r>
      <w:r w:rsidR="00DA13CD">
        <w:rPr>
          <w:rFonts w:ascii="Times New Roman" w:hAnsi="Times New Roman" w:cs="Times New Roman"/>
          <w:spacing w:val="-3"/>
          <w:sz w:val="28"/>
          <w:szCs w:val="28"/>
        </w:rPr>
        <w:t xml:space="preserve"> </w:t>
      </w:r>
      <w:r w:rsidRPr="00D9090A">
        <w:rPr>
          <w:rFonts w:ascii="Times New Roman" w:hAnsi="Times New Roman" w:cs="Times New Roman"/>
          <w:i/>
          <w:spacing w:val="-1"/>
          <w:sz w:val="28"/>
          <w:szCs w:val="28"/>
        </w:rPr>
        <w:t>По</w:t>
      </w:r>
      <w:r w:rsidRPr="00D9090A">
        <w:rPr>
          <w:rFonts w:ascii="Times New Roman" w:hAnsi="Times New Roman" w:cs="Times New Roman"/>
          <w:spacing w:val="-1"/>
          <w:sz w:val="28"/>
          <w:szCs w:val="28"/>
        </w:rPr>
        <w:t xml:space="preserve"> </w:t>
      </w:r>
      <w:r w:rsidRPr="00D9090A">
        <w:rPr>
          <w:rFonts w:ascii="Times New Roman" w:hAnsi="Times New Roman" w:cs="Times New Roman"/>
          <w:i/>
          <w:iCs/>
          <w:spacing w:val="-1"/>
          <w:sz w:val="28"/>
          <w:szCs w:val="28"/>
        </w:rPr>
        <w:t xml:space="preserve">характеру содержания: </w:t>
      </w:r>
      <w:r w:rsidRPr="00D9090A">
        <w:rPr>
          <w:rFonts w:ascii="Times New Roman" w:hAnsi="Times New Roman" w:cs="Times New Roman"/>
          <w:sz w:val="28"/>
          <w:szCs w:val="28"/>
        </w:rPr>
        <w:t>включает ребенка и природу.</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spacing w:val="-3"/>
          <w:sz w:val="28"/>
          <w:szCs w:val="28"/>
        </w:rPr>
      </w:pPr>
      <w:r w:rsidRPr="00D9090A">
        <w:rPr>
          <w:rFonts w:ascii="Times New Roman" w:hAnsi="Times New Roman" w:cs="Times New Roman"/>
          <w:spacing w:val="-3"/>
          <w:sz w:val="28"/>
          <w:szCs w:val="28"/>
        </w:rPr>
        <w:t xml:space="preserve">3. </w:t>
      </w:r>
      <w:r w:rsidRPr="00D9090A">
        <w:rPr>
          <w:rFonts w:ascii="Times New Roman" w:hAnsi="Times New Roman" w:cs="Times New Roman"/>
          <w:i/>
          <w:spacing w:val="-6"/>
          <w:sz w:val="28"/>
          <w:szCs w:val="28"/>
        </w:rPr>
        <w:t>По</w:t>
      </w:r>
      <w:r w:rsidRPr="00D9090A">
        <w:rPr>
          <w:rFonts w:ascii="Times New Roman" w:hAnsi="Times New Roman" w:cs="Times New Roman"/>
          <w:spacing w:val="-6"/>
          <w:sz w:val="28"/>
          <w:szCs w:val="28"/>
        </w:rPr>
        <w:t xml:space="preserve"> </w:t>
      </w:r>
      <w:r w:rsidRPr="00D9090A">
        <w:rPr>
          <w:rFonts w:ascii="Times New Roman" w:hAnsi="Times New Roman" w:cs="Times New Roman"/>
          <w:i/>
          <w:iCs/>
          <w:spacing w:val="-6"/>
          <w:sz w:val="28"/>
          <w:szCs w:val="28"/>
        </w:rPr>
        <w:t>характеру участия ребен</w:t>
      </w:r>
      <w:r w:rsidRPr="00D9090A">
        <w:rPr>
          <w:rFonts w:ascii="Times New Roman" w:hAnsi="Times New Roman" w:cs="Times New Roman"/>
          <w:i/>
          <w:iCs/>
          <w:spacing w:val="-6"/>
          <w:sz w:val="28"/>
          <w:szCs w:val="28"/>
        </w:rPr>
        <w:softHyphen/>
      </w:r>
      <w:r w:rsidRPr="00D9090A">
        <w:rPr>
          <w:rFonts w:ascii="Times New Roman" w:hAnsi="Times New Roman" w:cs="Times New Roman"/>
          <w:i/>
          <w:iCs/>
          <w:sz w:val="28"/>
          <w:szCs w:val="28"/>
        </w:rPr>
        <w:t xml:space="preserve">ка в проекте: </w:t>
      </w:r>
      <w:r w:rsidRPr="00D9090A">
        <w:rPr>
          <w:rFonts w:ascii="Times New Roman" w:hAnsi="Times New Roman" w:cs="Times New Roman"/>
          <w:spacing w:val="-2"/>
          <w:sz w:val="28"/>
          <w:szCs w:val="28"/>
        </w:rPr>
        <w:t>участник от зарож</w:t>
      </w:r>
      <w:r w:rsidRPr="00D9090A">
        <w:rPr>
          <w:rFonts w:ascii="Times New Roman" w:hAnsi="Times New Roman" w:cs="Times New Roman"/>
          <w:spacing w:val="-2"/>
          <w:sz w:val="28"/>
          <w:szCs w:val="28"/>
        </w:rPr>
        <w:softHyphen/>
        <w:t>дения идеи до получения резуль</w:t>
      </w:r>
      <w:r w:rsidRPr="00D9090A">
        <w:rPr>
          <w:rFonts w:ascii="Times New Roman" w:hAnsi="Times New Roman" w:cs="Times New Roman"/>
          <w:spacing w:val="-2"/>
          <w:sz w:val="28"/>
          <w:szCs w:val="28"/>
        </w:rPr>
        <w:softHyphen/>
      </w:r>
      <w:r w:rsidRPr="00D9090A">
        <w:rPr>
          <w:rFonts w:ascii="Times New Roman" w:hAnsi="Times New Roman" w:cs="Times New Roman"/>
          <w:sz w:val="28"/>
          <w:szCs w:val="28"/>
        </w:rPr>
        <w:t>тата.</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spacing w:val="-3"/>
          <w:sz w:val="28"/>
          <w:szCs w:val="28"/>
        </w:rPr>
      </w:pPr>
      <w:r w:rsidRPr="00D9090A">
        <w:rPr>
          <w:rFonts w:ascii="Times New Roman" w:hAnsi="Times New Roman" w:cs="Times New Roman"/>
          <w:spacing w:val="-9"/>
          <w:sz w:val="28"/>
          <w:szCs w:val="28"/>
        </w:rPr>
        <w:t>4.</w:t>
      </w:r>
      <w:r w:rsidRPr="00D9090A">
        <w:rPr>
          <w:rFonts w:ascii="Times New Roman" w:hAnsi="Times New Roman" w:cs="Times New Roman"/>
          <w:sz w:val="28"/>
          <w:szCs w:val="28"/>
        </w:rPr>
        <w:t xml:space="preserve"> </w:t>
      </w:r>
      <w:r w:rsidRPr="00D9090A">
        <w:rPr>
          <w:rFonts w:ascii="Times New Roman" w:hAnsi="Times New Roman" w:cs="Times New Roman"/>
          <w:i/>
          <w:sz w:val="28"/>
          <w:szCs w:val="28"/>
        </w:rPr>
        <w:t>По</w:t>
      </w:r>
      <w:r w:rsidRPr="00D9090A">
        <w:rPr>
          <w:rFonts w:ascii="Times New Roman" w:hAnsi="Times New Roman" w:cs="Times New Roman"/>
          <w:sz w:val="28"/>
          <w:szCs w:val="28"/>
        </w:rPr>
        <w:t xml:space="preserve"> </w:t>
      </w:r>
      <w:r w:rsidRPr="00D9090A">
        <w:rPr>
          <w:rFonts w:ascii="Times New Roman" w:hAnsi="Times New Roman" w:cs="Times New Roman"/>
          <w:i/>
          <w:iCs/>
          <w:sz w:val="28"/>
          <w:szCs w:val="28"/>
        </w:rPr>
        <w:t xml:space="preserve">характеру контактов: </w:t>
      </w:r>
      <w:r w:rsidRPr="00D9090A">
        <w:rPr>
          <w:rFonts w:ascii="Times New Roman" w:hAnsi="Times New Roman" w:cs="Times New Roman"/>
          <w:sz w:val="28"/>
          <w:szCs w:val="28"/>
        </w:rPr>
        <w:t xml:space="preserve">осуществляется внутри одной возрастной группы, </w:t>
      </w:r>
      <w:r w:rsidRPr="00D9090A">
        <w:rPr>
          <w:rFonts w:ascii="Times New Roman" w:hAnsi="Times New Roman" w:cs="Times New Roman"/>
          <w:spacing w:val="-4"/>
          <w:sz w:val="28"/>
          <w:szCs w:val="28"/>
        </w:rPr>
        <w:t>внут</w:t>
      </w:r>
      <w:r w:rsidRPr="00D9090A">
        <w:rPr>
          <w:rFonts w:ascii="Times New Roman" w:hAnsi="Times New Roman" w:cs="Times New Roman"/>
          <w:spacing w:val="-4"/>
          <w:sz w:val="28"/>
          <w:szCs w:val="28"/>
        </w:rPr>
        <w:softHyphen/>
      </w:r>
      <w:r w:rsidRPr="00D9090A">
        <w:rPr>
          <w:rFonts w:ascii="Times New Roman" w:hAnsi="Times New Roman" w:cs="Times New Roman"/>
          <w:sz w:val="28"/>
          <w:szCs w:val="28"/>
        </w:rPr>
        <w:t>ри ДОО, в контакте с семьей.</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spacing w:val="-3"/>
          <w:sz w:val="28"/>
          <w:szCs w:val="28"/>
        </w:rPr>
      </w:pPr>
      <w:r w:rsidRPr="00D9090A">
        <w:rPr>
          <w:rFonts w:ascii="Times New Roman" w:hAnsi="Times New Roman" w:cs="Times New Roman"/>
          <w:spacing w:val="-14"/>
          <w:sz w:val="28"/>
          <w:szCs w:val="28"/>
        </w:rPr>
        <w:t>5.</w:t>
      </w:r>
      <w:r w:rsidRPr="00D9090A">
        <w:rPr>
          <w:rFonts w:ascii="Times New Roman" w:hAnsi="Times New Roman" w:cs="Times New Roman"/>
          <w:sz w:val="28"/>
          <w:szCs w:val="28"/>
        </w:rPr>
        <w:t xml:space="preserve"> </w:t>
      </w:r>
      <w:r w:rsidRPr="00D9090A">
        <w:rPr>
          <w:rFonts w:ascii="Times New Roman" w:hAnsi="Times New Roman" w:cs="Times New Roman"/>
          <w:i/>
          <w:spacing w:val="-1"/>
          <w:sz w:val="28"/>
          <w:szCs w:val="28"/>
        </w:rPr>
        <w:t>По</w:t>
      </w:r>
      <w:r w:rsidRPr="00D9090A">
        <w:rPr>
          <w:rFonts w:ascii="Times New Roman" w:hAnsi="Times New Roman" w:cs="Times New Roman"/>
          <w:spacing w:val="-1"/>
          <w:sz w:val="28"/>
          <w:szCs w:val="28"/>
        </w:rPr>
        <w:t xml:space="preserve"> </w:t>
      </w:r>
      <w:r w:rsidRPr="00D9090A">
        <w:rPr>
          <w:rFonts w:ascii="Times New Roman" w:hAnsi="Times New Roman" w:cs="Times New Roman"/>
          <w:i/>
          <w:iCs/>
          <w:spacing w:val="-1"/>
          <w:sz w:val="28"/>
          <w:szCs w:val="28"/>
        </w:rPr>
        <w:t>количеству участников:</w:t>
      </w:r>
      <w:r w:rsidRPr="00D9090A">
        <w:rPr>
          <w:rFonts w:ascii="Times New Roman" w:hAnsi="Times New Roman" w:cs="Times New Roman"/>
          <w:sz w:val="28"/>
          <w:szCs w:val="28"/>
        </w:rPr>
        <w:t xml:space="preserve"> фронтальный</w:t>
      </w:r>
      <w:r w:rsidR="00D9090A">
        <w:rPr>
          <w:rFonts w:ascii="Times New Roman" w:hAnsi="Times New Roman" w:cs="Times New Roman"/>
          <w:sz w:val="28"/>
          <w:szCs w:val="28"/>
        </w:rPr>
        <w:t xml:space="preserve"> </w:t>
      </w:r>
      <w:r w:rsidR="00D9090A" w:rsidRPr="00752E4B">
        <w:rPr>
          <w:rFonts w:ascii="Times New Roman" w:hAnsi="Times New Roman" w:cs="Times New Roman"/>
          <w:sz w:val="28"/>
          <w:szCs w:val="28"/>
        </w:rPr>
        <w:t>(в проектную деятельность включены все дети</w:t>
      </w:r>
      <w:r w:rsidR="00D9090A">
        <w:rPr>
          <w:rFonts w:ascii="Times New Roman" w:hAnsi="Times New Roman" w:cs="Times New Roman"/>
          <w:sz w:val="28"/>
          <w:szCs w:val="28"/>
        </w:rPr>
        <w:t xml:space="preserve"> группы</w:t>
      </w:r>
      <w:r w:rsidR="00D9090A" w:rsidRPr="00752E4B">
        <w:rPr>
          <w:rFonts w:ascii="Times New Roman" w:hAnsi="Times New Roman" w:cs="Times New Roman"/>
          <w:sz w:val="28"/>
          <w:szCs w:val="28"/>
        </w:rPr>
        <w:t>)</w:t>
      </w:r>
      <w:r w:rsidRPr="00D9090A">
        <w:rPr>
          <w:rFonts w:ascii="Times New Roman" w:hAnsi="Times New Roman" w:cs="Times New Roman"/>
          <w:sz w:val="28"/>
          <w:szCs w:val="28"/>
        </w:rPr>
        <w:t>.</w:t>
      </w:r>
    </w:p>
    <w:p w:rsidR="00791D0D" w:rsidRPr="00D9090A" w:rsidRDefault="00791D0D" w:rsidP="00D9090A">
      <w:pPr>
        <w:widowControl w:val="0"/>
        <w:shd w:val="clear" w:color="auto" w:fill="FFFFFF"/>
        <w:spacing w:after="0" w:line="240" w:lineRule="auto"/>
        <w:rPr>
          <w:rFonts w:ascii="Times New Roman" w:hAnsi="Times New Roman" w:cs="Times New Roman"/>
          <w:b/>
          <w:sz w:val="28"/>
          <w:szCs w:val="28"/>
        </w:rPr>
      </w:pPr>
    </w:p>
    <w:p w:rsidR="00791D0D" w:rsidRPr="00D9090A" w:rsidRDefault="00791D0D" w:rsidP="00D9090A">
      <w:pPr>
        <w:widowControl w:val="0"/>
        <w:shd w:val="clear" w:color="auto" w:fill="FFFFFF"/>
        <w:spacing w:after="0" w:line="240" w:lineRule="auto"/>
        <w:jc w:val="center"/>
        <w:rPr>
          <w:rFonts w:ascii="Times New Roman" w:hAnsi="Times New Roman" w:cs="Times New Roman"/>
          <w:b/>
          <w:sz w:val="28"/>
          <w:szCs w:val="28"/>
        </w:rPr>
      </w:pPr>
      <w:r w:rsidRPr="00D9090A">
        <w:rPr>
          <w:rFonts w:ascii="Times New Roman" w:hAnsi="Times New Roman" w:cs="Times New Roman"/>
          <w:b/>
          <w:sz w:val="28"/>
          <w:szCs w:val="28"/>
        </w:rPr>
        <w:lastRenderedPageBreak/>
        <w:t>МАТЕРИАЛЬНО-ТЕХНИЧЕСКОЕ ОСНАЩЕ</w:t>
      </w:r>
      <w:r w:rsidRPr="00D9090A">
        <w:rPr>
          <w:rFonts w:ascii="Times New Roman" w:hAnsi="Times New Roman" w:cs="Times New Roman"/>
          <w:b/>
          <w:sz w:val="28"/>
          <w:szCs w:val="28"/>
        </w:rPr>
        <w:softHyphen/>
        <w:t>НИЕ</w:t>
      </w:r>
      <w:r w:rsidRPr="00D9090A">
        <w:rPr>
          <w:rFonts w:ascii="Times New Roman" w:hAnsi="Times New Roman" w:cs="Times New Roman"/>
          <w:b/>
          <w:spacing w:val="-10"/>
          <w:sz w:val="28"/>
          <w:szCs w:val="28"/>
        </w:rPr>
        <w:t xml:space="preserve"> ПРОЕКТА</w:t>
      </w:r>
    </w:p>
    <w:p w:rsidR="00612B47" w:rsidRPr="00D9090A" w:rsidRDefault="00612B47" w:rsidP="00D9090A">
      <w:pPr>
        <w:pStyle w:val="ad"/>
        <w:widowControl w:val="0"/>
        <w:spacing w:before="0" w:after="0"/>
        <w:ind w:firstLine="709"/>
        <w:rPr>
          <w:sz w:val="28"/>
          <w:szCs w:val="28"/>
        </w:rPr>
      </w:pPr>
      <w:r w:rsidRPr="00D9090A">
        <w:rPr>
          <w:sz w:val="28"/>
          <w:szCs w:val="28"/>
        </w:rPr>
        <w:t xml:space="preserve">• Компьютер </w:t>
      </w:r>
    </w:p>
    <w:p w:rsidR="00612B47" w:rsidRPr="00D9090A" w:rsidRDefault="00612B47" w:rsidP="00D9090A">
      <w:pPr>
        <w:pStyle w:val="ad"/>
        <w:widowControl w:val="0"/>
        <w:spacing w:before="0" w:after="0"/>
        <w:ind w:firstLine="709"/>
        <w:rPr>
          <w:sz w:val="28"/>
          <w:szCs w:val="28"/>
        </w:rPr>
      </w:pPr>
      <w:r w:rsidRPr="00D9090A">
        <w:rPr>
          <w:sz w:val="28"/>
          <w:szCs w:val="28"/>
        </w:rPr>
        <w:t xml:space="preserve">• Видео- и </w:t>
      </w:r>
      <w:r w:rsidR="00B97A6F" w:rsidRPr="00D9090A">
        <w:rPr>
          <w:sz w:val="28"/>
          <w:szCs w:val="28"/>
        </w:rPr>
        <w:t>аудиотехника</w:t>
      </w:r>
    </w:p>
    <w:p w:rsidR="00612B47" w:rsidRPr="00D9090A" w:rsidRDefault="00612B47" w:rsidP="00D9090A">
      <w:pPr>
        <w:pStyle w:val="ad"/>
        <w:widowControl w:val="0"/>
        <w:spacing w:before="0" w:after="0"/>
        <w:ind w:firstLine="709"/>
        <w:rPr>
          <w:sz w:val="28"/>
          <w:szCs w:val="28"/>
        </w:rPr>
      </w:pPr>
      <w:r w:rsidRPr="00D9090A">
        <w:rPr>
          <w:sz w:val="28"/>
          <w:szCs w:val="28"/>
        </w:rPr>
        <w:t>• Видео- и аудиозаписи</w:t>
      </w:r>
    </w:p>
    <w:p w:rsidR="00612B47" w:rsidRPr="00D9090A" w:rsidRDefault="00612B47" w:rsidP="00D9090A">
      <w:pPr>
        <w:pStyle w:val="ad"/>
        <w:widowControl w:val="0"/>
        <w:spacing w:before="0" w:after="0"/>
        <w:ind w:firstLine="709"/>
        <w:rPr>
          <w:sz w:val="28"/>
          <w:szCs w:val="28"/>
        </w:rPr>
      </w:pPr>
      <w:r w:rsidRPr="00D9090A">
        <w:rPr>
          <w:sz w:val="28"/>
          <w:szCs w:val="28"/>
        </w:rPr>
        <w:t>• Схемы-модели «Признаки живого», «Строение растения»</w:t>
      </w:r>
    </w:p>
    <w:p w:rsidR="00612B47" w:rsidRPr="00D9090A" w:rsidRDefault="00612B47" w:rsidP="00D9090A">
      <w:pPr>
        <w:pStyle w:val="ad"/>
        <w:widowControl w:val="0"/>
        <w:spacing w:before="0" w:after="0"/>
        <w:ind w:firstLine="709"/>
        <w:rPr>
          <w:sz w:val="28"/>
          <w:szCs w:val="28"/>
        </w:rPr>
      </w:pPr>
      <w:r w:rsidRPr="00D9090A">
        <w:rPr>
          <w:sz w:val="28"/>
          <w:szCs w:val="28"/>
        </w:rPr>
        <w:t>• Комнатные растения</w:t>
      </w:r>
    </w:p>
    <w:p w:rsidR="00612B47" w:rsidRPr="00D9090A" w:rsidRDefault="00612B47" w:rsidP="00D9090A">
      <w:pPr>
        <w:pStyle w:val="ad"/>
        <w:widowControl w:val="0"/>
        <w:spacing w:before="0" w:after="0"/>
        <w:ind w:firstLine="709"/>
        <w:rPr>
          <w:sz w:val="28"/>
          <w:szCs w:val="28"/>
        </w:rPr>
      </w:pPr>
      <w:r w:rsidRPr="00D9090A">
        <w:rPr>
          <w:sz w:val="28"/>
          <w:szCs w:val="28"/>
        </w:rPr>
        <w:t>• Дидактические игры</w:t>
      </w:r>
    </w:p>
    <w:p w:rsidR="00612B47" w:rsidRPr="00D9090A" w:rsidRDefault="00612B47" w:rsidP="00D9090A">
      <w:pPr>
        <w:pStyle w:val="ad"/>
        <w:widowControl w:val="0"/>
        <w:spacing w:before="0" w:after="0"/>
        <w:ind w:firstLine="709"/>
        <w:rPr>
          <w:sz w:val="28"/>
          <w:szCs w:val="28"/>
        </w:rPr>
      </w:pPr>
      <w:r w:rsidRPr="00D9090A">
        <w:rPr>
          <w:sz w:val="28"/>
          <w:szCs w:val="28"/>
        </w:rPr>
        <w:t xml:space="preserve">• Оборудование для проведения опытов с комнатными растениями </w:t>
      </w:r>
    </w:p>
    <w:p w:rsidR="00D9090A" w:rsidRPr="00D9090A" w:rsidRDefault="00612B47" w:rsidP="00D9090A">
      <w:pPr>
        <w:pStyle w:val="ad"/>
        <w:widowControl w:val="0"/>
        <w:spacing w:before="0" w:after="0"/>
        <w:ind w:firstLine="709"/>
        <w:rPr>
          <w:sz w:val="28"/>
          <w:szCs w:val="28"/>
        </w:rPr>
      </w:pPr>
      <w:r w:rsidRPr="00D9090A">
        <w:rPr>
          <w:sz w:val="28"/>
          <w:szCs w:val="28"/>
        </w:rPr>
        <w:t>• CD-диск «Звуковое сопровождение к занятиям «Добро пожаловать в экологию» О. А. Воронкевич</w:t>
      </w:r>
    </w:p>
    <w:p w:rsidR="00D9090A" w:rsidRPr="00D9090A" w:rsidRDefault="00D9090A" w:rsidP="00D9090A">
      <w:pPr>
        <w:pStyle w:val="ad"/>
        <w:widowControl w:val="0"/>
        <w:spacing w:before="0" w:after="0"/>
        <w:jc w:val="center"/>
        <w:rPr>
          <w:sz w:val="28"/>
          <w:szCs w:val="28"/>
        </w:rPr>
      </w:pPr>
    </w:p>
    <w:p w:rsidR="00D9090A" w:rsidRPr="00D9090A" w:rsidRDefault="00791D0D" w:rsidP="00D9090A">
      <w:pPr>
        <w:pStyle w:val="ad"/>
        <w:widowControl w:val="0"/>
        <w:spacing w:before="0" w:after="0"/>
        <w:jc w:val="center"/>
        <w:rPr>
          <w:b/>
          <w:sz w:val="28"/>
          <w:szCs w:val="28"/>
        </w:rPr>
      </w:pPr>
      <w:r w:rsidRPr="00D9090A">
        <w:rPr>
          <w:b/>
          <w:sz w:val="28"/>
          <w:szCs w:val="28"/>
        </w:rPr>
        <w:t>ПРОДУКТ</w:t>
      </w:r>
      <w:r w:rsidR="006775CA">
        <w:rPr>
          <w:b/>
          <w:sz w:val="28"/>
          <w:szCs w:val="28"/>
        </w:rPr>
        <w:t>Ы</w:t>
      </w:r>
      <w:r w:rsidRPr="00D9090A">
        <w:rPr>
          <w:b/>
          <w:sz w:val="28"/>
          <w:szCs w:val="28"/>
        </w:rPr>
        <w:t xml:space="preserve"> ПРОЕКТНОЙ ДЕЯТЕЛЬНОСТИ</w:t>
      </w:r>
    </w:p>
    <w:p w:rsidR="00D9090A" w:rsidRDefault="00612B47" w:rsidP="00D9090A">
      <w:pPr>
        <w:pStyle w:val="ad"/>
        <w:widowControl w:val="0"/>
        <w:spacing w:before="0" w:after="0"/>
        <w:ind w:firstLine="709"/>
        <w:rPr>
          <w:sz w:val="28"/>
          <w:szCs w:val="28"/>
        </w:rPr>
      </w:pPr>
      <w:r w:rsidRPr="00D9090A">
        <w:rPr>
          <w:sz w:val="28"/>
          <w:szCs w:val="28"/>
        </w:rPr>
        <w:t xml:space="preserve">Выставки рисунков, аппликаций, поделок детей. </w:t>
      </w:r>
    </w:p>
    <w:p w:rsidR="00D9090A" w:rsidRDefault="00612B47" w:rsidP="00D9090A">
      <w:pPr>
        <w:pStyle w:val="ad"/>
        <w:widowControl w:val="0"/>
        <w:spacing w:before="0" w:after="0"/>
        <w:ind w:firstLine="709"/>
        <w:rPr>
          <w:sz w:val="28"/>
          <w:szCs w:val="28"/>
        </w:rPr>
      </w:pPr>
      <w:r w:rsidRPr="00D9090A">
        <w:rPr>
          <w:sz w:val="28"/>
          <w:szCs w:val="28"/>
        </w:rPr>
        <w:t xml:space="preserve">Детские проекты по темам «Мир животных. Взаимосвязи в природе: зачем и почему?» и «Комнатные </w:t>
      </w:r>
      <w:r w:rsidR="00DA13CD">
        <w:rPr>
          <w:sz w:val="28"/>
          <w:szCs w:val="28"/>
        </w:rPr>
        <w:t>растения – наши зеленые друзья», «Времена года», «Зимующая птица – Снегирь», «Белая береза».</w:t>
      </w:r>
    </w:p>
    <w:p w:rsidR="005653ED" w:rsidRDefault="005653ED" w:rsidP="00D9090A">
      <w:pPr>
        <w:pStyle w:val="ad"/>
        <w:widowControl w:val="0"/>
        <w:spacing w:before="0" w:after="0"/>
        <w:ind w:firstLine="709"/>
        <w:rPr>
          <w:sz w:val="28"/>
          <w:szCs w:val="28"/>
        </w:rPr>
      </w:pPr>
      <w:r>
        <w:rPr>
          <w:sz w:val="28"/>
          <w:szCs w:val="28"/>
        </w:rPr>
        <w:t>Фоторепортажи и компьютерные презентации.</w:t>
      </w:r>
    </w:p>
    <w:p w:rsidR="00D9090A" w:rsidRDefault="00791D0D" w:rsidP="00D9090A">
      <w:pPr>
        <w:pStyle w:val="ad"/>
        <w:widowControl w:val="0"/>
        <w:spacing w:before="0" w:after="0"/>
        <w:ind w:firstLine="709"/>
        <w:rPr>
          <w:sz w:val="28"/>
          <w:szCs w:val="28"/>
        </w:rPr>
      </w:pPr>
      <w:r w:rsidRPr="00D9090A">
        <w:rPr>
          <w:sz w:val="28"/>
          <w:szCs w:val="28"/>
        </w:rPr>
        <w:t>Альбомы з</w:t>
      </w:r>
      <w:r w:rsidR="00612B47" w:rsidRPr="00D9090A">
        <w:rPr>
          <w:sz w:val="28"/>
          <w:szCs w:val="28"/>
        </w:rPr>
        <w:t>агадок, примет и стихов о природе</w:t>
      </w:r>
      <w:r w:rsidRPr="00D9090A">
        <w:rPr>
          <w:sz w:val="28"/>
          <w:szCs w:val="28"/>
        </w:rPr>
        <w:t xml:space="preserve">. </w:t>
      </w:r>
    </w:p>
    <w:p w:rsidR="00D9090A" w:rsidRDefault="00791D0D" w:rsidP="00D9090A">
      <w:pPr>
        <w:pStyle w:val="ad"/>
        <w:widowControl w:val="0"/>
        <w:spacing w:before="0" w:after="0"/>
        <w:ind w:firstLine="709"/>
        <w:rPr>
          <w:sz w:val="28"/>
          <w:szCs w:val="28"/>
        </w:rPr>
      </w:pPr>
      <w:r w:rsidRPr="00D9090A">
        <w:rPr>
          <w:sz w:val="28"/>
          <w:szCs w:val="28"/>
        </w:rPr>
        <w:t>Выставки познавательной и художественной литературы о</w:t>
      </w:r>
      <w:r w:rsidR="00612B47" w:rsidRPr="00D9090A">
        <w:rPr>
          <w:sz w:val="28"/>
          <w:szCs w:val="28"/>
        </w:rPr>
        <w:t xml:space="preserve"> природе</w:t>
      </w:r>
      <w:r w:rsidRPr="00D9090A">
        <w:rPr>
          <w:sz w:val="28"/>
          <w:szCs w:val="28"/>
        </w:rPr>
        <w:t xml:space="preserve">. </w:t>
      </w:r>
    </w:p>
    <w:p w:rsidR="00D9090A" w:rsidRDefault="00B16F09" w:rsidP="00D9090A">
      <w:pPr>
        <w:pStyle w:val="ad"/>
        <w:widowControl w:val="0"/>
        <w:spacing w:before="0" w:after="0"/>
        <w:ind w:firstLine="709"/>
        <w:rPr>
          <w:sz w:val="28"/>
          <w:szCs w:val="28"/>
        </w:rPr>
      </w:pPr>
      <w:r>
        <w:rPr>
          <w:sz w:val="28"/>
          <w:szCs w:val="28"/>
        </w:rPr>
        <w:t>Макеты биномов «Л</w:t>
      </w:r>
      <w:r w:rsidR="00D9090A">
        <w:rPr>
          <w:sz w:val="28"/>
          <w:szCs w:val="28"/>
        </w:rPr>
        <w:t>ес», «Луг», «Озеро» и др.</w:t>
      </w:r>
    </w:p>
    <w:p w:rsidR="00D9090A" w:rsidRDefault="00D9090A" w:rsidP="00D9090A">
      <w:pPr>
        <w:pStyle w:val="ad"/>
        <w:widowControl w:val="0"/>
        <w:spacing w:before="0" w:after="0"/>
        <w:ind w:firstLine="709"/>
        <w:rPr>
          <w:sz w:val="28"/>
          <w:szCs w:val="28"/>
        </w:rPr>
      </w:pPr>
      <w:r w:rsidRPr="00D9090A">
        <w:rPr>
          <w:sz w:val="28"/>
          <w:szCs w:val="28"/>
        </w:rPr>
        <w:t>Плакат</w:t>
      </w:r>
      <w:r w:rsidR="005653ED">
        <w:rPr>
          <w:sz w:val="28"/>
          <w:szCs w:val="28"/>
        </w:rPr>
        <w:t>ы</w:t>
      </w:r>
      <w:r w:rsidRPr="00D9090A">
        <w:rPr>
          <w:sz w:val="28"/>
          <w:szCs w:val="28"/>
        </w:rPr>
        <w:t xml:space="preserve"> «Зимующие птицы»</w:t>
      </w:r>
      <w:r w:rsidR="005653ED">
        <w:rPr>
          <w:sz w:val="28"/>
          <w:szCs w:val="28"/>
        </w:rPr>
        <w:t>, «Вред – польза», «За чистый воздух»</w:t>
      </w:r>
      <w:r w:rsidRPr="00D9090A">
        <w:rPr>
          <w:sz w:val="28"/>
          <w:szCs w:val="28"/>
        </w:rPr>
        <w:t xml:space="preserve">. </w:t>
      </w:r>
    </w:p>
    <w:p w:rsidR="00D9090A" w:rsidRDefault="00D9090A" w:rsidP="00D9090A">
      <w:pPr>
        <w:pStyle w:val="ad"/>
        <w:widowControl w:val="0"/>
        <w:spacing w:before="0" w:after="0"/>
        <w:ind w:firstLine="709"/>
        <w:rPr>
          <w:sz w:val="28"/>
          <w:szCs w:val="28"/>
        </w:rPr>
      </w:pPr>
      <w:r w:rsidRPr="00D9090A">
        <w:rPr>
          <w:sz w:val="28"/>
          <w:szCs w:val="28"/>
        </w:rPr>
        <w:t xml:space="preserve"> </w:t>
      </w:r>
      <w:r w:rsidR="00612B47" w:rsidRPr="00D9090A">
        <w:rPr>
          <w:sz w:val="28"/>
          <w:szCs w:val="28"/>
        </w:rPr>
        <w:t xml:space="preserve">«Кладовая для корма птиц». </w:t>
      </w:r>
    </w:p>
    <w:p w:rsidR="00791D0D" w:rsidRDefault="00791D0D" w:rsidP="00D9090A">
      <w:pPr>
        <w:pStyle w:val="ad"/>
        <w:widowControl w:val="0"/>
        <w:spacing w:before="0" w:after="0"/>
        <w:ind w:firstLine="709"/>
        <w:rPr>
          <w:sz w:val="28"/>
          <w:szCs w:val="28"/>
        </w:rPr>
      </w:pPr>
      <w:r w:rsidRPr="00D9090A">
        <w:rPr>
          <w:sz w:val="28"/>
          <w:szCs w:val="28"/>
        </w:rPr>
        <w:t xml:space="preserve">Кормушки, сделанные родителями с детьми. </w:t>
      </w:r>
    </w:p>
    <w:p w:rsidR="00DA13CD" w:rsidRDefault="00B97A6F" w:rsidP="00D9090A">
      <w:pPr>
        <w:pStyle w:val="ad"/>
        <w:widowControl w:val="0"/>
        <w:spacing w:before="0" w:after="0"/>
        <w:ind w:firstLine="709"/>
        <w:rPr>
          <w:sz w:val="28"/>
          <w:szCs w:val="28"/>
        </w:rPr>
      </w:pPr>
      <w:r>
        <w:rPr>
          <w:sz w:val="28"/>
          <w:szCs w:val="28"/>
        </w:rPr>
        <w:t>Гербарии,</w:t>
      </w:r>
      <w:r w:rsidR="00DA13CD">
        <w:rPr>
          <w:sz w:val="28"/>
          <w:szCs w:val="28"/>
        </w:rPr>
        <w:t xml:space="preserve"> сделанные детьми и педагогом.</w:t>
      </w:r>
    </w:p>
    <w:p w:rsidR="008F0952" w:rsidRPr="00D9090A" w:rsidRDefault="008F0952" w:rsidP="00D9090A">
      <w:pPr>
        <w:pStyle w:val="ad"/>
        <w:widowControl w:val="0"/>
        <w:spacing w:before="0" w:after="0"/>
        <w:ind w:firstLine="709"/>
        <w:rPr>
          <w:sz w:val="28"/>
          <w:szCs w:val="28"/>
        </w:rPr>
      </w:pPr>
      <w:r>
        <w:rPr>
          <w:sz w:val="28"/>
          <w:szCs w:val="28"/>
        </w:rPr>
        <w:t>Портфолио проекта.</w:t>
      </w:r>
    </w:p>
    <w:p w:rsidR="00791D0D" w:rsidRPr="000E3B0B" w:rsidRDefault="00791D0D" w:rsidP="00D9090A">
      <w:pPr>
        <w:widowControl w:val="0"/>
        <w:shd w:val="clear" w:color="auto" w:fill="FFFFFF"/>
        <w:spacing w:after="0" w:line="240" w:lineRule="auto"/>
        <w:ind w:firstLine="709"/>
        <w:jc w:val="center"/>
        <w:rPr>
          <w:rStyle w:val="0pt"/>
          <w:rFonts w:eastAsiaTheme="minorEastAsia"/>
          <w:color w:val="FF0000"/>
          <w:sz w:val="28"/>
          <w:szCs w:val="28"/>
        </w:rPr>
      </w:pPr>
    </w:p>
    <w:p w:rsidR="00791D0D" w:rsidRPr="00D9090A" w:rsidRDefault="00791D0D" w:rsidP="00D9090A">
      <w:pPr>
        <w:widowControl w:val="0"/>
        <w:shd w:val="clear" w:color="auto" w:fill="FFFFFF"/>
        <w:spacing w:after="0" w:line="240" w:lineRule="auto"/>
        <w:jc w:val="center"/>
        <w:rPr>
          <w:rStyle w:val="0pt"/>
          <w:rFonts w:eastAsiaTheme="minorEastAsia"/>
          <w:color w:val="auto"/>
          <w:sz w:val="28"/>
          <w:szCs w:val="28"/>
        </w:rPr>
      </w:pPr>
      <w:r w:rsidRPr="00D9090A">
        <w:rPr>
          <w:rStyle w:val="0pt"/>
          <w:rFonts w:eastAsiaTheme="minorEastAsia"/>
          <w:color w:val="auto"/>
          <w:sz w:val="28"/>
          <w:szCs w:val="28"/>
        </w:rPr>
        <w:t>ФОРМЫ И МЕТОДЫ РЕАЛИЗАЦИИ ПРОЕКТА</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b/>
          <w:sz w:val="28"/>
          <w:szCs w:val="28"/>
        </w:rPr>
      </w:pPr>
      <w:r w:rsidRPr="00D9090A">
        <w:rPr>
          <w:rStyle w:val="0pt"/>
          <w:rFonts w:eastAsiaTheme="minorEastAsia"/>
          <w:color w:val="auto"/>
          <w:sz w:val="28"/>
          <w:szCs w:val="28"/>
        </w:rPr>
        <w:t xml:space="preserve">Формы работы с детьми: </w:t>
      </w:r>
      <w:r w:rsidRPr="00D9090A">
        <w:rPr>
          <w:rStyle w:val="0pt"/>
          <w:rFonts w:eastAsiaTheme="minorEastAsia"/>
          <w:b w:val="0"/>
          <w:color w:val="auto"/>
          <w:sz w:val="28"/>
          <w:szCs w:val="28"/>
        </w:rPr>
        <w:t>фронтальные, групповые, парные, индивидуальные.</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b/>
          <w:sz w:val="28"/>
          <w:szCs w:val="28"/>
        </w:rPr>
      </w:pPr>
      <w:r w:rsidRPr="00D9090A">
        <w:rPr>
          <w:rStyle w:val="0pt"/>
          <w:rFonts w:eastAsiaTheme="minorEastAsia"/>
          <w:color w:val="auto"/>
          <w:sz w:val="28"/>
          <w:szCs w:val="28"/>
        </w:rPr>
        <w:t>Методы работы с детьми</w:t>
      </w:r>
      <w:r w:rsidRPr="00D9090A">
        <w:rPr>
          <w:rFonts w:ascii="Times New Roman" w:hAnsi="Times New Roman" w:cs="Times New Roman"/>
          <w:b/>
          <w:sz w:val="28"/>
          <w:szCs w:val="28"/>
        </w:rPr>
        <w:t>:</w:t>
      </w:r>
    </w:p>
    <w:p w:rsidR="00791D0D" w:rsidRPr="00D9090A" w:rsidRDefault="00791D0D" w:rsidP="00D9090A">
      <w:pPr>
        <w:widowControl w:val="0"/>
        <w:shd w:val="clear" w:color="auto" w:fill="FFFFFF"/>
        <w:spacing w:after="0" w:line="240" w:lineRule="auto"/>
        <w:ind w:firstLine="709"/>
        <w:jc w:val="both"/>
        <w:rPr>
          <w:rFonts w:ascii="Times New Roman" w:hAnsi="Times New Roman" w:cs="Times New Roman"/>
          <w:sz w:val="28"/>
          <w:szCs w:val="28"/>
        </w:rPr>
      </w:pPr>
      <w:r w:rsidRPr="00D9090A">
        <w:rPr>
          <w:rFonts w:ascii="Times New Roman" w:eastAsia="Times New Roman" w:hAnsi="Times New Roman" w:cs="Times New Roman"/>
          <w:sz w:val="28"/>
          <w:szCs w:val="28"/>
        </w:rPr>
        <w:t>Словесны</w:t>
      </w:r>
      <w:r w:rsidR="00577587">
        <w:rPr>
          <w:rFonts w:ascii="Times New Roman" w:eastAsia="Times New Roman" w:hAnsi="Times New Roman" w:cs="Times New Roman"/>
          <w:sz w:val="28"/>
          <w:szCs w:val="28"/>
        </w:rPr>
        <w:t>е – беседа, объяснение, рассказ,</w:t>
      </w:r>
      <w:r w:rsidRPr="00D9090A">
        <w:rPr>
          <w:rFonts w:ascii="Times New Roman" w:eastAsia="Times New Roman" w:hAnsi="Times New Roman" w:cs="Times New Roman"/>
          <w:sz w:val="28"/>
          <w:szCs w:val="28"/>
        </w:rPr>
        <w:t xml:space="preserve"> чтение художественной литературы.</w:t>
      </w:r>
    </w:p>
    <w:p w:rsidR="00791D0D" w:rsidRPr="00D9090A" w:rsidRDefault="00791D0D" w:rsidP="00D9090A">
      <w:pPr>
        <w:widowControl w:val="0"/>
        <w:spacing w:after="0" w:line="240" w:lineRule="auto"/>
        <w:ind w:firstLine="709"/>
        <w:jc w:val="both"/>
        <w:rPr>
          <w:rFonts w:ascii="Times New Roman" w:eastAsia="Times New Roman" w:hAnsi="Times New Roman" w:cs="Times New Roman"/>
          <w:sz w:val="28"/>
          <w:szCs w:val="28"/>
        </w:rPr>
      </w:pPr>
      <w:r w:rsidRPr="00D9090A">
        <w:rPr>
          <w:rFonts w:ascii="Times New Roman" w:eastAsia="Times New Roman" w:hAnsi="Times New Roman" w:cs="Times New Roman"/>
          <w:sz w:val="28"/>
          <w:szCs w:val="28"/>
        </w:rPr>
        <w:t>Наглядные – рассматривание картин, иллюстраций, фотографий, экскурсии, наблюдение, показ и демонстрация.</w:t>
      </w:r>
    </w:p>
    <w:p w:rsidR="00791D0D" w:rsidRPr="00D9090A" w:rsidRDefault="00791D0D" w:rsidP="00D9090A">
      <w:pPr>
        <w:widowControl w:val="0"/>
        <w:spacing w:after="0" w:line="240" w:lineRule="auto"/>
        <w:ind w:firstLine="709"/>
        <w:jc w:val="both"/>
        <w:rPr>
          <w:rFonts w:ascii="Times New Roman" w:eastAsia="Times New Roman" w:hAnsi="Times New Roman" w:cs="Times New Roman"/>
          <w:sz w:val="28"/>
          <w:szCs w:val="28"/>
        </w:rPr>
      </w:pPr>
      <w:r w:rsidRPr="00D9090A">
        <w:rPr>
          <w:rFonts w:ascii="Times New Roman" w:eastAsia="Times New Roman" w:hAnsi="Times New Roman" w:cs="Times New Roman"/>
          <w:sz w:val="28"/>
          <w:szCs w:val="28"/>
        </w:rPr>
        <w:t>Игровые – дидактические, сюжетно-ролевые, подвижные игры, инсценировки.</w:t>
      </w:r>
    </w:p>
    <w:p w:rsidR="00791D0D" w:rsidRPr="00D9090A" w:rsidRDefault="00D9090A" w:rsidP="00D9090A">
      <w:pPr>
        <w:widowControl w:val="0"/>
        <w:spacing w:after="0" w:line="240" w:lineRule="auto"/>
        <w:ind w:firstLine="709"/>
        <w:jc w:val="both"/>
        <w:rPr>
          <w:rFonts w:ascii="Times New Roman" w:eastAsia="Times New Roman" w:hAnsi="Times New Roman" w:cs="Times New Roman"/>
          <w:sz w:val="28"/>
          <w:szCs w:val="28"/>
        </w:rPr>
      </w:pPr>
      <w:r w:rsidRPr="00D9090A">
        <w:rPr>
          <w:rFonts w:ascii="Times New Roman" w:eastAsia="Times New Roman" w:hAnsi="Times New Roman" w:cs="Times New Roman"/>
          <w:sz w:val="28"/>
          <w:szCs w:val="28"/>
        </w:rPr>
        <w:t>Практические – проведение экспериментов, опытов в природе</w:t>
      </w:r>
      <w:r>
        <w:rPr>
          <w:rFonts w:ascii="Times New Roman" w:eastAsia="Times New Roman" w:hAnsi="Times New Roman" w:cs="Times New Roman"/>
          <w:sz w:val="28"/>
          <w:szCs w:val="28"/>
        </w:rPr>
        <w:t>; решение проблемных ситуаций</w:t>
      </w:r>
      <w:r w:rsidR="00791D0D" w:rsidRPr="00D9090A">
        <w:rPr>
          <w:rFonts w:ascii="Times New Roman" w:eastAsia="Times New Roman" w:hAnsi="Times New Roman" w:cs="Times New Roman"/>
          <w:sz w:val="28"/>
          <w:szCs w:val="28"/>
        </w:rPr>
        <w:t>.</w:t>
      </w:r>
    </w:p>
    <w:p w:rsidR="00D9090A" w:rsidRDefault="00791D0D" w:rsidP="00001A6C">
      <w:pPr>
        <w:widowControl w:val="0"/>
        <w:spacing w:after="0" w:line="240" w:lineRule="auto"/>
        <w:ind w:firstLine="709"/>
        <w:jc w:val="both"/>
        <w:rPr>
          <w:rFonts w:ascii="Times New Roman" w:eastAsia="Times New Roman" w:hAnsi="Times New Roman" w:cs="Times New Roman"/>
          <w:sz w:val="28"/>
          <w:szCs w:val="28"/>
        </w:rPr>
      </w:pPr>
      <w:r w:rsidRPr="00D9090A">
        <w:rPr>
          <w:rFonts w:ascii="Times New Roman" w:eastAsia="Times New Roman" w:hAnsi="Times New Roman" w:cs="Times New Roman"/>
          <w:sz w:val="28"/>
          <w:szCs w:val="28"/>
        </w:rPr>
        <w:t xml:space="preserve">Творческие – изобразительная деятельность (рисование, </w:t>
      </w:r>
      <w:r w:rsidR="00D9090A">
        <w:rPr>
          <w:rFonts w:ascii="Times New Roman" w:eastAsia="Times New Roman" w:hAnsi="Times New Roman" w:cs="Times New Roman"/>
          <w:sz w:val="28"/>
          <w:szCs w:val="28"/>
        </w:rPr>
        <w:t>аппликация, лепка, ручной труд); презентации детских проектов, подготовка защитного слова к проектам.</w:t>
      </w:r>
    </w:p>
    <w:p w:rsidR="00001A6C" w:rsidRPr="00001A6C" w:rsidRDefault="00001A6C" w:rsidP="00001A6C">
      <w:pPr>
        <w:widowControl w:val="0"/>
        <w:spacing w:after="0" w:line="240" w:lineRule="auto"/>
        <w:ind w:firstLine="709"/>
        <w:jc w:val="both"/>
        <w:rPr>
          <w:rFonts w:ascii="Times New Roman" w:eastAsia="Times New Roman" w:hAnsi="Times New Roman" w:cs="Times New Roman"/>
          <w:sz w:val="28"/>
          <w:szCs w:val="28"/>
        </w:rPr>
      </w:pPr>
    </w:p>
    <w:p w:rsidR="00001A6C" w:rsidRDefault="00001A6C" w:rsidP="00791D0D">
      <w:pPr>
        <w:widowControl w:val="0"/>
        <w:spacing w:after="0" w:line="360" w:lineRule="auto"/>
        <w:jc w:val="center"/>
        <w:rPr>
          <w:rFonts w:ascii="Times New Roman" w:hAnsi="Times New Roman" w:cs="Times New Roman"/>
          <w:b/>
          <w:sz w:val="28"/>
          <w:szCs w:val="28"/>
        </w:rPr>
      </w:pPr>
    </w:p>
    <w:p w:rsidR="0045455C" w:rsidRDefault="0045455C" w:rsidP="00791D0D">
      <w:pPr>
        <w:widowControl w:val="0"/>
        <w:spacing w:after="0" w:line="360" w:lineRule="auto"/>
        <w:jc w:val="center"/>
        <w:rPr>
          <w:rFonts w:ascii="Times New Roman" w:hAnsi="Times New Roman" w:cs="Times New Roman"/>
          <w:b/>
          <w:sz w:val="28"/>
          <w:szCs w:val="28"/>
        </w:rPr>
      </w:pPr>
    </w:p>
    <w:p w:rsidR="00791D0D" w:rsidRPr="005653ED" w:rsidRDefault="00791D0D" w:rsidP="00791D0D">
      <w:pPr>
        <w:widowControl w:val="0"/>
        <w:spacing w:after="0" w:line="360" w:lineRule="auto"/>
        <w:jc w:val="center"/>
        <w:rPr>
          <w:rFonts w:ascii="Times New Roman" w:hAnsi="Times New Roman" w:cs="Times New Roman"/>
          <w:b/>
          <w:sz w:val="28"/>
          <w:szCs w:val="28"/>
        </w:rPr>
      </w:pPr>
      <w:r w:rsidRPr="005653ED">
        <w:rPr>
          <w:rFonts w:ascii="Times New Roman" w:hAnsi="Times New Roman" w:cs="Times New Roman"/>
          <w:b/>
          <w:sz w:val="28"/>
          <w:szCs w:val="28"/>
        </w:rPr>
        <w:lastRenderedPageBreak/>
        <w:t xml:space="preserve">ПОЭТАПНАЯ  ДЕЯТЕЛЬНОСТЬ ПО ОСУЩЕСТВЛЕНИЮ ПРОЕКТА </w:t>
      </w:r>
    </w:p>
    <w:tbl>
      <w:tblPr>
        <w:tblStyle w:val="a9"/>
        <w:tblpPr w:leftFromText="180" w:rightFromText="180" w:vertAnchor="text" w:horzAnchor="margin" w:tblpX="-885" w:tblpY="140"/>
        <w:tblW w:w="5462" w:type="pct"/>
        <w:tblLayout w:type="fixed"/>
        <w:tblLook w:val="01E0"/>
      </w:tblPr>
      <w:tblGrid>
        <w:gridCol w:w="675"/>
        <w:gridCol w:w="1982"/>
        <w:gridCol w:w="2271"/>
        <w:gridCol w:w="1301"/>
        <w:gridCol w:w="826"/>
        <w:gridCol w:w="991"/>
        <w:gridCol w:w="855"/>
        <w:gridCol w:w="1554"/>
      </w:tblGrid>
      <w:tr w:rsidR="0045455C" w:rsidRPr="000E3B0B" w:rsidTr="00785D94">
        <w:trPr>
          <w:cantSplit/>
          <w:trHeight w:val="2402"/>
        </w:trPr>
        <w:tc>
          <w:tcPr>
            <w:tcW w:w="323" w:type="pct"/>
            <w:textDirection w:val="btLr"/>
            <w:vAlign w:val="center"/>
          </w:tcPr>
          <w:p w:rsidR="00DA13CD" w:rsidRPr="00B16F09" w:rsidRDefault="00DA13CD" w:rsidP="00DA13CD">
            <w:pPr>
              <w:widowControl w:val="0"/>
              <w:jc w:val="center"/>
              <w:rPr>
                <w:rFonts w:ascii="Times New Roman" w:hAnsi="Times New Roman" w:cs="Times New Roman"/>
                <w:sz w:val="24"/>
                <w:szCs w:val="24"/>
              </w:rPr>
            </w:pPr>
            <w:r w:rsidRPr="00B16F09">
              <w:rPr>
                <w:rFonts w:ascii="Times New Roman" w:hAnsi="Times New Roman" w:cs="Times New Roman"/>
                <w:sz w:val="24"/>
                <w:szCs w:val="24"/>
              </w:rPr>
              <w:t>Этапы</w:t>
            </w:r>
          </w:p>
        </w:tc>
        <w:tc>
          <w:tcPr>
            <w:tcW w:w="948" w:type="pct"/>
            <w:textDirection w:val="btLr"/>
            <w:vAlign w:val="center"/>
          </w:tcPr>
          <w:p w:rsidR="00DA13CD" w:rsidRPr="00B16F09" w:rsidRDefault="00DA13CD" w:rsidP="00DA13CD">
            <w:pPr>
              <w:widowControl w:val="0"/>
              <w:jc w:val="center"/>
              <w:rPr>
                <w:rFonts w:ascii="Times New Roman" w:hAnsi="Times New Roman" w:cs="Times New Roman"/>
                <w:sz w:val="24"/>
                <w:szCs w:val="24"/>
              </w:rPr>
            </w:pPr>
            <w:r w:rsidRPr="00B16F09">
              <w:rPr>
                <w:rFonts w:ascii="Times New Roman" w:hAnsi="Times New Roman" w:cs="Times New Roman"/>
                <w:sz w:val="24"/>
                <w:szCs w:val="24"/>
              </w:rPr>
              <w:t>Содержание деятельности педагога</w:t>
            </w:r>
          </w:p>
        </w:tc>
        <w:tc>
          <w:tcPr>
            <w:tcW w:w="1086" w:type="pct"/>
            <w:textDirection w:val="btLr"/>
            <w:vAlign w:val="center"/>
          </w:tcPr>
          <w:p w:rsidR="00DA13CD" w:rsidRPr="00B16F09" w:rsidRDefault="00DA13CD" w:rsidP="00DA13CD">
            <w:pPr>
              <w:widowControl w:val="0"/>
              <w:jc w:val="center"/>
              <w:rPr>
                <w:rFonts w:ascii="Times New Roman" w:hAnsi="Times New Roman" w:cs="Times New Roman"/>
                <w:sz w:val="24"/>
                <w:szCs w:val="24"/>
              </w:rPr>
            </w:pPr>
            <w:r w:rsidRPr="00B16F09">
              <w:rPr>
                <w:rFonts w:ascii="Times New Roman" w:hAnsi="Times New Roman" w:cs="Times New Roman"/>
                <w:sz w:val="24"/>
                <w:szCs w:val="24"/>
              </w:rPr>
              <w:t>Взаимодействие  с детьми</w:t>
            </w:r>
          </w:p>
        </w:tc>
        <w:tc>
          <w:tcPr>
            <w:tcW w:w="622" w:type="pct"/>
            <w:tcBorders>
              <w:right w:val="single" w:sz="4" w:space="0" w:color="FFFFFF" w:themeColor="background1"/>
            </w:tcBorders>
            <w:textDirection w:val="btLr"/>
            <w:vAlign w:val="center"/>
          </w:tcPr>
          <w:p w:rsidR="0045455C" w:rsidRDefault="0045455C" w:rsidP="0045455C">
            <w:pPr>
              <w:widowControl w:val="0"/>
              <w:jc w:val="center"/>
              <w:rPr>
                <w:rFonts w:ascii="Times New Roman" w:hAnsi="Times New Roman" w:cs="Times New Roman"/>
                <w:sz w:val="24"/>
                <w:szCs w:val="24"/>
              </w:rPr>
            </w:pPr>
            <w:r>
              <w:rPr>
                <w:rFonts w:ascii="Times New Roman" w:hAnsi="Times New Roman" w:cs="Times New Roman"/>
                <w:sz w:val="24"/>
                <w:szCs w:val="24"/>
              </w:rPr>
              <w:t xml:space="preserve">                </w:t>
            </w:r>
            <w:r w:rsidR="00DA13CD" w:rsidRPr="00B16F09">
              <w:rPr>
                <w:rFonts w:ascii="Times New Roman" w:hAnsi="Times New Roman" w:cs="Times New Roman"/>
                <w:sz w:val="24"/>
                <w:szCs w:val="24"/>
              </w:rPr>
              <w:t>Взаимодействие с  родителями</w:t>
            </w:r>
            <w:r w:rsidR="00DA13CD">
              <w:rPr>
                <w:rFonts w:ascii="Times New Roman" w:hAnsi="Times New Roman" w:cs="Times New Roman"/>
                <w:sz w:val="24"/>
                <w:szCs w:val="24"/>
              </w:rPr>
              <w:t xml:space="preserve"> и социальными</w:t>
            </w:r>
          </w:p>
          <w:p w:rsidR="0045455C" w:rsidRDefault="0045455C" w:rsidP="0045455C">
            <w:pPr>
              <w:widowControl w:val="0"/>
              <w:jc w:val="center"/>
              <w:rPr>
                <w:rFonts w:ascii="Times New Roman" w:hAnsi="Times New Roman" w:cs="Times New Roman"/>
                <w:sz w:val="24"/>
                <w:szCs w:val="24"/>
              </w:rPr>
            </w:pPr>
            <w:r>
              <w:rPr>
                <w:rFonts w:ascii="Times New Roman" w:hAnsi="Times New Roman" w:cs="Times New Roman"/>
                <w:sz w:val="24"/>
                <w:szCs w:val="24"/>
              </w:rPr>
              <w:t>партнерами</w:t>
            </w:r>
          </w:p>
          <w:p w:rsidR="00DA13CD" w:rsidRPr="00B16F09" w:rsidRDefault="00DA13CD" w:rsidP="0045455C">
            <w:pPr>
              <w:widowControl w:val="0"/>
              <w:jc w:val="center"/>
              <w:rPr>
                <w:rFonts w:ascii="Times New Roman" w:hAnsi="Times New Roman" w:cs="Times New Roman"/>
                <w:sz w:val="24"/>
                <w:szCs w:val="24"/>
              </w:rPr>
            </w:pPr>
            <w:r>
              <w:rPr>
                <w:rFonts w:ascii="Times New Roman" w:hAnsi="Times New Roman" w:cs="Times New Roman"/>
                <w:sz w:val="24"/>
                <w:szCs w:val="24"/>
              </w:rPr>
              <w:t>рами</w:t>
            </w:r>
          </w:p>
        </w:tc>
        <w:tc>
          <w:tcPr>
            <w:tcW w:w="395" w:type="pct"/>
            <w:tcBorders>
              <w:left w:val="single" w:sz="4" w:space="0" w:color="FFFFFF" w:themeColor="background1"/>
            </w:tcBorders>
            <w:textDirection w:val="btLr"/>
            <w:vAlign w:val="center"/>
          </w:tcPr>
          <w:p w:rsidR="00DA13CD" w:rsidRPr="00B16F09" w:rsidRDefault="00DA13CD" w:rsidP="0045455C">
            <w:pPr>
              <w:widowControl w:val="0"/>
              <w:jc w:val="center"/>
              <w:rPr>
                <w:rFonts w:ascii="Times New Roman" w:hAnsi="Times New Roman" w:cs="Times New Roman"/>
                <w:sz w:val="24"/>
                <w:szCs w:val="24"/>
              </w:rPr>
            </w:pPr>
          </w:p>
        </w:tc>
        <w:tc>
          <w:tcPr>
            <w:tcW w:w="474" w:type="pct"/>
            <w:textDirection w:val="btLr"/>
            <w:vAlign w:val="center"/>
          </w:tcPr>
          <w:p w:rsidR="00DA13CD" w:rsidRPr="00B16F09" w:rsidRDefault="00DA13CD" w:rsidP="00DA13CD">
            <w:pPr>
              <w:widowControl w:val="0"/>
              <w:jc w:val="center"/>
              <w:rPr>
                <w:rFonts w:ascii="Times New Roman" w:hAnsi="Times New Roman" w:cs="Times New Roman"/>
                <w:sz w:val="24"/>
                <w:szCs w:val="24"/>
              </w:rPr>
            </w:pPr>
            <w:r w:rsidRPr="00B16F09">
              <w:rPr>
                <w:rFonts w:ascii="Times New Roman" w:hAnsi="Times New Roman" w:cs="Times New Roman"/>
                <w:sz w:val="24"/>
                <w:szCs w:val="24"/>
              </w:rPr>
              <w:t>Взаимодействие</w:t>
            </w:r>
          </w:p>
          <w:p w:rsidR="00DA13CD" w:rsidRPr="00B16F09" w:rsidRDefault="00DA13CD" w:rsidP="00DA13CD">
            <w:pPr>
              <w:widowControl w:val="0"/>
              <w:jc w:val="center"/>
              <w:rPr>
                <w:rFonts w:ascii="Times New Roman" w:hAnsi="Times New Roman" w:cs="Times New Roman"/>
                <w:sz w:val="24"/>
                <w:szCs w:val="24"/>
              </w:rPr>
            </w:pPr>
            <w:r w:rsidRPr="00B16F09">
              <w:rPr>
                <w:rFonts w:ascii="Times New Roman" w:hAnsi="Times New Roman" w:cs="Times New Roman"/>
                <w:sz w:val="24"/>
                <w:szCs w:val="24"/>
              </w:rPr>
              <w:t>со специалистами</w:t>
            </w:r>
          </w:p>
        </w:tc>
        <w:tc>
          <w:tcPr>
            <w:tcW w:w="409" w:type="pct"/>
            <w:textDirection w:val="btLr"/>
            <w:vAlign w:val="center"/>
          </w:tcPr>
          <w:p w:rsidR="00DA13CD" w:rsidRPr="00B16F09" w:rsidRDefault="00DA13CD" w:rsidP="00DA13CD">
            <w:pPr>
              <w:widowControl w:val="0"/>
              <w:jc w:val="center"/>
              <w:rPr>
                <w:rFonts w:ascii="Times New Roman" w:hAnsi="Times New Roman" w:cs="Times New Roman"/>
                <w:sz w:val="24"/>
                <w:szCs w:val="24"/>
              </w:rPr>
            </w:pPr>
            <w:r w:rsidRPr="00B16F09">
              <w:rPr>
                <w:rFonts w:ascii="Times New Roman" w:hAnsi="Times New Roman" w:cs="Times New Roman"/>
                <w:sz w:val="24"/>
                <w:szCs w:val="24"/>
              </w:rPr>
              <w:t>Сроки</w:t>
            </w:r>
          </w:p>
        </w:tc>
        <w:tc>
          <w:tcPr>
            <w:tcW w:w="743" w:type="pct"/>
            <w:textDirection w:val="btLr"/>
            <w:vAlign w:val="center"/>
          </w:tcPr>
          <w:p w:rsidR="00DA13CD" w:rsidRPr="00B16F09" w:rsidRDefault="00DA13CD" w:rsidP="00DA13CD">
            <w:pPr>
              <w:widowControl w:val="0"/>
              <w:ind w:hanging="153"/>
              <w:jc w:val="center"/>
              <w:rPr>
                <w:rFonts w:ascii="Times New Roman" w:hAnsi="Times New Roman" w:cs="Times New Roman"/>
                <w:sz w:val="24"/>
                <w:szCs w:val="24"/>
              </w:rPr>
            </w:pPr>
            <w:r w:rsidRPr="00B16F09">
              <w:rPr>
                <w:rFonts w:ascii="Times New Roman" w:hAnsi="Times New Roman" w:cs="Times New Roman"/>
                <w:sz w:val="24"/>
                <w:szCs w:val="24"/>
              </w:rPr>
              <w:t>Продукт проектной  деятельности</w:t>
            </w:r>
          </w:p>
        </w:tc>
      </w:tr>
      <w:tr w:rsidR="0045455C" w:rsidRPr="000E3B0B" w:rsidTr="00785D94">
        <w:trPr>
          <w:trHeight w:val="407"/>
        </w:trPr>
        <w:tc>
          <w:tcPr>
            <w:tcW w:w="323" w:type="pct"/>
            <w:vMerge w:val="restart"/>
            <w:textDirection w:val="btLr"/>
            <w:vAlign w:val="center"/>
          </w:tcPr>
          <w:p w:rsidR="00DA13CD" w:rsidRPr="00B16F09" w:rsidRDefault="00DA13CD" w:rsidP="00DA13CD">
            <w:pPr>
              <w:widowControl w:val="0"/>
              <w:jc w:val="center"/>
              <w:rPr>
                <w:rFonts w:ascii="Times New Roman" w:hAnsi="Times New Roman" w:cs="Times New Roman"/>
                <w:sz w:val="24"/>
                <w:szCs w:val="24"/>
              </w:rPr>
            </w:pPr>
            <w:r w:rsidRPr="00B16F09">
              <w:rPr>
                <w:rFonts w:ascii="Times New Roman" w:hAnsi="Times New Roman" w:cs="Times New Roman"/>
                <w:sz w:val="24"/>
                <w:szCs w:val="24"/>
              </w:rPr>
              <w:t xml:space="preserve">1. </w:t>
            </w:r>
            <w:r w:rsidRPr="00B16F09">
              <w:rPr>
                <w:rFonts w:ascii="Times New Roman" w:hAnsi="Times New Roman" w:cs="Times New Roman"/>
                <w:bCs/>
                <w:sz w:val="24"/>
                <w:szCs w:val="24"/>
              </w:rPr>
              <w:t>Организационный</w:t>
            </w:r>
          </w:p>
        </w:tc>
        <w:tc>
          <w:tcPr>
            <w:tcW w:w="2034" w:type="pct"/>
            <w:gridSpan w:val="2"/>
          </w:tcPr>
          <w:p w:rsidR="00DA13CD" w:rsidRPr="00B16F09" w:rsidRDefault="00DA13CD" w:rsidP="00DA13CD">
            <w:pPr>
              <w:widowControl w:val="0"/>
              <w:jc w:val="center"/>
              <w:rPr>
                <w:rFonts w:ascii="Times New Roman" w:hAnsi="Times New Roman" w:cs="Times New Roman"/>
                <w:b/>
                <w:sz w:val="24"/>
                <w:szCs w:val="24"/>
              </w:rPr>
            </w:pPr>
            <w:r w:rsidRPr="00B16F09">
              <w:rPr>
                <w:rFonts w:ascii="Times New Roman" w:hAnsi="Times New Roman" w:cs="Times New Roman"/>
                <w:b/>
                <w:sz w:val="24"/>
                <w:szCs w:val="24"/>
              </w:rPr>
              <w:t>Погружение в проект</w:t>
            </w:r>
          </w:p>
        </w:tc>
        <w:tc>
          <w:tcPr>
            <w:tcW w:w="622" w:type="pct"/>
            <w:vMerge w:val="restart"/>
            <w:tcBorders>
              <w:right w:val="single" w:sz="4" w:space="0" w:color="FFFFFF" w:themeColor="background1"/>
            </w:tcBorders>
            <w:textDirection w:val="btLr"/>
          </w:tcPr>
          <w:p w:rsidR="00DA13CD" w:rsidRPr="00B16F09" w:rsidRDefault="00DA13CD"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Участвуют в обсуждении.</w:t>
            </w:r>
          </w:p>
          <w:p w:rsidR="00DA13CD" w:rsidRPr="00B16F09" w:rsidRDefault="00DA13CD"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Рисуют план-схему</w:t>
            </w:r>
            <w:r>
              <w:rPr>
                <w:rFonts w:ascii="Times New Roman" w:hAnsi="Times New Roman" w:cs="Times New Roman"/>
                <w:sz w:val="24"/>
                <w:szCs w:val="24"/>
              </w:rPr>
              <w:t>.</w:t>
            </w:r>
          </w:p>
        </w:tc>
        <w:tc>
          <w:tcPr>
            <w:tcW w:w="395" w:type="pct"/>
            <w:vMerge w:val="restart"/>
            <w:tcBorders>
              <w:left w:val="single" w:sz="4" w:space="0" w:color="FFFFFF" w:themeColor="background1"/>
            </w:tcBorders>
          </w:tcPr>
          <w:p w:rsidR="00DA13CD" w:rsidRDefault="00DA13CD" w:rsidP="00DA13CD">
            <w:pPr>
              <w:jc w:val="center"/>
              <w:rPr>
                <w:rFonts w:ascii="Times New Roman" w:hAnsi="Times New Roman" w:cs="Times New Roman"/>
                <w:sz w:val="24"/>
                <w:szCs w:val="24"/>
              </w:rPr>
            </w:pPr>
          </w:p>
          <w:p w:rsidR="00DA13CD" w:rsidRDefault="00DA13CD" w:rsidP="00DA13CD">
            <w:pPr>
              <w:jc w:val="center"/>
              <w:rPr>
                <w:rFonts w:ascii="Times New Roman" w:hAnsi="Times New Roman" w:cs="Times New Roman"/>
                <w:sz w:val="24"/>
                <w:szCs w:val="24"/>
              </w:rPr>
            </w:pPr>
          </w:p>
          <w:p w:rsidR="00DA13CD" w:rsidRDefault="00DA13CD" w:rsidP="00DA13CD">
            <w:pPr>
              <w:jc w:val="center"/>
              <w:rPr>
                <w:rFonts w:ascii="Times New Roman" w:hAnsi="Times New Roman" w:cs="Times New Roman"/>
                <w:sz w:val="24"/>
                <w:szCs w:val="24"/>
              </w:rPr>
            </w:pPr>
          </w:p>
          <w:p w:rsidR="00DA13CD" w:rsidRPr="00B16F09" w:rsidRDefault="00DA13CD" w:rsidP="00DA13CD">
            <w:pPr>
              <w:widowControl w:val="0"/>
              <w:jc w:val="center"/>
              <w:rPr>
                <w:rFonts w:ascii="Times New Roman" w:hAnsi="Times New Roman" w:cs="Times New Roman"/>
                <w:sz w:val="24"/>
                <w:szCs w:val="24"/>
              </w:rPr>
            </w:pPr>
          </w:p>
        </w:tc>
        <w:tc>
          <w:tcPr>
            <w:tcW w:w="474" w:type="pct"/>
            <w:vMerge w:val="restart"/>
            <w:textDirection w:val="btLr"/>
          </w:tcPr>
          <w:p w:rsidR="00DA13CD" w:rsidRPr="00B16F09" w:rsidRDefault="00DA13CD"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Рекомендации</w:t>
            </w:r>
          </w:p>
        </w:tc>
        <w:tc>
          <w:tcPr>
            <w:tcW w:w="409" w:type="pct"/>
            <w:vMerge w:val="restart"/>
            <w:textDirection w:val="btLr"/>
          </w:tcPr>
          <w:p w:rsidR="00DA13CD" w:rsidRPr="00B16F09" w:rsidRDefault="00DA13CD"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Октябрь</w:t>
            </w:r>
          </w:p>
        </w:tc>
        <w:tc>
          <w:tcPr>
            <w:tcW w:w="743" w:type="pct"/>
            <w:vMerge w:val="restart"/>
          </w:tcPr>
          <w:p w:rsidR="00DA13CD" w:rsidRPr="00B16F09" w:rsidRDefault="00DA13CD" w:rsidP="00DA13CD">
            <w:pPr>
              <w:widowControl w:val="0"/>
              <w:jc w:val="both"/>
              <w:rPr>
                <w:rFonts w:ascii="Times New Roman" w:hAnsi="Times New Roman" w:cs="Times New Roman"/>
                <w:i/>
                <w:sz w:val="24"/>
                <w:szCs w:val="24"/>
                <w:u w:val="single"/>
              </w:rPr>
            </w:pPr>
            <w:r w:rsidRPr="00B16F09">
              <w:rPr>
                <w:rFonts w:ascii="Times New Roman" w:hAnsi="Times New Roman" w:cs="Times New Roman"/>
                <w:i/>
                <w:sz w:val="24"/>
                <w:szCs w:val="24"/>
                <w:u w:val="single"/>
              </w:rPr>
              <w:t>Педагогический продукт</w:t>
            </w:r>
          </w:p>
          <w:p w:rsidR="00DA13CD" w:rsidRPr="00B16F09" w:rsidRDefault="00DA13CD" w:rsidP="00DA13CD">
            <w:pPr>
              <w:widowControl w:val="0"/>
              <w:jc w:val="both"/>
              <w:rPr>
                <w:rFonts w:ascii="Times New Roman" w:hAnsi="Times New Roman" w:cs="Times New Roman"/>
                <w:sz w:val="24"/>
                <w:szCs w:val="24"/>
              </w:rPr>
            </w:pPr>
            <w:r w:rsidRPr="00B16F09">
              <w:rPr>
                <w:rFonts w:ascii="Times New Roman" w:hAnsi="Times New Roman" w:cs="Times New Roman"/>
                <w:sz w:val="24"/>
                <w:szCs w:val="24"/>
              </w:rPr>
              <w:t>план-схема проведения проекта.</w:t>
            </w:r>
          </w:p>
        </w:tc>
      </w:tr>
      <w:tr w:rsidR="0045455C" w:rsidRPr="000E3B0B" w:rsidTr="00785D94">
        <w:trPr>
          <w:trHeight w:val="2825"/>
        </w:trPr>
        <w:tc>
          <w:tcPr>
            <w:tcW w:w="323" w:type="pct"/>
            <w:vMerge/>
            <w:textDirection w:val="btLr"/>
            <w:vAlign w:val="center"/>
          </w:tcPr>
          <w:p w:rsidR="00DA13CD" w:rsidRPr="00B16F09" w:rsidRDefault="00DA13CD" w:rsidP="00DA13CD">
            <w:pPr>
              <w:widowControl w:val="0"/>
              <w:jc w:val="center"/>
              <w:rPr>
                <w:rFonts w:ascii="Times New Roman" w:hAnsi="Times New Roman" w:cs="Times New Roman"/>
                <w:sz w:val="24"/>
                <w:szCs w:val="24"/>
              </w:rPr>
            </w:pPr>
          </w:p>
        </w:tc>
        <w:tc>
          <w:tcPr>
            <w:tcW w:w="948" w:type="pct"/>
          </w:tcPr>
          <w:p w:rsidR="00DA13CD" w:rsidRPr="00B16F09" w:rsidRDefault="00DA13CD" w:rsidP="00DA13CD">
            <w:pPr>
              <w:widowControl w:val="0"/>
              <w:tabs>
                <w:tab w:val="left" w:pos="252"/>
                <w:tab w:val="left" w:pos="432"/>
              </w:tabs>
              <w:rPr>
                <w:rFonts w:ascii="Times New Roman" w:hAnsi="Times New Roman" w:cs="Times New Roman"/>
                <w:sz w:val="24"/>
                <w:szCs w:val="24"/>
              </w:rPr>
            </w:pPr>
            <w:r w:rsidRPr="00B16F09">
              <w:rPr>
                <w:rFonts w:ascii="Times New Roman" w:hAnsi="Times New Roman" w:cs="Times New Roman"/>
                <w:sz w:val="24"/>
                <w:szCs w:val="24"/>
              </w:rPr>
              <w:t>Формирует проблему, цель.  Определяет продукт проекта</w:t>
            </w:r>
          </w:p>
          <w:p w:rsidR="00DA13CD" w:rsidRPr="00B16F09" w:rsidRDefault="00DA13CD" w:rsidP="00DA13CD">
            <w:pPr>
              <w:widowControl w:val="0"/>
              <w:tabs>
                <w:tab w:val="left" w:pos="252"/>
                <w:tab w:val="left" w:pos="432"/>
              </w:tabs>
              <w:rPr>
                <w:rFonts w:ascii="Times New Roman" w:hAnsi="Times New Roman" w:cs="Times New Roman"/>
                <w:sz w:val="24"/>
                <w:szCs w:val="24"/>
              </w:rPr>
            </w:pPr>
            <w:r w:rsidRPr="00B16F09">
              <w:rPr>
                <w:rFonts w:ascii="Times New Roman" w:hAnsi="Times New Roman" w:cs="Times New Roman"/>
                <w:sz w:val="24"/>
                <w:szCs w:val="24"/>
              </w:rPr>
              <w:t>Вводит в игровую ситуацию.</w:t>
            </w:r>
          </w:p>
          <w:p w:rsidR="00DA13CD" w:rsidRPr="00B16F09" w:rsidRDefault="00DA13CD" w:rsidP="00DA13CD">
            <w:pPr>
              <w:widowControl w:val="0"/>
              <w:tabs>
                <w:tab w:val="left" w:pos="252"/>
                <w:tab w:val="left" w:pos="432"/>
              </w:tabs>
              <w:rPr>
                <w:rFonts w:ascii="Times New Roman" w:hAnsi="Times New Roman" w:cs="Times New Roman"/>
                <w:sz w:val="24"/>
                <w:szCs w:val="24"/>
              </w:rPr>
            </w:pPr>
            <w:r w:rsidRPr="00B16F09">
              <w:rPr>
                <w:rFonts w:ascii="Times New Roman" w:hAnsi="Times New Roman" w:cs="Times New Roman"/>
                <w:sz w:val="24"/>
                <w:szCs w:val="24"/>
              </w:rPr>
              <w:t>Формулирует задачи.</w:t>
            </w:r>
          </w:p>
        </w:tc>
        <w:tc>
          <w:tcPr>
            <w:tcW w:w="1086" w:type="pct"/>
          </w:tcPr>
          <w:p w:rsidR="00DA13CD" w:rsidRPr="00B16F09" w:rsidRDefault="00DA13CD" w:rsidP="00DA13CD">
            <w:pPr>
              <w:widowControl w:val="0"/>
              <w:jc w:val="both"/>
              <w:rPr>
                <w:rFonts w:ascii="Times New Roman" w:hAnsi="Times New Roman" w:cs="Times New Roman"/>
                <w:sz w:val="24"/>
                <w:szCs w:val="24"/>
              </w:rPr>
            </w:pPr>
            <w:r w:rsidRPr="00B16F09">
              <w:rPr>
                <w:rFonts w:ascii="Times New Roman" w:hAnsi="Times New Roman" w:cs="Times New Roman"/>
                <w:sz w:val="24"/>
                <w:szCs w:val="24"/>
              </w:rPr>
              <w:t xml:space="preserve">Беседа. </w:t>
            </w:r>
          </w:p>
          <w:p w:rsidR="00DA13CD" w:rsidRPr="00B16F09" w:rsidRDefault="00DA13CD" w:rsidP="00DA13CD">
            <w:pPr>
              <w:widowControl w:val="0"/>
              <w:jc w:val="both"/>
              <w:rPr>
                <w:rFonts w:ascii="Times New Roman" w:hAnsi="Times New Roman" w:cs="Times New Roman"/>
                <w:sz w:val="24"/>
                <w:szCs w:val="24"/>
              </w:rPr>
            </w:pPr>
            <w:r w:rsidRPr="00B16F09">
              <w:rPr>
                <w:rFonts w:ascii="Times New Roman" w:hAnsi="Times New Roman" w:cs="Times New Roman"/>
                <w:sz w:val="24"/>
                <w:szCs w:val="24"/>
              </w:rPr>
              <w:t>Вхождение в проблему.</w:t>
            </w:r>
          </w:p>
          <w:p w:rsidR="00DA13CD" w:rsidRPr="00B16F09" w:rsidRDefault="00DA13CD" w:rsidP="00DA13CD">
            <w:pPr>
              <w:widowControl w:val="0"/>
              <w:jc w:val="both"/>
              <w:rPr>
                <w:rFonts w:ascii="Times New Roman" w:hAnsi="Times New Roman" w:cs="Times New Roman"/>
                <w:sz w:val="24"/>
                <w:szCs w:val="24"/>
              </w:rPr>
            </w:pPr>
            <w:r w:rsidRPr="00B16F09">
              <w:rPr>
                <w:rFonts w:ascii="Times New Roman" w:hAnsi="Times New Roman" w:cs="Times New Roman"/>
                <w:sz w:val="24"/>
                <w:szCs w:val="24"/>
              </w:rPr>
              <w:t>Вживание в игровую ситуацию.</w:t>
            </w:r>
          </w:p>
          <w:p w:rsidR="00DA13CD" w:rsidRPr="00B16F09" w:rsidRDefault="00DA13CD" w:rsidP="00DA13CD">
            <w:pPr>
              <w:widowControl w:val="0"/>
              <w:jc w:val="both"/>
              <w:rPr>
                <w:rFonts w:ascii="Times New Roman" w:hAnsi="Times New Roman" w:cs="Times New Roman"/>
                <w:sz w:val="24"/>
                <w:szCs w:val="24"/>
              </w:rPr>
            </w:pPr>
            <w:r w:rsidRPr="00B16F09">
              <w:rPr>
                <w:rFonts w:ascii="Times New Roman" w:hAnsi="Times New Roman" w:cs="Times New Roman"/>
                <w:sz w:val="24"/>
                <w:szCs w:val="24"/>
              </w:rPr>
              <w:t>Принятие задачи.</w:t>
            </w:r>
          </w:p>
          <w:p w:rsidR="00DA13CD" w:rsidRPr="00B16F09" w:rsidRDefault="00DA13CD" w:rsidP="00DA13CD">
            <w:pPr>
              <w:widowControl w:val="0"/>
              <w:jc w:val="both"/>
              <w:rPr>
                <w:rFonts w:ascii="Times New Roman" w:hAnsi="Times New Roman" w:cs="Times New Roman"/>
                <w:sz w:val="24"/>
                <w:szCs w:val="24"/>
              </w:rPr>
            </w:pPr>
            <w:r w:rsidRPr="00B16F09">
              <w:rPr>
                <w:rFonts w:ascii="Times New Roman" w:hAnsi="Times New Roman" w:cs="Times New Roman"/>
                <w:sz w:val="24"/>
                <w:szCs w:val="24"/>
              </w:rPr>
              <w:t>Дополнение задач проекта</w:t>
            </w:r>
          </w:p>
        </w:tc>
        <w:tc>
          <w:tcPr>
            <w:tcW w:w="622" w:type="pct"/>
            <w:vMerge/>
            <w:tcBorders>
              <w:right w:val="single" w:sz="4" w:space="0" w:color="FFFFFF" w:themeColor="background1"/>
            </w:tcBorders>
          </w:tcPr>
          <w:p w:rsidR="00DA13CD" w:rsidRPr="00B16F09" w:rsidRDefault="00DA13CD" w:rsidP="00DA13CD">
            <w:pPr>
              <w:widowControl w:val="0"/>
              <w:jc w:val="center"/>
              <w:rPr>
                <w:rFonts w:ascii="Times New Roman" w:hAnsi="Times New Roman" w:cs="Times New Roman"/>
                <w:sz w:val="24"/>
                <w:szCs w:val="24"/>
              </w:rPr>
            </w:pPr>
          </w:p>
        </w:tc>
        <w:tc>
          <w:tcPr>
            <w:tcW w:w="395" w:type="pct"/>
            <w:vMerge/>
            <w:tcBorders>
              <w:left w:val="single" w:sz="4" w:space="0" w:color="FFFFFF" w:themeColor="background1"/>
            </w:tcBorders>
          </w:tcPr>
          <w:p w:rsidR="00DA13CD" w:rsidRPr="00B16F09" w:rsidRDefault="00DA13CD" w:rsidP="00DA13CD">
            <w:pPr>
              <w:widowControl w:val="0"/>
              <w:jc w:val="center"/>
              <w:rPr>
                <w:rFonts w:ascii="Times New Roman" w:hAnsi="Times New Roman" w:cs="Times New Roman"/>
                <w:sz w:val="24"/>
                <w:szCs w:val="24"/>
              </w:rPr>
            </w:pPr>
          </w:p>
        </w:tc>
        <w:tc>
          <w:tcPr>
            <w:tcW w:w="474" w:type="pct"/>
            <w:vMerge/>
          </w:tcPr>
          <w:p w:rsidR="00DA13CD" w:rsidRPr="00B16F09" w:rsidRDefault="00DA13CD" w:rsidP="00DA13CD">
            <w:pPr>
              <w:widowControl w:val="0"/>
              <w:rPr>
                <w:rFonts w:ascii="Times New Roman" w:hAnsi="Times New Roman" w:cs="Times New Roman"/>
                <w:sz w:val="24"/>
                <w:szCs w:val="24"/>
              </w:rPr>
            </w:pPr>
          </w:p>
        </w:tc>
        <w:tc>
          <w:tcPr>
            <w:tcW w:w="409" w:type="pct"/>
            <w:vMerge/>
          </w:tcPr>
          <w:p w:rsidR="00DA13CD" w:rsidRPr="00B16F09" w:rsidRDefault="00DA13CD" w:rsidP="00DA13CD">
            <w:pPr>
              <w:widowControl w:val="0"/>
              <w:rPr>
                <w:rFonts w:ascii="Times New Roman" w:hAnsi="Times New Roman" w:cs="Times New Roman"/>
                <w:sz w:val="24"/>
                <w:szCs w:val="24"/>
              </w:rPr>
            </w:pPr>
          </w:p>
        </w:tc>
        <w:tc>
          <w:tcPr>
            <w:tcW w:w="743" w:type="pct"/>
            <w:vMerge/>
          </w:tcPr>
          <w:p w:rsidR="00DA13CD" w:rsidRPr="00B16F09" w:rsidRDefault="00DA13CD" w:rsidP="00DA13CD">
            <w:pPr>
              <w:widowControl w:val="0"/>
              <w:rPr>
                <w:rFonts w:ascii="Times New Roman" w:hAnsi="Times New Roman" w:cs="Times New Roman"/>
                <w:i/>
                <w:sz w:val="24"/>
                <w:szCs w:val="24"/>
                <w:u w:val="single"/>
              </w:rPr>
            </w:pPr>
          </w:p>
        </w:tc>
      </w:tr>
      <w:tr w:rsidR="0045455C" w:rsidRPr="000E3B0B" w:rsidTr="00785D94">
        <w:trPr>
          <w:trHeight w:val="237"/>
        </w:trPr>
        <w:tc>
          <w:tcPr>
            <w:tcW w:w="323" w:type="pct"/>
            <w:vMerge w:val="restart"/>
            <w:textDirection w:val="btLr"/>
            <w:vAlign w:val="center"/>
          </w:tcPr>
          <w:p w:rsidR="00DA13CD" w:rsidRPr="00B16F09" w:rsidRDefault="00DA13CD" w:rsidP="00DA13CD">
            <w:pPr>
              <w:widowControl w:val="0"/>
              <w:jc w:val="center"/>
              <w:rPr>
                <w:rFonts w:ascii="Times New Roman" w:hAnsi="Times New Roman" w:cs="Times New Roman"/>
                <w:sz w:val="24"/>
                <w:szCs w:val="24"/>
              </w:rPr>
            </w:pPr>
            <w:r w:rsidRPr="00B16F09">
              <w:rPr>
                <w:rFonts w:ascii="Times New Roman" w:hAnsi="Times New Roman" w:cs="Times New Roman"/>
                <w:bCs/>
                <w:sz w:val="24"/>
                <w:szCs w:val="24"/>
              </w:rPr>
              <w:t xml:space="preserve">2.Планирование </w:t>
            </w:r>
          </w:p>
        </w:tc>
        <w:tc>
          <w:tcPr>
            <w:tcW w:w="2034" w:type="pct"/>
            <w:gridSpan w:val="2"/>
          </w:tcPr>
          <w:p w:rsidR="00DA13CD" w:rsidRPr="00B16F09" w:rsidRDefault="00DA13CD" w:rsidP="00DA13CD">
            <w:pPr>
              <w:widowControl w:val="0"/>
              <w:jc w:val="center"/>
              <w:rPr>
                <w:rFonts w:ascii="Times New Roman" w:hAnsi="Times New Roman" w:cs="Times New Roman"/>
                <w:b/>
                <w:sz w:val="24"/>
                <w:szCs w:val="24"/>
              </w:rPr>
            </w:pPr>
            <w:r w:rsidRPr="00B16F09">
              <w:rPr>
                <w:rFonts w:ascii="Times New Roman" w:hAnsi="Times New Roman" w:cs="Times New Roman"/>
                <w:b/>
                <w:sz w:val="24"/>
                <w:szCs w:val="24"/>
              </w:rPr>
              <w:t>Организация деятельности</w:t>
            </w:r>
          </w:p>
        </w:tc>
        <w:tc>
          <w:tcPr>
            <w:tcW w:w="622" w:type="pct"/>
            <w:vMerge w:val="restart"/>
            <w:tcBorders>
              <w:right w:val="single" w:sz="4" w:space="0" w:color="FFFFFF" w:themeColor="background1"/>
            </w:tcBorders>
            <w:textDirection w:val="btLr"/>
          </w:tcPr>
          <w:p w:rsidR="0045455C" w:rsidRDefault="00DA13CD"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 xml:space="preserve">Участвуют </w:t>
            </w:r>
            <w:r>
              <w:rPr>
                <w:rFonts w:ascii="Times New Roman" w:hAnsi="Times New Roman" w:cs="Times New Roman"/>
                <w:sz w:val="24"/>
                <w:szCs w:val="24"/>
              </w:rPr>
              <w:t>в планииирова</w:t>
            </w:r>
          </w:p>
          <w:p w:rsidR="00DA13CD" w:rsidRPr="00B16F09" w:rsidRDefault="00DA13CD" w:rsidP="0045455C">
            <w:pPr>
              <w:widowControl w:val="0"/>
              <w:ind w:left="113" w:right="113"/>
              <w:jc w:val="center"/>
              <w:rPr>
                <w:rFonts w:ascii="Times New Roman" w:hAnsi="Times New Roman" w:cs="Times New Roman"/>
                <w:sz w:val="24"/>
                <w:szCs w:val="24"/>
              </w:rPr>
            </w:pPr>
            <w:r>
              <w:rPr>
                <w:rFonts w:ascii="Times New Roman" w:hAnsi="Times New Roman" w:cs="Times New Roman"/>
                <w:sz w:val="24"/>
                <w:szCs w:val="24"/>
              </w:rPr>
              <w:t>н</w:t>
            </w:r>
            <w:r w:rsidR="0045455C">
              <w:rPr>
                <w:rFonts w:ascii="Times New Roman" w:hAnsi="Times New Roman" w:cs="Times New Roman"/>
                <w:sz w:val="24"/>
                <w:szCs w:val="24"/>
              </w:rPr>
              <w:t>ии</w:t>
            </w:r>
            <w:r w:rsidRPr="00B16F09">
              <w:rPr>
                <w:rFonts w:ascii="Times New Roman" w:hAnsi="Times New Roman" w:cs="Times New Roman"/>
                <w:sz w:val="24"/>
                <w:szCs w:val="24"/>
              </w:rPr>
              <w:t>.</w:t>
            </w:r>
          </w:p>
        </w:tc>
        <w:tc>
          <w:tcPr>
            <w:tcW w:w="395" w:type="pct"/>
            <w:vMerge w:val="restart"/>
            <w:tcBorders>
              <w:left w:val="single" w:sz="4" w:space="0" w:color="FFFFFF" w:themeColor="background1"/>
            </w:tcBorders>
            <w:textDirection w:val="btLr"/>
          </w:tcPr>
          <w:p w:rsidR="00DA13CD" w:rsidRPr="00B16F09" w:rsidRDefault="00DA13CD" w:rsidP="0045455C">
            <w:pPr>
              <w:widowControl w:val="0"/>
              <w:ind w:left="113" w:right="113"/>
              <w:jc w:val="center"/>
              <w:rPr>
                <w:rFonts w:ascii="Times New Roman" w:hAnsi="Times New Roman" w:cs="Times New Roman"/>
                <w:sz w:val="24"/>
                <w:szCs w:val="24"/>
              </w:rPr>
            </w:pPr>
          </w:p>
        </w:tc>
        <w:tc>
          <w:tcPr>
            <w:tcW w:w="474" w:type="pct"/>
            <w:vMerge w:val="restart"/>
            <w:textDirection w:val="btLr"/>
          </w:tcPr>
          <w:p w:rsidR="00DA13CD" w:rsidRPr="00B16F09" w:rsidRDefault="00DA13CD"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Рекомендации</w:t>
            </w:r>
          </w:p>
        </w:tc>
        <w:tc>
          <w:tcPr>
            <w:tcW w:w="409" w:type="pct"/>
            <w:vMerge w:val="restart"/>
            <w:textDirection w:val="btLr"/>
          </w:tcPr>
          <w:p w:rsidR="00DA13CD" w:rsidRPr="00B16F09" w:rsidRDefault="00DA13CD"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Октябрь</w:t>
            </w:r>
          </w:p>
        </w:tc>
        <w:tc>
          <w:tcPr>
            <w:tcW w:w="743" w:type="pct"/>
            <w:vMerge w:val="restart"/>
          </w:tcPr>
          <w:p w:rsidR="00DA13CD" w:rsidRPr="00B16F09" w:rsidRDefault="00DA13CD" w:rsidP="00DA13CD">
            <w:pPr>
              <w:widowControl w:val="0"/>
              <w:rPr>
                <w:rFonts w:ascii="Times New Roman" w:hAnsi="Times New Roman" w:cs="Times New Roman"/>
                <w:i/>
                <w:sz w:val="24"/>
                <w:szCs w:val="24"/>
                <w:u w:val="single"/>
              </w:rPr>
            </w:pPr>
            <w:r w:rsidRPr="00B16F09">
              <w:rPr>
                <w:rFonts w:ascii="Times New Roman" w:hAnsi="Times New Roman" w:cs="Times New Roman"/>
                <w:i/>
                <w:sz w:val="24"/>
                <w:szCs w:val="24"/>
                <w:u w:val="single"/>
              </w:rPr>
              <w:t>Продукт совместной деятельности:</w:t>
            </w:r>
            <w:r w:rsidRPr="00B16F09">
              <w:rPr>
                <w:rFonts w:ascii="Times New Roman" w:hAnsi="Times New Roman" w:cs="Times New Roman"/>
                <w:sz w:val="24"/>
                <w:szCs w:val="24"/>
              </w:rPr>
              <w:t xml:space="preserve"> календарно-тематическое планирование</w:t>
            </w:r>
          </w:p>
        </w:tc>
      </w:tr>
      <w:tr w:rsidR="0045455C" w:rsidRPr="000E3B0B" w:rsidTr="00785D94">
        <w:trPr>
          <w:trHeight w:val="1834"/>
        </w:trPr>
        <w:tc>
          <w:tcPr>
            <w:tcW w:w="323" w:type="pct"/>
            <w:vMerge/>
          </w:tcPr>
          <w:p w:rsidR="00DA13CD" w:rsidRPr="00B16F09" w:rsidRDefault="00DA13CD" w:rsidP="00DA13CD">
            <w:pPr>
              <w:widowControl w:val="0"/>
              <w:rPr>
                <w:rFonts w:ascii="Times New Roman" w:hAnsi="Times New Roman" w:cs="Times New Roman"/>
                <w:bCs/>
                <w:sz w:val="24"/>
                <w:szCs w:val="24"/>
              </w:rPr>
            </w:pPr>
          </w:p>
        </w:tc>
        <w:tc>
          <w:tcPr>
            <w:tcW w:w="948" w:type="pct"/>
          </w:tcPr>
          <w:p w:rsidR="00DA13CD" w:rsidRPr="00B16F09" w:rsidRDefault="00DA13CD" w:rsidP="00DA13CD">
            <w:pPr>
              <w:widowControl w:val="0"/>
              <w:tabs>
                <w:tab w:val="left" w:pos="252"/>
                <w:tab w:val="left" w:pos="432"/>
              </w:tabs>
              <w:rPr>
                <w:rFonts w:ascii="Times New Roman" w:hAnsi="Times New Roman" w:cs="Times New Roman"/>
                <w:sz w:val="24"/>
                <w:szCs w:val="24"/>
              </w:rPr>
            </w:pPr>
            <w:r w:rsidRPr="00B16F09">
              <w:rPr>
                <w:rFonts w:ascii="Times New Roman" w:hAnsi="Times New Roman" w:cs="Times New Roman"/>
                <w:sz w:val="24"/>
                <w:szCs w:val="24"/>
              </w:rPr>
              <w:t>Составляет «Паутинку» и</w:t>
            </w:r>
          </w:p>
          <w:p w:rsidR="00DA13CD" w:rsidRPr="00B16F09" w:rsidRDefault="00DA13CD" w:rsidP="00DA13CD">
            <w:pPr>
              <w:widowControl w:val="0"/>
              <w:tabs>
                <w:tab w:val="left" w:pos="252"/>
                <w:tab w:val="left" w:pos="432"/>
              </w:tabs>
              <w:rPr>
                <w:rFonts w:ascii="Times New Roman" w:hAnsi="Times New Roman" w:cs="Times New Roman"/>
                <w:sz w:val="24"/>
                <w:szCs w:val="24"/>
              </w:rPr>
            </w:pPr>
            <w:r w:rsidRPr="00B16F09">
              <w:rPr>
                <w:rFonts w:ascii="Times New Roman" w:hAnsi="Times New Roman" w:cs="Times New Roman"/>
                <w:sz w:val="24"/>
                <w:szCs w:val="24"/>
              </w:rPr>
              <w:t>календарный план.</w:t>
            </w:r>
          </w:p>
        </w:tc>
        <w:tc>
          <w:tcPr>
            <w:tcW w:w="1086" w:type="pct"/>
          </w:tcPr>
          <w:p w:rsidR="00DA13CD" w:rsidRPr="00B16F09" w:rsidRDefault="00DA13CD" w:rsidP="00DA13CD">
            <w:pPr>
              <w:widowControl w:val="0"/>
              <w:rPr>
                <w:rFonts w:ascii="Times New Roman" w:hAnsi="Times New Roman" w:cs="Times New Roman"/>
                <w:sz w:val="24"/>
                <w:szCs w:val="24"/>
              </w:rPr>
            </w:pPr>
            <w:r w:rsidRPr="00B16F09">
              <w:rPr>
                <w:rFonts w:ascii="Times New Roman" w:hAnsi="Times New Roman" w:cs="Times New Roman"/>
                <w:sz w:val="24"/>
                <w:szCs w:val="24"/>
              </w:rPr>
              <w:t>Участвуют в планировании</w:t>
            </w:r>
          </w:p>
        </w:tc>
        <w:tc>
          <w:tcPr>
            <w:tcW w:w="622" w:type="pct"/>
            <w:vMerge/>
            <w:tcBorders>
              <w:right w:val="single" w:sz="4" w:space="0" w:color="FFFFFF" w:themeColor="background1"/>
            </w:tcBorders>
          </w:tcPr>
          <w:p w:rsidR="00DA13CD" w:rsidRPr="00B16F09" w:rsidRDefault="00DA13CD" w:rsidP="00DA13CD">
            <w:pPr>
              <w:widowControl w:val="0"/>
              <w:rPr>
                <w:rFonts w:ascii="Times New Roman" w:hAnsi="Times New Roman" w:cs="Times New Roman"/>
                <w:sz w:val="24"/>
                <w:szCs w:val="24"/>
              </w:rPr>
            </w:pPr>
          </w:p>
        </w:tc>
        <w:tc>
          <w:tcPr>
            <w:tcW w:w="395" w:type="pct"/>
            <w:vMerge/>
            <w:tcBorders>
              <w:left w:val="single" w:sz="4" w:space="0" w:color="FFFFFF" w:themeColor="background1"/>
            </w:tcBorders>
          </w:tcPr>
          <w:p w:rsidR="00DA13CD" w:rsidRPr="00B16F09" w:rsidRDefault="00DA13CD" w:rsidP="00DA13CD">
            <w:pPr>
              <w:widowControl w:val="0"/>
              <w:rPr>
                <w:rFonts w:ascii="Times New Roman" w:hAnsi="Times New Roman" w:cs="Times New Roman"/>
                <w:sz w:val="24"/>
                <w:szCs w:val="24"/>
              </w:rPr>
            </w:pPr>
          </w:p>
        </w:tc>
        <w:tc>
          <w:tcPr>
            <w:tcW w:w="474" w:type="pct"/>
            <w:vMerge/>
          </w:tcPr>
          <w:p w:rsidR="00DA13CD" w:rsidRPr="00B16F09" w:rsidRDefault="00DA13CD" w:rsidP="00DA13CD">
            <w:pPr>
              <w:widowControl w:val="0"/>
              <w:rPr>
                <w:rFonts w:ascii="Times New Roman" w:hAnsi="Times New Roman" w:cs="Times New Roman"/>
                <w:sz w:val="24"/>
                <w:szCs w:val="24"/>
              </w:rPr>
            </w:pPr>
          </w:p>
        </w:tc>
        <w:tc>
          <w:tcPr>
            <w:tcW w:w="409" w:type="pct"/>
            <w:vMerge/>
          </w:tcPr>
          <w:p w:rsidR="00DA13CD" w:rsidRPr="00B16F09" w:rsidRDefault="00DA13CD" w:rsidP="00DA13CD">
            <w:pPr>
              <w:widowControl w:val="0"/>
              <w:rPr>
                <w:rFonts w:ascii="Times New Roman" w:hAnsi="Times New Roman" w:cs="Times New Roman"/>
                <w:sz w:val="24"/>
                <w:szCs w:val="24"/>
              </w:rPr>
            </w:pPr>
          </w:p>
        </w:tc>
        <w:tc>
          <w:tcPr>
            <w:tcW w:w="743" w:type="pct"/>
            <w:vMerge/>
          </w:tcPr>
          <w:p w:rsidR="00DA13CD" w:rsidRPr="00B16F09" w:rsidRDefault="00DA13CD" w:rsidP="00DA13CD">
            <w:pPr>
              <w:widowControl w:val="0"/>
              <w:rPr>
                <w:rFonts w:ascii="Times New Roman" w:hAnsi="Times New Roman" w:cs="Times New Roman"/>
                <w:i/>
                <w:sz w:val="24"/>
                <w:szCs w:val="24"/>
                <w:u w:val="single"/>
              </w:rPr>
            </w:pPr>
          </w:p>
        </w:tc>
      </w:tr>
      <w:tr w:rsidR="0045455C" w:rsidRPr="000E3B0B" w:rsidTr="00785D94">
        <w:trPr>
          <w:trHeight w:val="650"/>
        </w:trPr>
        <w:tc>
          <w:tcPr>
            <w:tcW w:w="323" w:type="pct"/>
            <w:vMerge w:val="restart"/>
            <w:textDirection w:val="btLr"/>
            <w:vAlign w:val="center"/>
          </w:tcPr>
          <w:p w:rsidR="00DA13CD" w:rsidRPr="00B16F09" w:rsidRDefault="00DA13CD" w:rsidP="00DA13CD">
            <w:pPr>
              <w:widowControl w:val="0"/>
              <w:jc w:val="center"/>
              <w:rPr>
                <w:rFonts w:ascii="Times New Roman" w:hAnsi="Times New Roman" w:cs="Times New Roman"/>
                <w:bCs/>
                <w:sz w:val="24"/>
                <w:szCs w:val="24"/>
              </w:rPr>
            </w:pPr>
            <w:r w:rsidRPr="00B16F09">
              <w:rPr>
                <w:rFonts w:ascii="Times New Roman" w:hAnsi="Times New Roman" w:cs="Times New Roman"/>
                <w:bCs/>
                <w:sz w:val="24"/>
                <w:szCs w:val="24"/>
              </w:rPr>
              <w:t>3.Реализация  проекта</w:t>
            </w:r>
          </w:p>
        </w:tc>
        <w:tc>
          <w:tcPr>
            <w:tcW w:w="2034" w:type="pct"/>
            <w:gridSpan w:val="2"/>
          </w:tcPr>
          <w:p w:rsidR="00DA13CD" w:rsidRPr="00B16F09" w:rsidRDefault="00DA13CD" w:rsidP="0045455C">
            <w:pPr>
              <w:widowControl w:val="0"/>
              <w:jc w:val="center"/>
              <w:rPr>
                <w:rFonts w:ascii="Times New Roman" w:hAnsi="Times New Roman" w:cs="Times New Roman"/>
                <w:b/>
                <w:sz w:val="24"/>
                <w:szCs w:val="24"/>
              </w:rPr>
            </w:pPr>
            <w:r w:rsidRPr="00B16F09">
              <w:rPr>
                <w:rFonts w:ascii="Times New Roman" w:hAnsi="Times New Roman" w:cs="Times New Roman"/>
                <w:b/>
                <w:sz w:val="24"/>
                <w:szCs w:val="24"/>
              </w:rPr>
              <w:t>Осуществления деятельности</w:t>
            </w:r>
          </w:p>
        </w:tc>
        <w:tc>
          <w:tcPr>
            <w:tcW w:w="622" w:type="pct"/>
            <w:vMerge w:val="restart"/>
            <w:tcBorders>
              <w:right w:val="single" w:sz="4" w:space="0" w:color="FFFFFF" w:themeColor="background1"/>
            </w:tcBorders>
            <w:textDirection w:val="btLr"/>
          </w:tcPr>
          <w:p w:rsidR="00DA13CD" w:rsidRPr="00B16F09" w:rsidRDefault="0045455C"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Взаимопомощь</w:t>
            </w:r>
          </w:p>
        </w:tc>
        <w:tc>
          <w:tcPr>
            <w:tcW w:w="395" w:type="pct"/>
            <w:vMerge w:val="restart"/>
            <w:tcBorders>
              <w:left w:val="single" w:sz="4" w:space="0" w:color="FFFFFF" w:themeColor="background1"/>
            </w:tcBorders>
            <w:textDirection w:val="btLr"/>
          </w:tcPr>
          <w:p w:rsidR="00DA13CD" w:rsidRPr="00B16F09" w:rsidRDefault="00DA13CD" w:rsidP="0045455C">
            <w:pPr>
              <w:widowControl w:val="0"/>
              <w:ind w:left="113" w:right="113"/>
              <w:jc w:val="center"/>
              <w:rPr>
                <w:rFonts w:ascii="Times New Roman" w:hAnsi="Times New Roman" w:cs="Times New Roman"/>
                <w:sz w:val="24"/>
                <w:szCs w:val="24"/>
              </w:rPr>
            </w:pPr>
          </w:p>
        </w:tc>
        <w:tc>
          <w:tcPr>
            <w:tcW w:w="474" w:type="pct"/>
            <w:vMerge w:val="restart"/>
            <w:textDirection w:val="btLr"/>
          </w:tcPr>
          <w:p w:rsidR="00DA13CD" w:rsidRPr="00B16F09" w:rsidRDefault="00DA13CD"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Взаимопомощь</w:t>
            </w:r>
          </w:p>
        </w:tc>
        <w:tc>
          <w:tcPr>
            <w:tcW w:w="409" w:type="pct"/>
            <w:vMerge w:val="restart"/>
            <w:textDirection w:val="btLr"/>
          </w:tcPr>
          <w:p w:rsidR="00DA13CD" w:rsidRPr="00B16F09" w:rsidRDefault="00DA13CD" w:rsidP="0045455C">
            <w:pPr>
              <w:widowControl w:val="0"/>
              <w:ind w:left="113" w:right="113"/>
              <w:jc w:val="center"/>
              <w:rPr>
                <w:rFonts w:ascii="Times New Roman" w:hAnsi="Times New Roman" w:cs="Times New Roman"/>
                <w:sz w:val="24"/>
                <w:szCs w:val="24"/>
              </w:rPr>
            </w:pPr>
            <w:r w:rsidRPr="00B16F09">
              <w:rPr>
                <w:rFonts w:ascii="Times New Roman" w:hAnsi="Times New Roman" w:cs="Times New Roman"/>
                <w:sz w:val="24"/>
                <w:szCs w:val="24"/>
              </w:rPr>
              <w:t>Октябрь-май</w:t>
            </w:r>
          </w:p>
        </w:tc>
        <w:tc>
          <w:tcPr>
            <w:tcW w:w="743" w:type="pct"/>
            <w:vMerge w:val="restart"/>
          </w:tcPr>
          <w:p w:rsidR="00DA13CD" w:rsidRPr="00B16F09" w:rsidRDefault="00DA13CD" w:rsidP="0045455C">
            <w:pPr>
              <w:widowControl w:val="0"/>
              <w:jc w:val="center"/>
              <w:rPr>
                <w:rFonts w:ascii="Times New Roman" w:eastAsia="Times New Roman" w:hAnsi="Times New Roman" w:cs="Times New Roman"/>
                <w:sz w:val="24"/>
                <w:szCs w:val="24"/>
              </w:rPr>
            </w:pPr>
            <w:r w:rsidRPr="00B16F09">
              <w:rPr>
                <w:rFonts w:ascii="Times New Roman" w:hAnsi="Times New Roman" w:cs="Times New Roman"/>
                <w:i/>
                <w:sz w:val="24"/>
                <w:szCs w:val="24"/>
                <w:u w:val="single"/>
              </w:rPr>
              <w:t>Продукт совместной деятельности:</w:t>
            </w:r>
          </w:p>
          <w:p w:rsidR="00DA13CD" w:rsidRPr="00B16F09" w:rsidRDefault="00DA13CD" w:rsidP="0045455C">
            <w:pPr>
              <w:pStyle w:val="ad"/>
              <w:widowControl w:val="0"/>
              <w:spacing w:before="0" w:after="0"/>
              <w:jc w:val="center"/>
            </w:pPr>
            <w:r>
              <w:t>Выставки</w:t>
            </w:r>
            <w:r w:rsidRPr="00B16F09">
              <w:t>.</w:t>
            </w:r>
            <w:r>
              <w:t xml:space="preserve"> </w:t>
            </w:r>
            <w:r w:rsidRPr="00B16F09">
              <w:t>Детские проекты.</w:t>
            </w:r>
            <w:r>
              <w:t xml:space="preserve"> Альбомы, плакаты</w:t>
            </w:r>
            <w:r w:rsidR="00515BC9">
              <w:t xml:space="preserve">. </w:t>
            </w:r>
          </w:p>
          <w:p w:rsidR="00DA13CD" w:rsidRPr="00B16F09" w:rsidRDefault="00DA13CD" w:rsidP="0045455C">
            <w:pPr>
              <w:widowControl w:val="0"/>
              <w:jc w:val="center"/>
              <w:rPr>
                <w:rFonts w:ascii="Times New Roman" w:hAnsi="Times New Roman" w:cs="Times New Roman"/>
                <w:i/>
                <w:sz w:val="24"/>
                <w:szCs w:val="24"/>
                <w:u w:val="single"/>
              </w:rPr>
            </w:pPr>
            <w:r w:rsidRPr="00B16F09">
              <w:rPr>
                <w:rFonts w:ascii="Times New Roman" w:eastAsia="Times New Roman" w:hAnsi="Times New Roman" w:cs="Times New Roman"/>
                <w:sz w:val="24"/>
                <w:szCs w:val="24"/>
              </w:rPr>
              <w:t>Кормушки для птиц.</w:t>
            </w:r>
          </w:p>
        </w:tc>
      </w:tr>
      <w:tr w:rsidR="0045455C" w:rsidRPr="000E3B0B" w:rsidTr="00785D94">
        <w:trPr>
          <w:trHeight w:val="2812"/>
        </w:trPr>
        <w:tc>
          <w:tcPr>
            <w:tcW w:w="323" w:type="pct"/>
            <w:vMerge/>
            <w:textDirection w:val="btLr"/>
            <w:vAlign w:val="center"/>
          </w:tcPr>
          <w:p w:rsidR="00DA13CD" w:rsidRPr="00B16F09" w:rsidRDefault="00DA13CD" w:rsidP="00DA13CD">
            <w:pPr>
              <w:widowControl w:val="0"/>
              <w:jc w:val="center"/>
              <w:rPr>
                <w:rFonts w:ascii="Times New Roman" w:hAnsi="Times New Roman" w:cs="Times New Roman"/>
                <w:bCs/>
                <w:sz w:val="24"/>
                <w:szCs w:val="24"/>
              </w:rPr>
            </w:pPr>
          </w:p>
        </w:tc>
        <w:tc>
          <w:tcPr>
            <w:tcW w:w="948" w:type="pct"/>
          </w:tcPr>
          <w:p w:rsidR="00DA13CD" w:rsidRPr="00B16F09" w:rsidRDefault="00DA13CD" w:rsidP="0045455C">
            <w:pPr>
              <w:widowControl w:val="0"/>
              <w:tabs>
                <w:tab w:val="left" w:pos="252"/>
                <w:tab w:val="left" w:pos="432"/>
              </w:tabs>
              <w:jc w:val="center"/>
              <w:rPr>
                <w:rFonts w:ascii="Times New Roman" w:hAnsi="Times New Roman" w:cs="Times New Roman"/>
                <w:sz w:val="24"/>
                <w:szCs w:val="24"/>
              </w:rPr>
            </w:pPr>
            <w:r w:rsidRPr="00B16F09">
              <w:rPr>
                <w:rFonts w:ascii="Times New Roman" w:hAnsi="Times New Roman" w:cs="Times New Roman"/>
                <w:sz w:val="24"/>
                <w:szCs w:val="24"/>
              </w:rPr>
              <w:t>Организует все виды детской  деятельности, оснащение оборудованием и материалами.</w:t>
            </w:r>
          </w:p>
          <w:p w:rsidR="00DA13CD" w:rsidRPr="00B16F09" w:rsidRDefault="00DA13CD" w:rsidP="0045455C">
            <w:pPr>
              <w:widowControl w:val="0"/>
              <w:tabs>
                <w:tab w:val="left" w:pos="252"/>
                <w:tab w:val="left" w:pos="432"/>
              </w:tabs>
              <w:jc w:val="center"/>
              <w:rPr>
                <w:rFonts w:ascii="Times New Roman" w:hAnsi="Times New Roman" w:cs="Times New Roman"/>
                <w:sz w:val="24"/>
                <w:szCs w:val="24"/>
              </w:rPr>
            </w:pPr>
            <w:r w:rsidRPr="00B16F09">
              <w:rPr>
                <w:rFonts w:ascii="Times New Roman" w:hAnsi="Times New Roman" w:cs="Times New Roman"/>
                <w:sz w:val="24"/>
                <w:szCs w:val="24"/>
              </w:rPr>
              <w:t>Направляет и контролирует осуществление проекта.</w:t>
            </w:r>
          </w:p>
        </w:tc>
        <w:tc>
          <w:tcPr>
            <w:tcW w:w="1086" w:type="pct"/>
          </w:tcPr>
          <w:p w:rsidR="00DA13CD" w:rsidRPr="00B16F09" w:rsidRDefault="00DA13CD" w:rsidP="0045455C">
            <w:pPr>
              <w:widowControl w:val="0"/>
              <w:jc w:val="center"/>
              <w:rPr>
                <w:rFonts w:ascii="Times New Roman" w:hAnsi="Times New Roman" w:cs="Times New Roman"/>
                <w:sz w:val="24"/>
                <w:szCs w:val="24"/>
              </w:rPr>
            </w:pPr>
            <w:r w:rsidRPr="00B16F09">
              <w:rPr>
                <w:rFonts w:ascii="Times New Roman" w:hAnsi="Times New Roman" w:cs="Times New Roman"/>
                <w:sz w:val="24"/>
                <w:szCs w:val="24"/>
              </w:rPr>
              <w:t>Участвуют во всех мероприятиях. Приобретают  знания, умения, навыки.</w:t>
            </w:r>
          </w:p>
        </w:tc>
        <w:tc>
          <w:tcPr>
            <w:tcW w:w="622" w:type="pct"/>
            <w:vMerge/>
            <w:tcBorders>
              <w:right w:val="single" w:sz="4" w:space="0" w:color="FFFFFF" w:themeColor="background1"/>
            </w:tcBorders>
          </w:tcPr>
          <w:p w:rsidR="00DA13CD" w:rsidRPr="00B16F09" w:rsidRDefault="00DA13CD" w:rsidP="00DA13CD">
            <w:pPr>
              <w:widowControl w:val="0"/>
              <w:rPr>
                <w:rFonts w:ascii="Times New Roman" w:hAnsi="Times New Roman" w:cs="Times New Roman"/>
                <w:sz w:val="24"/>
                <w:szCs w:val="24"/>
              </w:rPr>
            </w:pPr>
          </w:p>
        </w:tc>
        <w:tc>
          <w:tcPr>
            <w:tcW w:w="395" w:type="pct"/>
            <w:vMerge/>
            <w:tcBorders>
              <w:left w:val="single" w:sz="4" w:space="0" w:color="FFFFFF" w:themeColor="background1"/>
            </w:tcBorders>
          </w:tcPr>
          <w:p w:rsidR="00DA13CD" w:rsidRPr="00B16F09" w:rsidRDefault="00DA13CD" w:rsidP="00DA13CD">
            <w:pPr>
              <w:widowControl w:val="0"/>
              <w:rPr>
                <w:rFonts w:ascii="Times New Roman" w:hAnsi="Times New Roman" w:cs="Times New Roman"/>
                <w:sz w:val="24"/>
                <w:szCs w:val="24"/>
              </w:rPr>
            </w:pPr>
          </w:p>
        </w:tc>
        <w:tc>
          <w:tcPr>
            <w:tcW w:w="474" w:type="pct"/>
            <w:vMerge/>
          </w:tcPr>
          <w:p w:rsidR="00DA13CD" w:rsidRPr="00B16F09" w:rsidRDefault="00DA13CD" w:rsidP="00DA13CD">
            <w:pPr>
              <w:widowControl w:val="0"/>
              <w:rPr>
                <w:rFonts w:ascii="Times New Roman" w:hAnsi="Times New Roman" w:cs="Times New Roman"/>
                <w:sz w:val="24"/>
                <w:szCs w:val="24"/>
              </w:rPr>
            </w:pPr>
          </w:p>
        </w:tc>
        <w:tc>
          <w:tcPr>
            <w:tcW w:w="409" w:type="pct"/>
            <w:vMerge/>
          </w:tcPr>
          <w:p w:rsidR="00DA13CD" w:rsidRPr="00B16F09" w:rsidRDefault="00DA13CD" w:rsidP="00DA13CD">
            <w:pPr>
              <w:widowControl w:val="0"/>
              <w:rPr>
                <w:rFonts w:ascii="Times New Roman" w:hAnsi="Times New Roman" w:cs="Times New Roman"/>
                <w:sz w:val="24"/>
                <w:szCs w:val="24"/>
              </w:rPr>
            </w:pPr>
          </w:p>
        </w:tc>
        <w:tc>
          <w:tcPr>
            <w:tcW w:w="743" w:type="pct"/>
            <w:vMerge/>
          </w:tcPr>
          <w:p w:rsidR="00DA13CD" w:rsidRPr="00B16F09" w:rsidRDefault="00DA13CD" w:rsidP="00DA13CD">
            <w:pPr>
              <w:widowControl w:val="0"/>
              <w:rPr>
                <w:rFonts w:ascii="Times New Roman" w:hAnsi="Times New Roman" w:cs="Times New Roman"/>
                <w:i/>
                <w:sz w:val="24"/>
                <w:szCs w:val="24"/>
                <w:u w:val="single"/>
              </w:rPr>
            </w:pPr>
          </w:p>
        </w:tc>
      </w:tr>
      <w:tr w:rsidR="0045455C" w:rsidRPr="000E3B0B" w:rsidTr="00785D94">
        <w:trPr>
          <w:cantSplit/>
          <w:trHeight w:val="1834"/>
        </w:trPr>
        <w:tc>
          <w:tcPr>
            <w:tcW w:w="323" w:type="pct"/>
            <w:textDirection w:val="btLr"/>
          </w:tcPr>
          <w:p w:rsidR="00791D0D" w:rsidRPr="00B16F09" w:rsidRDefault="00791D0D" w:rsidP="00DA13CD">
            <w:pPr>
              <w:widowControl w:val="0"/>
              <w:jc w:val="center"/>
              <w:rPr>
                <w:rFonts w:ascii="Times New Roman" w:hAnsi="Times New Roman" w:cs="Times New Roman"/>
                <w:sz w:val="24"/>
                <w:szCs w:val="24"/>
              </w:rPr>
            </w:pPr>
            <w:r w:rsidRPr="00B16F09">
              <w:rPr>
                <w:rFonts w:ascii="Times New Roman" w:hAnsi="Times New Roman" w:cs="Times New Roman"/>
                <w:sz w:val="24"/>
                <w:szCs w:val="24"/>
              </w:rPr>
              <w:t>4.</w:t>
            </w:r>
            <w:r w:rsidRPr="00B16F09">
              <w:rPr>
                <w:rFonts w:ascii="Times New Roman" w:hAnsi="Times New Roman" w:cs="Times New Roman"/>
                <w:bCs/>
                <w:sz w:val="24"/>
                <w:szCs w:val="24"/>
              </w:rPr>
              <w:t>Завершение проекта</w:t>
            </w:r>
          </w:p>
          <w:p w:rsidR="00791D0D" w:rsidRPr="00B16F09" w:rsidRDefault="00791D0D" w:rsidP="00DA13CD">
            <w:pPr>
              <w:widowControl w:val="0"/>
              <w:jc w:val="center"/>
              <w:rPr>
                <w:rFonts w:ascii="Times New Roman" w:hAnsi="Times New Roman" w:cs="Times New Roman"/>
                <w:sz w:val="24"/>
                <w:szCs w:val="24"/>
              </w:rPr>
            </w:pPr>
          </w:p>
        </w:tc>
        <w:tc>
          <w:tcPr>
            <w:tcW w:w="2034" w:type="pct"/>
            <w:gridSpan w:val="2"/>
          </w:tcPr>
          <w:p w:rsidR="00791D0D" w:rsidRPr="00B16F09" w:rsidRDefault="00791D0D" w:rsidP="0045455C">
            <w:pPr>
              <w:widowControl w:val="0"/>
              <w:jc w:val="center"/>
              <w:rPr>
                <w:rFonts w:ascii="Times New Roman" w:hAnsi="Times New Roman" w:cs="Times New Roman"/>
                <w:b/>
                <w:sz w:val="24"/>
                <w:szCs w:val="24"/>
              </w:rPr>
            </w:pPr>
            <w:r w:rsidRPr="00B16F09">
              <w:rPr>
                <w:rFonts w:ascii="Times New Roman" w:hAnsi="Times New Roman" w:cs="Times New Roman"/>
                <w:b/>
                <w:sz w:val="24"/>
                <w:szCs w:val="24"/>
              </w:rPr>
              <w:t>Презентация</w:t>
            </w:r>
          </w:p>
        </w:tc>
        <w:tc>
          <w:tcPr>
            <w:tcW w:w="1017" w:type="pct"/>
            <w:gridSpan w:val="2"/>
          </w:tcPr>
          <w:p w:rsidR="00791D0D" w:rsidRPr="00B16F09" w:rsidRDefault="00791D0D" w:rsidP="0045455C">
            <w:pPr>
              <w:widowControl w:val="0"/>
              <w:jc w:val="center"/>
              <w:rPr>
                <w:rFonts w:ascii="Times New Roman" w:hAnsi="Times New Roman" w:cs="Times New Roman"/>
                <w:sz w:val="24"/>
                <w:szCs w:val="24"/>
              </w:rPr>
            </w:pPr>
            <w:r w:rsidRPr="00B16F09">
              <w:rPr>
                <w:rFonts w:ascii="Times New Roman" w:hAnsi="Times New Roman" w:cs="Times New Roman"/>
                <w:sz w:val="24"/>
                <w:szCs w:val="24"/>
              </w:rPr>
              <w:t>Взаимопомощь</w:t>
            </w:r>
          </w:p>
        </w:tc>
        <w:tc>
          <w:tcPr>
            <w:tcW w:w="474" w:type="pct"/>
          </w:tcPr>
          <w:p w:rsidR="00791D0D" w:rsidRPr="00B16F09" w:rsidRDefault="00791D0D" w:rsidP="0045455C">
            <w:pPr>
              <w:widowControl w:val="0"/>
              <w:jc w:val="center"/>
              <w:rPr>
                <w:rFonts w:ascii="Times New Roman" w:hAnsi="Times New Roman" w:cs="Times New Roman"/>
                <w:sz w:val="24"/>
                <w:szCs w:val="24"/>
              </w:rPr>
            </w:pPr>
            <w:r w:rsidRPr="00B16F09">
              <w:rPr>
                <w:rFonts w:ascii="Times New Roman" w:hAnsi="Times New Roman" w:cs="Times New Roman"/>
                <w:sz w:val="24"/>
                <w:szCs w:val="24"/>
              </w:rPr>
              <w:t>Рекомендации</w:t>
            </w:r>
          </w:p>
        </w:tc>
        <w:tc>
          <w:tcPr>
            <w:tcW w:w="409" w:type="pct"/>
          </w:tcPr>
          <w:p w:rsidR="00791D0D" w:rsidRPr="00B16F09" w:rsidRDefault="00B16F09" w:rsidP="0045455C">
            <w:pPr>
              <w:widowControl w:val="0"/>
              <w:jc w:val="center"/>
              <w:rPr>
                <w:rFonts w:ascii="Times New Roman" w:hAnsi="Times New Roman" w:cs="Times New Roman"/>
                <w:sz w:val="24"/>
                <w:szCs w:val="24"/>
              </w:rPr>
            </w:pPr>
            <w:r w:rsidRPr="00B16F09">
              <w:rPr>
                <w:rFonts w:ascii="Times New Roman" w:hAnsi="Times New Roman" w:cs="Times New Roman"/>
                <w:sz w:val="24"/>
                <w:szCs w:val="24"/>
              </w:rPr>
              <w:t>Июнь</w:t>
            </w:r>
          </w:p>
        </w:tc>
        <w:tc>
          <w:tcPr>
            <w:tcW w:w="743" w:type="pct"/>
          </w:tcPr>
          <w:p w:rsidR="00791D0D" w:rsidRPr="00B16F09" w:rsidRDefault="00791D0D" w:rsidP="0045455C">
            <w:pPr>
              <w:widowControl w:val="0"/>
              <w:jc w:val="center"/>
              <w:rPr>
                <w:rFonts w:ascii="Times New Roman" w:hAnsi="Times New Roman" w:cs="Times New Roman"/>
                <w:sz w:val="24"/>
                <w:szCs w:val="24"/>
              </w:rPr>
            </w:pPr>
            <w:r w:rsidRPr="00B16F09">
              <w:rPr>
                <w:rFonts w:ascii="Times New Roman" w:hAnsi="Times New Roman" w:cs="Times New Roman"/>
                <w:sz w:val="24"/>
                <w:szCs w:val="24"/>
              </w:rPr>
              <w:t>Портфолио, паспорт проекта.</w:t>
            </w:r>
          </w:p>
        </w:tc>
      </w:tr>
    </w:tbl>
    <w:p w:rsidR="00AD231A" w:rsidRDefault="00AD231A" w:rsidP="008F0952">
      <w:pPr>
        <w:widowControl w:val="0"/>
        <w:shd w:val="clear" w:color="auto" w:fill="FFFFFF"/>
        <w:spacing w:after="0" w:line="240" w:lineRule="auto"/>
        <w:ind w:firstLine="709"/>
        <w:jc w:val="center"/>
        <w:rPr>
          <w:rFonts w:ascii="Times New Roman" w:eastAsia="Times New Roman" w:hAnsi="Times New Roman" w:cs="Times New Roman"/>
          <w:b/>
          <w:color w:val="FF0000"/>
          <w:sz w:val="28"/>
          <w:szCs w:val="28"/>
        </w:rPr>
      </w:pPr>
    </w:p>
    <w:p w:rsidR="00791D0D" w:rsidRPr="008F0952" w:rsidRDefault="00791D0D" w:rsidP="008F0952">
      <w:pPr>
        <w:widowControl w:val="0"/>
        <w:shd w:val="clear" w:color="auto" w:fill="FFFFFF"/>
        <w:spacing w:after="0" w:line="240" w:lineRule="auto"/>
        <w:ind w:firstLine="709"/>
        <w:jc w:val="center"/>
        <w:rPr>
          <w:rFonts w:ascii="Times New Roman" w:eastAsia="Times New Roman" w:hAnsi="Times New Roman" w:cs="Times New Roman"/>
          <w:b/>
          <w:sz w:val="28"/>
          <w:szCs w:val="28"/>
        </w:rPr>
      </w:pPr>
      <w:r w:rsidRPr="008F0952">
        <w:rPr>
          <w:rFonts w:ascii="Times New Roman" w:eastAsia="Times New Roman" w:hAnsi="Times New Roman" w:cs="Times New Roman"/>
          <w:b/>
          <w:sz w:val="28"/>
          <w:szCs w:val="28"/>
        </w:rPr>
        <w:lastRenderedPageBreak/>
        <w:t>ЭТАПЫ ПРОЕКТА</w:t>
      </w:r>
    </w:p>
    <w:p w:rsidR="00791D0D" w:rsidRPr="008F0952" w:rsidRDefault="00791D0D" w:rsidP="008F0952">
      <w:pPr>
        <w:widowControl w:val="0"/>
        <w:shd w:val="clear" w:color="auto" w:fill="FFFFFF"/>
        <w:spacing w:after="0" w:line="240" w:lineRule="auto"/>
        <w:ind w:firstLine="709"/>
        <w:jc w:val="both"/>
        <w:rPr>
          <w:rFonts w:ascii="Times New Roman" w:eastAsia="Times New Roman" w:hAnsi="Times New Roman" w:cs="Times New Roman"/>
          <w:b/>
          <w:sz w:val="28"/>
          <w:szCs w:val="28"/>
        </w:rPr>
      </w:pPr>
      <w:r w:rsidRPr="008F0952">
        <w:rPr>
          <w:rFonts w:ascii="Times New Roman" w:eastAsia="Times New Roman" w:hAnsi="Times New Roman" w:cs="Times New Roman"/>
          <w:b/>
          <w:sz w:val="28"/>
          <w:szCs w:val="28"/>
        </w:rPr>
        <w:t>I этап</w:t>
      </w:r>
      <w:r w:rsidR="005517B4" w:rsidRPr="008F0952">
        <w:rPr>
          <w:rFonts w:ascii="Times New Roman" w:eastAsia="Times New Roman" w:hAnsi="Times New Roman" w:cs="Times New Roman"/>
          <w:b/>
          <w:sz w:val="28"/>
          <w:szCs w:val="28"/>
        </w:rPr>
        <w:t xml:space="preserve"> – подготовительн</w:t>
      </w:r>
      <w:r w:rsidRPr="008F0952">
        <w:rPr>
          <w:rFonts w:ascii="Times New Roman" w:eastAsia="Times New Roman" w:hAnsi="Times New Roman" w:cs="Times New Roman"/>
          <w:b/>
          <w:sz w:val="28"/>
          <w:szCs w:val="28"/>
        </w:rPr>
        <w:t>ый</w:t>
      </w:r>
      <w:r w:rsidR="008F0952" w:rsidRPr="008F0952">
        <w:rPr>
          <w:rFonts w:ascii="Times New Roman" w:eastAsia="Times New Roman" w:hAnsi="Times New Roman" w:cs="Times New Roman"/>
          <w:b/>
          <w:sz w:val="28"/>
          <w:szCs w:val="28"/>
        </w:rPr>
        <w:t xml:space="preserve">. </w:t>
      </w:r>
      <w:r w:rsidRPr="008F0952">
        <w:rPr>
          <w:rFonts w:ascii="Times New Roman" w:eastAsia="Times New Roman" w:hAnsi="Times New Roman" w:cs="Times New Roman"/>
          <w:sz w:val="28"/>
          <w:szCs w:val="28"/>
        </w:rPr>
        <w:t>Обсуждение цели, задачи с детьми и родителями.</w:t>
      </w:r>
      <w:r w:rsidR="008F0952" w:rsidRPr="008F0952">
        <w:rPr>
          <w:rFonts w:ascii="Times New Roman" w:eastAsia="Times New Roman" w:hAnsi="Times New Roman" w:cs="Times New Roman"/>
          <w:b/>
          <w:sz w:val="28"/>
          <w:szCs w:val="28"/>
        </w:rPr>
        <w:t xml:space="preserve"> </w:t>
      </w:r>
      <w:r w:rsidRPr="008F0952">
        <w:rPr>
          <w:rFonts w:ascii="Times New Roman" w:eastAsia="Times New Roman" w:hAnsi="Times New Roman" w:cs="Times New Roman"/>
          <w:sz w:val="28"/>
          <w:szCs w:val="28"/>
        </w:rPr>
        <w:t>Создание необходимых условий для реализации проекта.</w:t>
      </w:r>
    </w:p>
    <w:p w:rsidR="00791D0D" w:rsidRPr="008F0952" w:rsidRDefault="005517B4" w:rsidP="008F0952">
      <w:pPr>
        <w:widowControl w:val="0"/>
        <w:shd w:val="clear" w:color="auto" w:fill="FFFFFF"/>
        <w:spacing w:after="0" w:line="240" w:lineRule="auto"/>
        <w:ind w:firstLine="709"/>
        <w:jc w:val="both"/>
        <w:rPr>
          <w:rFonts w:ascii="Times New Roman" w:eastAsia="Times New Roman" w:hAnsi="Times New Roman" w:cs="Times New Roman"/>
          <w:b/>
          <w:sz w:val="28"/>
          <w:szCs w:val="28"/>
        </w:rPr>
      </w:pPr>
      <w:r w:rsidRPr="008F0952">
        <w:rPr>
          <w:rFonts w:ascii="Times New Roman" w:eastAsia="Times New Roman" w:hAnsi="Times New Roman" w:cs="Times New Roman"/>
          <w:b/>
          <w:sz w:val="28"/>
          <w:szCs w:val="28"/>
        </w:rPr>
        <w:t>II этап – планирование деятельности</w:t>
      </w:r>
      <w:r w:rsidR="008F0952" w:rsidRPr="008F0952">
        <w:rPr>
          <w:rFonts w:ascii="Times New Roman" w:eastAsia="Times New Roman" w:hAnsi="Times New Roman" w:cs="Times New Roman"/>
          <w:b/>
          <w:sz w:val="28"/>
          <w:szCs w:val="28"/>
        </w:rPr>
        <w:t xml:space="preserve">. </w:t>
      </w:r>
      <w:r w:rsidR="00791D0D" w:rsidRPr="008F0952">
        <w:rPr>
          <w:rFonts w:ascii="Times New Roman" w:eastAsia="Times New Roman" w:hAnsi="Times New Roman" w:cs="Times New Roman"/>
          <w:sz w:val="28"/>
          <w:szCs w:val="28"/>
        </w:rPr>
        <w:t>Перспективное календарно-тематическое планирование проекта.</w:t>
      </w:r>
      <w:r w:rsidR="008F0952" w:rsidRPr="008F0952">
        <w:rPr>
          <w:rFonts w:ascii="Times New Roman" w:eastAsia="Times New Roman" w:hAnsi="Times New Roman" w:cs="Times New Roman"/>
          <w:b/>
          <w:sz w:val="28"/>
          <w:szCs w:val="28"/>
        </w:rPr>
        <w:t xml:space="preserve"> </w:t>
      </w:r>
      <w:r w:rsidR="00791D0D" w:rsidRPr="008F0952">
        <w:rPr>
          <w:rFonts w:ascii="Times New Roman" w:eastAsia="Times New Roman" w:hAnsi="Times New Roman" w:cs="Times New Roman"/>
          <w:sz w:val="28"/>
          <w:szCs w:val="28"/>
        </w:rPr>
        <w:t>Разработка и накопление методических материалов по проблеме.</w:t>
      </w:r>
    </w:p>
    <w:p w:rsidR="00791D0D" w:rsidRPr="008F0952" w:rsidRDefault="00791D0D" w:rsidP="008F0952">
      <w:pPr>
        <w:widowControl w:val="0"/>
        <w:shd w:val="clear" w:color="auto" w:fill="FFFFFF"/>
        <w:spacing w:after="0" w:line="240" w:lineRule="auto"/>
        <w:ind w:firstLine="709"/>
        <w:jc w:val="both"/>
        <w:rPr>
          <w:rFonts w:ascii="Times New Roman" w:eastAsia="Times New Roman" w:hAnsi="Times New Roman" w:cs="Times New Roman"/>
          <w:b/>
          <w:sz w:val="28"/>
          <w:szCs w:val="28"/>
        </w:rPr>
      </w:pPr>
      <w:r w:rsidRPr="008F0952">
        <w:rPr>
          <w:rFonts w:ascii="Times New Roman" w:eastAsia="Times New Roman" w:hAnsi="Times New Roman" w:cs="Times New Roman"/>
          <w:b/>
          <w:sz w:val="28"/>
          <w:szCs w:val="28"/>
        </w:rPr>
        <w:t>II</w:t>
      </w:r>
      <w:r w:rsidR="005517B4" w:rsidRPr="008F0952">
        <w:rPr>
          <w:rFonts w:ascii="Times New Roman" w:eastAsia="Times New Roman" w:hAnsi="Times New Roman" w:cs="Times New Roman"/>
          <w:b/>
          <w:sz w:val="28"/>
          <w:szCs w:val="28"/>
        </w:rPr>
        <w:t>I</w:t>
      </w:r>
      <w:r w:rsidRPr="008F0952">
        <w:rPr>
          <w:rFonts w:ascii="Times New Roman" w:eastAsia="Times New Roman" w:hAnsi="Times New Roman" w:cs="Times New Roman"/>
          <w:b/>
          <w:sz w:val="28"/>
          <w:szCs w:val="28"/>
        </w:rPr>
        <w:t> этап – основной (практический) – реализация проекта.</w:t>
      </w:r>
      <w:r w:rsidR="008F0952" w:rsidRPr="008F0952">
        <w:rPr>
          <w:rFonts w:ascii="Times New Roman" w:eastAsia="Times New Roman" w:hAnsi="Times New Roman" w:cs="Times New Roman"/>
          <w:b/>
          <w:sz w:val="28"/>
          <w:szCs w:val="28"/>
        </w:rPr>
        <w:t xml:space="preserve"> </w:t>
      </w:r>
      <w:r w:rsidRPr="008F0952">
        <w:rPr>
          <w:rFonts w:ascii="Times New Roman" w:eastAsia="Times New Roman" w:hAnsi="Times New Roman" w:cs="Times New Roman"/>
          <w:sz w:val="28"/>
          <w:szCs w:val="28"/>
        </w:rPr>
        <w:t>Внедрение в образовательную деятельность детского сада  эффективных форм, методов и приёмов по</w:t>
      </w:r>
      <w:r w:rsidR="005653ED" w:rsidRPr="008F0952">
        <w:rPr>
          <w:rFonts w:ascii="Times New Roman" w:eastAsia="Times New Roman" w:hAnsi="Times New Roman" w:cs="Times New Roman"/>
          <w:sz w:val="28"/>
          <w:szCs w:val="28"/>
        </w:rPr>
        <w:t xml:space="preserve"> формированию экологической культуры детей</w:t>
      </w:r>
      <w:r w:rsidRPr="008F0952">
        <w:rPr>
          <w:rFonts w:ascii="Times New Roman" w:eastAsia="Times New Roman" w:hAnsi="Times New Roman" w:cs="Times New Roman"/>
          <w:sz w:val="28"/>
          <w:szCs w:val="28"/>
        </w:rPr>
        <w:t>.</w:t>
      </w:r>
      <w:r w:rsidR="008F0952" w:rsidRPr="008F0952">
        <w:rPr>
          <w:rFonts w:ascii="Times New Roman" w:eastAsia="Times New Roman" w:hAnsi="Times New Roman" w:cs="Times New Roman"/>
          <w:sz w:val="28"/>
          <w:szCs w:val="28"/>
        </w:rPr>
        <w:t xml:space="preserve"> Проведение основных мероприятий проекта.</w:t>
      </w:r>
    </w:p>
    <w:p w:rsidR="00791D0D" w:rsidRPr="008F0952" w:rsidRDefault="00791D0D" w:rsidP="00001A6C">
      <w:pPr>
        <w:widowControl w:val="0"/>
        <w:shd w:val="clear" w:color="auto" w:fill="FFFFFF"/>
        <w:spacing w:after="0" w:line="240" w:lineRule="auto"/>
        <w:ind w:firstLine="709"/>
        <w:jc w:val="both"/>
        <w:rPr>
          <w:rFonts w:ascii="Times New Roman" w:eastAsia="Times New Roman" w:hAnsi="Times New Roman" w:cs="Times New Roman"/>
          <w:b/>
          <w:sz w:val="28"/>
          <w:szCs w:val="28"/>
        </w:rPr>
      </w:pPr>
      <w:r w:rsidRPr="008F0952">
        <w:rPr>
          <w:rFonts w:ascii="Times New Roman" w:eastAsia="Times New Roman" w:hAnsi="Times New Roman" w:cs="Times New Roman"/>
          <w:b/>
          <w:sz w:val="28"/>
          <w:szCs w:val="28"/>
        </w:rPr>
        <w:t>III этап – заключительный – завершение проекта.</w:t>
      </w:r>
      <w:r w:rsidR="008F0952" w:rsidRPr="008F0952">
        <w:rPr>
          <w:rFonts w:ascii="Times New Roman" w:eastAsia="Times New Roman" w:hAnsi="Times New Roman" w:cs="Times New Roman"/>
          <w:b/>
          <w:sz w:val="28"/>
          <w:szCs w:val="28"/>
        </w:rPr>
        <w:t xml:space="preserve"> </w:t>
      </w:r>
      <w:r w:rsidRPr="008F0952">
        <w:rPr>
          <w:rFonts w:ascii="Times New Roman" w:eastAsia="Times New Roman" w:hAnsi="Times New Roman" w:cs="Times New Roman"/>
          <w:sz w:val="28"/>
          <w:szCs w:val="28"/>
        </w:rPr>
        <w:t>Оформление результата проекта в виде презентации.</w:t>
      </w:r>
      <w:r w:rsidR="008F0952" w:rsidRPr="008F0952">
        <w:rPr>
          <w:rFonts w:ascii="Times New Roman" w:eastAsia="Times New Roman" w:hAnsi="Times New Roman" w:cs="Times New Roman"/>
          <w:b/>
          <w:sz w:val="28"/>
          <w:szCs w:val="28"/>
        </w:rPr>
        <w:t xml:space="preserve"> </w:t>
      </w:r>
      <w:r w:rsidRPr="008F0952">
        <w:rPr>
          <w:rFonts w:ascii="Times New Roman" w:eastAsia="Times New Roman" w:hAnsi="Times New Roman" w:cs="Times New Roman"/>
          <w:sz w:val="28"/>
          <w:szCs w:val="28"/>
        </w:rPr>
        <w:t>Орг</w:t>
      </w:r>
      <w:r w:rsidR="005653ED" w:rsidRPr="008F0952">
        <w:rPr>
          <w:rFonts w:ascii="Times New Roman" w:eastAsia="Times New Roman" w:hAnsi="Times New Roman" w:cs="Times New Roman"/>
          <w:sz w:val="28"/>
          <w:szCs w:val="28"/>
        </w:rPr>
        <w:t xml:space="preserve">анизация и участие родителей в заседании «круглого стола» по обмену опытом экологического воспитания детей во взаимодействии детского сада и </w:t>
      </w:r>
      <w:r w:rsidR="00B97A6F" w:rsidRPr="008F0952">
        <w:rPr>
          <w:rFonts w:ascii="Times New Roman" w:eastAsia="Times New Roman" w:hAnsi="Times New Roman" w:cs="Times New Roman"/>
          <w:sz w:val="28"/>
          <w:szCs w:val="28"/>
        </w:rPr>
        <w:t>семьи.</w:t>
      </w:r>
      <w:r w:rsidR="00B97A6F">
        <w:rPr>
          <w:rFonts w:ascii="Times New Roman" w:eastAsia="Times New Roman" w:hAnsi="Times New Roman" w:cs="Times New Roman"/>
          <w:sz w:val="28"/>
          <w:szCs w:val="28"/>
        </w:rPr>
        <w:t xml:space="preserve"> Взаимодействие</w:t>
      </w:r>
      <w:r w:rsidR="00AD231A">
        <w:rPr>
          <w:rFonts w:ascii="Times New Roman" w:eastAsia="Times New Roman" w:hAnsi="Times New Roman" w:cs="Times New Roman"/>
          <w:sz w:val="28"/>
          <w:szCs w:val="28"/>
        </w:rPr>
        <w:t xml:space="preserve"> с социальными партнерами.</w:t>
      </w:r>
      <w:r w:rsidR="008F0952" w:rsidRPr="008F0952">
        <w:rPr>
          <w:rFonts w:ascii="Times New Roman" w:eastAsia="Times New Roman" w:hAnsi="Times New Roman" w:cs="Times New Roman"/>
          <w:b/>
          <w:sz w:val="28"/>
          <w:szCs w:val="28"/>
        </w:rPr>
        <w:t xml:space="preserve"> </w:t>
      </w:r>
      <w:r w:rsidRPr="008F0952">
        <w:rPr>
          <w:rFonts w:ascii="Times New Roman" w:eastAsia="Times New Roman" w:hAnsi="Times New Roman" w:cs="Times New Roman"/>
          <w:sz w:val="28"/>
          <w:szCs w:val="28"/>
        </w:rPr>
        <w:t>Проведение итог</w:t>
      </w:r>
      <w:r w:rsidR="008F0952" w:rsidRPr="008F0952">
        <w:rPr>
          <w:rFonts w:ascii="Times New Roman" w:eastAsia="Times New Roman" w:hAnsi="Times New Roman" w:cs="Times New Roman"/>
          <w:sz w:val="28"/>
          <w:szCs w:val="28"/>
        </w:rPr>
        <w:t>ового мероприятия</w:t>
      </w:r>
      <w:r w:rsidRPr="008F0952">
        <w:rPr>
          <w:rFonts w:ascii="Times New Roman" w:eastAsia="Times New Roman" w:hAnsi="Times New Roman" w:cs="Times New Roman"/>
          <w:sz w:val="28"/>
          <w:szCs w:val="28"/>
        </w:rPr>
        <w:t>.</w:t>
      </w:r>
    </w:p>
    <w:p w:rsidR="00791D0D" w:rsidRPr="008F0952" w:rsidRDefault="00791D0D" w:rsidP="00001A6C">
      <w:pPr>
        <w:pStyle w:val="aa"/>
        <w:widowControl w:val="0"/>
        <w:jc w:val="center"/>
        <w:rPr>
          <w:b/>
          <w:sz w:val="28"/>
          <w:szCs w:val="28"/>
        </w:rPr>
      </w:pPr>
    </w:p>
    <w:p w:rsidR="00001A6C" w:rsidRPr="00890D16" w:rsidRDefault="00001A6C" w:rsidP="00001A6C">
      <w:pPr>
        <w:pStyle w:val="aa"/>
        <w:widowControl w:val="0"/>
        <w:jc w:val="center"/>
        <w:rPr>
          <w:b/>
          <w:sz w:val="28"/>
          <w:szCs w:val="28"/>
        </w:rPr>
      </w:pPr>
      <w:r w:rsidRPr="00890D16">
        <w:rPr>
          <w:b/>
          <w:sz w:val="28"/>
          <w:szCs w:val="28"/>
        </w:rPr>
        <w:t>ДИАГНОСТИКА УРОВНЯ РАЗВИТИЯ ЭКОЛОГИЧЕСКОЙ КУЛЬТУРЫ У ДЕТЕЙ СТАРШЕГО ДОШКОЛЬНОГО ВОЗРАСТА</w:t>
      </w:r>
    </w:p>
    <w:p w:rsidR="00001A6C" w:rsidRPr="00890D16" w:rsidRDefault="00001A6C" w:rsidP="00001A6C">
      <w:pPr>
        <w:pStyle w:val="aa"/>
        <w:widowControl w:val="0"/>
        <w:jc w:val="center"/>
        <w:rPr>
          <w:b/>
          <w:sz w:val="28"/>
          <w:szCs w:val="28"/>
        </w:rPr>
      </w:pPr>
    </w:p>
    <w:p w:rsidR="00001A6C" w:rsidRPr="00890D16" w:rsidRDefault="00001A6C" w:rsidP="00001A6C">
      <w:pPr>
        <w:widowControl w:val="0"/>
        <w:tabs>
          <w:tab w:val="right" w:leader="dot" w:pos="9636"/>
        </w:tabs>
        <w:spacing w:after="0" w:line="240" w:lineRule="auto"/>
        <w:ind w:firstLine="709"/>
        <w:jc w:val="both"/>
        <w:rPr>
          <w:rFonts w:ascii="Times New Roman" w:hAnsi="Times New Roman"/>
          <w:sz w:val="28"/>
          <w:szCs w:val="28"/>
        </w:rPr>
      </w:pPr>
      <w:r w:rsidRPr="00890D16">
        <w:rPr>
          <w:rFonts w:ascii="Times New Roman" w:hAnsi="Times New Roman"/>
          <w:sz w:val="28"/>
          <w:szCs w:val="28"/>
        </w:rPr>
        <w:t>Критерии и показатели уровня развития экологической культуры у детей старшего дошкольного возраста определены на основе работ Н.А. Рыжовой и  Е.В. Гончаровой (табл. 1).</w:t>
      </w:r>
    </w:p>
    <w:p w:rsidR="00001A6C" w:rsidRPr="00890D16" w:rsidRDefault="00001A6C" w:rsidP="00001A6C">
      <w:pPr>
        <w:widowControl w:val="0"/>
        <w:tabs>
          <w:tab w:val="right" w:leader="dot" w:pos="9636"/>
        </w:tabs>
        <w:spacing w:after="0" w:line="240" w:lineRule="auto"/>
        <w:ind w:firstLine="709"/>
        <w:jc w:val="right"/>
        <w:rPr>
          <w:rFonts w:ascii="Times New Roman" w:hAnsi="Times New Roman"/>
          <w:b/>
          <w:sz w:val="28"/>
          <w:szCs w:val="28"/>
        </w:rPr>
      </w:pPr>
      <w:r w:rsidRPr="00890D16">
        <w:rPr>
          <w:rFonts w:ascii="Times New Roman" w:hAnsi="Times New Roman"/>
          <w:b/>
          <w:sz w:val="28"/>
          <w:szCs w:val="28"/>
        </w:rPr>
        <w:t>Таблица 1</w:t>
      </w:r>
    </w:p>
    <w:p w:rsidR="00001A6C" w:rsidRPr="00890D16" w:rsidRDefault="00001A6C" w:rsidP="00001A6C">
      <w:pPr>
        <w:widowControl w:val="0"/>
        <w:tabs>
          <w:tab w:val="right" w:leader="dot" w:pos="9636"/>
        </w:tabs>
        <w:spacing w:after="0" w:line="240" w:lineRule="auto"/>
        <w:jc w:val="center"/>
        <w:rPr>
          <w:rFonts w:ascii="Times New Roman" w:hAnsi="Times New Roman"/>
          <w:b/>
          <w:sz w:val="28"/>
          <w:szCs w:val="28"/>
        </w:rPr>
      </w:pPr>
      <w:r w:rsidRPr="00890D16">
        <w:rPr>
          <w:rFonts w:ascii="Times New Roman" w:hAnsi="Times New Roman"/>
          <w:b/>
          <w:sz w:val="28"/>
          <w:szCs w:val="28"/>
        </w:rPr>
        <w:t xml:space="preserve">Критерии и показатели сформированности экологической культуры </w:t>
      </w:r>
    </w:p>
    <w:p w:rsidR="00001A6C" w:rsidRPr="00890D16" w:rsidRDefault="00001A6C" w:rsidP="00001A6C">
      <w:pPr>
        <w:widowControl w:val="0"/>
        <w:tabs>
          <w:tab w:val="right" w:leader="dot" w:pos="9636"/>
        </w:tabs>
        <w:spacing w:after="0" w:line="240" w:lineRule="auto"/>
        <w:jc w:val="center"/>
        <w:rPr>
          <w:rFonts w:ascii="Times New Roman" w:hAnsi="Times New Roman"/>
          <w:b/>
          <w:sz w:val="28"/>
          <w:szCs w:val="28"/>
        </w:rPr>
      </w:pPr>
      <w:r w:rsidRPr="00890D16">
        <w:rPr>
          <w:rFonts w:ascii="Times New Roman" w:hAnsi="Times New Roman"/>
          <w:b/>
          <w:sz w:val="28"/>
          <w:szCs w:val="28"/>
        </w:rPr>
        <w:t>у детей старшего дошкольного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201"/>
      </w:tblGrid>
      <w:tr w:rsidR="00001A6C" w:rsidRPr="00890D16" w:rsidTr="00001A6C">
        <w:tc>
          <w:tcPr>
            <w:tcW w:w="3369" w:type="dxa"/>
          </w:tcPr>
          <w:p w:rsidR="00001A6C" w:rsidRPr="00890D16" w:rsidRDefault="00001A6C" w:rsidP="00001A6C">
            <w:pPr>
              <w:widowControl w:val="0"/>
              <w:spacing w:after="0" w:line="240" w:lineRule="auto"/>
              <w:jc w:val="center"/>
              <w:rPr>
                <w:rFonts w:ascii="Times New Roman" w:hAnsi="Times New Roman"/>
                <w:sz w:val="24"/>
                <w:szCs w:val="24"/>
              </w:rPr>
            </w:pPr>
            <w:r w:rsidRPr="00890D16">
              <w:rPr>
                <w:rFonts w:ascii="Times New Roman" w:hAnsi="Times New Roman"/>
                <w:sz w:val="24"/>
                <w:szCs w:val="24"/>
              </w:rPr>
              <w:t>Критерии</w:t>
            </w:r>
          </w:p>
        </w:tc>
        <w:tc>
          <w:tcPr>
            <w:tcW w:w="6201" w:type="dxa"/>
          </w:tcPr>
          <w:p w:rsidR="00001A6C" w:rsidRPr="00890D16" w:rsidRDefault="00001A6C" w:rsidP="00001A6C">
            <w:pPr>
              <w:widowControl w:val="0"/>
              <w:spacing w:after="0" w:line="240" w:lineRule="auto"/>
              <w:jc w:val="center"/>
              <w:rPr>
                <w:rFonts w:ascii="Times New Roman" w:hAnsi="Times New Roman"/>
                <w:sz w:val="24"/>
                <w:szCs w:val="24"/>
              </w:rPr>
            </w:pPr>
            <w:r w:rsidRPr="00890D16">
              <w:rPr>
                <w:rFonts w:ascii="Times New Roman" w:hAnsi="Times New Roman"/>
                <w:sz w:val="24"/>
                <w:szCs w:val="24"/>
              </w:rPr>
              <w:t>Показатели</w:t>
            </w:r>
          </w:p>
        </w:tc>
      </w:tr>
      <w:tr w:rsidR="00001A6C" w:rsidRPr="00890D16" w:rsidTr="00001A6C">
        <w:tc>
          <w:tcPr>
            <w:tcW w:w="3369" w:type="dxa"/>
          </w:tcPr>
          <w:p w:rsidR="00001A6C" w:rsidRPr="00890D16" w:rsidRDefault="00001A6C" w:rsidP="00001A6C">
            <w:pPr>
              <w:widowControl w:val="0"/>
              <w:spacing w:after="0" w:line="240" w:lineRule="auto"/>
              <w:rPr>
                <w:rFonts w:ascii="Times New Roman" w:hAnsi="Times New Roman"/>
                <w:sz w:val="24"/>
                <w:szCs w:val="24"/>
              </w:rPr>
            </w:pPr>
            <w:r w:rsidRPr="00890D16">
              <w:rPr>
                <w:rFonts w:ascii="Times New Roman" w:hAnsi="Times New Roman"/>
                <w:sz w:val="24"/>
                <w:szCs w:val="24"/>
              </w:rPr>
              <w:t>1. Когнитивный критерий</w:t>
            </w:r>
          </w:p>
        </w:tc>
        <w:tc>
          <w:tcPr>
            <w:tcW w:w="6201" w:type="dxa"/>
          </w:tcPr>
          <w:p w:rsidR="00001A6C" w:rsidRPr="00890D16" w:rsidRDefault="00001A6C" w:rsidP="00001A6C">
            <w:pPr>
              <w:widowControl w:val="0"/>
              <w:spacing w:after="0" w:line="240" w:lineRule="auto"/>
              <w:ind w:firstLine="188"/>
              <w:jc w:val="both"/>
              <w:rPr>
                <w:rFonts w:ascii="Times New Roman" w:hAnsi="Times New Roman"/>
                <w:sz w:val="24"/>
                <w:szCs w:val="24"/>
              </w:rPr>
            </w:pPr>
            <w:r w:rsidRPr="00890D16">
              <w:rPr>
                <w:rFonts w:ascii="Times New Roman" w:hAnsi="Times New Roman"/>
                <w:sz w:val="24"/>
                <w:szCs w:val="24"/>
              </w:rPr>
              <w:t>Полнота и осознанность экологических представлений и знаний о взаимосвязях в природе.</w:t>
            </w:r>
          </w:p>
        </w:tc>
      </w:tr>
      <w:tr w:rsidR="00001A6C" w:rsidRPr="00890D16" w:rsidTr="00001A6C">
        <w:tc>
          <w:tcPr>
            <w:tcW w:w="3369" w:type="dxa"/>
          </w:tcPr>
          <w:p w:rsidR="00001A6C" w:rsidRPr="00890D16" w:rsidRDefault="00001A6C" w:rsidP="00001A6C">
            <w:pPr>
              <w:widowControl w:val="0"/>
              <w:spacing w:after="0" w:line="240" w:lineRule="auto"/>
              <w:rPr>
                <w:rFonts w:ascii="Times New Roman" w:hAnsi="Times New Roman"/>
                <w:sz w:val="24"/>
                <w:szCs w:val="24"/>
              </w:rPr>
            </w:pPr>
            <w:r w:rsidRPr="00890D16">
              <w:rPr>
                <w:rFonts w:ascii="Times New Roman" w:hAnsi="Times New Roman"/>
                <w:sz w:val="24"/>
                <w:szCs w:val="24"/>
              </w:rPr>
              <w:t>2. Эмоциональный критерий</w:t>
            </w:r>
          </w:p>
        </w:tc>
        <w:tc>
          <w:tcPr>
            <w:tcW w:w="6201" w:type="dxa"/>
          </w:tcPr>
          <w:p w:rsidR="00001A6C" w:rsidRPr="00890D16" w:rsidRDefault="00001A6C" w:rsidP="00001A6C">
            <w:pPr>
              <w:widowControl w:val="0"/>
              <w:spacing w:after="0" w:line="240" w:lineRule="auto"/>
              <w:ind w:firstLine="188"/>
              <w:jc w:val="both"/>
              <w:rPr>
                <w:rFonts w:ascii="Times New Roman" w:hAnsi="Times New Roman"/>
                <w:sz w:val="24"/>
                <w:szCs w:val="24"/>
              </w:rPr>
            </w:pPr>
            <w:r w:rsidRPr="00890D16">
              <w:rPr>
                <w:rFonts w:ascii="Times New Roman" w:hAnsi="Times New Roman"/>
                <w:sz w:val="24"/>
                <w:szCs w:val="24"/>
              </w:rPr>
              <w:t>Наличие положительных чувств и отношений (нравственных и эстетических) к природе.</w:t>
            </w:r>
          </w:p>
        </w:tc>
      </w:tr>
      <w:tr w:rsidR="00001A6C" w:rsidRPr="00890D16" w:rsidTr="00001A6C">
        <w:tc>
          <w:tcPr>
            <w:tcW w:w="3369" w:type="dxa"/>
          </w:tcPr>
          <w:p w:rsidR="00001A6C" w:rsidRPr="00890D16" w:rsidRDefault="00001A6C" w:rsidP="00001A6C">
            <w:pPr>
              <w:widowControl w:val="0"/>
              <w:spacing w:after="0" w:line="240" w:lineRule="auto"/>
              <w:rPr>
                <w:rFonts w:ascii="Times New Roman" w:hAnsi="Times New Roman"/>
                <w:sz w:val="24"/>
                <w:szCs w:val="24"/>
              </w:rPr>
            </w:pPr>
            <w:r w:rsidRPr="00890D16">
              <w:rPr>
                <w:rFonts w:ascii="Times New Roman" w:hAnsi="Times New Roman"/>
                <w:sz w:val="24"/>
                <w:szCs w:val="24"/>
              </w:rPr>
              <w:t>3. Поведенческий критерий</w:t>
            </w:r>
          </w:p>
        </w:tc>
        <w:tc>
          <w:tcPr>
            <w:tcW w:w="6201" w:type="dxa"/>
          </w:tcPr>
          <w:p w:rsidR="00001A6C" w:rsidRPr="00890D16" w:rsidRDefault="00001A6C" w:rsidP="00001A6C">
            <w:pPr>
              <w:widowControl w:val="0"/>
              <w:spacing w:after="0" w:line="240" w:lineRule="auto"/>
              <w:ind w:firstLine="285"/>
              <w:jc w:val="both"/>
              <w:rPr>
                <w:rFonts w:ascii="Times New Roman" w:hAnsi="Times New Roman"/>
                <w:sz w:val="24"/>
                <w:szCs w:val="24"/>
              </w:rPr>
            </w:pPr>
            <w:r w:rsidRPr="00890D16">
              <w:rPr>
                <w:rFonts w:ascii="Times New Roman" w:hAnsi="Times New Roman"/>
                <w:sz w:val="24"/>
                <w:szCs w:val="24"/>
              </w:rPr>
              <w:t>Готовность осуществлять природоохранительную деятельность, развитые трудовые умения и навыки по уходу за комнатными растениями, способность отвечать за свои поступки, а также их последствия.</w:t>
            </w:r>
          </w:p>
        </w:tc>
      </w:tr>
    </w:tbl>
    <w:p w:rsidR="00001A6C" w:rsidRPr="00890D16" w:rsidRDefault="00001A6C" w:rsidP="00001A6C">
      <w:pPr>
        <w:widowControl w:val="0"/>
        <w:spacing w:after="0" w:line="240" w:lineRule="auto"/>
        <w:jc w:val="both"/>
        <w:rPr>
          <w:rFonts w:ascii="Times New Roman" w:hAnsi="Times New Roman"/>
          <w:sz w:val="28"/>
          <w:szCs w:val="28"/>
        </w:rPr>
      </w:pPr>
    </w:p>
    <w:p w:rsidR="00001A6C" w:rsidRPr="00890D16" w:rsidRDefault="00001A6C" w:rsidP="00001A6C">
      <w:pPr>
        <w:widowControl w:val="0"/>
        <w:spacing w:after="0" w:line="240" w:lineRule="auto"/>
        <w:ind w:firstLine="709"/>
        <w:jc w:val="both"/>
        <w:rPr>
          <w:rFonts w:ascii="Times New Roman" w:hAnsi="Times New Roman"/>
          <w:sz w:val="28"/>
          <w:szCs w:val="28"/>
        </w:rPr>
      </w:pPr>
      <w:r w:rsidRPr="00890D16">
        <w:rPr>
          <w:rFonts w:ascii="Times New Roman" w:hAnsi="Times New Roman"/>
          <w:sz w:val="28"/>
          <w:szCs w:val="28"/>
        </w:rPr>
        <w:t>Характеристика уровней развития экологической культуры экологической культуры у детей старшего дошкольного возраста дана в табл. 2.</w:t>
      </w:r>
    </w:p>
    <w:p w:rsidR="00001A6C" w:rsidRPr="00890D16" w:rsidRDefault="00001A6C" w:rsidP="00001A6C">
      <w:pPr>
        <w:widowControl w:val="0"/>
        <w:spacing w:after="0" w:line="240" w:lineRule="auto"/>
        <w:ind w:firstLine="709"/>
        <w:jc w:val="right"/>
        <w:rPr>
          <w:rFonts w:ascii="Times New Roman" w:hAnsi="Times New Roman"/>
          <w:b/>
          <w:sz w:val="28"/>
          <w:szCs w:val="28"/>
        </w:rPr>
      </w:pPr>
      <w:r w:rsidRPr="00890D16">
        <w:rPr>
          <w:rFonts w:ascii="Times New Roman" w:hAnsi="Times New Roman"/>
          <w:b/>
          <w:sz w:val="28"/>
          <w:szCs w:val="28"/>
        </w:rPr>
        <w:t>Таблица 2</w:t>
      </w:r>
    </w:p>
    <w:p w:rsidR="00001A6C" w:rsidRPr="00890D16" w:rsidRDefault="00001A6C" w:rsidP="00001A6C">
      <w:pPr>
        <w:widowControl w:val="0"/>
        <w:spacing w:after="0" w:line="240" w:lineRule="auto"/>
        <w:jc w:val="center"/>
        <w:rPr>
          <w:rFonts w:ascii="Times New Roman" w:hAnsi="Times New Roman"/>
          <w:b/>
          <w:sz w:val="28"/>
          <w:szCs w:val="28"/>
        </w:rPr>
      </w:pPr>
      <w:r w:rsidRPr="00890D16">
        <w:rPr>
          <w:rFonts w:ascii="Times New Roman" w:hAnsi="Times New Roman"/>
          <w:b/>
          <w:sz w:val="28"/>
          <w:szCs w:val="28"/>
        </w:rPr>
        <w:t>Характеристика уровней развития экологической культуры</w:t>
      </w:r>
    </w:p>
    <w:p w:rsidR="00001A6C" w:rsidRPr="00890D16" w:rsidRDefault="00001A6C" w:rsidP="00001A6C">
      <w:pPr>
        <w:widowControl w:val="0"/>
        <w:spacing w:after="0" w:line="240" w:lineRule="auto"/>
        <w:jc w:val="center"/>
        <w:rPr>
          <w:rFonts w:ascii="Times New Roman" w:hAnsi="Times New Roman"/>
          <w:b/>
          <w:sz w:val="28"/>
          <w:szCs w:val="28"/>
        </w:rPr>
      </w:pPr>
      <w:r w:rsidRPr="00890D16">
        <w:rPr>
          <w:rFonts w:ascii="Times New Roman" w:hAnsi="Times New Roman"/>
          <w:b/>
          <w:sz w:val="28"/>
          <w:szCs w:val="28"/>
        </w:rPr>
        <w:t xml:space="preserve"> у старших дошкольников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5"/>
        <w:gridCol w:w="2408"/>
        <w:gridCol w:w="2393"/>
        <w:gridCol w:w="2395"/>
      </w:tblGrid>
      <w:tr w:rsidR="00001A6C" w:rsidRPr="00890D16" w:rsidTr="00001A6C">
        <w:trPr>
          <w:trHeight w:val="293"/>
        </w:trPr>
        <w:tc>
          <w:tcPr>
            <w:tcW w:w="1241" w:type="pct"/>
            <w:vMerge w:val="restart"/>
            <w:shd w:val="clear" w:color="auto" w:fill="auto"/>
          </w:tcPr>
          <w:p w:rsidR="00001A6C" w:rsidRPr="00890D16" w:rsidRDefault="00001A6C" w:rsidP="00001A6C">
            <w:pPr>
              <w:widowControl w:val="0"/>
              <w:spacing w:after="0" w:line="240" w:lineRule="auto"/>
              <w:jc w:val="center"/>
              <w:rPr>
                <w:rFonts w:ascii="Times New Roman" w:hAnsi="Times New Roman"/>
                <w:sz w:val="24"/>
                <w:szCs w:val="24"/>
              </w:rPr>
            </w:pPr>
            <w:r w:rsidRPr="00890D16">
              <w:rPr>
                <w:rFonts w:ascii="Times New Roman" w:hAnsi="Times New Roman"/>
                <w:sz w:val="24"/>
                <w:szCs w:val="24"/>
              </w:rPr>
              <w:t>Критерии</w:t>
            </w:r>
          </w:p>
        </w:tc>
        <w:tc>
          <w:tcPr>
            <w:tcW w:w="3759" w:type="pct"/>
            <w:gridSpan w:val="3"/>
            <w:shd w:val="clear" w:color="auto" w:fill="auto"/>
          </w:tcPr>
          <w:p w:rsidR="00001A6C" w:rsidRPr="00890D16" w:rsidRDefault="00001A6C" w:rsidP="00001A6C">
            <w:pPr>
              <w:widowControl w:val="0"/>
              <w:spacing w:after="0" w:line="240" w:lineRule="auto"/>
              <w:jc w:val="center"/>
              <w:rPr>
                <w:rFonts w:ascii="Times New Roman" w:hAnsi="Times New Roman"/>
                <w:sz w:val="24"/>
                <w:szCs w:val="24"/>
              </w:rPr>
            </w:pPr>
            <w:r w:rsidRPr="00890D16">
              <w:rPr>
                <w:rFonts w:ascii="Times New Roman" w:hAnsi="Times New Roman"/>
                <w:sz w:val="24"/>
                <w:szCs w:val="24"/>
              </w:rPr>
              <w:t xml:space="preserve">Уровни сформированности </w:t>
            </w:r>
          </w:p>
        </w:tc>
      </w:tr>
      <w:tr w:rsidR="00001A6C" w:rsidRPr="00890D16" w:rsidTr="00001A6C">
        <w:trPr>
          <w:trHeight w:val="270"/>
        </w:trPr>
        <w:tc>
          <w:tcPr>
            <w:tcW w:w="1241" w:type="pct"/>
            <w:vMerge/>
            <w:shd w:val="clear" w:color="auto" w:fill="auto"/>
          </w:tcPr>
          <w:p w:rsidR="00001A6C" w:rsidRPr="00890D16" w:rsidRDefault="00001A6C" w:rsidP="00001A6C">
            <w:pPr>
              <w:widowControl w:val="0"/>
              <w:spacing w:after="0" w:line="240" w:lineRule="auto"/>
              <w:jc w:val="center"/>
              <w:rPr>
                <w:rFonts w:ascii="Times New Roman" w:hAnsi="Times New Roman"/>
                <w:sz w:val="24"/>
                <w:szCs w:val="24"/>
              </w:rPr>
            </w:pPr>
          </w:p>
        </w:tc>
        <w:tc>
          <w:tcPr>
            <w:tcW w:w="1258" w:type="pct"/>
            <w:shd w:val="clear" w:color="auto" w:fill="auto"/>
          </w:tcPr>
          <w:p w:rsidR="00001A6C" w:rsidRPr="00890D16" w:rsidRDefault="00001A6C" w:rsidP="00001A6C">
            <w:pPr>
              <w:widowControl w:val="0"/>
              <w:spacing w:after="0" w:line="240" w:lineRule="auto"/>
              <w:jc w:val="center"/>
              <w:rPr>
                <w:rFonts w:ascii="Times New Roman" w:hAnsi="Times New Roman"/>
                <w:sz w:val="24"/>
                <w:szCs w:val="24"/>
              </w:rPr>
            </w:pPr>
            <w:r w:rsidRPr="00890D16">
              <w:rPr>
                <w:rFonts w:ascii="Times New Roman" w:hAnsi="Times New Roman"/>
                <w:sz w:val="24"/>
                <w:szCs w:val="24"/>
              </w:rPr>
              <w:t>Высокий</w:t>
            </w:r>
          </w:p>
        </w:tc>
        <w:tc>
          <w:tcPr>
            <w:tcW w:w="1250" w:type="pct"/>
            <w:shd w:val="clear" w:color="auto" w:fill="auto"/>
          </w:tcPr>
          <w:p w:rsidR="00001A6C" w:rsidRPr="00890D16" w:rsidRDefault="00001A6C" w:rsidP="00001A6C">
            <w:pPr>
              <w:widowControl w:val="0"/>
              <w:spacing w:after="0" w:line="240" w:lineRule="auto"/>
              <w:jc w:val="center"/>
              <w:rPr>
                <w:rFonts w:ascii="Times New Roman" w:hAnsi="Times New Roman"/>
                <w:sz w:val="24"/>
                <w:szCs w:val="24"/>
              </w:rPr>
            </w:pPr>
            <w:r w:rsidRPr="00890D16">
              <w:rPr>
                <w:rFonts w:ascii="Times New Roman" w:hAnsi="Times New Roman"/>
                <w:sz w:val="24"/>
                <w:szCs w:val="24"/>
              </w:rPr>
              <w:t>Средний</w:t>
            </w:r>
          </w:p>
        </w:tc>
        <w:tc>
          <w:tcPr>
            <w:tcW w:w="1250" w:type="pct"/>
            <w:shd w:val="clear" w:color="auto" w:fill="auto"/>
          </w:tcPr>
          <w:p w:rsidR="00001A6C" w:rsidRPr="00890D16" w:rsidRDefault="00001A6C" w:rsidP="00001A6C">
            <w:pPr>
              <w:widowControl w:val="0"/>
              <w:spacing w:after="0" w:line="240" w:lineRule="auto"/>
              <w:jc w:val="center"/>
              <w:rPr>
                <w:rFonts w:ascii="Times New Roman" w:hAnsi="Times New Roman"/>
                <w:sz w:val="24"/>
                <w:szCs w:val="24"/>
              </w:rPr>
            </w:pPr>
            <w:r w:rsidRPr="00890D16">
              <w:rPr>
                <w:rFonts w:ascii="Times New Roman" w:hAnsi="Times New Roman"/>
                <w:sz w:val="24"/>
                <w:szCs w:val="24"/>
              </w:rPr>
              <w:t>Низкий</w:t>
            </w:r>
          </w:p>
        </w:tc>
      </w:tr>
      <w:tr w:rsidR="00001A6C" w:rsidRPr="00890D16" w:rsidTr="00001A6C">
        <w:trPr>
          <w:trHeight w:val="420"/>
        </w:trPr>
        <w:tc>
          <w:tcPr>
            <w:tcW w:w="1241" w:type="pct"/>
            <w:shd w:val="clear" w:color="auto" w:fill="auto"/>
          </w:tcPr>
          <w:p w:rsidR="00001A6C" w:rsidRPr="00890D16" w:rsidRDefault="00001A6C" w:rsidP="00001A6C">
            <w:pPr>
              <w:widowControl w:val="0"/>
              <w:spacing w:after="0" w:line="240" w:lineRule="auto"/>
              <w:rPr>
                <w:rFonts w:ascii="Times New Roman" w:hAnsi="Times New Roman"/>
                <w:sz w:val="24"/>
                <w:szCs w:val="24"/>
              </w:rPr>
            </w:pPr>
            <w:r w:rsidRPr="00890D16">
              <w:rPr>
                <w:rFonts w:ascii="Times New Roman" w:hAnsi="Times New Roman"/>
                <w:sz w:val="24"/>
                <w:szCs w:val="24"/>
              </w:rPr>
              <w:t xml:space="preserve">1. Когнитивный критерий (экологические представления и </w:t>
            </w:r>
            <w:r w:rsidRPr="00890D16">
              <w:rPr>
                <w:rFonts w:ascii="Times New Roman" w:hAnsi="Times New Roman"/>
                <w:sz w:val="24"/>
                <w:szCs w:val="24"/>
              </w:rPr>
              <w:lastRenderedPageBreak/>
              <w:t>знания о взаимосвязях в природе)</w:t>
            </w:r>
          </w:p>
        </w:tc>
        <w:tc>
          <w:tcPr>
            <w:tcW w:w="1258" w:type="pct"/>
            <w:shd w:val="clear" w:color="auto" w:fill="auto"/>
          </w:tcPr>
          <w:p w:rsidR="00001A6C" w:rsidRPr="00890D16" w:rsidRDefault="00001A6C" w:rsidP="00001A6C">
            <w:pPr>
              <w:widowControl w:val="0"/>
              <w:spacing w:after="0" w:line="240" w:lineRule="auto"/>
              <w:jc w:val="both"/>
              <w:rPr>
                <w:rFonts w:ascii="Times New Roman" w:hAnsi="Times New Roman"/>
                <w:bCs/>
                <w:sz w:val="24"/>
                <w:szCs w:val="24"/>
              </w:rPr>
            </w:pPr>
            <w:r w:rsidRPr="00890D16">
              <w:rPr>
                <w:rFonts w:ascii="Times New Roman" w:hAnsi="Times New Roman"/>
                <w:bCs/>
                <w:sz w:val="24"/>
                <w:szCs w:val="24"/>
              </w:rPr>
              <w:lastRenderedPageBreak/>
              <w:t>Ребёнок</w:t>
            </w:r>
            <w:r w:rsidRPr="00890D16">
              <w:rPr>
                <w:rFonts w:ascii="Times New Roman" w:hAnsi="Times New Roman"/>
                <w:sz w:val="24"/>
                <w:szCs w:val="24"/>
              </w:rPr>
              <w:t xml:space="preserve"> имеет полные и экологически правильные </w:t>
            </w:r>
            <w:r w:rsidRPr="00890D16">
              <w:rPr>
                <w:rFonts w:ascii="Times New Roman" w:hAnsi="Times New Roman"/>
                <w:sz w:val="24"/>
                <w:szCs w:val="24"/>
              </w:rPr>
              <w:lastRenderedPageBreak/>
              <w:t>представления о взаимосвязях  в природе, специфике приспособительного поведения хорошо известных ему животных и причинно-следственных связях в способах питания, защиты от врагов, пе</w:t>
            </w:r>
            <w:r w:rsidRPr="00890D16">
              <w:rPr>
                <w:rFonts w:ascii="Times New Roman" w:hAnsi="Times New Roman"/>
                <w:sz w:val="24"/>
                <w:szCs w:val="24"/>
              </w:rPr>
              <w:softHyphen/>
              <w:t xml:space="preserve">редвижения животных. Его представления о взаимосвязях в природе отличаются осмысленностью и пониманием. </w:t>
            </w:r>
          </w:p>
        </w:tc>
        <w:tc>
          <w:tcPr>
            <w:tcW w:w="1250" w:type="pct"/>
            <w:shd w:val="clear" w:color="auto" w:fill="auto"/>
          </w:tcPr>
          <w:p w:rsidR="00001A6C" w:rsidRPr="00890D16" w:rsidRDefault="00001A6C" w:rsidP="00001A6C">
            <w:pPr>
              <w:widowControl w:val="0"/>
              <w:spacing w:after="0" w:line="240" w:lineRule="auto"/>
              <w:jc w:val="both"/>
              <w:rPr>
                <w:rFonts w:ascii="Times New Roman" w:hAnsi="Times New Roman"/>
                <w:bCs/>
                <w:sz w:val="24"/>
                <w:szCs w:val="24"/>
              </w:rPr>
            </w:pPr>
            <w:r w:rsidRPr="00890D16">
              <w:rPr>
                <w:rFonts w:ascii="Times New Roman" w:hAnsi="Times New Roman"/>
                <w:bCs/>
                <w:sz w:val="24"/>
                <w:szCs w:val="24"/>
              </w:rPr>
              <w:lastRenderedPageBreak/>
              <w:t xml:space="preserve">Ребёнок </w:t>
            </w:r>
            <w:r w:rsidRPr="00890D16">
              <w:rPr>
                <w:rFonts w:ascii="Times New Roman" w:hAnsi="Times New Roman"/>
                <w:sz w:val="24"/>
                <w:szCs w:val="24"/>
              </w:rPr>
              <w:t xml:space="preserve">имеет фрагментарные экологические представления о </w:t>
            </w:r>
            <w:r w:rsidRPr="00890D16">
              <w:rPr>
                <w:rFonts w:ascii="Times New Roman" w:hAnsi="Times New Roman"/>
                <w:sz w:val="24"/>
                <w:szCs w:val="24"/>
              </w:rPr>
              <w:lastRenderedPageBreak/>
              <w:t>специфике приспособительного поведения хорошо известных ему животных и причинно-следственных связях в способах питания, защиты от врагов, пе</w:t>
            </w:r>
            <w:r w:rsidRPr="00890D16">
              <w:rPr>
                <w:rFonts w:ascii="Times New Roman" w:hAnsi="Times New Roman"/>
                <w:sz w:val="24"/>
                <w:szCs w:val="24"/>
              </w:rPr>
              <w:softHyphen/>
              <w:t>редвижения животных. Его представления не всегда осмысленны. Может  устанавливать причинно-следственные связи между особенностями строения животного и средой его обитания только с помощью взрослого.</w:t>
            </w:r>
          </w:p>
        </w:tc>
        <w:tc>
          <w:tcPr>
            <w:tcW w:w="1250" w:type="pct"/>
            <w:shd w:val="clear" w:color="auto" w:fill="auto"/>
          </w:tcPr>
          <w:p w:rsidR="00001A6C" w:rsidRPr="00890D16" w:rsidRDefault="00001A6C" w:rsidP="00001A6C">
            <w:pPr>
              <w:widowControl w:val="0"/>
              <w:spacing w:after="0" w:line="240" w:lineRule="auto"/>
              <w:jc w:val="both"/>
              <w:rPr>
                <w:rFonts w:ascii="Times New Roman" w:hAnsi="Times New Roman"/>
                <w:sz w:val="24"/>
                <w:szCs w:val="24"/>
              </w:rPr>
            </w:pPr>
            <w:r w:rsidRPr="00890D16">
              <w:rPr>
                <w:rFonts w:ascii="Times New Roman" w:hAnsi="Times New Roman"/>
                <w:bCs/>
                <w:sz w:val="24"/>
                <w:szCs w:val="24"/>
              </w:rPr>
              <w:lastRenderedPageBreak/>
              <w:t xml:space="preserve">Ребёнок </w:t>
            </w:r>
            <w:r w:rsidRPr="00890D16">
              <w:rPr>
                <w:rFonts w:ascii="Times New Roman" w:hAnsi="Times New Roman"/>
                <w:sz w:val="24"/>
                <w:szCs w:val="24"/>
              </w:rPr>
              <w:t xml:space="preserve">имеет отрывочные экологические представления о </w:t>
            </w:r>
            <w:r w:rsidRPr="00890D16">
              <w:rPr>
                <w:rFonts w:ascii="Times New Roman" w:hAnsi="Times New Roman"/>
                <w:sz w:val="24"/>
                <w:szCs w:val="24"/>
              </w:rPr>
              <w:lastRenderedPageBreak/>
              <w:t>специфике приспособительного поведения хорошо известных ему животных и причинно-следственных связях в способах питания, защиты от врагов, пе</w:t>
            </w:r>
            <w:r w:rsidRPr="00890D16">
              <w:rPr>
                <w:rFonts w:ascii="Times New Roman" w:hAnsi="Times New Roman"/>
                <w:sz w:val="24"/>
                <w:szCs w:val="24"/>
              </w:rPr>
              <w:softHyphen/>
              <w:t>редвижения животных. Он не понимает, что значит взаимосвязи в природе, не может установить  причинно-следственные связи между особенностями строения животного и средой его обитания даже при помощи взрослого.</w:t>
            </w:r>
          </w:p>
        </w:tc>
      </w:tr>
      <w:tr w:rsidR="00001A6C" w:rsidRPr="00890D16" w:rsidTr="00001A6C">
        <w:trPr>
          <w:trHeight w:val="420"/>
        </w:trPr>
        <w:tc>
          <w:tcPr>
            <w:tcW w:w="1241" w:type="pct"/>
            <w:shd w:val="clear" w:color="auto" w:fill="auto"/>
          </w:tcPr>
          <w:p w:rsidR="00001A6C" w:rsidRPr="00890D16" w:rsidRDefault="00001A6C" w:rsidP="00001A6C">
            <w:pPr>
              <w:widowControl w:val="0"/>
              <w:spacing w:after="0" w:line="240" w:lineRule="auto"/>
              <w:rPr>
                <w:rFonts w:ascii="Times New Roman" w:hAnsi="Times New Roman"/>
                <w:sz w:val="24"/>
                <w:szCs w:val="24"/>
              </w:rPr>
            </w:pPr>
            <w:r w:rsidRPr="00890D16">
              <w:rPr>
                <w:rFonts w:ascii="Times New Roman" w:hAnsi="Times New Roman"/>
                <w:sz w:val="24"/>
                <w:szCs w:val="24"/>
              </w:rPr>
              <w:lastRenderedPageBreak/>
              <w:t>2. Эмоциональный критерий (положительные чувства и отношения к природе)</w:t>
            </w:r>
          </w:p>
        </w:tc>
        <w:tc>
          <w:tcPr>
            <w:tcW w:w="1258" w:type="pct"/>
            <w:shd w:val="clear" w:color="auto" w:fill="auto"/>
          </w:tcPr>
          <w:p w:rsidR="00001A6C" w:rsidRPr="00890D16" w:rsidRDefault="00001A6C" w:rsidP="00001A6C">
            <w:pPr>
              <w:widowControl w:val="0"/>
              <w:spacing w:after="0" w:line="240" w:lineRule="auto"/>
              <w:jc w:val="both"/>
              <w:rPr>
                <w:rFonts w:ascii="Times New Roman" w:hAnsi="Times New Roman"/>
                <w:sz w:val="24"/>
                <w:szCs w:val="24"/>
              </w:rPr>
            </w:pPr>
            <w:r w:rsidRPr="00890D16">
              <w:rPr>
                <w:rFonts w:ascii="Times New Roman" w:hAnsi="Times New Roman"/>
                <w:sz w:val="24"/>
                <w:szCs w:val="24"/>
              </w:rPr>
              <w:t xml:space="preserve">Ребенок относится к природе как к ценности, постоянно испытывает к ней положительные нравственные и эстетические чувства и отношения. </w:t>
            </w:r>
          </w:p>
        </w:tc>
        <w:tc>
          <w:tcPr>
            <w:tcW w:w="1250" w:type="pct"/>
            <w:shd w:val="clear" w:color="auto" w:fill="auto"/>
          </w:tcPr>
          <w:p w:rsidR="00001A6C" w:rsidRPr="00890D16" w:rsidRDefault="00001A6C" w:rsidP="00001A6C">
            <w:pPr>
              <w:widowControl w:val="0"/>
              <w:spacing w:after="0" w:line="240" w:lineRule="auto"/>
              <w:jc w:val="both"/>
              <w:rPr>
                <w:rFonts w:ascii="Times New Roman" w:hAnsi="Times New Roman"/>
                <w:sz w:val="24"/>
                <w:szCs w:val="24"/>
              </w:rPr>
            </w:pPr>
            <w:r w:rsidRPr="00890D16">
              <w:rPr>
                <w:rFonts w:ascii="Times New Roman" w:hAnsi="Times New Roman"/>
                <w:sz w:val="24"/>
                <w:szCs w:val="24"/>
              </w:rPr>
              <w:t>Ребенок лишь изредка относится к природе как к ценности и иногда испытывает к объектам природы положительные нравственные и эстетические чувства и отношения.</w:t>
            </w:r>
          </w:p>
        </w:tc>
        <w:tc>
          <w:tcPr>
            <w:tcW w:w="1250" w:type="pct"/>
            <w:shd w:val="clear" w:color="auto" w:fill="auto"/>
          </w:tcPr>
          <w:p w:rsidR="00001A6C" w:rsidRPr="00890D16" w:rsidRDefault="00001A6C" w:rsidP="00001A6C">
            <w:pPr>
              <w:widowControl w:val="0"/>
              <w:spacing w:after="0" w:line="240" w:lineRule="auto"/>
              <w:jc w:val="both"/>
              <w:rPr>
                <w:rFonts w:ascii="Times New Roman" w:hAnsi="Times New Roman"/>
                <w:sz w:val="24"/>
                <w:szCs w:val="24"/>
              </w:rPr>
            </w:pPr>
            <w:r w:rsidRPr="00890D16">
              <w:rPr>
                <w:rFonts w:ascii="Times New Roman" w:hAnsi="Times New Roman"/>
                <w:sz w:val="24"/>
                <w:szCs w:val="24"/>
              </w:rPr>
              <w:t>Ребенок не относится к природе как ценности и не испытывает по отношению к ней положительных нравственных и эстетических чувств.</w:t>
            </w:r>
          </w:p>
        </w:tc>
      </w:tr>
      <w:tr w:rsidR="00001A6C" w:rsidRPr="00890D16" w:rsidTr="00001A6C">
        <w:trPr>
          <w:trHeight w:val="420"/>
        </w:trPr>
        <w:tc>
          <w:tcPr>
            <w:tcW w:w="1241" w:type="pct"/>
            <w:shd w:val="clear" w:color="auto" w:fill="auto"/>
          </w:tcPr>
          <w:p w:rsidR="00001A6C" w:rsidRPr="00890D16" w:rsidRDefault="00001A6C" w:rsidP="00001A6C">
            <w:pPr>
              <w:widowControl w:val="0"/>
              <w:spacing w:after="0" w:line="240" w:lineRule="auto"/>
              <w:rPr>
                <w:rFonts w:ascii="Times New Roman" w:hAnsi="Times New Roman"/>
                <w:sz w:val="24"/>
                <w:szCs w:val="24"/>
              </w:rPr>
            </w:pPr>
            <w:r w:rsidRPr="00890D16">
              <w:rPr>
                <w:rFonts w:ascii="Times New Roman" w:hAnsi="Times New Roman"/>
                <w:sz w:val="24"/>
                <w:szCs w:val="24"/>
              </w:rPr>
              <w:t>3. Поведенческий критерий (природоохранительная деятельность и поведение в природе, наличие трудовых умений и навыков)</w:t>
            </w:r>
          </w:p>
        </w:tc>
        <w:tc>
          <w:tcPr>
            <w:tcW w:w="1258" w:type="pct"/>
            <w:shd w:val="clear" w:color="auto" w:fill="auto"/>
          </w:tcPr>
          <w:p w:rsidR="00001A6C" w:rsidRPr="00890D16" w:rsidRDefault="00001A6C" w:rsidP="00001A6C">
            <w:pPr>
              <w:widowControl w:val="0"/>
              <w:spacing w:after="0" w:line="240" w:lineRule="auto"/>
              <w:jc w:val="both"/>
              <w:rPr>
                <w:rFonts w:ascii="Times New Roman" w:hAnsi="Times New Roman"/>
                <w:sz w:val="24"/>
                <w:szCs w:val="24"/>
              </w:rPr>
            </w:pPr>
            <w:r w:rsidRPr="00890D16">
              <w:rPr>
                <w:rFonts w:ascii="Times New Roman" w:hAnsi="Times New Roman"/>
                <w:sz w:val="24"/>
                <w:szCs w:val="24"/>
              </w:rPr>
              <w:t>Ребенок постоянно проявляет готовность и способность осуществлять природоохранительную деятельность, у него хорошо развиты трудовые умения по уходу за объектами природы (комнатными растениями).</w:t>
            </w:r>
          </w:p>
        </w:tc>
        <w:tc>
          <w:tcPr>
            <w:tcW w:w="1250" w:type="pct"/>
            <w:shd w:val="clear" w:color="auto" w:fill="auto"/>
          </w:tcPr>
          <w:p w:rsidR="00001A6C" w:rsidRPr="00890D16" w:rsidRDefault="00001A6C" w:rsidP="00001A6C">
            <w:pPr>
              <w:widowControl w:val="0"/>
              <w:spacing w:after="0" w:line="240" w:lineRule="auto"/>
              <w:jc w:val="both"/>
              <w:rPr>
                <w:rFonts w:ascii="Times New Roman" w:hAnsi="Times New Roman"/>
                <w:sz w:val="24"/>
                <w:szCs w:val="24"/>
              </w:rPr>
            </w:pPr>
            <w:r w:rsidRPr="00890D16">
              <w:rPr>
                <w:rFonts w:ascii="Times New Roman" w:hAnsi="Times New Roman"/>
                <w:sz w:val="24"/>
                <w:szCs w:val="24"/>
              </w:rPr>
              <w:t>Ребенок иногда проявляет готовность и способность осуществлять природоохранительную деятельность, у него частично развиты трудовые умения по уходу за объектами природы (комнатными растениями).</w:t>
            </w:r>
          </w:p>
        </w:tc>
        <w:tc>
          <w:tcPr>
            <w:tcW w:w="1250" w:type="pct"/>
            <w:shd w:val="clear" w:color="auto" w:fill="auto"/>
          </w:tcPr>
          <w:p w:rsidR="00001A6C" w:rsidRPr="00890D16" w:rsidRDefault="00001A6C" w:rsidP="00001A6C">
            <w:pPr>
              <w:widowControl w:val="0"/>
              <w:spacing w:after="0" w:line="240" w:lineRule="auto"/>
              <w:jc w:val="both"/>
              <w:rPr>
                <w:rFonts w:ascii="Times New Roman" w:hAnsi="Times New Roman"/>
                <w:sz w:val="24"/>
                <w:szCs w:val="24"/>
              </w:rPr>
            </w:pPr>
            <w:r w:rsidRPr="00890D16">
              <w:rPr>
                <w:rFonts w:ascii="Times New Roman" w:hAnsi="Times New Roman"/>
                <w:sz w:val="24"/>
                <w:szCs w:val="24"/>
              </w:rPr>
              <w:t>Ребенок никогда не</w:t>
            </w:r>
          </w:p>
          <w:p w:rsidR="00001A6C" w:rsidRPr="00890D16" w:rsidRDefault="00001A6C" w:rsidP="00001A6C">
            <w:pPr>
              <w:widowControl w:val="0"/>
              <w:spacing w:after="0" w:line="240" w:lineRule="auto"/>
              <w:jc w:val="both"/>
              <w:rPr>
                <w:rFonts w:ascii="Times New Roman" w:hAnsi="Times New Roman"/>
                <w:sz w:val="24"/>
                <w:szCs w:val="24"/>
              </w:rPr>
            </w:pPr>
            <w:r w:rsidRPr="00890D16">
              <w:rPr>
                <w:rFonts w:ascii="Times New Roman" w:hAnsi="Times New Roman"/>
                <w:sz w:val="24"/>
                <w:szCs w:val="24"/>
              </w:rPr>
              <w:t>проявляет готовность и способность осуществлять природоохранительную деятельность, у него не развиты трудовые умения по уходу за объектами природы (комнатными растениями).</w:t>
            </w:r>
          </w:p>
        </w:tc>
      </w:tr>
    </w:tbl>
    <w:p w:rsidR="00001A6C" w:rsidRPr="00890D16" w:rsidRDefault="00001A6C" w:rsidP="008F0952">
      <w:pPr>
        <w:pStyle w:val="aa"/>
        <w:widowControl w:val="0"/>
        <w:jc w:val="center"/>
        <w:rPr>
          <w:b/>
          <w:sz w:val="28"/>
          <w:szCs w:val="28"/>
        </w:rPr>
      </w:pPr>
    </w:p>
    <w:p w:rsidR="00001A6C" w:rsidRPr="00890D16" w:rsidRDefault="00001A6C" w:rsidP="00001A6C">
      <w:pPr>
        <w:pStyle w:val="aa"/>
        <w:widowControl w:val="0"/>
        <w:ind w:firstLine="709"/>
        <w:jc w:val="both"/>
        <w:rPr>
          <w:sz w:val="28"/>
          <w:szCs w:val="28"/>
        </w:rPr>
      </w:pPr>
      <w:r w:rsidRPr="00890D16">
        <w:rPr>
          <w:sz w:val="28"/>
          <w:szCs w:val="28"/>
        </w:rPr>
        <w:t xml:space="preserve">Используются 3 диагностических задания для анкетирования и тестирования детей.  Диагностический инструментарий представлен в </w:t>
      </w:r>
      <w:r w:rsidRPr="00890D16">
        <w:rPr>
          <w:b/>
          <w:sz w:val="28"/>
          <w:szCs w:val="28"/>
        </w:rPr>
        <w:t>Приложении 1</w:t>
      </w:r>
      <w:r w:rsidRPr="00890D16">
        <w:rPr>
          <w:sz w:val="28"/>
          <w:szCs w:val="28"/>
        </w:rPr>
        <w:t>.</w:t>
      </w:r>
    </w:p>
    <w:p w:rsidR="005F3731" w:rsidRPr="00080F28" w:rsidRDefault="009963FB" w:rsidP="00080F28">
      <w:pPr>
        <w:pStyle w:val="aa"/>
        <w:widowControl w:val="0"/>
        <w:ind w:firstLine="709"/>
        <w:jc w:val="both"/>
        <w:rPr>
          <w:b/>
          <w:sz w:val="28"/>
          <w:szCs w:val="28"/>
        </w:rPr>
      </w:pPr>
      <w:r w:rsidRPr="00080F28">
        <w:rPr>
          <w:b/>
          <w:sz w:val="28"/>
          <w:szCs w:val="28"/>
        </w:rPr>
        <w:lastRenderedPageBreak/>
        <w:t>Результаты исходной диагностики детей</w:t>
      </w:r>
    </w:p>
    <w:p w:rsidR="005F3731" w:rsidRPr="00080F28" w:rsidRDefault="009963FB" w:rsidP="00080F28">
      <w:pPr>
        <w:pStyle w:val="aa"/>
        <w:widowControl w:val="0"/>
        <w:ind w:firstLine="709"/>
        <w:jc w:val="both"/>
        <w:rPr>
          <w:sz w:val="28"/>
          <w:szCs w:val="28"/>
        </w:rPr>
      </w:pPr>
      <w:r w:rsidRPr="00080F28">
        <w:rPr>
          <w:sz w:val="28"/>
          <w:szCs w:val="28"/>
        </w:rPr>
        <w:t>Исходный уровень когнитивного, эмоционального и поведенческого компонентов экологической культуры детей старшего дошкольного возраста представлен</w:t>
      </w:r>
      <w:r w:rsidR="005F3731" w:rsidRPr="00080F28">
        <w:rPr>
          <w:sz w:val="28"/>
          <w:szCs w:val="28"/>
        </w:rPr>
        <w:t xml:space="preserve"> на графике (</w:t>
      </w:r>
      <w:r w:rsidR="005F3731" w:rsidRPr="00080F28">
        <w:rPr>
          <w:b/>
          <w:sz w:val="28"/>
          <w:szCs w:val="28"/>
        </w:rPr>
        <w:t>Приложение 2</w:t>
      </w:r>
      <w:r w:rsidR="005F3731" w:rsidRPr="00080F28">
        <w:rPr>
          <w:sz w:val="28"/>
          <w:szCs w:val="28"/>
        </w:rPr>
        <w:t>).</w:t>
      </w:r>
    </w:p>
    <w:p w:rsidR="005F3731" w:rsidRPr="00080F28" w:rsidRDefault="005F3731" w:rsidP="00080F28">
      <w:pPr>
        <w:pStyle w:val="aa"/>
        <w:widowControl w:val="0"/>
        <w:ind w:firstLine="709"/>
        <w:jc w:val="both"/>
        <w:rPr>
          <w:bCs/>
          <w:iCs/>
          <w:sz w:val="28"/>
          <w:szCs w:val="28"/>
        </w:rPr>
      </w:pPr>
      <w:r w:rsidRPr="00080F28">
        <w:rPr>
          <w:bCs/>
          <w:iCs/>
          <w:sz w:val="28"/>
          <w:szCs w:val="28"/>
          <w:highlight w:val="white"/>
        </w:rPr>
        <w:t>У группы испытуемых детей имелся</w:t>
      </w:r>
      <w:r w:rsidR="009963FB" w:rsidRPr="00080F28">
        <w:rPr>
          <w:bCs/>
          <w:iCs/>
          <w:sz w:val="28"/>
          <w:szCs w:val="28"/>
          <w:highlight w:val="white"/>
        </w:rPr>
        <w:t xml:space="preserve"> средний уровень когнитивного компонента и низкий  уровень эмоционального и поведенческого  компонентов экологической культуры.</w:t>
      </w:r>
    </w:p>
    <w:p w:rsidR="005F3731" w:rsidRPr="00080F28" w:rsidRDefault="009963FB" w:rsidP="00080F28">
      <w:pPr>
        <w:pStyle w:val="aa"/>
        <w:widowControl w:val="0"/>
        <w:ind w:firstLine="709"/>
        <w:jc w:val="both"/>
        <w:rPr>
          <w:sz w:val="28"/>
          <w:szCs w:val="28"/>
        </w:rPr>
      </w:pPr>
      <w:r w:rsidRPr="00080F28">
        <w:rPr>
          <w:bCs/>
          <w:iCs/>
          <w:sz w:val="28"/>
          <w:szCs w:val="28"/>
        </w:rPr>
        <w:t xml:space="preserve">При опросе по анкете установлено, что </w:t>
      </w:r>
      <w:r w:rsidRPr="00080F28">
        <w:rPr>
          <w:bCs/>
          <w:i/>
          <w:iCs/>
          <w:sz w:val="28"/>
          <w:szCs w:val="28"/>
        </w:rPr>
        <w:t>н</w:t>
      </w:r>
      <w:r w:rsidRPr="00080F28">
        <w:rPr>
          <w:i/>
          <w:sz w:val="28"/>
          <w:szCs w:val="28"/>
        </w:rPr>
        <w:t>изкий уровень</w:t>
      </w:r>
      <w:r w:rsidRPr="00080F28">
        <w:rPr>
          <w:sz w:val="28"/>
          <w:szCs w:val="28"/>
        </w:rPr>
        <w:t xml:space="preserve"> </w:t>
      </w:r>
      <w:r w:rsidRPr="00080F28">
        <w:rPr>
          <w:i/>
          <w:sz w:val="28"/>
          <w:szCs w:val="28"/>
        </w:rPr>
        <w:t xml:space="preserve">когнитивного компонента </w:t>
      </w:r>
      <w:r w:rsidRPr="00080F28">
        <w:rPr>
          <w:sz w:val="28"/>
          <w:szCs w:val="28"/>
        </w:rPr>
        <w:t xml:space="preserve">экологической культуры (полнота представлений о взаимосвязях в природе) </w:t>
      </w:r>
      <w:r w:rsidRPr="00080F28">
        <w:rPr>
          <w:spacing w:val="-3"/>
          <w:sz w:val="28"/>
          <w:szCs w:val="28"/>
        </w:rPr>
        <w:t xml:space="preserve">имеют 45% детей (9 чел.). </w:t>
      </w:r>
      <w:r w:rsidRPr="00080F28">
        <w:rPr>
          <w:sz w:val="28"/>
          <w:szCs w:val="28"/>
        </w:rPr>
        <w:t>Старшие дошкольники  с этим уровнем смогли правильно ответить лишь на 9 вопросов из 20 предложенных. На остальные вопросы эти дети или отказывались отвечать, говорили «не знаю» или отвечали неп</w:t>
      </w:r>
      <w:r w:rsidR="005F3731" w:rsidRPr="00080F28">
        <w:rPr>
          <w:sz w:val="28"/>
          <w:szCs w:val="28"/>
        </w:rPr>
        <w:t>равильно</w:t>
      </w:r>
      <w:r w:rsidRPr="00080F28">
        <w:rPr>
          <w:sz w:val="28"/>
          <w:szCs w:val="28"/>
        </w:rPr>
        <w:t>.</w:t>
      </w:r>
      <w:r w:rsidR="005F3731" w:rsidRPr="00080F28">
        <w:rPr>
          <w:sz w:val="28"/>
          <w:szCs w:val="28"/>
        </w:rPr>
        <w:t xml:space="preserve"> </w:t>
      </w:r>
    </w:p>
    <w:p w:rsidR="005F3731" w:rsidRPr="00080F28" w:rsidRDefault="009963FB" w:rsidP="00080F28">
      <w:pPr>
        <w:pStyle w:val="aa"/>
        <w:widowControl w:val="0"/>
        <w:ind w:firstLine="709"/>
        <w:jc w:val="both"/>
        <w:rPr>
          <w:sz w:val="28"/>
          <w:szCs w:val="28"/>
        </w:rPr>
      </w:pPr>
      <w:r w:rsidRPr="00080F28">
        <w:rPr>
          <w:sz w:val="28"/>
          <w:szCs w:val="28"/>
        </w:rPr>
        <w:t>Высокого уровня когнитивного компонента экологической культуры нет ни у кого из детей.</w:t>
      </w:r>
    </w:p>
    <w:p w:rsidR="005F3731" w:rsidRPr="00080F28" w:rsidRDefault="009963FB" w:rsidP="00080F28">
      <w:pPr>
        <w:pStyle w:val="aa"/>
        <w:widowControl w:val="0"/>
        <w:ind w:firstLine="709"/>
        <w:jc w:val="both"/>
        <w:rPr>
          <w:sz w:val="28"/>
          <w:szCs w:val="28"/>
        </w:rPr>
      </w:pPr>
      <w:r w:rsidRPr="00080F28">
        <w:rPr>
          <w:sz w:val="28"/>
          <w:szCs w:val="28"/>
        </w:rPr>
        <w:t xml:space="preserve">Средний уровень </w:t>
      </w:r>
      <w:r w:rsidRPr="00080F28">
        <w:rPr>
          <w:i/>
          <w:sz w:val="28"/>
          <w:szCs w:val="28"/>
        </w:rPr>
        <w:t xml:space="preserve">когнитивного компонента </w:t>
      </w:r>
      <w:r w:rsidRPr="00080F28">
        <w:rPr>
          <w:sz w:val="28"/>
          <w:szCs w:val="28"/>
        </w:rPr>
        <w:t>экологической культуры</w:t>
      </w:r>
      <w:r w:rsidRPr="00080F28">
        <w:rPr>
          <w:i/>
          <w:sz w:val="28"/>
          <w:szCs w:val="28"/>
        </w:rPr>
        <w:t xml:space="preserve"> </w:t>
      </w:r>
      <w:r w:rsidRPr="00080F28">
        <w:rPr>
          <w:sz w:val="28"/>
          <w:szCs w:val="28"/>
        </w:rPr>
        <w:t xml:space="preserve"> </w:t>
      </w:r>
      <w:r w:rsidRPr="00080F28">
        <w:rPr>
          <w:spacing w:val="-3"/>
          <w:sz w:val="28"/>
          <w:szCs w:val="28"/>
        </w:rPr>
        <w:t xml:space="preserve">имеют 55% детей (11 чел.). </w:t>
      </w:r>
      <w:r w:rsidRPr="00080F28">
        <w:rPr>
          <w:sz w:val="28"/>
          <w:szCs w:val="28"/>
        </w:rPr>
        <w:t xml:space="preserve">Дети с этим уровнем смогли правильно ответить лишь на 10-15 вопросов из 20 предложенных. </w:t>
      </w:r>
    </w:p>
    <w:p w:rsidR="005F3731" w:rsidRPr="00080F28" w:rsidRDefault="009963FB" w:rsidP="00080F28">
      <w:pPr>
        <w:pStyle w:val="aa"/>
        <w:widowControl w:val="0"/>
        <w:ind w:firstLine="709"/>
        <w:jc w:val="both"/>
        <w:rPr>
          <w:sz w:val="28"/>
          <w:szCs w:val="28"/>
        </w:rPr>
      </w:pPr>
      <w:r w:rsidRPr="00080F28">
        <w:rPr>
          <w:sz w:val="28"/>
          <w:szCs w:val="28"/>
        </w:rPr>
        <w:t xml:space="preserve">Высокого уровня </w:t>
      </w:r>
      <w:r w:rsidR="005F3731" w:rsidRPr="00080F28">
        <w:rPr>
          <w:sz w:val="28"/>
          <w:szCs w:val="28"/>
        </w:rPr>
        <w:t xml:space="preserve">развития когнитивного компонента </w:t>
      </w:r>
      <w:r w:rsidRPr="00080F28">
        <w:rPr>
          <w:sz w:val="28"/>
          <w:szCs w:val="28"/>
        </w:rPr>
        <w:t>нет ни у кого из детей.</w:t>
      </w:r>
    </w:p>
    <w:p w:rsidR="005F3731" w:rsidRPr="00080F28" w:rsidRDefault="009963FB" w:rsidP="00080F28">
      <w:pPr>
        <w:pStyle w:val="aa"/>
        <w:widowControl w:val="0"/>
        <w:ind w:firstLine="709"/>
        <w:jc w:val="both"/>
        <w:rPr>
          <w:sz w:val="28"/>
          <w:szCs w:val="28"/>
        </w:rPr>
      </w:pPr>
      <w:r w:rsidRPr="00080F28">
        <w:rPr>
          <w:sz w:val="28"/>
          <w:szCs w:val="28"/>
        </w:rPr>
        <w:t xml:space="preserve">Преобладающим является </w:t>
      </w:r>
      <w:r w:rsidRPr="00080F28">
        <w:rPr>
          <w:i/>
          <w:sz w:val="28"/>
          <w:szCs w:val="28"/>
        </w:rPr>
        <w:t xml:space="preserve">низкий уровень эмоционального компонента экологической культуры, </w:t>
      </w:r>
      <w:r w:rsidRPr="00080F28">
        <w:rPr>
          <w:sz w:val="28"/>
          <w:szCs w:val="28"/>
        </w:rPr>
        <w:t xml:space="preserve">который имеется у 65% детей (13 чел.). При раскладывании карточек </w:t>
      </w:r>
      <w:r w:rsidR="005F3731" w:rsidRPr="00080F28">
        <w:rPr>
          <w:sz w:val="28"/>
          <w:szCs w:val="28"/>
        </w:rPr>
        <w:t>одни</w:t>
      </w:r>
      <w:r w:rsidRPr="00080F28">
        <w:rPr>
          <w:sz w:val="28"/>
          <w:szCs w:val="28"/>
        </w:rPr>
        <w:t xml:space="preserve"> </w:t>
      </w:r>
      <w:r w:rsidR="005F3731" w:rsidRPr="00080F28">
        <w:rPr>
          <w:sz w:val="28"/>
          <w:szCs w:val="28"/>
        </w:rPr>
        <w:t xml:space="preserve">дети </w:t>
      </w:r>
      <w:r w:rsidRPr="00080F28">
        <w:rPr>
          <w:sz w:val="28"/>
          <w:szCs w:val="28"/>
        </w:rPr>
        <w:t xml:space="preserve">выкладывали на первое место карточки с изображением ребенка (т.е. самого себя), остальные дети с этим уровнем на первое место ставили карточку с изображением предметов окружающего мира. </w:t>
      </w:r>
      <w:r w:rsidRPr="00080F28">
        <w:rPr>
          <w:rStyle w:val="c1"/>
          <w:sz w:val="28"/>
          <w:szCs w:val="28"/>
        </w:rPr>
        <w:t xml:space="preserve">Это говорит о том, что </w:t>
      </w:r>
      <w:r w:rsidRPr="00080F28">
        <w:rPr>
          <w:sz w:val="28"/>
          <w:szCs w:val="28"/>
        </w:rPr>
        <w:t>эти старшие дошкольники не воспринимают природу как ценность и не испытывают по отношению к ней никаких положительных нравственных и эстетических чувств, не видят и не могут оценить красоту природы, ее положительное влияние на человека.</w:t>
      </w:r>
    </w:p>
    <w:p w:rsidR="005F3731" w:rsidRPr="00080F28" w:rsidRDefault="009963FB" w:rsidP="00080F28">
      <w:pPr>
        <w:pStyle w:val="aa"/>
        <w:widowControl w:val="0"/>
        <w:ind w:firstLine="709"/>
        <w:jc w:val="both"/>
        <w:rPr>
          <w:rStyle w:val="c1"/>
          <w:sz w:val="28"/>
          <w:szCs w:val="28"/>
        </w:rPr>
      </w:pPr>
      <w:r w:rsidRPr="00080F28">
        <w:rPr>
          <w:i/>
          <w:sz w:val="28"/>
          <w:szCs w:val="28"/>
        </w:rPr>
        <w:t>Средний уровень эмоционального компонента экологической культуры</w:t>
      </w:r>
      <w:r w:rsidRPr="00080F28">
        <w:rPr>
          <w:sz w:val="28"/>
          <w:szCs w:val="28"/>
        </w:rPr>
        <w:t xml:space="preserve"> имели 35% детей (7 чел.). При раскладывании карточек </w:t>
      </w:r>
      <w:r w:rsidR="005F3731" w:rsidRPr="00080F28">
        <w:rPr>
          <w:sz w:val="28"/>
          <w:szCs w:val="28"/>
        </w:rPr>
        <w:t xml:space="preserve">они </w:t>
      </w:r>
      <w:r w:rsidRPr="00080F28">
        <w:rPr>
          <w:rStyle w:val="c1"/>
          <w:sz w:val="28"/>
          <w:szCs w:val="28"/>
        </w:rPr>
        <w:t>ставили картинки с изображением природы в середину выложенной линии. Эти дети иногда высказывали положительные чувства к изображениям природных объектов, но больше всего эти дети  интересовались все-таки игрушками и самими собой.</w:t>
      </w:r>
    </w:p>
    <w:p w:rsidR="005F3731" w:rsidRPr="00080F28" w:rsidRDefault="009963FB" w:rsidP="00080F28">
      <w:pPr>
        <w:pStyle w:val="aa"/>
        <w:widowControl w:val="0"/>
        <w:ind w:firstLine="709"/>
        <w:jc w:val="both"/>
        <w:rPr>
          <w:sz w:val="28"/>
          <w:szCs w:val="28"/>
        </w:rPr>
      </w:pPr>
      <w:r w:rsidRPr="00080F28">
        <w:rPr>
          <w:sz w:val="28"/>
          <w:szCs w:val="28"/>
        </w:rPr>
        <w:t xml:space="preserve">Высокого уровня </w:t>
      </w:r>
      <w:r w:rsidR="005F3731" w:rsidRPr="00080F28">
        <w:rPr>
          <w:sz w:val="28"/>
          <w:szCs w:val="28"/>
        </w:rPr>
        <w:t xml:space="preserve">развития эмоционального компонента </w:t>
      </w:r>
      <w:r w:rsidRPr="00080F28">
        <w:rPr>
          <w:sz w:val="28"/>
          <w:szCs w:val="28"/>
        </w:rPr>
        <w:t>нет ни у кого из детей.</w:t>
      </w:r>
    </w:p>
    <w:p w:rsidR="005F3731" w:rsidRPr="00080F28" w:rsidRDefault="009963FB" w:rsidP="00080F28">
      <w:pPr>
        <w:pStyle w:val="aa"/>
        <w:widowControl w:val="0"/>
        <w:ind w:firstLine="709"/>
        <w:jc w:val="both"/>
        <w:rPr>
          <w:sz w:val="28"/>
          <w:szCs w:val="28"/>
        </w:rPr>
      </w:pPr>
      <w:r w:rsidRPr="00080F28">
        <w:rPr>
          <w:sz w:val="28"/>
          <w:szCs w:val="28"/>
        </w:rPr>
        <w:t xml:space="preserve">Преобладающим является </w:t>
      </w:r>
      <w:r w:rsidRPr="00080F28">
        <w:rPr>
          <w:i/>
          <w:sz w:val="28"/>
          <w:szCs w:val="28"/>
        </w:rPr>
        <w:t xml:space="preserve">низкий уровень поведенческого компонента экологической культуры, </w:t>
      </w:r>
      <w:r w:rsidR="005F3731" w:rsidRPr="00080F28">
        <w:rPr>
          <w:sz w:val="28"/>
          <w:szCs w:val="28"/>
        </w:rPr>
        <w:t>который имел</w:t>
      </w:r>
      <w:r w:rsidRPr="00080F28">
        <w:rPr>
          <w:sz w:val="28"/>
          <w:szCs w:val="28"/>
        </w:rPr>
        <w:t xml:space="preserve">ся у 70% детей (14 чел.). Старшие дошкольники с этим уровнем не смогли правильно выполнить трудовые операции по уходу за комнатными растениями, их действия не достигли результата, от помощи взрослого они отказывались. </w:t>
      </w:r>
      <w:r w:rsidR="005F3731" w:rsidRPr="00080F28">
        <w:rPr>
          <w:sz w:val="28"/>
          <w:szCs w:val="28"/>
        </w:rPr>
        <w:t xml:space="preserve">Дети не </w:t>
      </w:r>
      <w:r w:rsidRPr="00080F28">
        <w:rPr>
          <w:sz w:val="28"/>
          <w:szCs w:val="28"/>
        </w:rPr>
        <w:t xml:space="preserve">могли определить правильно ли комнатные растения размещены в группе детского сада по отношению к свету, объяснить, все ли растения следует полить сегодня. </w:t>
      </w:r>
    </w:p>
    <w:p w:rsidR="005F3731" w:rsidRPr="00080F28" w:rsidRDefault="009963FB" w:rsidP="00080F28">
      <w:pPr>
        <w:pStyle w:val="aa"/>
        <w:widowControl w:val="0"/>
        <w:ind w:firstLine="709"/>
        <w:jc w:val="both"/>
        <w:rPr>
          <w:sz w:val="28"/>
          <w:szCs w:val="28"/>
        </w:rPr>
      </w:pPr>
      <w:r w:rsidRPr="00080F28">
        <w:rPr>
          <w:i/>
          <w:sz w:val="28"/>
          <w:szCs w:val="28"/>
        </w:rPr>
        <w:lastRenderedPageBreak/>
        <w:t>Средний уровень поведенческого компонента экологической культуры</w:t>
      </w:r>
      <w:r w:rsidRPr="00080F28">
        <w:rPr>
          <w:sz w:val="28"/>
          <w:szCs w:val="28"/>
        </w:rPr>
        <w:t xml:space="preserve"> имели 30% детей (6 чел.). Эти дети выполняли трудовые действия по уходу за комнатными растениями лишь с  помощью взрослого и достигали при этом частичного результата</w:t>
      </w:r>
      <w:r w:rsidRPr="00080F28">
        <w:rPr>
          <w:rStyle w:val="c1"/>
          <w:sz w:val="28"/>
          <w:szCs w:val="28"/>
        </w:rPr>
        <w:t xml:space="preserve">. </w:t>
      </w:r>
    </w:p>
    <w:p w:rsidR="005F3731" w:rsidRPr="00080F28" w:rsidRDefault="009963FB" w:rsidP="00080F28">
      <w:pPr>
        <w:pStyle w:val="aa"/>
        <w:widowControl w:val="0"/>
        <w:ind w:firstLine="709"/>
        <w:jc w:val="both"/>
        <w:rPr>
          <w:sz w:val="28"/>
          <w:szCs w:val="28"/>
        </w:rPr>
      </w:pPr>
      <w:r w:rsidRPr="00080F28">
        <w:rPr>
          <w:sz w:val="28"/>
          <w:szCs w:val="28"/>
        </w:rPr>
        <w:t>Исходный общегр</w:t>
      </w:r>
      <w:r w:rsidR="005F3731" w:rsidRPr="00080F28">
        <w:rPr>
          <w:sz w:val="28"/>
          <w:szCs w:val="28"/>
        </w:rPr>
        <w:t>упповой уровень развития</w:t>
      </w:r>
      <w:r w:rsidRPr="00080F28">
        <w:rPr>
          <w:sz w:val="28"/>
          <w:szCs w:val="28"/>
        </w:rPr>
        <w:t xml:space="preserve"> экологической культуры у старших дошкольников (по сумме трех диагностически</w:t>
      </w:r>
      <w:r w:rsidR="005F3731" w:rsidRPr="00080F28">
        <w:rPr>
          <w:sz w:val="28"/>
          <w:szCs w:val="28"/>
        </w:rPr>
        <w:t>х заданий) представлен на графике (</w:t>
      </w:r>
      <w:r w:rsidR="005F3731" w:rsidRPr="00080F28">
        <w:rPr>
          <w:b/>
          <w:sz w:val="28"/>
          <w:szCs w:val="28"/>
        </w:rPr>
        <w:t>Приложение 2</w:t>
      </w:r>
      <w:r w:rsidR="005F3731" w:rsidRPr="00080F28">
        <w:rPr>
          <w:sz w:val="28"/>
          <w:szCs w:val="28"/>
        </w:rPr>
        <w:t>).</w:t>
      </w:r>
    </w:p>
    <w:p w:rsidR="005F3731" w:rsidRPr="00080F28" w:rsidRDefault="005F3731" w:rsidP="00080F28">
      <w:pPr>
        <w:pStyle w:val="aa"/>
        <w:widowControl w:val="0"/>
        <w:ind w:firstLine="709"/>
        <w:jc w:val="both"/>
        <w:rPr>
          <w:sz w:val="28"/>
          <w:szCs w:val="28"/>
        </w:rPr>
      </w:pPr>
      <w:r w:rsidRPr="00080F28">
        <w:rPr>
          <w:sz w:val="28"/>
          <w:szCs w:val="28"/>
        </w:rPr>
        <w:t>В</w:t>
      </w:r>
      <w:r w:rsidR="009963FB" w:rsidRPr="00080F28">
        <w:rPr>
          <w:bCs/>
          <w:iCs/>
          <w:sz w:val="28"/>
          <w:szCs w:val="28"/>
          <w:highlight w:val="white"/>
        </w:rPr>
        <w:t xml:space="preserve"> группе испытуемых детей старшего дошкольного возраста </w:t>
      </w:r>
      <w:r w:rsidRPr="00080F28">
        <w:rPr>
          <w:bCs/>
          <w:iCs/>
          <w:sz w:val="28"/>
          <w:szCs w:val="28"/>
          <w:highlight w:val="white"/>
        </w:rPr>
        <w:t>преобладал</w:t>
      </w:r>
      <w:r w:rsidR="009963FB" w:rsidRPr="00080F28">
        <w:rPr>
          <w:bCs/>
          <w:iCs/>
          <w:sz w:val="28"/>
          <w:szCs w:val="28"/>
          <w:highlight w:val="white"/>
        </w:rPr>
        <w:t xml:space="preserve"> низкий  уровень</w:t>
      </w:r>
      <w:r w:rsidR="009963FB" w:rsidRPr="00080F28">
        <w:rPr>
          <w:bCs/>
          <w:iCs/>
          <w:sz w:val="28"/>
          <w:szCs w:val="28"/>
        </w:rPr>
        <w:t xml:space="preserve"> экологической культуры. Он имеется у 60% детей (12 чел.). Средний уровень имеют 40% детей (8 чел.). Высокого уровня нет ни у кого из детей.</w:t>
      </w:r>
    </w:p>
    <w:p w:rsidR="005F3731" w:rsidRPr="00080F28" w:rsidRDefault="005F3731" w:rsidP="00080F28">
      <w:pPr>
        <w:pStyle w:val="aa"/>
        <w:widowControl w:val="0"/>
        <w:ind w:firstLine="709"/>
        <w:jc w:val="both"/>
        <w:rPr>
          <w:sz w:val="28"/>
          <w:szCs w:val="28"/>
        </w:rPr>
      </w:pPr>
      <w:r w:rsidRPr="00080F28">
        <w:rPr>
          <w:sz w:val="28"/>
          <w:szCs w:val="28"/>
        </w:rPr>
        <w:t>Выделяются 2 группы детей.</w:t>
      </w:r>
    </w:p>
    <w:p w:rsidR="005F3731" w:rsidRPr="00080F28" w:rsidRDefault="005F3731" w:rsidP="00080F28">
      <w:pPr>
        <w:pStyle w:val="aa"/>
        <w:widowControl w:val="0"/>
        <w:ind w:firstLine="709"/>
        <w:jc w:val="both"/>
        <w:rPr>
          <w:sz w:val="28"/>
          <w:szCs w:val="28"/>
        </w:rPr>
      </w:pPr>
      <w:r w:rsidRPr="00080F28">
        <w:rPr>
          <w:sz w:val="28"/>
          <w:szCs w:val="28"/>
        </w:rPr>
        <w:t xml:space="preserve">1-ая группа. </w:t>
      </w:r>
      <w:r w:rsidR="009963FB" w:rsidRPr="00080F28">
        <w:rPr>
          <w:sz w:val="28"/>
          <w:szCs w:val="28"/>
        </w:rPr>
        <w:t>Старшие дошкольники</w:t>
      </w:r>
      <w:r w:rsidR="009963FB" w:rsidRPr="00080F28">
        <w:rPr>
          <w:bCs/>
          <w:iCs/>
          <w:sz w:val="28"/>
          <w:szCs w:val="28"/>
        </w:rPr>
        <w:t xml:space="preserve"> с </w:t>
      </w:r>
      <w:r w:rsidR="009963FB" w:rsidRPr="00080F28">
        <w:rPr>
          <w:bCs/>
          <w:i/>
          <w:iCs/>
          <w:sz w:val="28"/>
          <w:szCs w:val="28"/>
        </w:rPr>
        <w:t xml:space="preserve">низким уровнем экологической культуры </w:t>
      </w:r>
      <w:r w:rsidR="009963FB" w:rsidRPr="00080F28">
        <w:rPr>
          <w:sz w:val="28"/>
          <w:szCs w:val="28"/>
        </w:rPr>
        <w:t>имеют отрывочные, фрагментарные представления о специфике приспособительного поведения животных и причинно-следственных связях в способах питания, защиты от врагов, пе</w:t>
      </w:r>
      <w:r w:rsidR="009963FB" w:rsidRPr="00080F28">
        <w:rPr>
          <w:sz w:val="28"/>
          <w:szCs w:val="28"/>
        </w:rPr>
        <w:softHyphen/>
        <w:t>редвижения животных. Они не понимают, что значит взаимосвязи в природе, не могут установить  причинно-следственные связи между особенностями строения животного и средой его обитания даже при помощи взрослого. Эти дети не воспринимают природу как ценность и не испытывают по отношению к ней положительных нравственных и эстетических чувств. Эти дети никогда не проявляют готовности и способности осуществлять природоохранительную деятельность, у них не развиты трудовые умения по уходу за объектами природы (комнатными растениями).</w:t>
      </w:r>
    </w:p>
    <w:p w:rsidR="009963FB" w:rsidRPr="00080F28" w:rsidRDefault="005F3731" w:rsidP="00080F28">
      <w:pPr>
        <w:pStyle w:val="aa"/>
        <w:widowControl w:val="0"/>
        <w:ind w:firstLine="709"/>
        <w:jc w:val="both"/>
        <w:rPr>
          <w:sz w:val="28"/>
          <w:szCs w:val="28"/>
        </w:rPr>
      </w:pPr>
      <w:r w:rsidRPr="00080F28">
        <w:rPr>
          <w:sz w:val="28"/>
          <w:szCs w:val="28"/>
        </w:rPr>
        <w:t xml:space="preserve">2-ая группа. </w:t>
      </w:r>
      <w:r w:rsidR="009963FB" w:rsidRPr="00080F28">
        <w:rPr>
          <w:sz w:val="28"/>
          <w:szCs w:val="28"/>
        </w:rPr>
        <w:t>Старшие дошкольники</w:t>
      </w:r>
      <w:r w:rsidR="009963FB" w:rsidRPr="00080F28">
        <w:rPr>
          <w:bCs/>
          <w:iCs/>
          <w:sz w:val="28"/>
          <w:szCs w:val="28"/>
        </w:rPr>
        <w:t xml:space="preserve"> со </w:t>
      </w:r>
      <w:r w:rsidR="009963FB" w:rsidRPr="00080F28">
        <w:rPr>
          <w:bCs/>
          <w:i/>
          <w:iCs/>
          <w:sz w:val="28"/>
          <w:szCs w:val="28"/>
        </w:rPr>
        <w:t xml:space="preserve">средним уровнем экологической культуры </w:t>
      </w:r>
      <w:r w:rsidR="009963FB" w:rsidRPr="00080F28">
        <w:rPr>
          <w:sz w:val="28"/>
          <w:szCs w:val="28"/>
        </w:rPr>
        <w:t>имеют фрагментарные представления о специфике приспособительного поведения хорошо известных им животных и причинно-следственных связях в способах питания, защиты от врагов, пе</w:t>
      </w:r>
      <w:r w:rsidR="009963FB" w:rsidRPr="00080F28">
        <w:rPr>
          <w:sz w:val="28"/>
          <w:szCs w:val="28"/>
        </w:rPr>
        <w:softHyphen/>
        <w:t>редвижения животных. Их экологические представления и знания не всегда осмысленны. Эти дети могут устанавливать причинно-следственные связи между особенностями строения животного и средой его обитания только с помощью взрослого. Дети с этим уровнем ли</w:t>
      </w:r>
      <w:r w:rsidR="00B97A6F">
        <w:rPr>
          <w:sz w:val="28"/>
          <w:szCs w:val="28"/>
        </w:rPr>
        <w:t>шь изредка – ситуативно – относя</w:t>
      </w:r>
      <w:r w:rsidR="009963FB" w:rsidRPr="00080F28">
        <w:rPr>
          <w:sz w:val="28"/>
          <w:szCs w:val="28"/>
        </w:rPr>
        <w:t xml:space="preserve">тся к природе как к </w:t>
      </w:r>
      <w:r w:rsidR="00B97A6F" w:rsidRPr="00080F28">
        <w:rPr>
          <w:sz w:val="28"/>
          <w:szCs w:val="28"/>
        </w:rPr>
        <w:t>ценности,</w:t>
      </w:r>
      <w:r w:rsidR="009963FB" w:rsidRPr="00080F28">
        <w:rPr>
          <w:sz w:val="28"/>
          <w:szCs w:val="28"/>
        </w:rPr>
        <w:t xml:space="preserve"> и иногда испытывают к объектам природы положительные нравственные и эстетические чувства и отношения. Также лишь иногда они проявляет готовность и способность осуществлять природоохранительную деятельность, у них частично развиты трудовые умения по уходу за объектами природы (комнатными растениями).</w:t>
      </w:r>
    </w:p>
    <w:p w:rsidR="009963FB" w:rsidRPr="00080F28" w:rsidRDefault="005F3731" w:rsidP="00080F28">
      <w:pPr>
        <w:pStyle w:val="aa"/>
        <w:widowControl w:val="0"/>
        <w:ind w:firstLine="709"/>
        <w:jc w:val="both"/>
        <w:rPr>
          <w:sz w:val="28"/>
          <w:szCs w:val="28"/>
        </w:rPr>
      </w:pPr>
      <w:r w:rsidRPr="00080F28">
        <w:rPr>
          <w:sz w:val="28"/>
          <w:szCs w:val="28"/>
        </w:rPr>
        <w:t>Итак, в начале работы</w:t>
      </w:r>
      <w:r w:rsidR="009963FB" w:rsidRPr="00080F28">
        <w:rPr>
          <w:sz w:val="28"/>
          <w:szCs w:val="28"/>
        </w:rPr>
        <w:t xml:space="preserve"> у детей старшего дошкольного возраста</w:t>
      </w:r>
      <w:r w:rsidR="00080F28">
        <w:rPr>
          <w:sz w:val="28"/>
          <w:szCs w:val="28"/>
        </w:rPr>
        <w:t xml:space="preserve"> преобладал</w:t>
      </w:r>
      <w:r w:rsidR="009963FB" w:rsidRPr="00080F28">
        <w:rPr>
          <w:sz w:val="28"/>
          <w:szCs w:val="28"/>
        </w:rPr>
        <w:t xml:space="preserve"> низкий уровень экологической культуры.</w:t>
      </w:r>
    </w:p>
    <w:p w:rsidR="005F3731" w:rsidRPr="00080F28" w:rsidRDefault="005F3731" w:rsidP="00080F28">
      <w:pPr>
        <w:pStyle w:val="aa"/>
        <w:widowControl w:val="0"/>
        <w:ind w:firstLine="709"/>
        <w:jc w:val="both"/>
        <w:rPr>
          <w:b/>
          <w:sz w:val="28"/>
          <w:szCs w:val="28"/>
        </w:rPr>
      </w:pPr>
      <w:r w:rsidRPr="00080F28">
        <w:rPr>
          <w:b/>
          <w:sz w:val="28"/>
          <w:szCs w:val="28"/>
        </w:rPr>
        <w:t>Результаты итоговой диагностики детей</w:t>
      </w:r>
    </w:p>
    <w:p w:rsidR="00080F28" w:rsidRPr="00080F28" w:rsidRDefault="005F3731" w:rsidP="00080F28">
      <w:pPr>
        <w:pStyle w:val="aa"/>
        <w:widowControl w:val="0"/>
        <w:ind w:firstLine="709"/>
        <w:jc w:val="both"/>
        <w:rPr>
          <w:b/>
          <w:sz w:val="28"/>
          <w:szCs w:val="28"/>
        </w:rPr>
      </w:pPr>
      <w:r w:rsidRPr="00080F28">
        <w:rPr>
          <w:bCs/>
          <w:sz w:val="28"/>
          <w:szCs w:val="28"/>
        </w:rPr>
        <w:t>Результаты, полученные на контрольном этапе, показали, что у детей  отмечается положительная динамика в уровне развития всех трех компонентов экологической культуры. Эти результаты представлены на графиках, где для сравнения даны результаты констатирующего и контрольного этапов (</w:t>
      </w:r>
      <w:r w:rsidRPr="00080F28">
        <w:rPr>
          <w:b/>
          <w:bCs/>
          <w:sz w:val="28"/>
          <w:szCs w:val="28"/>
        </w:rPr>
        <w:t>Приложение 2</w:t>
      </w:r>
      <w:r w:rsidRPr="00080F28">
        <w:rPr>
          <w:bCs/>
          <w:sz w:val="28"/>
          <w:szCs w:val="28"/>
        </w:rPr>
        <w:t>).</w:t>
      </w:r>
    </w:p>
    <w:p w:rsidR="00080F28" w:rsidRPr="00080F28" w:rsidRDefault="00080F28" w:rsidP="00080F28">
      <w:pPr>
        <w:pStyle w:val="aa"/>
        <w:widowControl w:val="0"/>
        <w:ind w:firstLine="709"/>
        <w:jc w:val="both"/>
        <w:rPr>
          <w:sz w:val="28"/>
          <w:szCs w:val="28"/>
        </w:rPr>
      </w:pPr>
      <w:r w:rsidRPr="00080F28">
        <w:rPr>
          <w:sz w:val="28"/>
          <w:szCs w:val="28"/>
        </w:rPr>
        <w:lastRenderedPageBreak/>
        <w:t>Имеется</w:t>
      </w:r>
      <w:r w:rsidRPr="00080F28">
        <w:rPr>
          <w:b/>
          <w:sz w:val="28"/>
          <w:szCs w:val="28"/>
        </w:rPr>
        <w:t xml:space="preserve"> </w:t>
      </w:r>
      <w:r w:rsidRPr="00080F28">
        <w:rPr>
          <w:bCs/>
          <w:iCs/>
          <w:sz w:val="28"/>
          <w:szCs w:val="28"/>
          <w:highlight w:val="white"/>
        </w:rPr>
        <w:t xml:space="preserve">положительная динамика в формировании </w:t>
      </w:r>
      <w:r w:rsidRPr="00080F28">
        <w:rPr>
          <w:sz w:val="28"/>
          <w:szCs w:val="28"/>
        </w:rPr>
        <w:t xml:space="preserve">когнитивного компонента </w:t>
      </w:r>
      <w:r w:rsidRPr="00080F28">
        <w:rPr>
          <w:bCs/>
          <w:sz w:val="28"/>
          <w:szCs w:val="28"/>
        </w:rPr>
        <w:t>экологической культуры</w:t>
      </w:r>
      <w:r w:rsidRPr="00080F28">
        <w:rPr>
          <w:bCs/>
          <w:iCs/>
          <w:sz w:val="28"/>
          <w:szCs w:val="28"/>
          <w:highlight w:val="white"/>
        </w:rPr>
        <w:t xml:space="preserve"> у детей. В конце эксперимента 25% детей (5 чел.) имеют </w:t>
      </w:r>
      <w:r w:rsidRPr="00080F28">
        <w:rPr>
          <w:bCs/>
          <w:i/>
          <w:iCs/>
          <w:sz w:val="28"/>
          <w:szCs w:val="28"/>
          <w:highlight w:val="white"/>
        </w:rPr>
        <w:t>высокий уровень</w:t>
      </w:r>
      <w:r w:rsidRPr="00080F28">
        <w:rPr>
          <w:bCs/>
          <w:iCs/>
          <w:sz w:val="28"/>
          <w:szCs w:val="28"/>
          <w:highlight w:val="white"/>
        </w:rPr>
        <w:t xml:space="preserve"> экологических представлений о взаимосвязях в природе (в начале эксперимента не было детей с этим уровнем). </w:t>
      </w:r>
      <w:r w:rsidRPr="00080F28">
        <w:rPr>
          <w:i/>
          <w:sz w:val="28"/>
          <w:szCs w:val="28"/>
        </w:rPr>
        <w:t>Средний уровень</w:t>
      </w:r>
      <w:r w:rsidR="00890D16">
        <w:rPr>
          <w:sz w:val="28"/>
          <w:szCs w:val="28"/>
        </w:rPr>
        <w:t xml:space="preserve"> развития</w:t>
      </w:r>
      <w:r w:rsidRPr="00080F28">
        <w:rPr>
          <w:sz w:val="28"/>
          <w:szCs w:val="28"/>
        </w:rPr>
        <w:t xml:space="preserve"> когнитивного компонента эколо</w:t>
      </w:r>
      <w:r w:rsidR="00890D16">
        <w:rPr>
          <w:sz w:val="28"/>
          <w:szCs w:val="28"/>
        </w:rPr>
        <w:t>гической культуры в конце работы</w:t>
      </w:r>
      <w:r w:rsidRPr="00080F28">
        <w:rPr>
          <w:sz w:val="28"/>
          <w:szCs w:val="28"/>
        </w:rPr>
        <w:t xml:space="preserve"> имеют 70% детей (14 чел.), в начале было 55% детей (11 чел.) с этим уровнем. </w:t>
      </w:r>
      <w:r w:rsidRPr="00080F28">
        <w:rPr>
          <w:i/>
          <w:sz w:val="28"/>
          <w:szCs w:val="28"/>
        </w:rPr>
        <w:t>Низкий уровень</w:t>
      </w:r>
      <w:r w:rsidRPr="00080F28">
        <w:rPr>
          <w:sz w:val="28"/>
          <w:szCs w:val="28"/>
        </w:rPr>
        <w:t xml:space="preserve"> экологических представлений </w:t>
      </w:r>
      <w:r w:rsidR="009711A9">
        <w:rPr>
          <w:sz w:val="28"/>
          <w:szCs w:val="28"/>
        </w:rPr>
        <w:t>остался у 5% (1 чел. – Александр Д.</w:t>
      </w:r>
      <w:r w:rsidRPr="00080F28">
        <w:rPr>
          <w:sz w:val="28"/>
          <w:szCs w:val="28"/>
        </w:rPr>
        <w:t xml:space="preserve">). Но это тоже положительный результат, так как в начале эксперимента низкий уровень  имели 45% детей (9 чел.). </w:t>
      </w:r>
    </w:p>
    <w:p w:rsidR="00080F28" w:rsidRPr="00080F28" w:rsidRDefault="00080F28" w:rsidP="00080F28">
      <w:pPr>
        <w:pStyle w:val="aa"/>
        <w:widowControl w:val="0"/>
        <w:ind w:firstLine="709"/>
        <w:jc w:val="both"/>
        <w:rPr>
          <w:bCs/>
          <w:iCs/>
          <w:sz w:val="28"/>
          <w:szCs w:val="28"/>
        </w:rPr>
      </w:pPr>
      <w:r w:rsidRPr="00080F28">
        <w:rPr>
          <w:bCs/>
          <w:iCs/>
          <w:sz w:val="28"/>
          <w:szCs w:val="28"/>
          <w:highlight w:val="white"/>
        </w:rPr>
        <w:t xml:space="preserve">У детей наблюдается положительная динамика в развитии </w:t>
      </w:r>
      <w:r w:rsidRPr="00080F28">
        <w:rPr>
          <w:i/>
          <w:sz w:val="28"/>
          <w:szCs w:val="28"/>
        </w:rPr>
        <w:t>эмоционального компонента</w:t>
      </w:r>
      <w:r w:rsidRPr="00080F28">
        <w:rPr>
          <w:sz w:val="28"/>
          <w:szCs w:val="28"/>
        </w:rPr>
        <w:t xml:space="preserve"> </w:t>
      </w:r>
      <w:r w:rsidRPr="00080F28">
        <w:rPr>
          <w:bCs/>
          <w:sz w:val="28"/>
          <w:szCs w:val="28"/>
        </w:rPr>
        <w:t>экологической культуры</w:t>
      </w:r>
      <w:r w:rsidRPr="00080F28">
        <w:rPr>
          <w:bCs/>
          <w:iCs/>
          <w:sz w:val="28"/>
          <w:szCs w:val="28"/>
          <w:highlight w:val="white"/>
        </w:rPr>
        <w:t xml:space="preserve">. В конце эксперимента </w:t>
      </w:r>
      <w:r w:rsidRPr="00080F28">
        <w:rPr>
          <w:bCs/>
          <w:i/>
          <w:iCs/>
          <w:sz w:val="28"/>
          <w:szCs w:val="28"/>
          <w:highlight w:val="white"/>
        </w:rPr>
        <w:t>высоким уровнем</w:t>
      </w:r>
      <w:r w:rsidRPr="00080F28">
        <w:rPr>
          <w:bCs/>
          <w:iCs/>
          <w:sz w:val="28"/>
          <w:szCs w:val="28"/>
          <w:highlight w:val="white"/>
        </w:rPr>
        <w:t xml:space="preserve"> обладают 20% детей (4 детей). В начале эксперимента этого уровня не было у детей. </w:t>
      </w:r>
      <w:r w:rsidRPr="00080F28">
        <w:rPr>
          <w:bCs/>
          <w:i/>
          <w:iCs/>
          <w:sz w:val="28"/>
          <w:szCs w:val="28"/>
        </w:rPr>
        <w:t>Средний уровень</w:t>
      </w:r>
      <w:r w:rsidRPr="00080F28">
        <w:rPr>
          <w:bCs/>
          <w:iCs/>
          <w:sz w:val="28"/>
          <w:szCs w:val="28"/>
        </w:rPr>
        <w:t xml:space="preserve"> </w:t>
      </w:r>
      <w:r w:rsidRPr="00080F28">
        <w:rPr>
          <w:i/>
          <w:sz w:val="28"/>
          <w:szCs w:val="28"/>
        </w:rPr>
        <w:t>эмоционального компонента</w:t>
      </w:r>
      <w:r w:rsidRPr="00080F28">
        <w:rPr>
          <w:sz w:val="28"/>
          <w:szCs w:val="28"/>
        </w:rPr>
        <w:t xml:space="preserve"> </w:t>
      </w:r>
      <w:r w:rsidRPr="00080F28">
        <w:rPr>
          <w:bCs/>
          <w:sz w:val="28"/>
          <w:szCs w:val="28"/>
        </w:rPr>
        <w:t>экологической культуры</w:t>
      </w:r>
      <w:r w:rsidRPr="00080F28">
        <w:rPr>
          <w:bCs/>
          <w:iCs/>
          <w:sz w:val="28"/>
          <w:szCs w:val="28"/>
        </w:rPr>
        <w:t xml:space="preserve"> в конце эксперимента имеется у 75% детей (15 чел.), тогда как в начале эксперимента он был свойственен 35% детей (7 чел.). Это означает, что в 2 раза увеличилось количество детей, которые хотя и </w:t>
      </w:r>
      <w:r w:rsidRPr="00080F28">
        <w:rPr>
          <w:sz w:val="28"/>
          <w:szCs w:val="28"/>
        </w:rPr>
        <w:t>изредка, но все-таки относятся к природе как к ценности и испытывают к объектам природы положительные нравственные и эстетические чувства и отношения. Н</w:t>
      </w:r>
      <w:r w:rsidRPr="00080F28">
        <w:rPr>
          <w:bCs/>
          <w:iCs/>
          <w:sz w:val="28"/>
          <w:szCs w:val="28"/>
          <w:highlight w:val="white"/>
        </w:rPr>
        <w:t xml:space="preserve">изкий уровень </w:t>
      </w:r>
      <w:r w:rsidRPr="00080F28">
        <w:rPr>
          <w:i/>
          <w:sz w:val="28"/>
          <w:szCs w:val="28"/>
        </w:rPr>
        <w:t>эмоционального компонента</w:t>
      </w:r>
      <w:r w:rsidRPr="00080F28">
        <w:rPr>
          <w:sz w:val="28"/>
          <w:szCs w:val="28"/>
        </w:rPr>
        <w:t xml:space="preserve"> </w:t>
      </w:r>
      <w:r w:rsidRPr="00080F28">
        <w:rPr>
          <w:bCs/>
          <w:sz w:val="28"/>
          <w:szCs w:val="28"/>
        </w:rPr>
        <w:t>экологической культуры</w:t>
      </w:r>
      <w:r w:rsidRPr="00080F28">
        <w:rPr>
          <w:bCs/>
          <w:iCs/>
          <w:sz w:val="28"/>
          <w:szCs w:val="28"/>
        </w:rPr>
        <w:t xml:space="preserve"> остался у 1 ребенка, тогда как в начале эксперимента он имелся у 65% детей (13 чел.). Это, безусловно, положительная динамика.</w:t>
      </w:r>
    </w:p>
    <w:p w:rsidR="00080F28" w:rsidRPr="00080F28" w:rsidRDefault="00080F28" w:rsidP="00080F28">
      <w:pPr>
        <w:pStyle w:val="aa"/>
        <w:widowControl w:val="0"/>
        <w:ind w:firstLine="709"/>
        <w:jc w:val="both"/>
        <w:rPr>
          <w:sz w:val="28"/>
          <w:szCs w:val="28"/>
        </w:rPr>
      </w:pPr>
      <w:r w:rsidRPr="00080F28">
        <w:rPr>
          <w:bCs/>
          <w:iCs/>
          <w:sz w:val="28"/>
          <w:szCs w:val="28"/>
          <w:highlight w:val="white"/>
        </w:rPr>
        <w:t xml:space="preserve">У детей наблюдается положительная динамика в развитии поведенческого компонента экологической культуры. </w:t>
      </w:r>
      <w:r w:rsidRPr="00080F28">
        <w:rPr>
          <w:bCs/>
          <w:i/>
          <w:iCs/>
          <w:sz w:val="28"/>
          <w:szCs w:val="28"/>
          <w:highlight w:val="white"/>
        </w:rPr>
        <w:t xml:space="preserve">Высоким уровнем </w:t>
      </w:r>
      <w:r w:rsidRPr="00080F28">
        <w:rPr>
          <w:bCs/>
          <w:iCs/>
          <w:sz w:val="28"/>
          <w:szCs w:val="28"/>
          <w:highlight w:val="white"/>
        </w:rPr>
        <w:t xml:space="preserve">в конце эксперимента обладают 20% детей (4 чел.). В начале эксперимента этого уровня у детей не было. Дети с этим ми показали </w:t>
      </w:r>
      <w:r w:rsidRPr="00080F28">
        <w:rPr>
          <w:bCs/>
          <w:iCs/>
          <w:sz w:val="28"/>
          <w:szCs w:val="28"/>
        </w:rPr>
        <w:t xml:space="preserve">самостоятельность и отличное качество выполнения всех необходимых трудовых действий, правильно ответили на все вопросы. </w:t>
      </w:r>
      <w:r w:rsidRPr="00080F28">
        <w:rPr>
          <w:i/>
          <w:sz w:val="28"/>
          <w:szCs w:val="28"/>
        </w:rPr>
        <w:t>Средний уровень</w:t>
      </w:r>
      <w:r w:rsidRPr="00080F28">
        <w:rPr>
          <w:sz w:val="28"/>
          <w:szCs w:val="28"/>
        </w:rPr>
        <w:t xml:space="preserve"> </w:t>
      </w:r>
      <w:r w:rsidRPr="00080F28">
        <w:rPr>
          <w:bCs/>
          <w:iCs/>
          <w:sz w:val="28"/>
          <w:szCs w:val="28"/>
          <w:highlight w:val="white"/>
        </w:rPr>
        <w:t>поведенческого компонента экологической культуры</w:t>
      </w:r>
      <w:r w:rsidRPr="00080F28">
        <w:rPr>
          <w:sz w:val="28"/>
          <w:szCs w:val="28"/>
        </w:rPr>
        <w:t xml:space="preserve">  обнаружен у 70% детей (14 чел.), а в начале эксперимента он был у 30% детей (6 чел.). Это означает, что большая часть детей научились выполнять трудовые действия по уходу за комнатными растениями, ответственно к ним относиться, проявляя тем самым готовность и способность осуществлять природоохранительную деятельность. </w:t>
      </w:r>
      <w:r w:rsidRPr="00080F28">
        <w:rPr>
          <w:i/>
          <w:sz w:val="28"/>
          <w:szCs w:val="28"/>
        </w:rPr>
        <w:t>Низкий уровень</w:t>
      </w:r>
      <w:r w:rsidRPr="00080F28">
        <w:rPr>
          <w:bCs/>
          <w:iCs/>
          <w:sz w:val="28"/>
          <w:szCs w:val="28"/>
          <w:highlight w:val="white"/>
        </w:rPr>
        <w:t xml:space="preserve"> поведенческого компонента экологической культуры</w:t>
      </w:r>
      <w:r w:rsidRPr="00080F28">
        <w:rPr>
          <w:sz w:val="28"/>
          <w:szCs w:val="28"/>
        </w:rPr>
        <w:t xml:space="preserve"> остался у 10% детей, а в начале эксперимента он был у 70% детей (14 чел.). Значит, это тоже положительная динамика.</w:t>
      </w:r>
    </w:p>
    <w:p w:rsidR="00080F28" w:rsidRPr="00080F28" w:rsidRDefault="00080F28" w:rsidP="00080F28">
      <w:pPr>
        <w:pStyle w:val="aa"/>
        <w:widowControl w:val="0"/>
        <w:ind w:firstLine="709"/>
        <w:jc w:val="both"/>
        <w:rPr>
          <w:sz w:val="28"/>
          <w:szCs w:val="28"/>
        </w:rPr>
      </w:pPr>
      <w:r w:rsidRPr="00080F28">
        <w:rPr>
          <w:sz w:val="28"/>
          <w:szCs w:val="28"/>
        </w:rPr>
        <w:t xml:space="preserve">В целом имеется положительная динамика в уровне развития экологической культуры у старших дошкольников. Это проявилось в том, что на 25% (5 чел.) увеличилось количество детей с высоким уровнем экологической культуры, на 35% (7 чел.)  увеличилось количество детей со средним уровнем экологической культуры, не осталось детей с низким уровнем экологической культуры. </w:t>
      </w:r>
    </w:p>
    <w:p w:rsidR="005F3731" w:rsidRPr="005F3731" w:rsidRDefault="00080F28" w:rsidP="00890D16">
      <w:pPr>
        <w:pStyle w:val="aa"/>
        <w:widowControl w:val="0"/>
        <w:ind w:firstLine="709"/>
        <w:jc w:val="both"/>
        <w:rPr>
          <w:b/>
          <w:sz w:val="28"/>
          <w:szCs w:val="28"/>
        </w:rPr>
      </w:pPr>
      <w:r w:rsidRPr="00080F28">
        <w:rPr>
          <w:sz w:val="28"/>
          <w:szCs w:val="28"/>
        </w:rPr>
        <w:t>Вывод: уровни экологической культуры по всем трем ее компонентам (когнитивному, эмоциональному и поведенческому) у детей значительно повысились. Это результат проделанной работы</w:t>
      </w:r>
    </w:p>
    <w:p w:rsidR="00791D0D" w:rsidRPr="008F0952" w:rsidRDefault="00791D0D" w:rsidP="008F0952">
      <w:pPr>
        <w:pStyle w:val="aa"/>
        <w:widowControl w:val="0"/>
        <w:jc w:val="center"/>
        <w:rPr>
          <w:b/>
          <w:sz w:val="28"/>
          <w:szCs w:val="28"/>
        </w:rPr>
      </w:pPr>
      <w:r w:rsidRPr="008F0952">
        <w:rPr>
          <w:b/>
          <w:sz w:val="28"/>
          <w:szCs w:val="28"/>
        </w:rPr>
        <w:lastRenderedPageBreak/>
        <w:t>ПРИМЕРНЫЙ ПЛАН РАБОТЫ ВОСПИТАТЕЛЯ ПО ПОДГОТОВКЕ И РЕАЛИЗАЦИИ ПРОЕКТА</w:t>
      </w:r>
    </w:p>
    <w:p w:rsidR="00791D0D" w:rsidRPr="008F0952" w:rsidRDefault="00791D0D" w:rsidP="008F0952">
      <w:pPr>
        <w:pStyle w:val="aa"/>
        <w:widowControl w:val="0"/>
        <w:ind w:firstLine="709"/>
        <w:jc w:val="both"/>
        <w:rPr>
          <w:sz w:val="28"/>
          <w:szCs w:val="28"/>
        </w:rPr>
      </w:pPr>
      <w:r w:rsidRPr="008F0952">
        <w:rPr>
          <w:sz w:val="28"/>
          <w:szCs w:val="28"/>
        </w:rPr>
        <w:t>1. Определяет цели и задач, исходя из интересов и потребностей детей.</w:t>
      </w:r>
    </w:p>
    <w:p w:rsidR="00791D0D" w:rsidRPr="008F0952" w:rsidRDefault="00791D0D" w:rsidP="008F0952">
      <w:pPr>
        <w:pStyle w:val="aa"/>
        <w:widowControl w:val="0"/>
        <w:ind w:firstLine="709"/>
        <w:jc w:val="both"/>
        <w:rPr>
          <w:sz w:val="28"/>
          <w:szCs w:val="28"/>
        </w:rPr>
      </w:pPr>
      <w:r w:rsidRPr="008F0952">
        <w:rPr>
          <w:sz w:val="28"/>
          <w:szCs w:val="28"/>
        </w:rPr>
        <w:t>2. Вовлекает дошкольников в решение проблемы (обозначение детской цели через беседу).</w:t>
      </w:r>
    </w:p>
    <w:p w:rsidR="00791D0D" w:rsidRPr="008F0952" w:rsidRDefault="00791D0D" w:rsidP="008F0952">
      <w:pPr>
        <w:pStyle w:val="aa"/>
        <w:widowControl w:val="0"/>
        <w:ind w:firstLine="709"/>
        <w:jc w:val="both"/>
        <w:rPr>
          <w:sz w:val="28"/>
          <w:szCs w:val="28"/>
        </w:rPr>
      </w:pPr>
      <w:r w:rsidRPr="008F0952">
        <w:rPr>
          <w:sz w:val="28"/>
          <w:szCs w:val="28"/>
        </w:rPr>
        <w:t>3. Намечает план движения к цели (поддержание интереса детей и родителей).</w:t>
      </w:r>
    </w:p>
    <w:p w:rsidR="00791D0D" w:rsidRPr="008F0952" w:rsidRDefault="00791D0D" w:rsidP="008F0952">
      <w:pPr>
        <w:pStyle w:val="aa"/>
        <w:widowControl w:val="0"/>
        <w:ind w:firstLine="709"/>
        <w:jc w:val="both"/>
        <w:rPr>
          <w:sz w:val="28"/>
          <w:szCs w:val="28"/>
        </w:rPr>
      </w:pPr>
      <w:r w:rsidRPr="008F0952">
        <w:rPr>
          <w:sz w:val="28"/>
          <w:szCs w:val="28"/>
        </w:rPr>
        <w:t xml:space="preserve">4. Обсуждает план </w:t>
      </w:r>
      <w:r w:rsidR="008F0952" w:rsidRPr="008F0952">
        <w:rPr>
          <w:sz w:val="28"/>
          <w:szCs w:val="28"/>
        </w:rPr>
        <w:t xml:space="preserve">совместной деятельности по проекту </w:t>
      </w:r>
      <w:r w:rsidRPr="008F0952">
        <w:rPr>
          <w:sz w:val="28"/>
          <w:szCs w:val="28"/>
        </w:rPr>
        <w:t>с семьями воспитанников.</w:t>
      </w:r>
    </w:p>
    <w:p w:rsidR="00791D0D" w:rsidRPr="008F0952" w:rsidRDefault="00791D0D" w:rsidP="008F0952">
      <w:pPr>
        <w:pStyle w:val="aa"/>
        <w:widowControl w:val="0"/>
        <w:ind w:firstLine="709"/>
        <w:jc w:val="both"/>
        <w:rPr>
          <w:sz w:val="28"/>
          <w:szCs w:val="28"/>
        </w:rPr>
      </w:pPr>
      <w:r w:rsidRPr="008F0952">
        <w:rPr>
          <w:sz w:val="28"/>
          <w:szCs w:val="28"/>
        </w:rPr>
        <w:t xml:space="preserve">5. Обращается за рекомендациями к специалистам детского сада </w:t>
      </w:r>
      <w:r w:rsidR="008F0952" w:rsidRPr="008F0952">
        <w:rPr>
          <w:sz w:val="28"/>
          <w:szCs w:val="28"/>
        </w:rPr>
        <w:t>(</w:t>
      </w:r>
      <w:r w:rsidRPr="008F0952">
        <w:rPr>
          <w:sz w:val="28"/>
          <w:szCs w:val="28"/>
        </w:rPr>
        <w:t>музыкальный руководитель, руководитель физкультуры и др.</w:t>
      </w:r>
      <w:r w:rsidR="008F0952" w:rsidRPr="008F0952">
        <w:rPr>
          <w:sz w:val="28"/>
          <w:szCs w:val="28"/>
        </w:rPr>
        <w:t>)</w:t>
      </w:r>
      <w:r w:rsidRPr="008F0952">
        <w:rPr>
          <w:sz w:val="28"/>
          <w:szCs w:val="28"/>
        </w:rPr>
        <w:t>.</w:t>
      </w:r>
    </w:p>
    <w:p w:rsidR="00791D0D" w:rsidRPr="008F0952" w:rsidRDefault="00791D0D" w:rsidP="008F0952">
      <w:pPr>
        <w:pStyle w:val="aa"/>
        <w:widowControl w:val="0"/>
        <w:ind w:firstLine="709"/>
        <w:jc w:val="both"/>
        <w:rPr>
          <w:sz w:val="28"/>
          <w:szCs w:val="28"/>
        </w:rPr>
      </w:pPr>
      <w:r w:rsidRPr="008F0952">
        <w:rPr>
          <w:sz w:val="28"/>
          <w:szCs w:val="28"/>
        </w:rPr>
        <w:t xml:space="preserve">6. Осуществляет поиск возможных партнеров (школа, библиотека, театр и др.) </w:t>
      </w:r>
    </w:p>
    <w:p w:rsidR="00791D0D" w:rsidRPr="008F0952" w:rsidRDefault="00791D0D" w:rsidP="008F0952">
      <w:pPr>
        <w:pStyle w:val="aa"/>
        <w:widowControl w:val="0"/>
        <w:ind w:firstLine="709"/>
        <w:jc w:val="both"/>
        <w:rPr>
          <w:sz w:val="28"/>
          <w:szCs w:val="28"/>
        </w:rPr>
      </w:pPr>
      <w:r w:rsidRPr="008F0952">
        <w:rPr>
          <w:sz w:val="28"/>
          <w:szCs w:val="28"/>
        </w:rPr>
        <w:t>7. Рисует вместе с родителями и детьми план-схему проведения проекта, вывешивает ее на видном месте.</w:t>
      </w:r>
    </w:p>
    <w:p w:rsidR="00791D0D" w:rsidRPr="008F0952" w:rsidRDefault="00791D0D" w:rsidP="008F0952">
      <w:pPr>
        <w:pStyle w:val="aa"/>
        <w:widowControl w:val="0"/>
        <w:ind w:firstLine="709"/>
        <w:jc w:val="both"/>
        <w:rPr>
          <w:sz w:val="28"/>
          <w:szCs w:val="28"/>
        </w:rPr>
      </w:pPr>
      <w:r w:rsidRPr="008F0952">
        <w:rPr>
          <w:sz w:val="28"/>
          <w:szCs w:val="28"/>
        </w:rPr>
        <w:t xml:space="preserve">8. Собирает информацию, материал (изучение плана-схемы с детьми). </w:t>
      </w:r>
    </w:p>
    <w:p w:rsidR="00791D0D" w:rsidRPr="008F0952" w:rsidRDefault="008F0952" w:rsidP="008F0952">
      <w:pPr>
        <w:pStyle w:val="aa"/>
        <w:widowControl w:val="0"/>
        <w:ind w:firstLine="709"/>
        <w:jc w:val="both"/>
        <w:rPr>
          <w:sz w:val="28"/>
          <w:szCs w:val="28"/>
        </w:rPr>
      </w:pPr>
      <w:r w:rsidRPr="008F0952">
        <w:rPr>
          <w:sz w:val="28"/>
          <w:szCs w:val="28"/>
        </w:rPr>
        <w:t>9. Проводит НОД, совместные</w:t>
      </w:r>
      <w:r w:rsidR="00791D0D" w:rsidRPr="008F0952">
        <w:rPr>
          <w:sz w:val="28"/>
          <w:szCs w:val="28"/>
        </w:rPr>
        <w:t xml:space="preserve"> </w:t>
      </w:r>
      <w:r w:rsidRPr="008F0952">
        <w:rPr>
          <w:sz w:val="28"/>
          <w:szCs w:val="28"/>
        </w:rPr>
        <w:t>виды деятельности</w:t>
      </w:r>
      <w:r w:rsidR="00791D0D" w:rsidRPr="008F0952">
        <w:rPr>
          <w:sz w:val="28"/>
          <w:szCs w:val="28"/>
        </w:rPr>
        <w:t xml:space="preserve"> детей и воспитателя, организует самостоятельную деятельность детей, игры, наблюдения,</w:t>
      </w:r>
      <w:r w:rsidRPr="008F0952">
        <w:rPr>
          <w:sz w:val="28"/>
          <w:szCs w:val="28"/>
        </w:rPr>
        <w:t xml:space="preserve"> опыты, </w:t>
      </w:r>
      <w:r w:rsidR="00791D0D" w:rsidRPr="008F0952">
        <w:rPr>
          <w:sz w:val="28"/>
          <w:szCs w:val="28"/>
        </w:rPr>
        <w:t xml:space="preserve"> экскурсии и т.д. – все мероприятия основной части проекта.</w:t>
      </w:r>
    </w:p>
    <w:p w:rsidR="008F0952" w:rsidRPr="008F0952" w:rsidRDefault="00791D0D" w:rsidP="008F0952">
      <w:pPr>
        <w:pStyle w:val="aa"/>
        <w:widowControl w:val="0"/>
        <w:ind w:firstLine="709"/>
        <w:jc w:val="both"/>
        <w:rPr>
          <w:sz w:val="28"/>
          <w:szCs w:val="28"/>
        </w:rPr>
      </w:pPr>
      <w:r w:rsidRPr="008F0952">
        <w:rPr>
          <w:sz w:val="28"/>
          <w:szCs w:val="28"/>
        </w:rPr>
        <w:t xml:space="preserve">10. Предлагает домашние задания родителям и детям. </w:t>
      </w:r>
    </w:p>
    <w:p w:rsidR="008F0952" w:rsidRPr="008F0952" w:rsidRDefault="008F0952" w:rsidP="008F0952">
      <w:pPr>
        <w:pStyle w:val="aa"/>
        <w:widowControl w:val="0"/>
        <w:ind w:firstLine="709"/>
        <w:jc w:val="both"/>
        <w:rPr>
          <w:sz w:val="28"/>
          <w:szCs w:val="28"/>
        </w:rPr>
      </w:pPr>
      <w:r w:rsidRPr="008F0952">
        <w:rPr>
          <w:sz w:val="28"/>
          <w:szCs w:val="28"/>
        </w:rPr>
        <w:t xml:space="preserve">11. </w:t>
      </w:r>
      <w:r w:rsidR="00791D0D" w:rsidRPr="008F0952">
        <w:rPr>
          <w:sz w:val="28"/>
          <w:szCs w:val="28"/>
        </w:rPr>
        <w:t>Организует презентацию проекта (п</w:t>
      </w:r>
      <w:r w:rsidRPr="008F0952">
        <w:rPr>
          <w:sz w:val="28"/>
          <w:szCs w:val="28"/>
        </w:rPr>
        <w:t>раздник, открытое мероприятие).</w:t>
      </w:r>
    </w:p>
    <w:p w:rsidR="00791D0D" w:rsidRPr="008F0952" w:rsidRDefault="008F0952" w:rsidP="008F0952">
      <w:pPr>
        <w:pStyle w:val="aa"/>
        <w:widowControl w:val="0"/>
        <w:ind w:firstLine="709"/>
        <w:jc w:val="both"/>
        <w:rPr>
          <w:sz w:val="28"/>
          <w:szCs w:val="28"/>
        </w:rPr>
      </w:pPr>
      <w:r w:rsidRPr="008F0952">
        <w:rPr>
          <w:sz w:val="28"/>
          <w:szCs w:val="28"/>
        </w:rPr>
        <w:t xml:space="preserve">12. </w:t>
      </w:r>
      <w:r w:rsidR="00791D0D" w:rsidRPr="008F0952">
        <w:rPr>
          <w:sz w:val="28"/>
          <w:szCs w:val="28"/>
        </w:rPr>
        <w:t>Организует</w:t>
      </w:r>
      <w:r w:rsidR="00791D0D" w:rsidRPr="008F0952">
        <w:rPr>
          <w:i/>
          <w:sz w:val="28"/>
          <w:szCs w:val="28"/>
        </w:rPr>
        <w:t xml:space="preserve"> </w:t>
      </w:r>
      <w:r w:rsidR="00791D0D" w:rsidRPr="008F0952">
        <w:rPr>
          <w:sz w:val="28"/>
          <w:szCs w:val="28"/>
        </w:rPr>
        <w:t xml:space="preserve">рефлексию (самоанализ, сравнение результата с целями, оценка перспектив развития проекта). </w:t>
      </w:r>
    </w:p>
    <w:p w:rsidR="00791D0D" w:rsidRPr="008F0952" w:rsidRDefault="00791D0D" w:rsidP="008F0952">
      <w:pPr>
        <w:pStyle w:val="aa"/>
        <w:widowControl w:val="0"/>
        <w:ind w:firstLine="709"/>
        <w:jc w:val="both"/>
        <w:rPr>
          <w:sz w:val="28"/>
          <w:szCs w:val="28"/>
        </w:rPr>
      </w:pPr>
      <w:r w:rsidRPr="008F0952">
        <w:rPr>
          <w:sz w:val="28"/>
          <w:szCs w:val="28"/>
        </w:rPr>
        <w:t>13. Составляет портфолио проект</w:t>
      </w:r>
      <w:r w:rsidR="008F0952" w:rsidRPr="008F0952">
        <w:rPr>
          <w:sz w:val="28"/>
          <w:szCs w:val="28"/>
        </w:rPr>
        <w:t>а вместе с детьми и их родителя</w:t>
      </w:r>
      <w:r w:rsidRPr="008F0952">
        <w:rPr>
          <w:sz w:val="28"/>
          <w:szCs w:val="28"/>
        </w:rPr>
        <w:t>ми (фото-, видеоматериалы, продукты проекта, истории, «зарисовки» процесса работы над проектом).</w:t>
      </w:r>
    </w:p>
    <w:p w:rsidR="00791D0D" w:rsidRPr="006775CA" w:rsidRDefault="00791D0D" w:rsidP="006775CA">
      <w:pPr>
        <w:pStyle w:val="aa"/>
        <w:widowControl w:val="0"/>
        <w:ind w:firstLine="709"/>
        <w:jc w:val="both"/>
        <w:rPr>
          <w:sz w:val="28"/>
          <w:szCs w:val="28"/>
        </w:rPr>
      </w:pPr>
      <w:r w:rsidRPr="008F0952">
        <w:rPr>
          <w:sz w:val="28"/>
          <w:szCs w:val="28"/>
        </w:rPr>
        <w:t>14. Подводит итоги: выступление на педсовете, семинаре, круглом столе и т.д. по обобщению опыта.</w:t>
      </w: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890D16" w:rsidRDefault="00890D16" w:rsidP="008F0952">
      <w:pPr>
        <w:pStyle w:val="aa"/>
        <w:widowControl w:val="0"/>
        <w:ind w:firstLine="709"/>
        <w:jc w:val="center"/>
        <w:rPr>
          <w:b/>
          <w:sz w:val="28"/>
          <w:szCs w:val="28"/>
        </w:rPr>
      </w:pPr>
    </w:p>
    <w:p w:rsidR="00791D0D" w:rsidRPr="006775CA" w:rsidRDefault="00791D0D" w:rsidP="008F0952">
      <w:pPr>
        <w:pStyle w:val="aa"/>
        <w:widowControl w:val="0"/>
        <w:ind w:firstLine="709"/>
        <w:jc w:val="center"/>
        <w:rPr>
          <w:b/>
          <w:sz w:val="28"/>
          <w:szCs w:val="28"/>
        </w:rPr>
      </w:pPr>
      <w:r w:rsidRPr="006775CA">
        <w:rPr>
          <w:b/>
          <w:sz w:val="28"/>
          <w:szCs w:val="28"/>
        </w:rPr>
        <w:lastRenderedPageBreak/>
        <w:t>КАЛЕНДАРНО-ТЕМАТИЧЕСКОЕ ПЛАНИРОВАНИЕ ПЕДАГОГИЧЕСКОЙ РАБОТЫ С ДЕТЬМИ ПО РЕАЛИЗАЦИИ ПРОЕКТА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6"/>
        <w:gridCol w:w="1513"/>
        <w:gridCol w:w="2816"/>
        <w:gridCol w:w="4056"/>
      </w:tblGrid>
      <w:tr w:rsidR="008F0952" w:rsidRPr="006775CA" w:rsidTr="006775CA">
        <w:trPr>
          <w:jc w:val="center"/>
        </w:trPr>
        <w:tc>
          <w:tcPr>
            <w:tcW w:w="588" w:type="pct"/>
            <w:shd w:val="clear" w:color="auto" w:fill="auto"/>
            <w:hideMark/>
          </w:tcPr>
          <w:p w:rsidR="008F0952" w:rsidRPr="006775CA" w:rsidRDefault="008F0952" w:rsidP="006775CA">
            <w:pPr>
              <w:widowControl w:val="0"/>
              <w:spacing w:after="0" w:line="240" w:lineRule="auto"/>
              <w:rPr>
                <w:rFonts w:ascii="Times New Roman" w:hAnsi="Times New Roman"/>
                <w:sz w:val="28"/>
                <w:szCs w:val="28"/>
              </w:rPr>
            </w:pPr>
            <w:r w:rsidRPr="006775CA">
              <w:rPr>
                <w:rFonts w:ascii="Times New Roman" w:hAnsi="Times New Roman"/>
                <w:bCs/>
                <w:sz w:val="28"/>
                <w:szCs w:val="28"/>
              </w:rPr>
              <w:t>Месяц</w:t>
            </w:r>
          </w:p>
        </w:tc>
        <w:tc>
          <w:tcPr>
            <w:tcW w:w="801" w:type="pct"/>
            <w:shd w:val="clear" w:color="auto" w:fill="auto"/>
          </w:tcPr>
          <w:p w:rsidR="008F0952" w:rsidRPr="006775CA" w:rsidRDefault="008F0952" w:rsidP="006775CA">
            <w:pPr>
              <w:widowControl w:val="0"/>
              <w:spacing w:after="0" w:line="240" w:lineRule="auto"/>
              <w:jc w:val="center"/>
              <w:rPr>
                <w:rFonts w:ascii="Times New Roman" w:hAnsi="Times New Roman"/>
                <w:sz w:val="28"/>
                <w:szCs w:val="28"/>
              </w:rPr>
            </w:pPr>
            <w:r w:rsidRPr="006775CA">
              <w:rPr>
                <w:rFonts w:ascii="Times New Roman" w:hAnsi="Times New Roman"/>
                <w:sz w:val="28"/>
                <w:szCs w:val="28"/>
              </w:rPr>
              <w:t>Тематика блока</w:t>
            </w:r>
          </w:p>
        </w:tc>
        <w:tc>
          <w:tcPr>
            <w:tcW w:w="1481" w:type="pct"/>
            <w:shd w:val="clear" w:color="auto" w:fill="auto"/>
            <w:hideMark/>
          </w:tcPr>
          <w:p w:rsidR="008F0952" w:rsidRPr="006775CA" w:rsidRDefault="008F0952" w:rsidP="006775CA">
            <w:pPr>
              <w:widowControl w:val="0"/>
              <w:spacing w:after="0" w:line="240" w:lineRule="auto"/>
              <w:jc w:val="center"/>
              <w:rPr>
                <w:rFonts w:ascii="Times New Roman" w:hAnsi="Times New Roman"/>
                <w:sz w:val="28"/>
                <w:szCs w:val="28"/>
              </w:rPr>
            </w:pPr>
            <w:r w:rsidRPr="006775CA">
              <w:rPr>
                <w:rFonts w:ascii="Times New Roman" w:hAnsi="Times New Roman"/>
                <w:bCs/>
                <w:sz w:val="28"/>
                <w:szCs w:val="28"/>
              </w:rPr>
              <w:t>Название детских проектов</w:t>
            </w:r>
          </w:p>
        </w:tc>
        <w:tc>
          <w:tcPr>
            <w:tcW w:w="2129" w:type="pct"/>
            <w:shd w:val="clear" w:color="auto" w:fill="auto"/>
            <w:hideMark/>
          </w:tcPr>
          <w:p w:rsidR="008F0952" w:rsidRPr="006775CA" w:rsidRDefault="008F0952" w:rsidP="006775CA">
            <w:pPr>
              <w:widowControl w:val="0"/>
              <w:spacing w:after="0" w:line="240" w:lineRule="auto"/>
              <w:jc w:val="center"/>
              <w:rPr>
                <w:rFonts w:ascii="Times New Roman" w:hAnsi="Times New Roman"/>
                <w:sz w:val="28"/>
                <w:szCs w:val="28"/>
              </w:rPr>
            </w:pPr>
            <w:r w:rsidRPr="006775CA">
              <w:rPr>
                <w:rFonts w:ascii="Times New Roman" w:hAnsi="Times New Roman"/>
                <w:bCs/>
                <w:sz w:val="28"/>
                <w:szCs w:val="28"/>
              </w:rPr>
              <w:t>Продукт проектной деятельности</w:t>
            </w:r>
          </w:p>
        </w:tc>
      </w:tr>
      <w:tr w:rsidR="008F0952" w:rsidRPr="008F0952" w:rsidTr="006775CA">
        <w:trPr>
          <w:jc w:val="center"/>
        </w:trPr>
        <w:tc>
          <w:tcPr>
            <w:tcW w:w="588" w:type="pct"/>
            <w:shd w:val="clear" w:color="auto" w:fill="auto"/>
          </w:tcPr>
          <w:p w:rsidR="008F0952" w:rsidRPr="008F0952" w:rsidRDefault="008F0952" w:rsidP="006775CA">
            <w:pPr>
              <w:widowControl w:val="0"/>
              <w:spacing w:after="0" w:line="240" w:lineRule="auto"/>
              <w:rPr>
                <w:rFonts w:ascii="Times New Roman" w:hAnsi="Times New Roman"/>
                <w:bCs/>
                <w:sz w:val="28"/>
                <w:szCs w:val="28"/>
              </w:rPr>
            </w:pPr>
            <w:r w:rsidRPr="008F0952">
              <w:rPr>
                <w:rFonts w:ascii="Times New Roman" w:hAnsi="Times New Roman"/>
                <w:bCs/>
                <w:sz w:val="28"/>
                <w:szCs w:val="28"/>
              </w:rPr>
              <w:t>октябрь</w:t>
            </w:r>
          </w:p>
        </w:tc>
        <w:tc>
          <w:tcPr>
            <w:tcW w:w="801" w:type="pct"/>
            <w:shd w:val="clear" w:color="auto" w:fill="auto"/>
          </w:tcPr>
          <w:p w:rsidR="008F0952" w:rsidRPr="008F0952" w:rsidRDefault="008F0952" w:rsidP="006775CA">
            <w:pPr>
              <w:widowControl w:val="0"/>
              <w:spacing w:after="0" w:line="240" w:lineRule="auto"/>
              <w:rPr>
                <w:rFonts w:ascii="Times New Roman" w:hAnsi="Times New Roman"/>
                <w:sz w:val="28"/>
                <w:szCs w:val="28"/>
              </w:rPr>
            </w:pPr>
            <w:r w:rsidRPr="008F0952">
              <w:rPr>
                <w:rFonts w:ascii="Times New Roman" w:hAnsi="Times New Roman"/>
                <w:sz w:val="28"/>
                <w:szCs w:val="28"/>
              </w:rPr>
              <w:t xml:space="preserve">Осень. Осенние угощения </w:t>
            </w:r>
          </w:p>
        </w:tc>
        <w:tc>
          <w:tcPr>
            <w:tcW w:w="1481" w:type="pct"/>
            <w:shd w:val="clear" w:color="auto" w:fill="auto"/>
          </w:tcPr>
          <w:p w:rsidR="008F0952" w:rsidRPr="008F0952" w:rsidRDefault="008F0952" w:rsidP="006775CA">
            <w:pPr>
              <w:widowControl w:val="0"/>
              <w:spacing w:after="0" w:line="240" w:lineRule="auto"/>
              <w:rPr>
                <w:rFonts w:ascii="Times New Roman" w:hAnsi="Times New Roman"/>
                <w:bCs/>
                <w:sz w:val="28"/>
                <w:szCs w:val="28"/>
              </w:rPr>
            </w:pPr>
            <w:r w:rsidRPr="008F0952">
              <w:rPr>
                <w:rFonts w:ascii="Times New Roman" w:hAnsi="Times New Roman"/>
                <w:bCs/>
                <w:sz w:val="28"/>
                <w:szCs w:val="28"/>
              </w:rPr>
              <w:t>• Ярмарка овощей.</w:t>
            </w:r>
          </w:p>
          <w:p w:rsidR="008F0952" w:rsidRPr="008F0952" w:rsidRDefault="008F0952" w:rsidP="006775CA">
            <w:pPr>
              <w:widowControl w:val="0"/>
              <w:tabs>
                <w:tab w:val="left" w:pos="360"/>
              </w:tabs>
              <w:spacing w:after="0" w:line="240" w:lineRule="auto"/>
              <w:jc w:val="both"/>
              <w:rPr>
                <w:rFonts w:ascii="Times New Roman" w:hAnsi="Times New Roman"/>
                <w:sz w:val="28"/>
                <w:szCs w:val="28"/>
              </w:rPr>
            </w:pPr>
            <w:r w:rsidRPr="008F0952">
              <w:rPr>
                <w:rFonts w:ascii="Times New Roman" w:hAnsi="Times New Roman"/>
                <w:bCs/>
                <w:sz w:val="28"/>
                <w:szCs w:val="28"/>
              </w:rPr>
              <w:t xml:space="preserve">• </w:t>
            </w:r>
            <w:r w:rsidRPr="008F0952">
              <w:rPr>
                <w:rFonts w:ascii="Times New Roman" w:hAnsi="Times New Roman"/>
                <w:sz w:val="28"/>
                <w:szCs w:val="28"/>
              </w:rPr>
              <w:t>Как мы выращивали овощи на нашей даче.</w:t>
            </w:r>
          </w:p>
          <w:p w:rsidR="008F0952" w:rsidRPr="008F0952" w:rsidRDefault="008F0952" w:rsidP="006775CA">
            <w:pPr>
              <w:widowControl w:val="0"/>
              <w:tabs>
                <w:tab w:val="left" w:pos="360"/>
              </w:tabs>
              <w:spacing w:after="0" w:line="240" w:lineRule="auto"/>
              <w:jc w:val="both"/>
              <w:rPr>
                <w:rFonts w:ascii="Times New Roman" w:hAnsi="Times New Roman"/>
                <w:sz w:val="28"/>
                <w:szCs w:val="28"/>
              </w:rPr>
            </w:pPr>
            <w:r w:rsidRPr="008F0952">
              <w:rPr>
                <w:rFonts w:ascii="Times New Roman" w:hAnsi="Times New Roman"/>
                <w:bCs/>
                <w:sz w:val="28"/>
                <w:szCs w:val="28"/>
              </w:rPr>
              <w:t xml:space="preserve">• </w:t>
            </w:r>
            <w:r w:rsidRPr="008F0952">
              <w:rPr>
                <w:rFonts w:ascii="Times New Roman" w:hAnsi="Times New Roman"/>
                <w:sz w:val="28"/>
                <w:szCs w:val="28"/>
              </w:rPr>
              <w:t>Витаминный стол – осенние салаты, бутерброды и т.д..</w:t>
            </w:r>
          </w:p>
        </w:tc>
        <w:tc>
          <w:tcPr>
            <w:tcW w:w="2129" w:type="pct"/>
            <w:shd w:val="clear" w:color="auto" w:fill="auto"/>
          </w:tcPr>
          <w:p w:rsidR="008F0952" w:rsidRPr="008F0952" w:rsidRDefault="008F0952" w:rsidP="006775CA">
            <w:pPr>
              <w:widowControl w:val="0"/>
              <w:spacing w:after="0" w:line="240" w:lineRule="auto"/>
              <w:jc w:val="both"/>
              <w:rPr>
                <w:rFonts w:ascii="Times New Roman" w:hAnsi="Times New Roman"/>
                <w:bCs/>
                <w:sz w:val="28"/>
                <w:szCs w:val="28"/>
              </w:rPr>
            </w:pPr>
            <w:r w:rsidRPr="008F0952">
              <w:rPr>
                <w:rFonts w:ascii="Times New Roman" w:hAnsi="Times New Roman"/>
                <w:bCs/>
                <w:sz w:val="28"/>
                <w:szCs w:val="28"/>
              </w:rPr>
              <w:t>• Выставка овощей.</w:t>
            </w:r>
          </w:p>
          <w:p w:rsidR="008F0952" w:rsidRPr="008F0952" w:rsidRDefault="008F0952" w:rsidP="006775CA">
            <w:pPr>
              <w:widowControl w:val="0"/>
              <w:spacing w:after="0" w:line="240" w:lineRule="auto"/>
              <w:jc w:val="both"/>
              <w:rPr>
                <w:rFonts w:ascii="Times New Roman" w:hAnsi="Times New Roman"/>
                <w:bCs/>
                <w:sz w:val="28"/>
                <w:szCs w:val="28"/>
              </w:rPr>
            </w:pPr>
            <w:r w:rsidRPr="008F0952">
              <w:rPr>
                <w:rFonts w:ascii="Times New Roman" w:hAnsi="Times New Roman"/>
                <w:bCs/>
                <w:sz w:val="28"/>
                <w:szCs w:val="28"/>
              </w:rPr>
              <w:t>• Фоторепортаж или компьютерная презентация выращенных овощей.</w:t>
            </w:r>
          </w:p>
          <w:p w:rsidR="008F0952" w:rsidRPr="008F0952" w:rsidRDefault="008F0952" w:rsidP="006775CA">
            <w:pPr>
              <w:widowControl w:val="0"/>
              <w:spacing w:after="0" w:line="240" w:lineRule="auto"/>
              <w:jc w:val="both"/>
              <w:rPr>
                <w:rFonts w:ascii="Times New Roman" w:hAnsi="Times New Roman"/>
                <w:bCs/>
                <w:sz w:val="28"/>
                <w:szCs w:val="28"/>
              </w:rPr>
            </w:pPr>
            <w:r w:rsidRPr="008F0952">
              <w:rPr>
                <w:rFonts w:ascii="Times New Roman" w:hAnsi="Times New Roman"/>
                <w:bCs/>
                <w:sz w:val="28"/>
                <w:szCs w:val="28"/>
              </w:rPr>
              <w:t>• Книга рецептов.</w:t>
            </w:r>
            <w:r w:rsidRPr="008F0952">
              <w:rPr>
                <w:rFonts w:ascii="Times New Roman" w:hAnsi="Times New Roman"/>
                <w:sz w:val="28"/>
                <w:szCs w:val="28"/>
              </w:rPr>
              <w:t xml:space="preserve"> Детская книга «Приключения в стране витаминов», составление картотеки блюд.</w:t>
            </w:r>
          </w:p>
        </w:tc>
      </w:tr>
      <w:tr w:rsidR="008F0952" w:rsidRPr="008F0952" w:rsidTr="006775CA">
        <w:trPr>
          <w:jc w:val="center"/>
        </w:trPr>
        <w:tc>
          <w:tcPr>
            <w:tcW w:w="588" w:type="pct"/>
            <w:shd w:val="clear" w:color="auto" w:fill="auto"/>
          </w:tcPr>
          <w:p w:rsidR="008F0952" w:rsidRPr="008F0952" w:rsidRDefault="006775CA" w:rsidP="006775CA">
            <w:pPr>
              <w:widowControl w:val="0"/>
              <w:spacing w:after="0" w:line="240" w:lineRule="auto"/>
              <w:rPr>
                <w:rFonts w:ascii="Times New Roman" w:hAnsi="Times New Roman"/>
                <w:bCs/>
                <w:sz w:val="28"/>
                <w:szCs w:val="28"/>
              </w:rPr>
            </w:pPr>
            <w:r>
              <w:rPr>
                <w:rFonts w:ascii="Times New Roman" w:hAnsi="Times New Roman"/>
                <w:bCs/>
                <w:sz w:val="28"/>
                <w:szCs w:val="28"/>
              </w:rPr>
              <w:t>н</w:t>
            </w:r>
            <w:r w:rsidR="008F0952" w:rsidRPr="008F0952">
              <w:rPr>
                <w:rFonts w:ascii="Times New Roman" w:hAnsi="Times New Roman"/>
                <w:bCs/>
                <w:sz w:val="28"/>
                <w:szCs w:val="28"/>
              </w:rPr>
              <w:t>оябрь</w:t>
            </w:r>
            <w:r>
              <w:rPr>
                <w:rFonts w:ascii="Times New Roman" w:hAnsi="Times New Roman"/>
                <w:bCs/>
                <w:sz w:val="28"/>
                <w:szCs w:val="28"/>
              </w:rPr>
              <w:t>-декабрь</w:t>
            </w:r>
          </w:p>
        </w:tc>
        <w:tc>
          <w:tcPr>
            <w:tcW w:w="801" w:type="pct"/>
            <w:shd w:val="clear" w:color="auto" w:fill="auto"/>
          </w:tcPr>
          <w:p w:rsidR="008F0952" w:rsidRPr="008F0952" w:rsidRDefault="008F0952" w:rsidP="006775CA">
            <w:pPr>
              <w:widowControl w:val="0"/>
              <w:spacing w:after="0" w:line="240" w:lineRule="auto"/>
              <w:rPr>
                <w:rFonts w:ascii="Times New Roman" w:hAnsi="Times New Roman"/>
                <w:sz w:val="28"/>
                <w:szCs w:val="28"/>
              </w:rPr>
            </w:pPr>
            <w:r w:rsidRPr="008F0952">
              <w:rPr>
                <w:rFonts w:ascii="Times New Roman" w:hAnsi="Times New Roman"/>
                <w:sz w:val="28"/>
                <w:szCs w:val="28"/>
              </w:rPr>
              <w:t>Мир животных.</w:t>
            </w:r>
          </w:p>
        </w:tc>
        <w:tc>
          <w:tcPr>
            <w:tcW w:w="1481" w:type="pct"/>
            <w:shd w:val="clear" w:color="auto" w:fill="auto"/>
          </w:tcPr>
          <w:p w:rsidR="008F0952" w:rsidRPr="008F0952" w:rsidRDefault="006775CA" w:rsidP="006775CA">
            <w:pPr>
              <w:widowControl w:val="0"/>
              <w:spacing w:after="0" w:line="240" w:lineRule="auto"/>
              <w:rPr>
                <w:rFonts w:ascii="Times New Roman" w:hAnsi="Times New Roman"/>
                <w:bCs/>
                <w:sz w:val="28"/>
                <w:szCs w:val="28"/>
              </w:rPr>
            </w:pPr>
            <w:r>
              <w:rPr>
                <w:rFonts w:ascii="Times New Roman" w:hAnsi="Times New Roman"/>
                <w:sz w:val="28"/>
                <w:szCs w:val="28"/>
              </w:rPr>
              <w:t>Проект «</w:t>
            </w:r>
            <w:r w:rsidR="008F0952" w:rsidRPr="008F0952">
              <w:rPr>
                <w:rFonts w:ascii="Times New Roman" w:hAnsi="Times New Roman"/>
                <w:sz w:val="28"/>
                <w:szCs w:val="28"/>
              </w:rPr>
              <w:t>Взаимосвязи в природе: зачем и почему?</w:t>
            </w:r>
            <w:r>
              <w:rPr>
                <w:rFonts w:ascii="Times New Roman" w:hAnsi="Times New Roman"/>
                <w:sz w:val="28"/>
                <w:szCs w:val="28"/>
              </w:rPr>
              <w:t>».</w:t>
            </w:r>
          </w:p>
        </w:tc>
        <w:tc>
          <w:tcPr>
            <w:tcW w:w="2129" w:type="pct"/>
            <w:shd w:val="clear" w:color="auto" w:fill="auto"/>
          </w:tcPr>
          <w:p w:rsidR="008F0952" w:rsidRPr="008F0952" w:rsidRDefault="008F0952" w:rsidP="006775CA">
            <w:pPr>
              <w:widowControl w:val="0"/>
              <w:spacing w:after="0" w:line="240" w:lineRule="auto"/>
              <w:jc w:val="both"/>
              <w:rPr>
                <w:rFonts w:ascii="Times New Roman" w:hAnsi="Times New Roman"/>
                <w:bCs/>
                <w:sz w:val="28"/>
                <w:szCs w:val="28"/>
              </w:rPr>
            </w:pPr>
            <w:r w:rsidRPr="008F0952">
              <w:rPr>
                <w:rFonts w:ascii="Times New Roman" w:hAnsi="Times New Roman"/>
                <w:sz w:val="28"/>
                <w:szCs w:val="28"/>
              </w:rPr>
              <w:t>Компьютерная презентация, фотографии (рисунки), экологический дневник наблюдений за повадками животного.</w:t>
            </w:r>
          </w:p>
        </w:tc>
      </w:tr>
      <w:tr w:rsidR="008F0952" w:rsidRPr="008F0952" w:rsidTr="006775CA">
        <w:trPr>
          <w:jc w:val="center"/>
        </w:trPr>
        <w:tc>
          <w:tcPr>
            <w:tcW w:w="588" w:type="pct"/>
            <w:shd w:val="clear" w:color="auto" w:fill="auto"/>
          </w:tcPr>
          <w:p w:rsidR="008F0952" w:rsidRPr="008F0952" w:rsidRDefault="006775CA" w:rsidP="006775CA">
            <w:pPr>
              <w:widowControl w:val="0"/>
              <w:spacing w:after="0" w:line="240" w:lineRule="auto"/>
              <w:rPr>
                <w:rFonts w:ascii="Times New Roman" w:hAnsi="Times New Roman"/>
                <w:bCs/>
                <w:sz w:val="28"/>
                <w:szCs w:val="28"/>
              </w:rPr>
            </w:pPr>
            <w:r>
              <w:rPr>
                <w:rFonts w:ascii="Times New Roman" w:hAnsi="Times New Roman"/>
                <w:bCs/>
                <w:sz w:val="28"/>
                <w:szCs w:val="28"/>
              </w:rPr>
              <w:t>я</w:t>
            </w:r>
            <w:r w:rsidR="008F0952" w:rsidRPr="008F0952">
              <w:rPr>
                <w:rFonts w:ascii="Times New Roman" w:hAnsi="Times New Roman"/>
                <w:bCs/>
                <w:sz w:val="28"/>
                <w:szCs w:val="28"/>
              </w:rPr>
              <w:t>нварь</w:t>
            </w:r>
            <w:r>
              <w:rPr>
                <w:rFonts w:ascii="Times New Roman" w:hAnsi="Times New Roman"/>
                <w:bCs/>
                <w:sz w:val="28"/>
                <w:szCs w:val="28"/>
              </w:rPr>
              <w:t>-февраль</w:t>
            </w:r>
          </w:p>
        </w:tc>
        <w:tc>
          <w:tcPr>
            <w:tcW w:w="801" w:type="pct"/>
            <w:shd w:val="clear" w:color="auto" w:fill="auto"/>
          </w:tcPr>
          <w:p w:rsidR="008F0952" w:rsidRPr="008F0952" w:rsidRDefault="008F0952" w:rsidP="006775CA">
            <w:pPr>
              <w:widowControl w:val="0"/>
              <w:spacing w:after="0" w:line="240" w:lineRule="auto"/>
              <w:rPr>
                <w:rFonts w:ascii="Times New Roman" w:hAnsi="Times New Roman"/>
                <w:sz w:val="28"/>
                <w:szCs w:val="28"/>
              </w:rPr>
            </w:pPr>
            <w:r w:rsidRPr="008F0952">
              <w:rPr>
                <w:rFonts w:ascii="Times New Roman" w:hAnsi="Times New Roman"/>
                <w:sz w:val="28"/>
                <w:szCs w:val="28"/>
              </w:rPr>
              <w:t>Мир природы.</w:t>
            </w:r>
          </w:p>
        </w:tc>
        <w:tc>
          <w:tcPr>
            <w:tcW w:w="1481" w:type="pct"/>
            <w:shd w:val="clear" w:color="auto" w:fill="auto"/>
          </w:tcPr>
          <w:p w:rsidR="008F0952" w:rsidRPr="008F0952" w:rsidRDefault="008F0952" w:rsidP="006775CA">
            <w:pPr>
              <w:widowControl w:val="0"/>
              <w:spacing w:after="0" w:line="240" w:lineRule="auto"/>
              <w:rPr>
                <w:rFonts w:ascii="Times New Roman" w:hAnsi="Times New Roman"/>
                <w:bCs/>
                <w:sz w:val="28"/>
                <w:szCs w:val="28"/>
              </w:rPr>
            </w:pPr>
            <w:r w:rsidRPr="008F0952">
              <w:rPr>
                <w:rFonts w:ascii="Times New Roman" w:hAnsi="Times New Roman"/>
                <w:bCs/>
                <w:sz w:val="28"/>
                <w:szCs w:val="28"/>
              </w:rPr>
              <w:t>Четыре стихии (вода, земля, воздух, огонь).</w:t>
            </w:r>
          </w:p>
        </w:tc>
        <w:tc>
          <w:tcPr>
            <w:tcW w:w="2129" w:type="pct"/>
            <w:shd w:val="clear" w:color="auto" w:fill="auto"/>
          </w:tcPr>
          <w:p w:rsidR="008F0952" w:rsidRPr="008F0952" w:rsidRDefault="008F0952" w:rsidP="006775CA">
            <w:pPr>
              <w:widowControl w:val="0"/>
              <w:spacing w:after="0" w:line="240" w:lineRule="auto"/>
              <w:jc w:val="both"/>
              <w:rPr>
                <w:rFonts w:ascii="Times New Roman" w:hAnsi="Times New Roman"/>
                <w:bCs/>
                <w:sz w:val="28"/>
                <w:szCs w:val="28"/>
              </w:rPr>
            </w:pPr>
            <w:r w:rsidRPr="008F0952">
              <w:rPr>
                <w:rFonts w:ascii="Times New Roman" w:hAnsi="Times New Roman"/>
                <w:bCs/>
                <w:sz w:val="28"/>
                <w:szCs w:val="28"/>
              </w:rPr>
              <w:t>Картотека и презентации опытов и наблюдений.</w:t>
            </w:r>
            <w:r w:rsidRPr="008F0952">
              <w:rPr>
                <w:rFonts w:ascii="Times New Roman" w:hAnsi="Times New Roman"/>
                <w:sz w:val="28"/>
                <w:szCs w:val="28"/>
              </w:rPr>
              <w:t xml:space="preserve"> Детская книга «Это опасная стихия».</w:t>
            </w:r>
          </w:p>
        </w:tc>
      </w:tr>
      <w:tr w:rsidR="008F0952" w:rsidRPr="008F0952" w:rsidTr="006775CA">
        <w:trPr>
          <w:jc w:val="center"/>
        </w:trPr>
        <w:tc>
          <w:tcPr>
            <w:tcW w:w="588" w:type="pct"/>
            <w:shd w:val="clear" w:color="auto" w:fill="auto"/>
          </w:tcPr>
          <w:p w:rsidR="008F0952" w:rsidRPr="008F0952" w:rsidRDefault="006775CA" w:rsidP="006775CA">
            <w:pPr>
              <w:widowControl w:val="0"/>
              <w:spacing w:after="0" w:line="240" w:lineRule="auto"/>
              <w:rPr>
                <w:rFonts w:ascii="Times New Roman" w:hAnsi="Times New Roman"/>
                <w:bCs/>
                <w:sz w:val="28"/>
                <w:szCs w:val="28"/>
              </w:rPr>
            </w:pPr>
            <w:r>
              <w:rPr>
                <w:rFonts w:ascii="Times New Roman" w:hAnsi="Times New Roman"/>
                <w:bCs/>
                <w:sz w:val="28"/>
                <w:szCs w:val="28"/>
              </w:rPr>
              <w:t>м</w:t>
            </w:r>
            <w:r w:rsidR="008F0952" w:rsidRPr="008F0952">
              <w:rPr>
                <w:rFonts w:ascii="Times New Roman" w:hAnsi="Times New Roman"/>
                <w:bCs/>
                <w:sz w:val="28"/>
                <w:szCs w:val="28"/>
              </w:rPr>
              <w:t>арт</w:t>
            </w:r>
            <w:r>
              <w:rPr>
                <w:rFonts w:ascii="Times New Roman" w:hAnsi="Times New Roman"/>
                <w:bCs/>
                <w:sz w:val="28"/>
                <w:szCs w:val="28"/>
              </w:rPr>
              <w:t>-апрель</w:t>
            </w:r>
          </w:p>
        </w:tc>
        <w:tc>
          <w:tcPr>
            <w:tcW w:w="801" w:type="pct"/>
            <w:shd w:val="clear" w:color="auto" w:fill="auto"/>
          </w:tcPr>
          <w:p w:rsidR="008F0952" w:rsidRPr="008F0952" w:rsidRDefault="008F0952" w:rsidP="006775CA">
            <w:pPr>
              <w:widowControl w:val="0"/>
              <w:spacing w:after="0" w:line="240" w:lineRule="auto"/>
              <w:rPr>
                <w:rFonts w:ascii="Times New Roman" w:hAnsi="Times New Roman"/>
                <w:sz w:val="28"/>
                <w:szCs w:val="28"/>
              </w:rPr>
            </w:pPr>
            <w:r w:rsidRPr="008F0952">
              <w:rPr>
                <w:rFonts w:ascii="Times New Roman" w:hAnsi="Times New Roman"/>
                <w:sz w:val="28"/>
                <w:szCs w:val="28"/>
              </w:rPr>
              <w:t>Мир растений.</w:t>
            </w:r>
          </w:p>
        </w:tc>
        <w:tc>
          <w:tcPr>
            <w:tcW w:w="1481" w:type="pct"/>
            <w:shd w:val="clear" w:color="auto" w:fill="auto"/>
          </w:tcPr>
          <w:p w:rsidR="008F0952" w:rsidRPr="008F0952" w:rsidRDefault="006775CA" w:rsidP="006775CA">
            <w:pPr>
              <w:widowControl w:val="0"/>
              <w:spacing w:after="0" w:line="240" w:lineRule="auto"/>
              <w:rPr>
                <w:rFonts w:ascii="Times New Roman" w:hAnsi="Times New Roman"/>
                <w:bCs/>
                <w:sz w:val="28"/>
                <w:szCs w:val="28"/>
              </w:rPr>
            </w:pPr>
            <w:r>
              <w:rPr>
                <w:rFonts w:ascii="Times New Roman" w:hAnsi="Times New Roman"/>
                <w:sz w:val="28"/>
                <w:szCs w:val="28"/>
              </w:rPr>
              <w:t>Проект «</w:t>
            </w:r>
            <w:r w:rsidR="008F0952" w:rsidRPr="008F0952">
              <w:rPr>
                <w:rFonts w:ascii="Times New Roman" w:hAnsi="Times New Roman"/>
                <w:sz w:val="28"/>
                <w:szCs w:val="28"/>
              </w:rPr>
              <w:t>Комнатные растения – наши зеленые друзья</w:t>
            </w:r>
            <w:r>
              <w:rPr>
                <w:rFonts w:ascii="Times New Roman" w:hAnsi="Times New Roman"/>
                <w:sz w:val="28"/>
                <w:szCs w:val="28"/>
              </w:rPr>
              <w:t>».</w:t>
            </w:r>
          </w:p>
        </w:tc>
        <w:tc>
          <w:tcPr>
            <w:tcW w:w="2129" w:type="pct"/>
            <w:shd w:val="clear" w:color="auto" w:fill="auto"/>
          </w:tcPr>
          <w:p w:rsidR="008F0952" w:rsidRPr="008F0952" w:rsidRDefault="008F0952" w:rsidP="006775CA">
            <w:pPr>
              <w:widowControl w:val="0"/>
              <w:spacing w:after="0" w:line="240" w:lineRule="auto"/>
              <w:jc w:val="both"/>
              <w:rPr>
                <w:rFonts w:ascii="Times New Roman" w:hAnsi="Times New Roman"/>
                <w:bCs/>
                <w:sz w:val="28"/>
                <w:szCs w:val="28"/>
              </w:rPr>
            </w:pPr>
            <w:r w:rsidRPr="008F0952">
              <w:rPr>
                <w:rFonts w:ascii="Times New Roman" w:hAnsi="Times New Roman"/>
                <w:sz w:val="28"/>
                <w:szCs w:val="28"/>
              </w:rPr>
              <w:t>Компьютерная презентация, фотографии (рисунки), экологический дневник наблюдений за состоянием растения.</w:t>
            </w:r>
          </w:p>
        </w:tc>
      </w:tr>
      <w:tr w:rsidR="008F0952" w:rsidRPr="008F0952" w:rsidTr="006775CA">
        <w:trPr>
          <w:jc w:val="center"/>
        </w:trPr>
        <w:tc>
          <w:tcPr>
            <w:tcW w:w="588" w:type="pct"/>
            <w:shd w:val="clear" w:color="auto" w:fill="auto"/>
          </w:tcPr>
          <w:p w:rsidR="008F0952" w:rsidRPr="008F0952" w:rsidRDefault="008F0952" w:rsidP="006775CA">
            <w:pPr>
              <w:widowControl w:val="0"/>
              <w:spacing w:after="0" w:line="240" w:lineRule="auto"/>
              <w:rPr>
                <w:rFonts w:ascii="Times New Roman" w:hAnsi="Times New Roman"/>
                <w:bCs/>
                <w:sz w:val="28"/>
                <w:szCs w:val="28"/>
              </w:rPr>
            </w:pPr>
            <w:r w:rsidRPr="008F0952">
              <w:rPr>
                <w:rFonts w:ascii="Times New Roman" w:hAnsi="Times New Roman"/>
                <w:bCs/>
                <w:sz w:val="28"/>
                <w:szCs w:val="28"/>
              </w:rPr>
              <w:t>май</w:t>
            </w:r>
          </w:p>
        </w:tc>
        <w:tc>
          <w:tcPr>
            <w:tcW w:w="801" w:type="pct"/>
            <w:shd w:val="clear" w:color="auto" w:fill="auto"/>
          </w:tcPr>
          <w:p w:rsidR="008F0952" w:rsidRPr="008F0952" w:rsidRDefault="008F0952" w:rsidP="006775CA">
            <w:pPr>
              <w:widowControl w:val="0"/>
              <w:spacing w:after="0" w:line="240" w:lineRule="auto"/>
              <w:rPr>
                <w:rFonts w:ascii="Times New Roman" w:hAnsi="Times New Roman"/>
                <w:sz w:val="28"/>
                <w:szCs w:val="28"/>
              </w:rPr>
            </w:pPr>
            <w:r w:rsidRPr="008F0952">
              <w:rPr>
                <w:rFonts w:ascii="Times New Roman" w:hAnsi="Times New Roman"/>
                <w:sz w:val="28"/>
                <w:szCs w:val="28"/>
              </w:rPr>
              <w:t>Лето – время отдыха и здоровья.</w:t>
            </w:r>
          </w:p>
        </w:tc>
        <w:tc>
          <w:tcPr>
            <w:tcW w:w="1481" w:type="pct"/>
            <w:shd w:val="clear" w:color="auto" w:fill="auto"/>
          </w:tcPr>
          <w:p w:rsidR="008F0952" w:rsidRPr="008F0952" w:rsidRDefault="008F0952" w:rsidP="006775CA">
            <w:pPr>
              <w:widowControl w:val="0"/>
              <w:spacing w:after="0" w:line="240" w:lineRule="auto"/>
              <w:rPr>
                <w:rFonts w:ascii="Times New Roman" w:hAnsi="Times New Roman"/>
                <w:bCs/>
                <w:sz w:val="28"/>
                <w:szCs w:val="28"/>
              </w:rPr>
            </w:pPr>
            <w:r w:rsidRPr="008F0952">
              <w:rPr>
                <w:rFonts w:ascii="Times New Roman" w:hAnsi="Times New Roman"/>
                <w:bCs/>
                <w:sz w:val="28"/>
                <w:szCs w:val="28"/>
              </w:rPr>
              <w:t>Живительные силы природы.</w:t>
            </w:r>
          </w:p>
        </w:tc>
        <w:tc>
          <w:tcPr>
            <w:tcW w:w="2129" w:type="pct"/>
            <w:shd w:val="clear" w:color="auto" w:fill="auto"/>
          </w:tcPr>
          <w:p w:rsidR="008F0952" w:rsidRPr="008F0952" w:rsidRDefault="008F0952" w:rsidP="006775CA">
            <w:pPr>
              <w:widowControl w:val="0"/>
              <w:spacing w:after="0" w:line="240" w:lineRule="auto"/>
              <w:jc w:val="both"/>
              <w:rPr>
                <w:rFonts w:ascii="Times New Roman" w:hAnsi="Times New Roman"/>
                <w:sz w:val="28"/>
                <w:szCs w:val="28"/>
              </w:rPr>
            </w:pPr>
            <w:r w:rsidRPr="008F0952">
              <w:rPr>
                <w:rFonts w:ascii="Times New Roman" w:hAnsi="Times New Roman"/>
                <w:sz w:val="28"/>
                <w:szCs w:val="28"/>
              </w:rPr>
              <w:t>Плакаты «Вред-польза», «За чистый воздух».</w:t>
            </w:r>
          </w:p>
          <w:p w:rsidR="008F0952" w:rsidRPr="008F0952" w:rsidRDefault="008F0952" w:rsidP="006775CA">
            <w:pPr>
              <w:widowControl w:val="0"/>
              <w:spacing w:after="0" w:line="240" w:lineRule="auto"/>
              <w:jc w:val="both"/>
              <w:rPr>
                <w:rFonts w:ascii="Times New Roman" w:hAnsi="Times New Roman"/>
                <w:sz w:val="28"/>
                <w:szCs w:val="28"/>
              </w:rPr>
            </w:pPr>
            <w:r w:rsidRPr="008F0952">
              <w:rPr>
                <w:rFonts w:ascii="Times New Roman" w:hAnsi="Times New Roman"/>
                <w:sz w:val="28"/>
                <w:szCs w:val="28"/>
              </w:rPr>
              <w:t>Детская книга закаливания.</w:t>
            </w:r>
          </w:p>
        </w:tc>
      </w:tr>
    </w:tbl>
    <w:p w:rsidR="00791D0D" w:rsidRPr="000E3B0B" w:rsidRDefault="00791D0D" w:rsidP="008F0952">
      <w:pPr>
        <w:widowControl w:val="0"/>
        <w:spacing w:after="0" w:line="360" w:lineRule="auto"/>
        <w:rPr>
          <w:rFonts w:ascii="Times New Roman" w:hAnsi="Times New Roman" w:cs="Times New Roman"/>
          <w:b/>
          <w:color w:val="FF0000"/>
          <w:sz w:val="28"/>
          <w:szCs w:val="28"/>
        </w:rPr>
      </w:pPr>
    </w:p>
    <w:p w:rsidR="006775CA" w:rsidRDefault="006775CA" w:rsidP="006775CA">
      <w:pPr>
        <w:widowControl w:val="0"/>
        <w:tabs>
          <w:tab w:val="left" w:pos="360"/>
        </w:tabs>
        <w:spacing w:after="0" w:line="360" w:lineRule="auto"/>
        <w:jc w:val="center"/>
        <w:rPr>
          <w:rFonts w:ascii="Times New Roman" w:hAnsi="Times New Roman"/>
          <w:b/>
          <w:sz w:val="28"/>
          <w:szCs w:val="28"/>
        </w:rPr>
      </w:pPr>
    </w:p>
    <w:p w:rsidR="006775CA" w:rsidRDefault="006775CA" w:rsidP="006775CA">
      <w:pPr>
        <w:widowControl w:val="0"/>
        <w:tabs>
          <w:tab w:val="left" w:pos="360"/>
        </w:tabs>
        <w:spacing w:after="0" w:line="360" w:lineRule="auto"/>
        <w:jc w:val="center"/>
        <w:rPr>
          <w:rFonts w:ascii="Times New Roman" w:hAnsi="Times New Roman"/>
          <w:b/>
          <w:sz w:val="28"/>
          <w:szCs w:val="28"/>
        </w:rPr>
      </w:pPr>
    </w:p>
    <w:p w:rsidR="006775CA" w:rsidRDefault="006775CA" w:rsidP="006775CA">
      <w:pPr>
        <w:widowControl w:val="0"/>
        <w:tabs>
          <w:tab w:val="left" w:pos="360"/>
        </w:tabs>
        <w:spacing w:after="0" w:line="360" w:lineRule="auto"/>
        <w:jc w:val="center"/>
        <w:rPr>
          <w:rFonts w:ascii="Times New Roman" w:hAnsi="Times New Roman"/>
          <w:b/>
          <w:sz w:val="28"/>
          <w:szCs w:val="28"/>
        </w:rPr>
      </w:pPr>
    </w:p>
    <w:p w:rsidR="006775CA" w:rsidRDefault="006775CA" w:rsidP="006775CA">
      <w:pPr>
        <w:widowControl w:val="0"/>
        <w:tabs>
          <w:tab w:val="left" w:pos="360"/>
        </w:tabs>
        <w:spacing w:after="0" w:line="360" w:lineRule="auto"/>
        <w:jc w:val="center"/>
        <w:rPr>
          <w:rFonts w:ascii="Times New Roman" w:hAnsi="Times New Roman"/>
          <w:b/>
          <w:sz w:val="28"/>
          <w:szCs w:val="28"/>
        </w:rPr>
      </w:pPr>
    </w:p>
    <w:p w:rsidR="006775CA" w:rsidRDefault="006775CA" w:rsidP="006775CA">
      <w:pPr>
        <w:widowControl w:val="0"/>
        <w:tabs>
          <w:tab w:val="left" w:pos="360"/>
        </w:tabs>
        <w:spacing w:after="0" w:line="360" w:lineRule="auto"/>
        <w:jc w:val="center"/>
        <w:rPr>
          <w:rFonts w:ascii="Times New Roman" w:hAnsi="Times New Roman"/>
          <w:b/>
          <w:sz w:val="28"/>
          <w:szCs w:val="28"/>
        </w:rPr>
      </w:pPr>
    </w:p>
    <w:p w:rsidR="006775CA" w:rsidRDefault="006775CA" w:rsidP="006775CA">
      <w:pPr>
        <w:widowControl w:val="0"/>
        <w:tabs>
          <w:tab w:val="left" w:pos="360"/>
        </w:tabs>
        <w:spacing w:after="0" w:line="360" w:lineRule="auto"/>
        <w:jc w:val="center"/>
        <w:rPr>
          <w:rFonts w:ascii="Times New Roman" w:hAnsi="Times New Roman"/>
          <w:b/>
          <w:sz w:val="28"/>
          <w:szCs w:val="28"/>
        </w:rPr>
      </w:pPr>
    </w:p>
    <w:p w:rsidR="006775CA" w:rsidRDefault="006775CA" w:rsidP="006775CA">
      <w:pPr>
        <w:widowControl w:val="0"/>
        <w:tabs>
          <w:tab w:val="left" w:pos="360"/>
        </w:tabs>
        <w:spacing w:after="0" w:line="360" w:lineRule="auto"/>
        <w:jc w:val="center"/>
        <w:rPr>
          <w:rFonts w:ascii="Times New Roman" w:hAnsi="Times New Roman"/>
          <w:b/>
          <w:sz w:val="28"/>
          <w:szCs w:val="28"/>
        </w:rPr>
      </w:pPr>
    </w:p>
    <w:p w:rsidR="006775CA" w:rsidRDefault="006775CA" w:rsidP="006775CA">
      <w:pPr>
        <w:widowControl w:val="0"/>
        <w:tabs>
          <w:tab w:val="left" w:pos="360"/>
        </w:tabs>
        <w:spacing w:after="0" w:line="360" w:lineRule="auto"/>
        <w:jc w:val="center"/>
        <w:rPr>
          <w:rFonts w:ascii="Times New Roman" w:hAnsi="Times New Roman"/>
          <w:b/>
          <w:sz w:val="28"/>
          <w:szCs w:val="28"/>
        </w:rPr>
      </w:pPr>
    </w:p>
    <w:p w:rsidR="006775CA" w:rsidRDefault="006775CA" w:rsidP="006775CA">
      <w:pPr>
        <w:widowControl w:val="0"/>
        <w:tabs>
          <w:tab w:val="left" w:pos="360"/>
        </w:tabs>
        <w:spacing w:after="0" w:line="360" w:lineRule="auto"/>
        <w:jc w:val="center"/>
        <w:rPr>
          <w:rFonts w:ascii="Times New Roman" w:hAnsi="Times New Roman"/>
          <w:b/>
          <w:sz w:val="28"/>
          <w:szCs w:val="28"/>
        </w:rPr>
      </w:pPr>
    </w:p>
    <w:p w:rsidR="008F0952" w:rsidRPr="006775CA" w:rsidRDefault="006775CA" w:rsidP="006775CA">
      <w:pPr>
        <w:widowControl w:val="0"/>
        <w:tabs>
          <w:tab w:val="left" w:pos="360"/>
        </w:tabs>
        <w:spacing w:after="0" w:line="360" w:lineRule="auto"/>
        <w:jc w:val="center"/>
        <w:rPr>
          <w:rFonts w:ascii="Times New Roman" w:hAnsi="Times New Roman"/>
          <w:b/>
          <w:sz w:val="28"/>
          <w:szCs w:val="28"/>
        </w:rPr>
      </w:pPr>
      <w:r w:rsidRPr="006775CA">
        <w:rPr>
          <w:rFonts w:ascii="Times New Roman" w:hAnsi="Times New Roman"/>
          <w:b/>
          <w:sz w:val="28"/>
          <w:szCs w:val="28"/>
        </w:rPr>
        <w:lastRenderedPageBreak/>
        <w:t>ЭТАПЫ ОРГАНИЗАЦИИ СОВМЕСТНОЙ ПРОЕКТНОЙ ДЕЯТЕЛЬНОСТИ ДЕТЕЙ И ВЗРОСЛЫХ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3826"/>
        <w:gridCol w:w="5210"/>
      </w:tblGrid>
      <w:tr w:rsidR="008F0952" w:rsidRPr="00773426" w:rsidTr="006775CA">
        <w:tc>
          <w:tcPr>
            <w:tcW w:w="279" w:type="pct"/>
            <w:shd w:val="clear" w:color="auto" w:fill="auto"/>
            <w:hideMark/>
          </w:tcPr>
          <w:p w:rsidR="008F0952" w:rsidRPr="006775CA" w:rsidRDefault="008F0952" w:rsidP="006775CA">
            <w:pPr>
              <w:widowControl w:val="0"/>
              <w:spacing w:after="0" w:line="240" w:lineRule="auto"/>
              <w:rPr>
                <w:rFonts w:ascii="Times New Roman" w:hAnsi="Times New Roman"/>
                <w:sz w:val="28"/>
                <w:szCs w:val="28"/>
              </w:rPr>
            </w:pPr>
            <w:r w:rsidRPr="006775CA">
              <w:rPr>
                <w:rFonts w:ascii="Times New Roman" w:hAnsi="Times New Roman"/>
                <w:sz w:val="28"/>
                <w:szCs w:val="28"/>
              </w:rPr>
              <w:t>Этапы</w:t>
            </w:r>
          </w:p>
        </w:tc>
        <w:tc>
          <w:tcPr>
            <w:tcW w:w="1999" w:type="pct"/>
            <w:shd w:val="clear" w:color="auto" w:fill="auto"/>
            <w:hideMark/>
          </w:tcPr>
          <w:p w:rsidR="008F0952" w:rsidRPr="006775CA" w:rsidRDefault="008F0952" w:rsidP="006775CA">
            <w:pPr>
              <w:widowControl w:val="0"/>
              <w:spacing w:after="0" w:line="240" w:lineRule="auto"/>
              <w:jc w:val="center"/>
              <w:rPr>
                <w:rFonts w:ascii="Times New Roman" w:hAnsi="Times New Roman"/>
                <w:sz w:val="28"/>
                <w:szCs w:val="28"/>
              </w:rPr>
            </w:pPr>
            <w:r w:rsidRPr="006775CA">
              <w:rPr>
                <w:rFonts w:ascii="Times New Roman" w:hAnsi="Times New Roman"/>
                <w:sz w:val="28"/>
                <w:szCs w:val="28"/>
              </w:rPr>
              <w:t>Деятельность педагога</w:t>
            </w:r>
            <w:r w:rsidR="006775CA">
              <w:rPr>
                <w:rFonts w:ascii="Times New Roman" w:hAnsi="Times New Roman"/>
                <w:sz w:val="28"/>
                <w:szCs w:val="28"/>
              </w:rPr>
              <w:t xml:space="preserve"> и </w:t>
            </w:r>
            <w:r w:rsidRPr="006775CA">
              <w:rPr>
                <w:rFonts w:ascii="Times New Roman" w:hAnsi="Times New Roman"/>
                <w:sz w:val="28"/>
                <w:szCs w:val="28"/>
              </w:rPr>
              <w:t>родителей</w:t>
            </w:r>
          </w:p>
        </w:tc>
        <w:tc>
          <w:tcPr>
            <w:tcW w:w="2722" w:type="pct"/>
            <w:shd w:val="clear" w:color="auto" w:fill="auto"/>
            <w:hideMark/>
          </w:tcPr>
          <w:p w:rsidR="008F0952" w:rsidRPr="006775CA" w:rsidRDefault="008F0952" w:rsidP="006775CA">
            <w:pPr>
              <w:widowControl w:val="0"/>
              <w:spacing w:after="0" w:line="240" w:lineRule="auto"/>
              <w:jc w:val="center"/>
              <w:rPr>
                <w:rFonts w:ascii="Times New Roman" w:hAnsi="Times New Roman"/>
                <w:sz w:val="28"/>
                <w:szCs w:val="28"/>
              </w:rPr>
            </w:pPr>
            <w:r w:rsidRPr="006775CA">
              <w:rPr>
                <w:rFonts w:ascii="Times New Roman" w:hAnsi="Times New Roman"/>
                <w:sz w:val="28"/>
                <w:szCs w:val="28"/>
              </w:rPr>
              <w:t>Деятельность детей</w:t>
            </w:r>
          </w:p>
        </w:tc>
      </w:tr>
      <w:tr w:rsidR="008F0952" w:rsidRPr="00773426" w:rsidTr="006775CA">
        <w:tc>
          <w:tcPr>
            <w:tcW w:w="279" w:type="pct"/>
            <w:shd w:val="clear" w:color="auto" w:fill="auto"/>
            <w:hideMark/>
          </w:tcPr>
          <w:p w:rsidR="008F0952" w:rsidRPr="006775CA" w:rsidRDefault="006775CA" w:rsidP="006775CA">
            <w:pPr>
              <w:widowControl w:val="0"/>
              <w:spacing w:after="0" w:line="240" w:lineRule="auto"/>
              <w:rPr>
                <w:rFonts w:ascii="Times New Roman" w:hAnsi="Times New Roman"/>
                <w:sz w:val="28"/>
                <w:szCs w:val="28"/>
              </w:rPr>
            </w:pPr>
            <w:r>
              <w:rPr>
                <w:rFonts w:ascii="Times New Roman" w:hAnsi="Times New Roman"/>
                <w:sz w:val="28"/>
                <w:szCs w:val="28"/>
              </w:rPr>
              <w:t>1.</w:t>
            </w:r>
          </w:p>
        </w:tc>
        <w:tc>
          <w:tcPr>
            <w:tcW w:w="1999" w:type="pct"/>
            <w:shd w:val="clear" w:color="auto" w:fill="auto"/>
            <w:hideMark/>
          </w:tcPr>
          <w:p w:rsidR="008F0952" w:rsidRPr="006775CA" w:rsidRDefault="008F0952" w:rsidP="006775CA">
            <w:pPr>
              <w:widowControl w:val="0"/>
              <w:spacing w:after="0" w:line="240" w:lineRule="auto"/>
              <w:jc w:val="both"/>
              <w:rPr>
                <w:rFonts w:ascii="Times New Roman" w:hAnsi="Times New Roman"/>
                <w:sz w:val="28"/>
                <w:szCs w:val="28"/>
              </w:rPr>
            </w:pPr>
            <w:r w:rsidRPr="006775CA">
              <w:rPr>
                <w:rFonts w:ascii="Times New Roman" w:hAnsi="Times New Roman"/>
                <w:sz w:val="28"/>
                <w:szCs w:val="28"/>
              </w:rPr>
              <w:t>1. Формулирует проблему (цель). При постановке цели определяется и продукт проекта.</w:t>
            </w:r>
          </w:p>
          <w:p w:rsidR="008F0952" w:rsidRPr="006775CA" w:rsidRDefault="008F0952" w:rsidP="006775CA">
            <w:pPr>
              <w:widowControl w:val="0"/>
              <w:spacing w:after="0" w:line="240" w:lineRule="auto"/>
              <w:jc w:val="both"/>
              <w:rPr>
                <w:rFonts w:ascii="Times New Roman" w:hAnsi="Times New Roman"/>
                <w:sz w:val="28"/>
                <w:szCs w:val="28"/>
              </w:rPr>
            </w:pPr>
            <w:r w:rsidRPr="006775CA">
              <w:rPr>
                <w:rFonts w:ascii="Times New Roman" w:hAnsi="Times New Roman"/>
                <w:sz w:val="28"/>
                <w:szCs w:val="28"/>
              </w:rPr>
              <w:t>2. Вводит в игровую (сюжетную) ситуацию.</w:t>
            </w:r>
            <w:r w:rsidRPr="006775CA">
              <w:rPr>
                <w:rFonts w:ascii="Times New Roman" w:hAnsi="Times New Roman"/>
                <w:sz w:val="28"/>
                <w:szCs w:val="28"/>
              </w:rPr>
              <w:br/>
              <w:t>3. Формулирует задачу.</w:t>
            </w:r>
          </w:p>
        </w:tc>
        <w:tc>
          <w:tcPr>
            <w:tcW w:w="2722" w:type="pct"/>
            <w:shd w:val="clear" w:color="auto" w:fill="auto"/>
            <w:hideMark/>
          </w:tcPr>
          <w:p w:rsidR="008F0952" w:rsidRPr="006775CA" w:rsidRDefault="00C87A12" w:rsidP="006775CA">
            <w:pPr>
              <w:widowControl w:val="0"/>
              <w:spacing w:after="0" w:line="240" w:lineRule="auto"/>
              <w:rPr>
                <w:rFonts w:ascii="Times New Roman" w:hAnsi="Times New Roman"/>
                <w:sz w:val="28"/>
                <w:szCs w:val="28"/>
              </w:rPr>
            </w:pPr>
            <w:r>
              <w:rPr>
                <w:rFonts w:ascii="Times New Roman" w:hAnsi="Times New Roman"/>
                <w:sz w:val="28"/>
                <w:szCs w:val="28"/>
              </w:rPr>
              <w:t>Вхождение в проблему.</w:t>
            </w:r>
            <w:r>
              <w:rPr>
                <w:rFonts w:ascii="Times New Roman" w:hAnsi="Times New Roman"/>
                <w:sz w:val="28"/>
                <w:szCs w:val="28"/>
              </w:rPr>
              <w:br/>
              <w:t>Вживание в игровую ситуацию.</w:t>
            </w:r>
            <w:r>
              <w:rPr>
                <w:rFonts w:ascii="Times New Roman" w:hAnsi="Times New Roman"/>
                <w:sz w:val="28"/>
                <w:szCs w:val="28"/>
              </w:rPr>
              <w:br/>
              <w:t>Принятие задачи.</w:t>
            </w:r>
            <w:r>
              <w:rPr>
                <w:rFonts w:ascii="Times New Roman" w:hAnsi="Times New Roman"/>
                <w:sz w:val="28"/>
                <w:szCs w:val="28"/>
              </w:rPr>
              <w:br/>
            </w:r>
            <w:r w:rsidR="008F0952" w:rsidRPr="006775CA">
              <w:rPr>
                <w:rFonts w:ascii="Times New Roman" w:hAnsi="Times New Roman"/>
                <w:sz w:val="28"/>
                <w:szCs w:val="28"/>
              </w:rPr>
              <w:t>Дополнение задач проекта.</w:t>
            </w:r>
          </w:p>
        </w:tc>
      </w:tr>
      <w:tr w:rsidR="008F0952" w:rsidRPr="00773426" w:rsidTr="006775CA">
        <w:tc>
          <w:tcPr>
            <w:tcW w:w="279" w:type="pct"/>
            <w:shd w:val="clear" w:color="auto" w:fill="auto"/>
            <w:hideMark/>
          </w:tcPr>
          <w:p w:rsidR="008F0952" w:rsidRPr="006775CA" w:rsidRDefault="006775CA" w:rsidP="006775CA">
            <w:pPr>
              <w:widowControl w:val="0"/>
              <w:spacing w:after="0" w:line="240" w:lineRule="auto"/>
              <w:rPr>
                <w:rFonts w:ascii="Times New Roman" w:hAnsi="Times New Roman"/>
                <w:sz w:val="28"/>
                <w:szCs w:val="28"/>
              </w:rPr>
            </w:pPr>
            <w:r>
              <w:rPr>
                <w:rFonts w:ascii="Times New Roman" w:hAnsi="Times New Roman"/>
                <w:sz w:val="28"/>
                <w:szCs w:val="28"/>
              </w:rPr>
              <w:t>2.</w:t>
            </w:r>
          </w:p>
        </w:tc>
        <w:tc>
          <w:tcPr>
            <w:tcW w:w="1999" w:type="pct"/>
            <w:shd w:val="clear" w:color="auto" w:fill="auto"/>
            <w:hideMark/>
          </w:tcPr>
          <w:p w:rsidR="008F0952" w:rsidRPr="006775CA" w:rsidRDefault="008F0952" w:rsidP="006775CA">
            <w:pPr>
              <w:widowControl w:val="0"/>
              <w:spacing w:after="0" w:line="240" w:lineRule="auto"/>
              <w:jc w:val="both"/>
              <w:rPr>
                <w:rFonts w:ascii="Times New Roman" w:hAnsi="Times New Roman"/>
                <w:sz w:val="28"/>
                <w:szCs w:val="28"/>
              </w:rPr>
            </w:pPr>
            <w:r w:rsidRPr="006775CA">
              <w:rPr>
                <w:rFonts w:ascii="Times New Roman" w:hAnsi="Times New Roman"/>
                <w:sz w:val="28"/>
                <w:szCs w:val="28"/>
              </w:rPr>
              <w:t>4. Помогает в решении задачи.</w:t>
            </w:r>
            <w:r w:rsidRPr="006775CA">
              <w:rPr>
                <w:rFonts w:ascii="Times New Roman" w:hAnsi="Times New Roman"/>
                <w:sz w:val="28"/>
                <w:szCs w:val="28"/>
              </w:rPr>
              <w:br/>
              <w:t>5. Помогает спланировать деятельность.</w:t>
            </w:r>
            <w:r w:rsidRPr="006775CA">
              <w:rPr>
                <w:rFonts w:ascii="Times New Roman" w:hAnsi="Times New Roman"/>
                <w:sz w:val="28"/>
                <w:szCs w:val="28"/>
              </w:rPr>
              <w:br/>
              <w:t>6. Организует деятельность.</w:t>
            </w:r>
          </w:p>
        </w:tc>
        <w:tc>
          <w:tcPr>
            <w:tcW w:w="2722" w:type="pct"/>
            <w:shd w:val="clear" w:color="auto" w:fill="auto"/>
            <w:hideMark/>
          </w:tcPr>
          <w:p w:rsidR="008F0952" w:rsidRPr="006775CA" w:rsidRDefault="008F0952" w:rsidP="006775CA">
            <w:pPr>
              <w:widowControl w:val="0"/>
              <w:spacing w:after="0" w:line="240" w:lineRule="auto"/>
              <w:jc w:val="both"/>
              <w:rPr>
                <w:rFonts w:ascii="Times New Roman" w:hAnsi="Times New Roman"/>
                <w:sz w:val="28"/>
                <w:szCs w:val="28"/>
              </w:rPr>
            </w:pPr>
            <w:r w:rsidRPr="006775CA">
              <w:rPr>
                <w:rFonts w:ascii="Times New Roman" w:hAnsi="Times New Roman"/>
                <w:sz w:val="28"/>
                <w:szCs w:val="28"/>
              </w:rPr>
              <w:t>Объедин</w:t>
            </w:r>
            <w:r w:rsidR="00C87A12">
              <w:rPr>
                <w:rFonts w:ascii="Times New Roman" w:hAnsi="Times New Roman"/>
                <w:sz w:val="28"/>
                <w:szCs w:val="28"/>
              </w:rPr>
              <w:t>ение детей в рабочие группы.</w:t>
            </w:r>
            <w:r w:rsidR="00C87A12">
              <w:rPr>
                <w:rFonts w:ascii="Times New Roman" w:hAnsi="Times New Roman"/>
                <w:sz w:val="28"/>
                <w:szCs w:val="28"/>
              </w:rPr>
              <w:br/>
            </w:r>
            <w:r w:rsidRPr="006775CA">
              <w:rPr>
                <w:rFonts w:ascii="Times New Roman" w:hAnsi="Times New Roman"/>
                <w:sz w:val="28"/>
                <w:szCs w:val="28"/>
              </w:rPr>
              <w:t>Распределение обязанностей.</w:t>
            </w:r>
          </w:p>
        </w:tc>
      </w:tr>
      <w:tr w:rsidR="008F0952" w:rsidRPr="00773426" w:rsidTr="006775CA">
        <w:tc>
          <w:tcPr>
            <w:tcW w:w="279" w:type="pct"/>
            <w:shd w:val="clear" w:color="auto" w:fill="auto"/>
            <w:hideMark/>
          </w:tcPr>
          <w:p w:rsidR="008F0952" w:rsidRPr="006775CA" w:rsidRDefault="006775CA" w:rsidP="006775CA">
            <w:pPr>
              <w:widowControl w:val="0"/>
              <w:spacing w:after="0" w:line="240" w:lineRule="auto"/>
              <w:rPr>
                <w:rFonts w:ascii="Times New Roman" w:hAnsi="Times New Roman"/>
                <w:sz w:val="28"/>
                <w:szCs w:val="28"/>
              </w:rPr>
            </w:pPr>
            <w:r>
              <w:rPr>
                <w:rFonts w:ascii="Times New Roman" w:hAnsi="Times New Roman"/>
                <w:sz w:val="28"/>
                <w:szCs w:val="28"/>
              </w:rPr>
              <w:t>3.</w:t>
            </w:r>
          </w:p>
        </w:tc>
        <w:tc>
          <w:tcPr>
            <w:tcW w:w="1999" w:type="pct"/>
            <w:shd w:val="clear" w:color="auto" w:fill="auto"/>
            <w:hideMark/>
          </w:tcPr>
          <w:p w:rsidR="008F0952" w:rsidRPr="006775CA" w:rsidRDefault="008F0952" w:rsidP="006775CA">
            <w:pPr>
              <w:widowControl w:val="0"/>
              <w:spacing w:after="0" w:line="240" w:lineRule="auto"/>
              <w:jc w:val="both"/>
              <w:rPr>
                <w:rFonts w:ascii="Times New Roman" w:hAnsi="Times New Roman"/>
                <w:sz w:val="28"/>
                <w:szCs w:val="28"/>
              </w:rPr>
            </w:pPr>
            <w:r w:rsidRPr="006775CA">
              <w:rPr>
                <w:rFonts w:ascii="Times New Roman" w:hAnsi="Times New Roman"/>
                <w:sz w:val="28"/>
                <w:szCs w:val="28"/>
              </w:rPr>
              <w:t>7. Направляет и контролирует осуществление проекта.</w:t>
            </w:r>
          </w:p>
        </w:tc>
        <w:tc>
          <w:tcPr>
            <w:tcW w:w="2722" w:type="pct"/>
            <w:shd w:val="clear" w:color="auto" w:fill="auto"/>
            <w:hideMark/>
          </w:tcPr>
          <w:p w:rsidR="008F0952" w:rsidRPr="006775CA" w:rsidRDefault="008F0952" w:rsidP="006775CA">
            <w:pPr>
              <w:widowControl w:val="0"/>
              <w:spacing w:after="0" w:line="240" w:lineRule="auto"/>
              <w:jc w:val="both"/>
              <w:rPr>
                <w:rFonts w:ascii="Times New Roman" w:hAnsi="Times New Roman"/>
                <w:sz w:val="28"/>
                <w:szCs w:val="28"/>
              </w:rPr>
            </w:pPr>
            <w:r w:rsidRPr="006775CA">
              <w:rPr>
                <w:rFonts w:ascii="Times New Roman" w:hAnsi="Times New Roman"/>
                <w:sz w:val="28"/>
                <w:szCs w:val="28"/>
              </w:rPr>
              <w:t>Формирование экологических представлений, знаний, умений и навыков, положительного отношения к природе, умений и навыков проектно-исследовательской и природопользовательской деятельности.</w:t>
            </w:r>
          </w:p>
        </w:tc>
      </w:tr>
      <w:tr w:rsidR="008F0952" w:rsidRPr="00773426" w:rsidTr="006775CA">
        <w:tc>
          <w:tcPr>
            <w:tcW w:w="279" w:type="pct"/>
            <w:shd w:val="clear" w:color="auto" w:fill="auto"/>
            <w:hideMark/>
          </w:tcPr>
          <w:p w:rsidR="008F0952" w:rsidRPr="006775CA" w:rsidRDefault="006775CA" w:rsidP="006775CA">
            <w:pPr>
              <w:widowControl w:val="0"/>
              <w:spacing w:after="0" w:line="240" w:lineRule="auto"/>
              <w:rPr>
                <w:rFonts w:ascii="Times New Roman" w:hAnsi="Times New Roman"/>
                <w:sz w:val="28"/>
                <w:szCs w:val="28"/>
              </w:rPr>
            </w:pPr>
            <w:r>
              <w:rPr>
                <w:rFonts w:ascii="Times New Roman" w:hAnsi="Times New Roman"/>
                <w:sz w:val="28"/>
                <w:szCs w:val="28"/>
              </w:rPr>
              <w:t>4.</w:t>
            </w:r>
          </w:p>
        </w:tc>
        <w:tc>
          <w:tcPr>
            <w:tcW w:w="1999" w:type="pct"/>
            <w:shd w:val="clear" w:color="auto" w:fill="auto"/>
            <w:hideMark/>
          </w:tcPr>
          <w:p w:rsidR="008F0952" w:rsidRPr="006775CA" w:rsidRDefault="008F0952" w:rsidP="006775CA">
            <w:pPr>
              <w:widowControl w:val="0"/>
              <w:spacing w:after="0" w:line="240" w:lineRule="auto"/>
              <w:jc w:val="both"/>
              <w:rPr>
                <w:rFonts w:ascii="Times New Roman" w:hAnsi="Times New Roman"/>
                <w:sz w:val="28"/>
                <w:szCs w:val="28"/>
              </w:rPr>
            </w:pPr>
            <w:r w:rsidRPr="006775CA">
              <w:rPr>
                <w:rFonts w:ascii="Times New Roman" w:hAnsi="Times New Roman"/>
                <w:sz w:val="28"/>
                <w:szCs w:val="28"/>
              </w:rPr>
              <w:t>8. Помощь в подготовке проекта к презентации.</w:t>
            </w:r>
            <w:r w:rsidRPr="006775CA">
              <w:rPr>
                <w:rFonts w:ascii="Times New Roman" w:hAnsi="Times New Roman"/>
                <w:sz w:val="28"/>
                <w:szCs w:val="28"/>
              </w:rPr>
              <w:br/>
              <w:t>9.Организация презентации детского проекта.</w:t>
            </w:r>
          </w:p>
        </w:tc>
        <w:tc>
          <w:tcPr>
            <w:tcW w:w="2722" w:type="pct"/>
            <w:shd w:val="clear" w:color="auto" w:fill="auto"/>
            <w:hideMark/>
          </w:tcPr>
          <w:p w:rsidR="00C87A12" w:rsidRDefault="008F0952" w:rsidP="006775CA">
            <w:pPr>
              <w:widowControl w:val="0"/>
              <w:spacing w:after="0" w:line="240" w:lineRule="auto"/>
              <w:jc w:val="both"/>
              <w:rPr>
                <w:rFonts w:ascii="Times New Roman" w:hAnsi="Times New Roman"/>
                <w:sz w:val="28"/>
                <w:szCs w:val="28"/>
              </w:rPr>
            </w:pPr>
            <w:r w:rsidRPr="006775CA">
              <w:rPr>
                <w:rFonts w:ascii="Times New Roman" w:hAnsi="Times New Roman"/>
                <w:sz w:val="28"/>
                <w:szCs w:val="28"/>
              </w:rPr>
              <w:t>Готовят проект к презентации</w:t>
            </w:r>
            <w:r w:rsidR="00C87A12">
              <w:rPr>
                <w:rFonts w:ascii="Times New Roman" w:hAnsi="Times New Roman"/>
                <w:sz w:val="28"/>
                <w:szCs w:val="28"/>
              </w:rPr>
              <w:t>.</w:t>
            </w:r>
          </w:p>
          <w:p w:rsidR="008F0952" w:rsidRPr="006775CA" w:rsidRDefault="008F0952" w:rsidP="006775CA">
            <w:pPr>
              <w:widowControl w:val="0"/>
              <w:spacing w:after="0" w:line="240" w:lineRule="auto"/>
              <w:jc w:val="both"/>
              <w:rPr>
                <w:rFonts w:ascii="Times New Roman" w:hAnsi="Times New Roman"/>
                <w:sz w:val="28"/>
                <w:szCs w:val="28"/>
              </w:rPr>
            </w:pPr>
            <w:r w:rsidRPr="006775CA">
              <w:rPr>
                <w:rFonts w:ascii="Times New Roman" w:hAnsi="Times New Roman"/>
                <w:sz w:val="28"/>
                <w:szCs w:val="28"/>
              </w:rPr>
              <w:t>Представляют (зрителям или экспертам) презентацию своего проекта.</w:t>
            </w:r>
          </w:p>
        </w:tc>
      </w:tr>
    </w:tbl>
    <w:p w:rsidR="006775CA" w:rsidRDefault="006775CA" w:rsidP="006775CA">
      <w:pPr>
        <w:widowControl w:val="0"/>
        <w:shd w:val="clear" w:color="auto" w:fill="FFFFFF"/>
        <w:spacing w:after="0" w:line="360" w:lineRule="auto"/>
        <w:rPr>
          <w:rStyle w:val="0pt"/>
          <w:rFonts w:eastAsiaTheme="minorEastAsia"/>
          <w:color w:val="FF0000"/>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6775CA" w:rsidRDefault="006775CA" w:rsidP="00791D0D">
      <w:pPr>
        <w:widowControl w:val="0"/>
        <w:shd w:val="clear" w:color="auto" w:fill="FFFFFF"/>
        <w:spacing w:after="0" w:line="360" w:lineRule="auto"/>
        <w:jc w:val="center"/>
        <w:rPr>
          <w:rStyle w:val="0pt"/>
          <w:rFonts w:eastAsiaTheme="minorEastAsia"/>
          <w:color w:val="auto"/>
          <w:sz w:val="28"/>
          <w:szCs w:val="28"/>
        </w:rPr>
      </w:pPr>
    </w:p>
    <w:p w:rsidR="00791D0D" w:rsidRPr="006775CA" w:rsidRDefault="00791D0D" w:rsidP="00791D0D">
      <w:pPr>
        <w:widowControl w:val="0"/>
        <w:shd w:val="clear" w:color="auto" w:fill="FFFFFF"/>
        <w:spacing w:after="0" w:line="360" w:lineRule="auto"/>
        <w:jc w:val="center"/>
        <w:rPr>
          <w:rStyle w:val="0pt"/>
          <w:rFonts w:eastAsiaTheme="minorEastAsia"/>
          <w:color w:val="auto"/>
          <w:sz w:val="28"/>
          <w:szCs w:val="28"/>
        </w:rPr>
      </w:pPr>
      <w:r w:rsidRPr="006775CA">
        <w:rPr>
          <w:rStyle w:val="0pt"/>
          <w:rFonts w:eastAsiaTheme="minorEastAsia"/>
          <w:color w:val="auto"/>
          <w:sz w:val="28"/>
          <w:szCs w:val="28"/>
        </w:rPr>
        <w:lastRenderedPageBreak/>
        <w:t>РАБОТА С РОДИТЕЛЯМИ</w:t>
      </w:r>
    </w:p>
    <w:tbl>
      <w:tblPr>
        <w:tblStyle w:val="a9"/>
        <w:tblW w:w="0" w:type="auto"/>
        <w:tblLook w:val="04A0"/>
      </w:tblPr>
      <w:tblGrid>
        <w:gridCol w:w="1242"/>
        <w:gridCol w:w="8329"/>
      </w:tblGrid>
      <w:tr w:rsidR="00791D0D" w:rsidRPr="006775CA" w:rsidTr="006775CA">
        <w:tc>
          <w:tcPr>
            <w:tcW w:w="1242" w:type="dxa"/>
          </w:tcPr>
          <w:p w:rsidR="00791D0D" w:rsidRPr="006775CA" w:rsidRDefault="00791D0D" w:rsidP="006775CA">
            <w:pPr>
              <w:widowControl w:val="0"/>
              <w:jc w:val="center"/>
              <w:rPr>
                <w:rStyle w:val="0pt"/>
                <w:rFonts w:eastAsiaTheme="minorEastAsia"/>
                <w:color w:val="auto"/>
                <w:sz w:val="28"/>
                <w:szCs w:val="28"/>
              </w:rPr>
            </w:pPr>
            <w:r w:rsidRPr="006775CA">
              <w:rPr>
                <w:rStyle w:val="0pt"/>
                <w:rFonts w:eastAsiaTheme="minorEastAsia"/>
                <w:color w:val="auto"/>
                <w:sz w:val="28"/>
                <w:szCs w:val="28"/>
              </w:rPr>
              <w:t>Месяц</w:t>
            </w:r>
          </w:p>
        </w:tc>
        <w:tc>
          <w:tcPr>
            <w:tcW w:w="8329" w:type="dxa"/>
          </w:tcPr>
          <w:p w:rsidR="00791D0D" w:rsidRPr="006775CA" w:rsidRDefault="00791D0D" w:rsidP="006775CA">
            <w:pPr>
              <w:widowControl w:val="0"/>
              <w:jc w:val="center"/>
              <w:rPr>
                <w:rStyle w:val="0pt"/>
                <w:rFonts w:eastAsiaTheme="minorEastAsia"/>
                <w:color w:val="auto"/>
                <w:sz w:val="28"/>
                <w:szCs w:val="28"/>
              </w:rPr>
            </w:pPr>
            <w:r w:rsidRPr="006775CA">
              <w:rPr>
                <w:rStyle w:val="0pt"/>
                <w:rFonts w:eastAsiaTheme="minorEastAsia"/>
                <w:color w:val="auto"/>
                <w:sz w:val="28"/>
                <w:szCs w:val="28"/>
              </w:rPr>
              <w:t>Форма и содержание работы</w:t>
            </w:r>
          </w:p>
        </w:tc>
      </w:tr>
      <w:tr w:rsidR="00791D0D" w:rsidRPr="006775CA" w:rsidTr="006775CA">
        <w:tc>
          <w:tcPr>
            <w:tcW w:w="1242" w:type="dxa"/>
          </w:tcPr>
          <w:p w:rsidR="00791D0D" w:rsidRPr="006775CA" w:rsidRDefault="00791D0D" w:rsidP="006775CA">
            <w:pPr>
              <w:widowControl w:val="0"/>
              <w:rPr>
                <w:rStyle w:val="0pt"/>
                <w:rFonts w:eastAsiaTheme="minorEastAsia"/>
                <w:b w:val="0"/>
                <w:color w:val="auto"/>
                <w:sz w:val="28"/>
                <w:szCs w:val="28"/>
              </w:rPr>
            </w:pPr>
            <w:r w:rsidRPr="006775CA">
              <w:rPr>
                <w:rStyle w:val="0pt"/>
                <w:rFonts w:eastAsiaTheme="minorEastAsia"/>
                <w:b w:val="0"/>
                <w:color w:val="auto"/>
                <w:sz w:val="28"/>
                <w:szCs w:val="28"/>
              </w:rPr>
              <w:t>Октябрь</w:t>
            </w:r>
          </w:p>
        </w:tc>
        <w:tc>
          <w:tcPr>
            <w:tcW w:w="8329" w:type="dxa"/>
          </w:tcPr>
          <w:p w:rsidR="00791D0D" w:rsidRPr="006775CA" w:rsidRDefault="00791D0D" w:rsidP="006775CA">
            <w:pPr>
              <w:widowControl w:val="0"/>
              <w:ind w:firstLine="317"/>
              <w:jc w:val="both"/>
              <w:rPr>
                <w:rStyle w:val="0pt"/>
                <w:rFonts w:eastAsiaTheme="minorEastAsia"/>
                <w:b w:val="0"/>
                <w:color w:val="auto"/>
                <w:sz w:val="28"/>
                <w:szCs w:val="28"/>
              </w:rPr>
            </w:pPr>
            <w:r w:rsidRPr="006775CA">
              <w:rPr>
                <w:rStyle w:val="0pt"/>
                <w:rFonts w:eastAsiaTheme="minorEastAsia"/>
                <w:b w:val="0"/>
                <w:color w:val="auto"/>
                <w:sz w:val="28"/>
                <w:szCs w:val="28"/>
              </w:rPr>
              <w:t>Установочное родительское собрание.</w:t>
            </w:r>
          </w:p>
          <w:p w:rsidR="006775CA" w:rsidRPr="006775CA" w:rsidRDefault="006775CA" w:rsidP="006775CA">
            <w:pPr>
              <w:widowControl w:val="0"/>
              <w:ind w:firstLine="317"/>
              <w:jc w:val="both"/>
              <w:rPr>
                <w:rStyle w:val="0pt"/>
                <w:rFonts w:eastAsiaTheme="minorEastAsia"/>
                <w:b w:val="0"/>
                <w:color w:val="auto"/>
                <w:sz w:val="28"/>
                <w:szCs w:val="28"/>
              </w:rPr>
            </w:pPr>
            <w:r w:rsidRPr="006775CA">
              <w:rPr>
                <w:rFonts w:ascii="Times New Roman" w:hAnsi="Times New Roman" w:cs="Times New Roman"/>
                <w:sz w:val="28"/>
                <w:szCs w:val="28"/>
              </w:rPr>
              <w:t>Ознакомительная экскурсия для родителей в природный уголок группы детского сада</w:t>
            </w:r>
          </w:p>
        </w:tc>
      </w:tr>
      <w:tr w:rsidR="00791D0D" w:rsidRPr="006775CA" w:rsidTr="006775CA">
        <w:tc>
          <w:tcPr>
            <w:tcW w:w="1242" w:type="dxa"/>
          </w:tcPr>
          <w:p w:rsidR="00791D0D" w:rsidRPr="006775CA" w:rsidRDefault="00791D0D" w:rsidP="006775CA">
            <w:pPr>
              <w:widowControl w:val="0"/>
              <w:rPr>
                <w:rStyle w:val="0pt"/>
                <w:rFonts w:eastAsiaTheme="minorEastAsia"/>
                <w:b w:val="0"/>
                <w:color w:val="auto"/>
                <w:sz w:val="28"/>
                <w:szCs w:val="28"/>
              </w:rPr>
            </w:pPr>
            <w:r w:rsidRPr="006775CA">
              <w:rPr>
                <w:rStyle w:val="0pt"/>
                <w:rFonts w:eastAsiaTheme="minorEastAsia"/>
                <w:b w:val="0"/>
                <w:color w:val="auto"/>
                <w:sz w:val="28"/>
                <w:szCs w:val="28"/>
              </w:rPr>
              <w:t>Ноябрь</w:t>
            </w:r>
          </w:p>
        </w:tc>
        <w:tc>
          <w:tcPr>
            <w:tcW w:w="8329" w:type="dxa"/>
          </w:tcPr>
          <w:p w:rsidR="00791D0D" w:rsidRPr="006775CA" w:rsidRDefault="00791D0D" w:rsidP="006775CA">
            <w:pPr>
              <w:widowControl w:val="0"/>
              <w:shd w:val="clear" w:color="auto" w:fill="FFFFFF"/>
              <w:ind w:firstLine="317"/>
              <w:jc w:val="both"/>
              <w:rPr>
                <w:rFonts w:ascii="Times New Roman" w:eastAsia="Times New Roman" w:hAnsi="Times New Roman" w:cs="Times New Roman"/>
                <w:sz w:val="28"/>
                <w:szCs w:val="28"/>
              </w:rPr>
            </w:pPr>
            <w:r w:rsidRPr="006775CA">
              <w:rPr>
                <w:rFonts w:ascii="Times New Roman" w:eastAsia="Times New Roman" w:hAnsi="Times New Roman" w:cs="Times New Roman"/>
                <w:sz w:val="28"/>
                <w:szCs w:val="28"/>
              </w:rPr>
              <w:t>Ко</w:t>
            </w:r>
            <w:r w:rsidR="008F0952" w:rsidRPr="006775CA">
              <w:rPr>
                <w:rFonts w:ascii="Times New Roman" w:eastAsia="Times New Roman" w:hAnsi="Times New Roman" w:cs="Times New Roman"/>
                <w:sz w:val="28"/>
                <w:szCs w:val="28"/>
              </w:rPr>
              <w:t>нсультация «</w:t>
            </w:r>
            <w:r w:rsidR="006775CA" w:rsidRPr="006775CA">
              <w:rPr>
                <w:rFonts w:ascii="Times New Roman" w:eastAsia="Times New Roman" w:hAnsi="Times New Roman" w:cs="Times New Roman"/>
                <w:sz w:val="28"/>
                <w:szCs w:val="28"/>
              </w:rPr>
              <w:t>Формирование экологической культуры детей старшего дошкольного возраста</w:t>
            </w:r>
            <w:r w:rsidRPr="006775CA">
              <w:rPr>
                <w:rFonts w:ascii="Times New Roman" w:eastAsia="Times New Roman" w:hAnsi="Times New Roman" w:cs="Times New Roman"/>
                <w:sz w:val="28"/>
                <w:szCs w:val="28"/>
              </w:rPr>
              <w:t>».</w:t>
            </w:r>
          </w:p>
          <w:p w:rsidR="00791D0D" w:rsidRPr="006775CA" w:rsidRDefault="008F0952" w:rsidP="006775CA">
            <w:pPr>
              <w:widowControl w:val="0"/>
              <w:ind w:firstLine="317"/>
              <w:jc w:val="both"/>
              <w:rPr>
                <w:rStyle w:val="0pt"/>
                <w:rFonts w:eastAsiaTheme="minorEastAsia"/>
                <w:b w:val="0"/>
                <w:bCs w:val="0"/>
                <w:color w:val="auto"/>
                <w:sz w:val="28"/>
                <w:szCs w:val="28"/>
              </w:rPr>
            </w:pPr>
            <w:r w:rsidRPr="006775CA">
              <w:rPr>
                <w:rFonts w:ascii="Times New Roman" w:eastAsia="Times New Roman" w:hAnsi="Times New Roman" w:cs="Times New Roman"/>
                <w:sz w:val="28"/>
                <w:szCs w:val="28"/>
              </w:rPr>
              <w:t>Мастер-класс «Как научить ребенка ухаживать за комнатными растениями»</w:t>
            </w:r>
            <w:r w:rsidR="00791D0D" w:rsidRPr="006775CA">
              <w:rPr>
                <w:rFonts w:ascii="Times New Roman" w:eastAsia="Times New Roman" w:hAnsi="Times New Roman" w:cs="Times New Roman"/>
                <w:sz w:val="28"/>
                <w:szCs w:val="28"/>
              </w:rPr>
              <w:t>.</w:t>
            </w:r>
          </w:p>
        </w:tc>
      </w:tr>
      <w:tr w:rsidR="00791D0D" w:rsidRPr="006775CA" w:rsidTr="006775CA">
        <w:tc>
          <w:tcPr>
            <w:tcW w:w="1242" w:type="dxa"/>
          </w:tcPr>
          <w:p w:rsidR="00791D0D" w:rsidRPr="006775CA" w:rsidRDefault="00791D0D" w:rsidP="006775CA">
            <w:pPr>
              <w:widowControl w:val="0"/>
              <w:rPr>
                <w:rStyle w:val="0pt"/>
                <w:rFonts w:eastAsiaTheme="minorEastAsia"/>
                <w:b w:val="0"/>
                <w:color w:val="auto"/>
                <w:sz w:val="28"/>
                <w:szCs w:val="28"/>
              </w:rPr>
            </w:pPr>
            <w:r w:rsidRPr="006775CA">
              <w:rPr>
                <w:rStyle w:val="0pt"/>
                <w:rFonts w:eastAsiaTheme="minorEastAsia"/>
                <w:b w:val="0"/>
                <w:color w:val="auto"/>
                <w:sz w:val="28"/>
                <w:szCs w:val="28"/>
              </w:rPr>
              <w:t>Декабрь</w:t>
            </w:r>
          </w:p>
        </w:tc>
        <w:tc>
          <w:tcPr>
            <w:tcW w:w="8329" w:type="dxa"/>
          </w:tcPr>
          <w:p w:rsidR="006775CA" w:rsidRPr="006775CA" w:rsidRDefault="006775CA" w:rsidP="006775CA">
            <w:pPr>
              <w:widowControl w:val="0"/>
              <w:ind w:firstLine="317"/>
              <w:jc w:val="both"/>
              <w:rPr>
                <w:rFonts w:ascii="Times New Roman" w:eastAsia="Times New Roman" w:hAnsi="Times New Roman" w:cs="Times New Roman"/>
                <w:sz w:val="28"/>
                <w:szCs w:val="28"/>
              </w:rPr>
            </w:pPr>
            <w:r w:rsidRPr="006775CA">
              <w:rPr>
                <w:rFonts w:ascii="Times New Roman" w:eastAsia="Times New Roman" w:hAnsi="Times New Roman" w:cs="Times New Roman"/>
                <w:sz w:val="28"/>
                <w:szCs w:val="28"/>
              </w:rPr>
              <w:t>Посещение открытых детских видов деятельности.</w:t>
            </w:r>
          </w:p>
          <w:p w:rsidR="00791D0D" w:rsidRPr="006775CA" w:rsidRDefault="00791D0D" w:rsidP="006775CA">
            <w:pPr>
              <w:widowControl w:val="0"/>
              <w:ind w:firstLine="317"/>
              <w:jc w:val="both"/>
              <w:rPr>
                <w:rStyle w:val="0pt"/>
                <w:rFonts w:eastAsiaTheme="minorEastAsia"/>
                <w:b w:val="0"/>
                <w:color w:val="auto"/>
                <w:sz w:val="28"/>
                <w:szCs w:val="28"/>
              </w:rPr>
            </w:pPr>
            <w:r w:rsidRPr="006775CA">
              <w:rPr>
                <w:rStyle w:val="0pt"/>
                <w:rFonts w:eastAsiaTheme="minorEastAsia"/>
                <w:b w:val="0"/>
                <w:color w:val="auto"/>
                <w:sz w:val="28"/>
                <w:szCs w:val="28"/>
              </w:rPr>
              <w:t xml:space="preserve">Материалы для информационного стенда: памятки </w:t>
            </w:r>
            <w:r w:rsidR="006775CA" w:rsidRPr="006775CA">
              <w:rPr>
                <w:rStyle w:val="0pt"/>
                <w:rFonts w:eastAsiaTheme="minorEastAsia"/>
                <w:b w:val="0"/>
                <w:color w:val="auto"/>
                <w:sz w:val="28"/>
                <w:szCs w:val="28"/>
              </w:rPr>
              <w:t xml:space="preserve">«Наблюдения в природе», «Опыты с растениями», </w:t>
            </w:r>
            <w:r w:rsidRPr="006775CA">
              <w:rPr>
                <w:rStyle w:val="0pt"/>
                <w:rFonts w:eastAsiaTheme="minorEastAsia"/>
                <w:b w:val="0"/>
                <w:color w:val="auto"/>
                <w:sz w:val="28"/>
                <w:szCs w:val="28"/>
              </w:rPr>
              <w:t>«Как правильно кормить птиц зимой», «Читаем с детьми</w:t>
            </w:r>
            <w:r w:rsidR="006775CA">
              <w:rPr>
                <w:rStyle w:val="0pt"/>
                <w:rFonts w:eastAsiaTheme="minorEastAsia"/>
                <w:b w:val="0"/>
                <w:color w:val="auto"/>
                <w:sz w:val="28"/>
                <w:szCs w:val="28"/>
              </w:rPr>
              <w:t xml:space="preserve"> книги о природе</w:t>
            </w:r>
            <w:r w:rsidRPr="006775CA">
              <w:rPr>
                <w:rStyle w:val="0pt"/>
                <w:rFonts w:eastAsiaTheme="minorEastAsia"/>
                <w:b w:val="0"/>
                <w:color w:val="auto"/>
                <w:sz w:val="28"/>
                <w:szCs w:val="28"/>
              </w:rPr>
              <w:t>».</w:t>
            </w:r>
          </w:p>
          <w:p w:rsidR="00791D0D" w:rsidRPr="006775CA" w:rsidRDefault="00791D0D" w:rsidP="006775CA">
            <w:pPr>
              <w:widowControl w:val="0"/>
              <w:ind w:firstLine="317"/>
              <w:jc w:val="both"/>
              <w:rPr>
                <w:rStyle w:val="0pt"/>
                <w:rFonts w:eastAsiaTheme="minorEastAsia"/>
                <w:b w:val="0"/>
                <w:bCs w:val="0"/>
                <w:color w:val="auto"/>
                <w:spacing w:val="0"/>
                <w:sz w:val="28"/>
                <w:szCs w:val="28"/>
                <w:lang w:bidi="ar-SA"/>
              </w:rPr>
            </w:pPr>
            <w:r w:rsidRPr="006775CA">
              <w:rPr>
                <w:rStyle w:val="0pt"/>
                <w:rFonts w:eastAsiaTheme="minorEastAsia"/>
                <w:b w:val="0"/>
                <w:color w:val="auto"/>
                <w:sz w:val="28"/>
                <w:szCs w:val="28"/>
              </w:rPr>
              <w:t>Помощь по</w:t>
            </w:r>
            <w:r w:rsidRPr="006775CA">
              <w:rPr>
                <w:rFonts w:ascii="Times New Roman" w:eastAsia="Times New Roman" w:hAnsi="Times New Roman" w:cs="Times New Roman"/>
                <w:sz w:val="28"/>
                <w:szCs w:val="28"/>
              </w:rPr>
              <w:t xml:space="preserve"> изготовлению «Кладовой </w:t>
            </w:r>
            <w:r w:rsidR="006775CA">
              <w:rPr>
                <w:rFonts w:ascii="Times New Roman" w:eastAsia="Times New Roman" w:hAnsi="Times New Roman" w:cs="Times New Roman"/>
                <w:sz w:val="28"/>
                <w:szCs w:val="28"/>
              </w:rPr>
              <w:t>для корма</w:t>
            </w:r>
            <w:r w:rsidRPr="006775CA">
              <w:rPr>
                <w:rFonts w:ascii="Times New Roman" w:eastAsia="Times New Roman" w:hAnsi="Times New Roman" w:cs="Times New Roman"/>
                <w:sz w:val="28"/>
                <w:szCs w:val="28"/>
              </w:rPr>
              <w:t>.</w:t>
            </w:r>
          </w:p>
        </w:tc>
      </w:tr>
      <w:tr w:rsidR="00791D0D" w:rsidRPr="006775CA" w:rsidTr="006775CA">
        <w:tc>
          <w:tcPr>
            <w:tcW w:w="1242" w:type="dxa"/>
          </w:tcPr>
          <w:p w:rsidR="00791D0D" w:rsidRPr="006775CA" w:rsidRDefault="00791D0D" w:rsidP="006775CA">
            <w:pPr>
              <w:widowControl w:val="0"/>
              <w:rPr>
                <w:rStyle w:val="0pt"/>
                <w:rFonts w:eastAsiaTheme="minorEastAsia"/>
                <w:b w:val="0"/>
                <w:color w:val="auto"/>
                <w:sz w:val="28"/>
                <w:szCs w:val="28"/>
              </w:rPr>
            </w:pPr>
            <w:r w:rsidRPr="006775CA">
              <w:rPr>
                <w:rStyle w:val="0pt"/>
                <w:rFonts w:eastAsiaTheme="minorEastAsia"/>
                <w:b w:val="0"/>
                <w:color w:val="auto"/>
                <w:sz w:val="28"/>
                <w:szCs w:val="28"/>
              </w:rPr>
              <w:t>Январь</w:t>
            </w:r>
          </w:p>
        </w:tc>
        <w:tc>
          <w:tcPr>
            <w:tcW w:w="8329" w:type="dxa"/>
          </w:tcPr>
          <w:p w:rsidR="00791D0D" w:rsidRPr="006775CA" w:rsidRDefault="00791D0D" w:rsidP="006775CA">
            <w:pPr>
              <w:widowControl w:val="0"/>
              <w:ind w:firstLine="317"/>
              <w:jc w:val="both"/>
              <w:rPr>
                <w:rFonts w:ascii="Times New Roman" w:eastAsia="Times New Roman" w:hAnsi="Times New Roman" w:cs="Times New Roman"/>
                <w:sz w:val="28"/>
                <w:szCs w:val="28"/>
              </w:rPr>
            </w:pPr>
            <w:r w:rsidRPr="006775CA">
              <w:rPr>
                <w:rFonts w:ascii="Times New Roman" w:eastAsia="Times New Roman" w:hAnsi="Times New Roman" w:cs="Times New Roman"/>
                <w:sz w:val="28"/>
                <w:szCs w:val="28"/>
              </w:rPr>
              <w:t>Участие в выставке «Лучшая кормушка для птиц».</w:t>
            </w:r>
          </w:p>
          <w:p w:rsidR="00791D0D" w:rsidRPr="006775CA" w:rsidRDefault="00791D0D" w:rsidP="006775CA">
            <w:pPr>
              <w:widowControl w:val="0"/>
              <w:ind w:firstLine="317"/>
              <w:jc w:val="both"/>
              <w:rPr>
                <w:rStyle w:val="0pt"/>
                <w:rFonts w:eastAsiaTheme="minorEastAsia"/>
                <w:b w:val="0"/>
                <w:color w:val="auto"/>
                <w:sz w:val="28"/>
                <w:szCs w:val="28"/>
              </w:rPr>
            </w:pPr>
            <w:r w:rsidRPr="006775CA">
              <w:rPr>
                <w:rFonts w:ascii="Times New Roman" w:eastAsia="Times New Roman" w:hAnsi="Times New Roman" w:cs="Times New Roman"/>
                <w:sz w:val="28"/>
                <w:szCs w:val="28"/>
              </w:rPr>
              <w:t>Акция «Покормим птиц вместе с детьми».</w:t>
            </w:r>
          </w:p>
        </w:tc>
      </w:tr>
      <w:tr w:rsidR="00791D0D" w:rsidRPr="006775CA" w:rsidTr="006775CA">
        <w:tc>
          <w:tcPr>
            <w:tcW w:w="1242" w:type="dxa"/>
          </w:tcPr>
          <w:p w:rsidR="00791D0D" w:rsidRPr="006775CA" w:rsidRDefault="00791D0D" w:rsidP="006775CA">
            <w:pPr>
              <w:widowControl w:val="0"/>
              <w:rPr>
                <w:rStyle w:val="0pt"/>
                <w:rFonts w:eastAsiaTheme="minorEastAsia"/>
                <w:b w:val="0"/>
                <w:color w:val="auto"/>
                <w:sz w:val="28"/>
                <w:szCs w:val="28"/>
              </w:rPr>
            </w:pPr>
            <w:r w:rsidRPr="006775CA">
              <w:rPr>
                <w:rStyle w:val="0pt"/>
                <w:rFonts w:eastAsiaTheme="minorEastAsia"/>
                <w:b w:val="0"/>
                <w:color w:val="auto"/>
                <w:sz w:val="28"/>
                <w:szCs w:val="28"/>
              </w:rPr>
              <w:t>Февраль</w:t>
            </w:r>
          </w:p>
        </w:tc>
        <w:tc>
          <w:tcPr>
            <w:tcW w:w="8329" w:type="dxa"/>
          </w:tcPr>
          <w:p w:rsidR="00791D0D" w:rsidRPr="006775CA" w:rsidRDefault="00791D0D" w:rsidP="006775CA">
            <w:pPr>
              <w:widowControl w:val="0"/>
              <w:ind w:firstLine="317"/>
              <w:jc w:val="both"/>
              <w:rPr>
                <w:rStyle w:val="0pt"/>
                <w:rFonts w:eastAsiaTheme="minorEastAsia"/>
                <w:b w:val="0"/>
                <w:color w:val="auto"/>
                <w:sz w:val="28"/>
                <w:szCs w:val="28"/>
              </w:rPr>
            </w:pPr>
            <w:r w:rsidRPr="006775CA">
              <w:rPr>
                <w:rStyle w:val="0pt"/>
                <w:rFonts w:eastAsiaTheme="minorEastAsia"/>
                <w:b w:val="0"/>
                <w:color w:val="auto"/>
                <w:sz w:val="28"/>
                <w:szCs w:val="28"/>
              </w:rPr>
              <w:t>Изгото</w:t>
            </w:r>
            <w:r w:rsidR="006775CA" w:rsidRPr="006775CA">
              <w:rPr>
                <w:rStyle w:val="0pt"/>
                <w:rFonts w:eastAsiaTheme="minorEastAsia"/>
                <w:b w:val="0"/>
                <w:color w:val="auto"/>
                <w:sz w:val="28"/>
                <w:szCs w:val="28"/>
              </w:rPr>
              <w:t>вление плакатов и макетов.</w:t>
            </w:r>
          </w:p>
          <w:p w:rsidR="00791D0D" w:rsidRPr="006775CA" w:rsidRDefault="00791D0D" w:rsidP="006775CA">
            <w:pPr>
              <w:widowControl w:val="0"/>
              <w:ind w:firstLine="317"/>
              <w:jc w:val="both"/>
              <w:rPr>
                <w:rStyle w:val="0pt"/>
                <w:rFonts w:eastAsiaTheme="minorEastAsia"/>
                <w:b w:val="0"/>
                <w:color w:val="auto"/>
                <w:sz w:val="28"/>
                <w:szCs w:val="28"/>
              </w:rPr>
            </w:pPr>
            <w:r w:rsidRPr="006775CA">
              <w:rPr>
                <w:rFonts w:ascii="Times New Roman" w:eastAsia="Times New Roman" w:hAnsi="Times New Roman" w:cs="Times New Roman"/>
                <w:sz w:val="28"/>
                <w:szCs w:val="28"/>
              </w:rPr>
              <w:t>Посещение открытых детских видов деятельности.</w:t>
            </w:r>
          </w:p>
        </w:tc>
      </w:tr>
      <w:tr w:rsidR="00791D0D" w:rsidRPr="006775CA" w:rsidTr="006775CA">
        <w:tc>
          <w:tcPr>
            <w:tcW w:w="1242" w:type="dxa"/>
          </w:tcPr>
          <w:p w:rsidR="00791D0D" w:rsidRPr="006775CA" w:rsidRDefault="00791D0D" w:rsidP="006775CA">
            <w:pPr>
              <w:widowControl w:val="0"/>
              <w:rPr>
                <w:rStyle w:val="0pt"/>
                <w:rFonts w:eastAsiaTheme="minorEastAsia"/>
                <w:b w:val="0"/>
                <w:color w:val="auto"/>
                <w:sz w:val="28"/>
                <w:szCs w:val="28"/>
              </w:rPr>
            </w:pPr>
            <w:r w:rsidRPr="006775CA">
              <w:rPr>
                <w:rStyle w:val="0pt"/>
                <w:rFonts w:eastAsiaTheme="minorEastAsia"/>
                <w:b w:val="0"/>
                <w:color w:val="auto"/>
                <w:sz w:val="28"/>
                <w:szCs w:val="28"/>
              </w:rPr>
              <w:t>Март</w:t>
            </w:r>
          </w:p>
        </w:tc>
        <w:tc>
          <w:tcPr>
            <w:tcW w:w="8329" w:type="dxa"/>
          </w:tcPr>
          <w:p w:rsidR="00791D0D" w:rsidRPr="006775CA" w:rsidRDefault="00791D0D" w:rsidP="00C87A12">
            <w:pPr>
              <w:widowControl w:val="0"/>
              <w:ind w:firstLine="317"/>
              <w:jc w:val="both"/>
              <w:rPr>
                <w:rStyle w:val="0pt"/>
                <w:rFonts w:eastAsiaTheme="minorEastAsia"/>
                <w:b w:val="0"/>
                <w:color w:val="auto"/>
                <w:sz w:val="28"/>
                <w:szCs w:val="28"/>
              </w:rPr>
            </w:pPr>
            <w:r w:rsidRPr="006775CA">
              <w:rPr>
                <w:rStyle w:val="0pt"/>
                <w:rFonts w:eastAsiaTheme="minorEastAsia"/>
                <w:b w:val="0"/>
                <w:color w:val="auto"/>
                <w:sz w:val="28"/>
                <w:szCs w:val="28"/>
              </w:rPr>
              <w:t>Круглый стол «Семейное воспитание: пр</w:t>
            </w:r>
            <w:r w:rsidR="00C87A12">
              <w:rPr>
                <w:rStyle w:val="0pt"/>
                <w:rFonts w:eastAsiaTheme="minorEastAsia"/>
                <w:b w:val="0"/>
                <w:color w:val="auto"/>
                <w:sz w:val="28"/>
                <w:szCs w:val="28"/>
              </w:rPr>
              <w:t>ививаем любовь ко всему живому»</w:t>
            </w:r>
            <w:r w:rsidRPr="006775CA">
              <w:rPr>
                <w:rStyle w:val="0pt"/>
                <w:rFonts w:eastAsiaTheme="minorEastAsia"/>
                <w:b w:val="0"/>
                <w:color w:val="auto"/>
                <w:sz w:val="28"/>
                <w:szCs w:val="28"/>
              </w:rPr>
              <w:t>.</w:t>
            </w:r>
          </w:p>
        </w:tc>
      </w:tr>
      <w:tr w:rsidR="00791D0D" w:rsidRPr="006775CA" w:rsidTr="006775CA">
        <w:tc>
          <w:tcPr>
            <w:tcW w:w="1242" w:type="dxa"/>
          </w:tcPr>
          <w:p w:rsidR="00791D0D" w:rsidRPr="006775CA" w:rsidRDefault="00791D0D" w:rsidP="006775CA">
            <w:pPr>
              <w:widowControl w:val="0"/>
              <w:rPr>
                <w:rStyle w:val="0pt"/>
                <w:rFonts w:eastAsiaTheme="minorEastAsia"/>
                <w:b w:val="0"/>
                <w:color w:val="auto"/>
                <w:sz w:val="28"/>
                <w:szCs w:val="28"/>
              </w:rPr>
            </w:pPr>
            <w:r w:rsidRPr="006775CA">
              <w:rPr>
                <w:rStyle w:val="0pt"/>
                <w:rFonts w:eastAsiaTheme="minorEastAsia"/>
                <w:b w:val="0"/>
                <w:color w:val="auto"/>
                <w:sz w:val="28"/>
                <w:szCs w:val="28"/>
              </w:rPr>
              <w:t>Апрель</w:t>
            </w:r>
          </w:p>
        </w:tc>
        <w:tc>
          <w:tcPr>
            <w:tcW w:w="8329" w:type="dxa"/>
          </w:tcPr>
          <w:p w:rsidR="00791D0D" w:rsidRPr="006775CA" w:rsidRDefault="00791D0D" w:rsidP="006775CA">
            <w:pPr>
              <w:widowControl w:val="0"/>
              <w:ind w:firstLine="317"/>
              <w:jc w:val="both"/>
              <w:rPr>
                <w:rStyle w:val="0pt"/>
                <w:rFonts w:eastAsiaTheme="minorEastAsia"/>
                <w:b w:val="0"/>
                <w:color w:val="auto"/>
                <w:sz w:val="28"/>
                <w:szCs w:val="28"/>
              </w:rPr>
            </w:pPr>
            <w:r w:rsidRPr="006775CA">
              <w:rPr>
                <w:rStyle w:val="0pt"/>
                <w:rFonts w:eastAsiaTheme="minorEastAsia"/>
                <w:b w:val="0"/>
                <w:color w:val="auto"/>
                <w:sz w:val="28"/>
                <w:szCs w:val="28"/>
              </w:rPr>
              <w:t>Итоговое родительское собрание. Обмен впечатлениями и опытом.</w:t>
            </w:r>
          </w:p>
        </w:tc>
      </w:tr>
    </w:tbl>
    <w:p w:rsidR="008F0952" w:rsidRDefault="008F0952" w:rsidP="00791D0D">
      <w:pPr>
        <w:widowControl w:val="0"/>
        <w:shd w:val="clear" w:color="auto" w:fill="FFFFFF"/>
        <w:spacing w:after="0" w:line="360" w:lineRule="auto"/>
        <w:rPr>
          <w:rStyle w:val="0pt"/>
          <w:rFonts w:eastAsiaTheme="minorEastAsia"/>
          <w:color w:val="FF0000"/>
          <w:sz w:val="28"/>
          <w:szCs w:val="28"/>
        </w:rPr>
      </w:pPr>
    </w:p>
    <w:p w:rsidR="009711A9" w:rsidRPr="00E06B00" w:rsidRDefault="009711A9" w:rsidP="009711A9">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Работа </w:t>
      </w:r>
      <w:r w:rsidRPr="00E06B00">
        <w:rPr>
          <w:rFonts w:ascii="Times New Roman" w:hAnsi="Times New Roman" w:cs="Times New Roman"/>
          <w:b/>
          <w:caps/>
          <w:sz w:val="28"/>
          <w:szCs w:val="28"/>
        </w:rPr>
        <w:t>с социальными партнерами</w:t>
      </w:r>
    </w:p>
    <w:p w:rsidR="009711A9" w:rsidRPr="00E06B00" w:rsidRDefault="009711A9" w:rsidP="009711A9">
      <w:pPr>
        <w:spacing w:after="0" w:line="240" w:lineRule="auto"/>
        <w:jc w:val="center"/>
        <w:rPr>
          <w:rFonts w:ascii="Times New Roman" w:hAnsi="Times New Roman" w:cs="Times New Roman"/>
          <w:caps/>
          <w:sz w:val="28"/>
          <w:szCs w:val="28"/>
        </w:rPr>
      </w:pPr>
      <w:r w:rsidRPr="00E06B00">
        <w:rPr>
          <w:rFonts w:ascii="Times New Roman" w:hAnsi="Times New Roman" w:cs="Times New Roman"/>
          <w:caps/>
          <w:sz w:val="28"/>
          <w:szCs w:val="28"/>
        </w:rPr>
        <w:t xml:space="preserve">(сельская библиотека и дом культуры) </w:t>
      </w:r>
    </w:p>
    <w:tbl>
      <w:tblPr>
        <w:tblStyle w:val="a9"/>
        <w:tblW w:w="0" w:type="auto"/>
        <w:tblLook w:val="04A0"/>
      </w:tblPr>
      <w:tblGrid>
        <w:gridCol w:w="675"/>
        <w:gridCol w:w="4110"/>
        <w:gridCol w:w="2393"/>
        <w:gridCol w:w="2393"/>
      </w:tblGrid>
      <w:tr w:rsidR="009711A9" w:rsidRPr="00437438" w:rsidTr="00550DD4">
        <w:tc>
          <w:tcPr>
            <w:tcW w:w="675" w:type="dxa"/>
          </w:tcPr>
          <w:p w:rsidR="009711A9" w:rsidRPr="009711A9" w:rsidRDefault="009711A9" w:rsidP="009711A9">
            <w:pPr>
              <w:jc w:val="center"/>
              <w:rPr>
                <w:rFonts w:ascii="Times New Roman" w:hAnsi="Times New Roman" w:cs="Times New Roman"/>
                <w:b/>
                <w:sz w:val="28"/>
                <w:szCs w:val="28"/>
              </w:rPr>
            </w:pPr>
            <w:r w:rsidRPr="009711A9">
              <w:rPr>
                <w:rFonts w:ascii="Times New Roman" w:hAnsi="Times New Roman" w:cs="Times New Roman"/>
                <w:b/>
                <w:sz w:val="28"/>
                <w:szCs w:val="28"/>
              </w:rPr>
              <w:t>№</w:t>
            </w:r>
          </w:p>
          <w:p w:rsidR="009711A9" w:rsidRPr="009711A9" w:rsidRDefault="009711A9" w:rsidP="00550DD4">
            <w:pPr>
              <w:jc w:val="center"/>
              <w:rPr>
                <w:rFonts w:ascii="Times New Roman" w:hAnsi="Times New Roman" w:cs="Times New Roman"/>
                <w:b/>
                <w:sz w:val="28"/>
                <w:szCs w:val="28"/>
              </w:rPr>
            </w:pPr>
            <w:r w:rsidRPr="009711A9">
              <w:rPr>
                <w:rFonts w:ascii="Times New Roman" w:hAnsi="Times New Roman" w:cs="Times New Roman"/>
                <w:b/>
                <w:sz w:val="28"/>
                <w:szCs w:val="28"/>
              </w:rPr>
              <w:t>п\п</w:t>
            </w:r>
          </w:p>
        </w:tc>
        <w:tc>
          <w:tcPr>
            <w:tcW w:w="4110" w:type="dxa"/>
          </w:tcPr>
          <w:p w:rsidR="009711A9" w:rsidRPr="009711A9" w:rsidRDefault="009711A9" w:rsidP="00550DD4">
            <w:pPr>
              <w:jc w:val="center"/>
              <w:rPr>
                <w:rFonts w:ascii="Times New Roman" w:hAnsi="Times New Roman" w:cs="Times New Roman"/>
                <w:b/>
                <w:sz w:val="28"/>
                <w:szCs w:val="28"/>
              </w:rPr>
            </w:pPr>
            <w:r w:rsidRPr="009711A9">
              <w:rPr>
                <w:rFonts w:ascii="Times New Roman" w:hAnsi="Times New Roman" w:cs="Times New Roman"/>
                <w:b/>
                <w:sz w:val="28"/>
                <w:szCs w:val="28"/>
              </w:rPr>
              <w:t>Формы и содержание</w:t>
            </w:r>
          </w:p>
          <w:p w:rsidR="009711A9" w:rsidRPr="009711A9" w:rsidRDefault="009711A9" w:rsidP="00550DD4">
            <w:pPr>
              <w:jc w:val="center"/>
              <w:rPr>
                <w:rFonts w:ascii="Times New Roman" w:hAnsi="Times New Roman" w:cs="Times New Roman"/>
                <w:b/>
                <w:sz w:val="28"/>
                <w:szCs w:val="28"/>
              </w:rPr>
            </w:pPr>
            <w:r w:rsidRPr="009711A9">
              <w:rPr>
                <w:rFonts w:ascii="Times New Roman" w:hAnsi="Times New Roman" w:cs="Times New Roman"/>
                <w:b/>
                <w:sz w:val="28"/>
                <w:szCs w:val="28"/>
              </w:rPr>
              <w:t>деятельности</w:t>
            </w:r>
          </w:p>
        </w:tc>
        <w:tc>
          <w:tcPr>
            <w:tcW w:w="2393" w:type="dxa"/>
          </w:tcPr>
          <w:p w:rsidR="009711A9" w:rsidRPr="009711A9" w:rsidRDefault="009711A9" w:rsidP="00550DD4">
            <w:pPr>
              <w:jc w:val="center"/>
              <w:rPr>
                <w:rFonts w:ascii="Times New Roman" w:hAnsi="Times New Roman" w:cs="Times New Roman"/>
                <w:b/>
                <w:sz w:val="28"/>
                <w:szCs w:val="28"/>
              </w:rPr>
            </w:pPr>
            <w:r w:rsidRPr="009711A9">
              <w:rPr>
                <w:rFonts w:ascii="Times New Roman" w:hAnsi="Times New Roman" w:cs="Times New Roman"/>
                <w:b/>
                <w:sz w:val="28"/>
                <w:szCs w:val="28"/>
              </w:rPr>
              <w:t>Сроки</w:t>
            </w:r>
          </w:p>
        </w:tc>
        <w:tc>
          <w:tcPr>
            <w:tcW w:w="2393" w:type="dxa"/>
          </w:tcPr>
          <w:p w:rsidR="009711A9" w:rsidRPr="009711A9" w:rsidRDefault="009711A9" w:rsidP="00550DD4">
            <w:pPr>
              <w:jc w:val="center"/>
              <w:rPr>
                <w:rFonts w:ascii="Times New Roman" w:hAnsi="Times New Roman" w:cs="Times New Roman"/>
                <w:b/>
                <w:sz w:val="28"/>
                <w:szCs w:val="28"/>
              </w:rPr>
            </w:pPr>
            <w:r w:rsidRPr="009711A9">
              <w:rPr>
                <w:rFonts w:ascii="Times New Roman" w:hAnsi="Times New Roman" w:cs="Times New Roman"/>
                <w:b/>
                <w:sz w:val="28"/>
                <w:szCs w:val="28"/>
              </w:rPr>
              <w:t>Ответственные</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1</w:t>
            </w:r>
          </w:p>
        </w:tc>
        <w:tc>
          <w:tcPr>
            <w:tcW w:w="4110" w:type="dxa"/>
          </w:tcPr>
          <w:p w:rsidR="009711A9" w:rsidRPr="00437438" w:rsidRDefault="009711A9" w:rsidP="00550DD4">
            <w:pPr>
              <w:ind w:left="34"/>
              <w:rPr>
                <w:rFonts w:ascii="Times New Roman" w:eastAsia="Calibri" w:hAnsi="Times New Roman" w:cs="Times New Roman"/>
                <w:sz w:val="28"/>
                <w:szCs w:val="28"/>
              </w:rPr>
            </w:pPr>
            <w:r>
              <w:rPr>
                <w:rFonts w:ascii="Times New Roman" w:eastAsia="Calibri" w:hAnsi="Times New Roman" w:cs="Times New Roman"/>
                <w:sz w:val="28"/>
                <w:szCs w:val="28"/>
              </w:rPr>
              <w:t>Выставка «Чудо с грядки»</w:t>
            </w:r>
          </w:p>
          <w:p w:rsidR="009711A9" w:rsidRPr="00437438" w:rsidRDefault="009711A9" w:rsidP="00550DD4">
            <w:pPr>
              <w:jc w:val="center"/>
              <w:rPr>
                <w:rFonts w:ascii="Times New Roman" w:hAnsi="Times New Roman" w:cs="Times New Roman"/>
                <w:sz w:val="28"/>
                <w:szCs w:val="28"/>
              </w:rPr>
            </w:pP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Сентябрь 2016</w:t>
            </w:r>
            <w:r w:rsidR="009711A9"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Работники дома Культуры</w:t>
            </w:r>
          </w:p>
          <w:p w:rsidR="009711A9"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Воспитатель</w:t>
            </w:r>
          </w:p>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t>Родители</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2</w:t>
            </w:r>
          </w:p>
        </w:tc>
        <w:tc>
          <w:tcPr>
            <w:tcW w:w="4110" w:type="dxa"/>
          </w:tcPr>
          <w:p w:rsidR="009711A9" w:rsidRPr="00437438" w:rsidRDefault="009711A9" w:rsidP="00550DD4">
            <w:pPr>
              <w:rPr>
                <w:rFonts w:ascii="Times New Roman" w:hAnsi="Times New Roman" w:cs="Times New Roman"/>
                <w:sz w:val="28"/>
                <w:szCs w:val="28"/>
              </w:rPr>
            </w:pPr>
            <w:r>
              <w:rPr>
                <w:rStyle w:val="c0"/>
                <w:rFonts w:ascii="Times New Roman" w:eastAsia="Calibri" w:hAnsi="Times New Roman" w:cs="Times New Roman"/>
                <w:sz w:val="28"/>
                <w:szCs w:val="28"/>
              </w:rPr>
              <w:t xml:space="preserve">Познавательная экологическая </w:t>
            </w:r>
            <w:r w:rsidRPr="00437438">
              <w:rPr>
                <w:rStyle w:val="c0"/>
                <w:rFonts w:ascii="Times New Roman" w:eastAsia="Calibri" w:hAnsi="Times New Roman" w:cs="Times New Roman"/>
                <w:sz w:val="28"/>
                <w:szCs w:val="28"/>
              </w:rPr>
              <w:t xml:space="preserve"> викторин</w:t>
            </w:r>
            <w:r>
              <w:rPr>
                <w:rStyle w:val="c0"/>
                <w:rFonts w:ascii="Times New Roman" w:eastAsia="Calibri" w:hAnsi="Times New Roman" w:cs="Times New Roman"/>
                <w:sz w:val="28"/>
                <w:szCs w:val="28"/>
              </w:rPr>
              <w:t>а «Лесные жители нашего леса»</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Октябрь 2016</w:t>
            </w:r>
            <w:r w:rsidR="009711A9"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Библиотекарь</w:t>
            </w:r>
          </w:p>
          <w:p w:rsidR="009711A9"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Воспитатель</w:t>
            </w:r>
          </w:p>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t>Родители</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3</w:t>
            </w:r>
          </w:p>
        </w:tc>
        <w:tc>
          <w:tcPr>
            <w:tcW w:w="4110" w:type="dxa"/>
          </w:tcPr>
          <w:p w:rsidR="009711A9" w:rsidRPr="00437438" w:rsidRDefault="009711A9" w:rsidP="00550DD4">
            <w:pPr>
              <w:rPr>
                <w:rFonts w:ascii="Times New Roman" w:hAnsi="Times New Roman" w:cs="Times New Roman"/>
                <w:sz w:val="28"/>
                <w:szCs w:val="28"/>
              </w:rPr>
            </w:pPr>
            <w:r>
              <w:rPr>
                <w:rFonts w:ascii="Times New Roman" w:hAnsi="Times New Roman" w:cs="Times New Roman"/>
                <w:sz w:val="28"/>
                <w:szCs w:val="28"/>
              </w:rPr>
              <w:t>Творческий проект «Времена года»</w:t>
            </w:r>
          </w:p>
        </w:tc>
        <w:tc>
          <w:tcPr>
            <w:tcW w:w="2393"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 xml:space="preserve">Ноябрь </w:t>
            </w:r>
            <w:r w:rsidR="00A42A87">
              <w:rPr>
                <w:rFonts w:ascii="Times New Roman" w:hAnsi="Times New Roman" w:cs="Times New Roman"/>
                <w:sz w:val="28"/>
                <w:szCs w:val="28"/>
              </w:rPr>
              <w:t>2016</w:t>
            </w:r>
            <w:r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4</w:t>
            </w:r>
          </w:p>
        </w:tc>
        <w:tc>
          <w:tcPr>
            <w:tcW w:w="4110" w:type="dxa"/>
          </w:tcPr>
          <w:p w:rsidR="009711A9" w:rsidRPr="00437438" w:rsidRDefault="009711A9" w:rsidP="00550DD4">
            <w:pPr>
              <w:rPr>
                <w:rFonts w:ascii="Times New Roman" w:hAnsi="Times New Roman" w:cs="Times New Roman"/>
                <w:sz w:val="28"/>
                <w:szCs w:val="28"/>
              </w:rPr>
            </w:pPr>
            <w:r>
              <w:rPr>
                <w:rFonts w:ascii="Times New Roman" w:eastAsia="Calibri" w:hAnsi="Times New Roman" w:cs="Times New Roman"/>
                <w:sz w:val="28"/>
                <w:szCs w:val="28"/>
              </w:rPr>
              <w:t>Проект «Зимующая птица – Снегирь»</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Декабрь 2016</w:t>
            </w:r>
            <w:r w:rsidR="009711A9"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5</w:t>
            </w:r>
          </w:p>
        </w:tc>
        <w:tc>
          <w:tcPr>
            <w:tcW w:w="4110" w:type="dxa"/>
          </w:tcPr>
          <w:p w:rsidR="009711A9" w:rsidRPr="00437438" w:rsidRDefault="009711A9" w:rsidP="00550DD4">
            <w:pPr>
              <w:rPr>
                <w:rFonts w:ascii="Times New Roman" w:hAnsi="Times New Roman" w:cs="Times New Roman"/>
                <w:sz w:val="28"/>
                <w:szCs w:val="28"/>
              </w:rPr>
            </w:pPr>
            <w:r w:rsidRPr="00437438">
              <w:rPr>
                <w:rFonts w:ascii="Times New Roman" w:hAnsi="Times New Roman" w:cs="Times New Roman"/>
                <w:sz w:val="28"/>
                <w:szCs w:val="28"/>
              </w:rPr>
              <w:t>«Рождественская сказка»</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Январь 2017</w:t>
            </w:r>
            <w:r w:rsidR="009711A9"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Работники дома Культуры</w:t>
            </w:r>
          </w:p>
          <w:p w:rsidR="009711A9"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Воспитатель</w:t>
            </w:r>
          </w:p>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t>Родители</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6</w:t>
            </w:r>
          </w:p>
        </w:tc>
        <w:tc>
          <w:tcPr>
            <w:tcW w:w="4110" w:type="dxa"/>
          </w:tcPr>
          <w:p w:rsidR="009711A9" w:rsidRPr="00437438" w:rsidRDefault="009711A9" w:rsidP="00550DD4">
            <w:pPr>
              <w:rPr>
                <w:rFonts w:ascii="Times New Roman" w:hAnsi="Times New Roman" w:cs="Times New Roman"/>
                <w:sz w:val="28"/>
                <w:szCs w:val="28"/>
              </w:rPr>
            </w:pPr>
            <w:r w:rsidRPr="00437438">
              <w:rPr>
                <w:rFonts w:ascii="Times New Roman" w:hAnsi="Times New Roman" w:cs="Times New Roman"/>
                <w:sz w:val="28"/>
                <w:szCs w:val="28"/>
              </w:rPr>
              <w:t xml:space="preserve">«Библиотека </w:t>
            </w:r>
            <w:r w:rsidR="00B97A6F" w:rsidRPr="00437438">
              <w:rPr>
                <w:rFonts w:ascii="Times New Roman" w:hAnsi="Times New Roman" w:cs="Times New Roman"/>
                <w:sz w:val="28"/>
                <w:szCs w:val="28"/>
              </w:rPr>
              <w:t>– д</w:t>
            </w:r>
            <w:r w:rsidRPr="00437438">
              <w:rPr>
                <w:rFonts w:ascii="Times New Roman" w:hAnsi="Times New Roman" w:cs="Times New Roman"/>
                <w:sz w:val="28"/>
                <w:szCs w:val="28"/>
              </w:rPr>
              <w:t>ом книги»</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Февраль 2017</w:t>
            </w:r>
            <w:r w:rsidR="009711A9"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Библиотекарь</w:t>
            </w:r>
          </w:p>
          <w:p w:rsidR="009711A9"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Воспитатель</w:t>
            </w:r>
          </w:p>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lastRenderedPageBreak/>
              <w:t>Родители</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lastRenderedPageBreak/>
              <w:t>7</w:t>
            </w:r>
          </w:p>
        </w:tc>
        <w:tc>
          <w:tcPr>
            <w:tcW w:w="4110" w:type="dxa"/>
          </w:tcPr>
          <w:p w:rsidR="009711A9" w:rsidRPr="00437438" w:rsidRDefault="009711A9" w:rsidP="00550DD4">
            <w:pPr>
              <w:rPr>
                <w:rFonts w:ascii="Times New Roman" w:hAnsi="Times New Roman" w:cs="Times New Roman"/>
                <w:sz w:val="28"/>
                <w:szCs w:val="28"/>
              </w:rPr>
            </w:pPr>
            <w:r>
              <w:rPr>
                <w:rFonts w:ascii="Times New Roman" w:hAnsi="Times New Roman" w:cs="Times New Roman"/>
                <w:sz w:val="28"/>
                <w:szCs w:val="28"/>
              </w:rPr>
              <w:t>Знакомство с экологическими сказками</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Март 2017</w:t>
            </w:r>
            <w:r w:rsidR="009711A9" w:rsidRPr="00437438">
              <w:rPr>
                <w:rFonts w:ascii="Times New Roman" w:hAnsi="Times New Roman" w:cs="Times New Roman"/>
                <w:sz w:val="28"/>
                <w:szCs w:val="28"/>
              </w:rPr>
              <w:t xml:space="preserve"> года</w:t>
            </w:r>
          </w:p>
        </w:tc>
        <w:tc>
          <w:tcPr>
            <w:tcW w:w="2393" w:type="dxa"/>
          </w:tcPr>
          <w:p w:rsidR="009711A9" w:rsidRDefault="009711A9" w:rsidP="00550DD4">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9711A9" w:rsidRPr="00437438" w:rsidRDefault="009711A9" w:rsidP="00550DD4">
            <w:pPr>
              <w:jc w:val="center"/>
              <w:rPr>
                <w:rFonts w:ascii="Times New Roman" w:hAnsi="Times New Roman" w:cs="Times New Roman"/>
                <w:sz w:val="28"/>
                <w:szCs w:val="28"/>
              </w:rPr>
            </w:pP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8</w:t>
            </w:r>
          </w:p>
        </w:tc>
        <w:tc>
          <w:tcPr>
            <w:tcW w:w="4110" w:type="dxa"/>
          </w:tcPr>
          <w:p w:rsidR="009711A9" w:rsidRPr="0020683C" w:rsidRDefault="009711A9" w:rsidP="00550DD4">
            <w:pPr>
              <w:ind w:left="34"/>
              <w:rPr>
                <w:rFonts w:ascii="Times New Roman" w:eastAsia="Calibri" w:hAnsi="Times New Roman" w:cs="Times New Roman"/>
                <w:sz w:val="28"/>
                <w:szCs w:val="28"/>
              </w:rPr>
            </w:pPr>
            <w:r w:rsidRPr="00437438">
              <w:rPr>
                <w:rFonts w:ascii="Times New Roman" w:eastAsia="Calibri" w:hAnsi="Times New Roman" w:cs="Times New Roman"/>
                <w:sz w:val="28"/>
                <w:szCs w:val="28"/>
              </w:rPr>
              <w:t>Экологические праздники  «День весеннего равноденс</w:t>
            </w:r>
            <w:r>
              <w:rPr>
                <w:rFonts w:ascii="Times New Roman" w:eastAsia="Calibri" w:hAnsi="Times New Roman" w:cs="Times New Roman"/>
                <w:sz w:val="28"/>
                <w:szCs w:val="28"/>
              </w:rPr>
              <w:t>твия», «С днём рождения, Земля»</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Апрель 2017</w:t>
            </w:r>
            <w:r w:rsidR="009711A9"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Работники дома Культуры</w:t>
            </w:r>
          </w:p>
          <w:p w:rsidR="009711A9"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Воспитатель</w:t>
            </w:r>
          </w:p>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t>Родители</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9</w:t>
            </w:r>
          </w:p>
        </w:tc>
        <w:tc>
          <w:tcPr>
            <w:tcW w:w="4110" w:type="dxa"/>
          </w:tcPr>
          <w:p w:rsidR="009711A9" w:rsidRPr="00437438" w:rsidRDefault="009711A9" w:rsidP="00550DD4">
            <w:pPr>
              <w:rPr>
                <w:rFonts w:ascii="Times New Roman" w:hAnsi="Times New Roman" w:cs="Times New Roman"/>
                <w:sz w:val="28"/>
                <w:szCs w:val="28"/>
              </w:rPr>
            </w:pPr>
            <w:r>
              <w:rPr>
                <w:rFonts w:ascii="Times New Roman" w:hAnsi="Times New Roman" w:cs="Times New Roman"/>
                <w:sz w:val="28"/>
                <w:szCs w:val="28"/>
              </w:rPr>
              <w:t>Конкурс чтецов «Белая береза»</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Май 2017</w:t>
            </w:r>
            <w:r w:rsidR="009711A9"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Библиотекарь</w:t>
            </w:r>
          </w:p>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Воспитатель</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10</w:t>
            </w:r>
          </w:p>
        </w:tc>
        <w:tc>
          <w:tcPr>
            <w:tcW w:w="4110" w:type="dxa"/>
          </w:tcPr>
          <w:p w:rsidR="009711A9" w:rsidRPr="00437438" w:rsidRDefault="009711A9" w:rsidP="00550DD4">
            <w:pPr>
              <w:rPr>
                <w:rFonts w:ascii="Times New Roman" w:hAnsi="Times New Roman" w:cs="Times New Roman"/>
                <w:sz w:val="28"/>
                <w:szCs w:val="28"/>
              </w:rPr>
            </w:pPr>
            <w:r>
              <w:rPr>
                <w:rFonts w:ascii="Times New Roman" w:hAnsi="Times New Roman" w:cs="Times New Roman"/>
                <w:sz w:val="28"/>
                <w:szCs w:val="28"/>
              </w:rPr>
              <w:t>Изготовление экологических альбомов и гербариев</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Июнь 2017</w:t>
            </w:r>
            <w:r w:rsidR="009711A9" w:rsidRPr="00437438">
              <w:rPr>
                <w:rFonts w:ascii="Times New Roman" w:hAnsi="Times New Roman" w:cs="Times New Roman"/>
                <w:sz w:val="28"/>
                <w:szCs w:val="28"/>
              </w:rPr>
              <w:t xml:space="preserve"> года</w:t>
            </w:r>
          </w:p>
        </w:tc>
        <w:tc>
          <w:tcPr>
            <w:tcW w:w="2393" w:type="dxa"/>
          </w:tcPr>
          <w:p w:rsidR="009711A9"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Воспитатель</w:t>
            </w:r>
          </w:p>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t>Родители</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11</w:t>
            </w:r>
          </w:p>
        </w:tc>
        <w:tc>
          <w:tcPr>
            <w:tcW w:w="4110" w:type="dxa"/>
          </w:tcPr>
          <w:p w:rsidR="009711A9" w:rsidRPr="00437438" w:rsidRDefault="009711A9" w:rsidP="00550DD4">
            <w:pPr>
              <w:rPr>
                <w:rFonts w:ascii="Times New Roman" w:hAnsi="Times New Roman" w:cs="Times New Roman"/>
                <w:sz w:val="28"/>
                <w:szCs w:val="28"/>
              </w:rPr>
            </w:pPr>
            <w:r>
              <w:rPr>
                <w:rFonts w:ascii="Times New Roman" w:eastAsia="Calibri" w:hAnsi="Times New Roman" w:cs="Times New Roman"/>
                <w:sz w:val="28"/>
                <w:szCs w:val="28"/>
              </w:rPr>
              <w:t>Театрализованное</w:t>
            </w:r>
            <w:r w:rsidRPr="00437438">
              <w:rPr>
                <w:rFonts w:ascii="Times New Roman" w:eastAsia="Calibri" w:hAnsi="Times New Roman" w:cs="Times New Roman"/>
                <w:sz w:val="28"/>
                <w:szCs w:val="28"/>
              </w:rPr>
              <w:t xml:space="preserve"> представлен</w:t>
            </w:r>
            <w:r>
              <w:rPr>
                <w:rFonts w:ascii="Times New Roman" w:eastAsia="Calibri" w:hAnsi="Times New Roman" w:cs="Times New Roman"/>
                <w:sz w:val="28"/>
                <w:szCs w:val="28"/>
              </w:rPr>
              <w:t>ие «В гостях у Лесовика»</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Июль 2017</w:t>
            </w:r>
            <w:r w:rsidR="009711A9"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Работники дома Культуры</w:t>
            </w:r>
          </w:p>
          <w:p w:rsidR="009711A9"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Воспитатель</w:t>
            </w:r>
          </w:p>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t>Родители</w:t>
            </w:r>
          </w:p>
        </w:tc>
      </w:tr>
      <w:tr w:rsidR="009711A9" w:rsidRPr="00437438" w:rsidTr="00550DD4">
        <w:tc>
          <w:tcPr>
            <w:tcW w:w="675"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12</w:t>
            </w:r>
          </w:p>
        </w:tc>
        <w:tc>
          <w:tcPr>
            <w:tcW w:w="4110" w:type="dxa"/>
          </w:tcPr>
          <w:p w:rsidR="009711A9" w:rsidRPr="00437438" w:rsidRDefault="009711A9" w:rsidP="00550DD4">
            <w:pPr>
              <w:rPr>
                <w:rFonts w:ascii="Times New Roman" w:hAnsi="Times New Roman" w:cs="Times New Roman"/>
                <w:sz w:val="28"/>
                <w:szCs w:val="28"/>
              </w:rPr>
            </w:pPr>
            <w:r w:rsidRPr="00437438">
              <w:rPr>
                <w:rFonts w:ascii="Times New Roman" w:hAnsi="Times New Roman" w:cs="Times New Roman"/>
                <w:sz w:val="28"/>
                <w:szCs w:val="28"/>
              </w:rPr>
              <w:t>«Ах, лето красное, будь со мной»</w:t>
            </w:r>
          </w:p>
        </w:tc>
        <w:tc>
          <w:tcPr>
            <w:tcW w:w="2393" w:type="dxa"/>
          </w:tcPr>
          <w:p w:rsidR="009711A9" w:rsidRPr="00437438" w:rsidRDefault="00A42A87" w:rsidP="00550DD4">
            <w:pPr>
              <w:jc w:val="center"/>
              <w:rPr>
                <w:rFonts w:ascii="Times New Roman" w:hAnsi="Times New Roman" w:cs="Times New Roman"/>
                <w:sz w:val="28"/>
                <w:szCs w:val="28"/>
              </w:rPr>
            </w:pPr>
            <w:r>
              <w:rPr>
                <w:rFonts w:ascii="Times New Roman" w:hAnsi="Times New Roman" w:cs="Times New Roman"/>
                <w:sz w:val="28"/>
                <w:szCs w:val="28"/>
              </w:rPr>
              <w:t>Август 2017</w:t>
            </w:r>
            <w:r w:rsidR="009711A9" w:rsidRPr="00437438">
              <w:rPr>
                <w:rFonts w:ascii="Times New Roman" w:hAnsi="Times New Roman" w:cs="Times New Roman"/>
                <w:sz w:val="28"/>
                <w:szCs w:val="28"/>
              </w:rPr>
              <w:t xml:space="preserve"> года</w:t>
            </w:r>
          </w:p>
        </w:tc>
        <w:tc>
          <w:tcPr>
            <w:tcW w:w="2393" w:type="dxa"/>
          </w:tcPr>
          <w:p w:rsidR="009711A9" w:rsidRPr="00437438"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Библиотекарь</w:t>
            </w:r>
          </w:p>
          <w:p w:rsidR="009711A9" w:rsidRDefault="009711A9" w:rsidP="00550DD4">
            <w:pPr>
              <w:jc w:val="center"/>
              <w:rPr>
                <w:rFonts w:ascii="Times New Roman" w:hAnsi="Times New Roman" w:cs="Times New Roman"/>
                <w:sz w:val="28"/>
                <w:szCs w:val="28"/>
              </w:rPr>
            </w:pPr>
            <w:r w:rsidRPr="00437438">
              <w:rPr>
                <w:rFonts w:ascii="Times New Roman" w:hAnsi="Times New Roman" w:cs="Times New Roman"/>
                <w:sz w:val="28"/>
                <w:szCs w:val="28"/>
              </w:rPr>
              <w:t>Воспитатель</w:t>
            </w:r>
          </w:p>
          <w:p w:rsidR="009711A9" w:rsidRPr="00437438" w:rsidRDefault="009711A9" w:rsidP="00550DD4">
            <w:pPr>
              <w:jc w:val="center"/>
              <w:rPr>
                <w:rFonts w:ascii="Times New Roman" w:hAnsi="Times New Roman" w:cs="Times New Roman"/>
                <w:sz w:val="28"/>
                <w:szCs w:val="28"/>
              </w:rPr>
            </w:pPr>
            <w:r>
              <w:rPr>
                <w:rFonts w:ascii="Times New Roman" w:hAnsi="Times New Roman" w:cs="Times New Roman"/>
                <w:sz w:val="28"/>
                <w:szCs w:val="28"/>
              </w:rPr>
              <w:t>Родители</w:t>
            </w:r>
          </w:p>
        </w:tc>
      </w:tr>
    </w:tbl>
    <w:p w:rsidR="009711A9" w:rsidRDefault="009711A9" w:rsidP="00791D0D">
      <w:pPr>
        <w:widowControl w:val="0"/>
        <w:shd w:val="clear" w:color="auto" w:fill="FFFFFF"/>
        <w:spacing w:after="0" w:line="360" w:lineRule="auto"/>
        <w:rPr>
          <w:rStyle w:val="0pt"/>
          <w:rFonts w:eastAsiaTheme="minorEastAsia"/>
          <w:color w:val="FF0000"/>
          <w:sz w:val="28"/>
          <w:szCs w:val="28"/>
        </w:rPr>
      </w:pPr>
    </w:p>
    <w:p w:rsidR="00791D0D" w:rsidRPr="00612B47" w:rsidRDefault="00791D0D" w:rsidP="00612B47">
      <w:pPr>
        <w:widowControl w:val="0"/>
        <w:shd w:val="clear" w:color="auto" w:fill="FFFFFF"/>
        <w:spacing w:after="0" w:line="240" w:lineRule="auto"/>
        <w:jc w:val="center"/>
        <w:rPr>
          <w:rFonts w:ascii="Times New Roman" w:hAnsi="Times New Roman" w:cs="Times New Roman"/>
          <w:b/>
          <w:spacing w:val="-10"/>
          <w:sz w:val="28"/>
          <w:szCs w:val="28"/>
        </w:rPr>
      </w:pPr>
      <w:r w:rsidRPr="00612B47">
        <w:rPr>
          <w:rStyle w:val="0pt"/>
          <w:rFonts w:eastAsiaTheme="minorEastAsia"/>
          <w:color w:val="auto"/>
          <w:sz w:val="28"/>
          <w:szCs w:val="28"/>
        </w:rPr>
        <w:t>ПРЕДПОЛАГАЕМЫЕ ОБРАЗОВАТЕЛЬНЫЕ РЕЗУЛЬТАТЫ ПРОЕКТА</w:t>
      </w:r>
    </w:p>
    <w:p w:rsidR="00612B47" w:rsidRPr="00612B47" w:rsidRDefault="00612B47" w:rsidP="00612B47">
      <w:pPr>
        <w:widowControl w:val="0"/>
        <w:spacing w:after="0" w:line="240" w:lineRule="auto"/>
        <w:ind w:firstLine="709"/>
        <w:jc w:val="both"/>
        <w:rPr>
          <w:rFonts w:ascii="Times New Roman" w:eastAsia="Times New Roman" w:hAnsi="Times New Roman" w:cs="Times New Roman"/>
          <w:sz w:val="28"/>
          <w:szCs w:val="28"/>
        </w:rPr>
      </w:pPr>
      <w:r w:rsidRPr="00612B47">
        <w:rPr>
          <w:rFonts w:ascii="Times New Roman" w:eastAsia="Times New Roman" w:hAnsi="Times New Roman" w:cs="Times New Roman"/>
          <w:sz w:val="28"/>
          <w:szCs w:val="28"/>
        </w:rPr>
        <w:t>1. Дети получат первичные представления о</w:t>
      </w:r>
      <w:r w:rsidRPr="00612B47">
        <w:rPr>
          <w:rFonts w:ascii="Times New Roman" w:hAnsi="Times New Roman"/>
          <w:sz w:val="28"/>
          <w:szCs w:val="28"/>
        </w:rPr>
        <w:t xml:space="preserve"> природе и взаимосвязях в ней (умения устанавливать причинно-следственные связи)</w:t>
      </w:r>
      <w:r w:rsidRPr="00612B47">
        <w:rPr>
          <w:rFonts w:ascii="Times New Roman" w:eastAsia="Times New Roman" w:hAnsi="Times New Roman" w:cs="Times New Roman"/>
          <w:sz w:val="28"/>
          <w:szCs w:val="28"/>
        </w:rPr>
        <w:t>.</w:t>
      </w:r>
    </w:p>
    <w:p w:rsidR="00612B47" w:rsidRPr="00612B47" w:rsidRDefault="00612B47" w:rsidP="00612B47">
      <w:pPr>
        <w:widowControl w:val="0"/>
        <w:spacing w:after="0" w:line="240" w:lineRule="auto"/>
        <w:ind w:firstLine="709"/>
        <w:jc w:val="both"/>
        <w:rPr>
          <w:rFonts w:ascii="Times New Roman" w:eastAsiaTheme="minorHAnsi" w:hAnsi="Times New Roman" w:cs="Times New Roman"/>
          <w:bCs/>
          <w:sz w:val="28"/>
          <w:szCs w:val="28"/>
        </w:rPr>
      </w:pPr>
      <w:r w:rsidRPr="00612B47">
        <w:rPr>
          <w:rFonts w:ascii="Times New Roman" w:eastAsia="Times New Roman" w:hAnsi="Times New Roman" w:cs="Times New Roman"/>
          <w:sz w:val="28"/>
          <w:szCs w:val="28"/>
        </w:rPr>
        <w:t xml:space="preserve">2. Обогатятся знания детей </w:t>
      </w:r>
      <w:r>
        <w:rPr>
          <w:rFonts w:ascii="Times New Roman" w:eastAsia="Times New Roman" w:hAnsi="Times New Roman" w:cs="Times New Roman"/>
          <w:sz w:val="28"/>
          <w:szCs w:val="28"/>
        </w:rPr>
        <w:t>о</w:t>
      </w:r>
      <w:r w:rsidRPr="00612B47">
        <w:rPr>
          <w:rFonts w:ascii="Times New Roman" w:eastAsia="Times New Roman" w:hAnsi="Times New Roman" w:cs="Times New Roman"/>
          <w:sz w:val="28"/>
          <w:szCs w:val="28"/>
        </w:rPr>
        <w:t xml:space="preserve"> растениях, об образе жизни животных, насекомых, их внешнем виде и повадках, о связи с окружающей средой, роли человека в жизни природы.</w:t>
      </w:r>
      <w:r w:rsidRPr="00612B47">
        <w:rPr>
          <w:rFonts w:ascii="Times New Roman" w:eastAsiaTheme="minorHAnsi" w:hAnsi="Times New Roman" w:cs="Times New Roman"/>
          <w:bCs/>
          <w:sz w:val="28"/>
          <w:szCs w:val="28"/>
        </w:rPr>
        <w:t xml:space="preserve"> </w:t>
      </w:r>
    </w:p>
    <w:p w:rsidR="00612B47" w:rsidRPr="00612B47" w:rsidRDefault="00612B47" w:rsidP="00612B47">
      <w:pPr>
        <w:widowControl w:val="0"/>
        <w:spacing w:after="0" w:line="240" w:lineRule="auto"/>
        <w:ind w:firstLine="709"/>
        <w:jc w:val="both"/>
        <w:rPr>
          <w:rFonts w:ascii="Times New Roman" w:eastAsia="Times New Roman" w:hAnsi="Times New Roman" w:cs="Times New Roman"/>
          <w:sz w:val="28"/>
          <w:szCs w:val="28"/>
        </w:rPr>
      </w:pPr>
      <w:r w:rsidRPr="00612B47">
        <w:rPr>
          <w:rFonts w:ascii="Times New Roman" w:eastAsiaTheme="minorHAnsi" w:hAnsi="Times New Roman" w:cs="Times New Roman"/>
          <w:bCs/>
          <w:sz w:val="28"/>
          <w:szCs w:val="28"/>
        </w:rPr>
        <w:t>3.</w:t>
      </w:r>
      <w:r>
        <w:rPr>
          <w:rFonts w:ascii="Times New Roman" w:eastAsiaTheme="minorHAnsi" w:hAnsi="Times New Roman" w:cs="Times New Roman"/>
          <w:bCs/>
          <w:sz w:val="28"/>
          <w:szCs w:val="28"/>
        </w:rPr>
        <w:t xml:space="preserve"> </w:t>
      </w:r>
      <w:r w:rsidR="009711A9">
        <w:rPr>
          <w:rFonts w:ascii="Times New Roman" w:eastAsiaTheme="minorHAnsi" w:hAnsi="Times New Roman" w:cs="Times New Roman"/>
          <w:bCs/>
          <w:sz w:val="28"/>
          <w:szCs w:val="28"/>
        </w:rPr>
        <w:t xml:space="preserve"> </w:t>
      </w:r>
      <w:r w:rsidRPr="00612B47">
        <w:rPr>
          <w:rFonts w:ascii="Times New Roman" w:eastAsiaTheme="minorHAnsi" w:hAnsi="Times New Roman" w:cs="Times New Roman"/>
          <w:bCs/>
          <w:sz w:val="28"/>
          <w:szCs w:val="28"/>
        </w:rPr>
        <w:t>Будет воспитано ценностное отношение</w:t>
      </w:r>
      <w:r w:rsidR="006775CA">
        <w:rPr>
          <w:rFonts w:ascii="Times New Roman" w:eastAsiaTheme="minorHAnsi" w:hAnsi="Times New Roman" w:cs="Times New Roman"/>
          <w:bCs/>
          <w:sz w:val="28"/>
          <w:szCs w:val="28"/>
        </w:rPr>
        <w:t xml:space="preserve"> к природе</w:t>
      </w:r>
      <w:r w:rsidRPr="00612B47">
        <w:rPr>
          <w:rFonts w:ascii="Times New Roman" w:eastAsiaTheme="minorHAnsi" w:hAnsi="Times New Roman" w:cs="Times New Roman"/>
          <w:bCs/>
          <w:sz w:val="28"/>
          <w:szCs w:val="28"/>
        </w:rPr>
        <w:t>.</w:t>
      </w:r>
    </w:p>
    <w:p w:rsidR="00612B47" w:rsidRPr="00612B47" w:rsidRDefault="00612B47" w:rsidP="00612B4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12B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детей б</w:t>
      </w:r>
      <w:r w:rsidRPr="00612B47">
        <w:rPr>
          <w:rFonts w:ascii="Times New Roman" w:eastAsia="Times New Roman" w:hAnsi="Times New Roman" w:cs="Times New Roman"/>
          <w:sz w:val="28"/>
          <w:szCs w:val="28"/>
        </w:rPr>
        <w:t xml:space="preserve">удут сформированы умения и навыки проектно-исследовательской деятельности. </w:t>
      </w:r>
    </w:p>
    <w:p w:rsidR="00612B47" w:rsidRPr="00612B47" w:rsidRDefault="00612B47" w:rsidP="00612B4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bCs/>
          <w:sz w:val="28"/>
          <w:szCs w:val="28"/>
        </w:rPr>
        <w:t>5</w:t>
      </w:r>
      <w:r w:rsidRPr="00612B47">
        <w:rPr>
          <w:rFonts w:ascii="Times New Roman" w:eastAsia="Times New Roman" w:hAnsi="Times New Roman" w:cs="Times New Roman"/>
          <w:sz w:val="28"/>
          <w:szCs w:val="28"/>
        </w:rPr>
        <w:t xml:space="preserve">. </w:t>
      </w:r>
      <w:r w:rsidRPr="00612B47">
        <w:rPr>
          <w:rFonts w:ascii="Times New Roman" w:eastAsiaTheme="minorHAnsi" w:hAnsi="Times New Roman" w:cs="Times New Roman"/>
          <w:bCs/>
          <w:sz w:val="28"/>
          <w:szCs w:val="28"/>
        </w:rPr>
        <w:t xml:space="preserve">У детей  </w:t>
      </w:r>
      <w:r w:rsidRPr="00612B47">
        <w:rPr>
          <w:rFonts w:ascii="Times New Roman" w:eastAsia="Times New Roman" w:hAnsi="Times New Roman" w:cs="Times New Roman"/>
          <w:sz w:val="28"/>
          <w:szCs w:val="28"/>
        </w:rPr>
        <w:t>появится постоянное желание заботиться о природе, беречь ее.</w:t>
      </w:r>
    </w:p>
    <w:p w:rsidR="00612B47" w:rsidRDefault="00612B47" w:rsidP="00612B4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612B47">
        <w:rPr>
          <w:rFonts w:ascii="Times New Roman" w:eastAsia="Times New Roman" w:hAnsi="Times New Roman" w:cs="Times New Roman"/>
          <w:sz w:val="28"/>
          <w:szCs w:val="28"/>
        </w:rPr>
        <w:t>. Обогатится словарный запас детей, разовьется связная речь.</w:t>
      </w:r>
    </w:p>
    <w:p w:rsidR="00612B47" w:rsidRPr="00612B47" w:rsidRDefault="00612B47" w:rsidP="00612B4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612B47">
        <w:rPr>
          <w:rFonts w:ascii="Times New Roman" w:eastAsia="Times New Roman" w:hAnsi="Times New Roman" w:cs="Times New Roman"/>
          <w:sz w:val="28"/>
          <w:szCs w:val="28"/>
        </w:rPr>
        <w:t xml:space="preserve">. В совместной деятельности детей и родителей гармонизируются детско-родительские отношения в семье. </w:t>
      </w:r>
    </w:p>
    <w:p w:rsidR="00791D0D" w:rsidRPr="000E3B0B" w:rsidRDefault="00791D0D" w:rsidP="00480B4F">
      <w:pPr>
        <w:widowControl w:val="0"/>
        <w:spacing w:after="0" w:line="240" w:lineRule="auto"/>
        <w:ind w:firstLine="709"/>
        <w:jc w:val="center"/>
        <w:rPr>
          <w:rFonts w:ascii="Times New Roman" w:hAnsi="Times New Roman" w:cs="Times New Roman"/>
          <w:b/>
          <w:color w:val="FF0000"/>
          <w:spacing w:val="-10"/>
          <w:sz w:val="28"/>
          <w:szCs w:val="28"/>
        </w:rPr>
      </w:pPr>
    </w:p>
    <w:p w:rsidR="00791D0D" w:rsidRPr="00480B4F" w:rsidRDefault="00791D0D" w:rsidP="00480B4F">
      <w:pPr>
        <w:widowControl w:val="0"/>
        <w:spacing w:after="0" w:line="240" w:lineRule="auto"/>
        <w:jc w:val="center"/>
        <w:rPr>
          <w:rFonts w:ascii="Times New Roman" w:eastAsia="Times New Roman" w:hAnsi="Times New Roman" w:cs="Times New Roman"/>
          <w:sz w:val="28"/>
          <w:szCs w:val="28"/>
        </w:rPr>
      </w:pPr>
      <w:r w:rsidRPr="00480B4F">
        <w:rPr>
          <w:rFonts w:ascii="Times New Roman" w:hAnsi="Times New Roman" w:cs="Times New Roman"/>
          <w:b/>
          <w:spacing w:val="-10"/>
          <w:sz w:val="28"/>
          <w:szCs w:val="28"/>
        </w:rPr>
        <w:t>ПЕРСПЕКТИВА ПРОЕКТА</w:t>
      </w:r>
    </w:p>
    <w:p w:rsidR="00480B4F" w:rsidRPr="00480B4F" w:rsidRDefault="00791D0D" w:rsidP="00480B4F">
      <w:pPr>
        <w:widowControl w:val="0"/>
        <w:spacing w:after="0" w:line="240" w:lineRule="auto"/>
        <w:ind w:firstLine="709"/>
        <w:jc w:val="both"/>
        <w:rPr>
          <w:rFonts w:ascii="Times New Roman" w:hAnsi="Times New Roman" w:cs="Times New Roman"/>
          <w:sz w:val="28"/>
          <w:szCs w:val="28"/>
        </w:rPr>
      </w:pPr>
      <w:r w:rsidRPr="00480B4F">
        <w:rPr>
          <w:rFonts w:ascii="Times New Roman" w:hAnsi="Times New Roman" w:cs="Times New Roman"/>
          <w:sz w:val="28"/>
          <w:szCs w:val="28"/>
        </w:rPr>
        <w:t>В дальнейшем мы планируем:</w:t>
      </w:r>
    </w:p>
    <w:p w:rsidR="00480B4F" w:rsidRPr="00480B4F" w:rsidRDefault="00480B4F" w:rsidP="00480B4F">
      <w:pPr>
        <w:widowControl w:val="0"/>
        <w:spacing w:after="0" w:line="240" w:lineRule="auto"/>
        <w:ind w:firstLine="709"/>
        <w:jc w:val="both"/>
        <w:rPr>
          <w:rFonts w:ascii="Times New Roman" w:hAnsi="Times New Roman" w:cs="Times New Roman"/>
          <w:sz w:val="28"/>
          <w:szCs w:val="28"/>
        </w:rPr>
      </w:pPr>
      <w:r w:rsidRPr="00480B4F">
        <w:rPr>
          <w:rFonts w:ascii="Times New Roman" w:hAnsi="Times New Roman" w:cs="Times New Roman"/>
          <w:sz w:val="28"/>
          <w:szCs w:val="28"/>
        </w:rPr>
        <w:t>1) расширить картотеку «Дидактические игры экологического характера для детей дошкольного возраста»;</w:t>
      </w:r>
    </w:p>
    <w:p w:rsidR="009963FB" w:rsidRPr="00890D16" w:rsidRDefault="00480B4F" w:rsidP="00890D16">
      <w:pPr>
        <w:widowControl w:val="0"/>
        <w:spacing w:after="0" w:line="240" w:lineRule="auto"/>
        <w:ind w:firstLine="709"/>
        <w:jc w:val="both"/>
        <w:rPr>
          <w:rFonts w:ascii="Times New Roman" w:hAnsi="Times New Roman" w:cs="Times New Roman"/>
          <w:sz w:val="28"/>
          <w:szCs w:val="28"/>
        </w:rPr>
      </w:pPr>
      <w:r w:rsidRPr="00480B4F">
        <w:rPr>
          <w:rFonts w:ascii="Times New Roman" w:hAnsi="Times New Roman" w:cs="Times New Roman"/>
          <w:sz w:val="28"/>
          <w:szCs w:val="28"/>
        </w:rPr>
        <w:t xml:space="preserve">2) подготовить новый </w:t>
      </w:r>
      <w:r w:rsidRPr="00480B4F">
        <w:rPr>
          <w:rFonts w:ascii="Times New Roman" w:hAnsi="Times New Roman" w:cs="Times New Roman"/>
          <w:bCs/>
          <w:sz w:val="28"/>
          <w:szCs w:val="28"/>
        </w:rPr>
        <w:t>проект</w:t>
      </w:r>
      <w:r w:rsidRPr="00480B4F">
        <w:rPr>
          <w:rFonts w:ascii="Times New Roman" w:hAnsi="Times New Roman" w:cs="Times New Roman"/>
          <w:sz w:val="28"/>
          <w:szCs w:val="28"/>
        </w:rPr>
        <w:t xml:space="preserve"> для работы с детьми подготовительной к школе группы на тему «Сохраним природные богатства России». </w:t>
      </w:r>
    </w:p>
    <w:p w:rsidR="00A172CA" w:rsidRDefault="00A172CA" w:rsidP="00791D0D">
      <w:pPr>
        <w:widowControl w:val="0"/>
        <w:shd w:val="clear" w:color="auto" w:fill="FFFFFF"/>
        <w:spacing w:after="0" w:line="360" w:lineRule="auto"/>
        <w:jc w:val="center"/>
        <w:rPr>
          <w:rFonts w:ascii="Times New Roman" w:hAnsi="Times New Roman" w:cs="Times New Roman"/>
          <w:b/>
          <w:spacing w:val="-10"/>
          <w:sz w:val="28"/>
          <w:szCs w:val="28"/>
        </w:rPr>
      </w:pPr>
    </w:p>
    <w:p w:rsidR="00A172CA" w:rsidRDefault="00A172CA" w:rsidP="00791D0D">
      <w:pPr>
        <w:widowControl w:val="0"/>
        <w:shd w:val="clear" w:color="auto" w:fill="FFFFFF"/>
        <w:spacing w:after="0" w:line="360" w:lineRule="auto"/>
        <w:jc w:val="center"/>
        <w:rPr>
          <w:rFonts w:ascii="Times New Roman" w:hAnsi="Times New Roman" w:cs="Times New Roman"/>
          <w:b/>
          <w:spacing w:val="-10"/>
          <w:sz w:val="28"/>
          <w:szCs w:val="28"/>
        </w:rPr>
      </w:pPr>
    </w:p>
    <w:p w:rsidR="00A172CA" w:rsidRDefault="00A172CA" w:rsidP="00791D0D">
      <w:pPr>
        <w:widowControl w:val="0"/>
        <w:shd w:val="clear" w:color="auto" w:fill="FFFFFF"/>
        <w:spacing w:after="0" w:line="360" w:lineRule="auto"/>
        <w:jc w:val="center"/>
        <w:rPr>
          <w:rFonts w:ascii="Times New Roman" w:hAnsi="Times New Roman" w:cs="Times New Roman"/>
          <w:b/>
          <w:spacing w:val="-10"/>
          <w:sz w:val="28"/>
          <w:szCs w:val="28"/>
        </w:rPr>
      </w:pPr>
    </w:p>
    <w:p w:rsidR="00791D0D" w:rsidRPr="00480B4F" w:rsidRDefault="00791D0D" w:rsidP="00791D0D">
      <w:pPr>
        <w:widowControl w:val="0"/>
        <w:shd w:val="clear" w:color="auto" w:fill="FFFFFF"/>
        <w:spacing w:after="0" w:line="360" w:lineRule="auto"/>
        <w:jc w:val="center"/>
        <w:rPr>
          <w:rFonts w:ascii="Times New Roman" w:hAnsi="Times New Roman" w:cs="Times New Roman"/>
          <w:b/>
          <w:spacing w:val="-10"/>
          <w:sz w:val="28"/>
          <w:szCs w:val="28"/>
        </w:rPr>
      </w:pPr>
      <w:r w:rsidRPr="00480B4F">
        <w:rPr>
          <w:rFonts w:ascii="Times New Roman" w:hAnsi="Times New Roman" w:cs="Times New Roman"/>
          <w:b/>
          <w:spacing w:val="-10"/>
          <w:sz w:val="28"/>
          <w:szCs w:val="28"/>
        </w:rPr>
        <w:lastRenderedPageBreak/>
        <w:t>СПИСОК ЛИТЕРАТУРЫ</w:t>
      </w:r>
    </w:p>
    <w:p w:rsidR="00752E4B" w:rsidRPr="00755E13" w:rsidRDefault="00752E4B" w:rsidP="00752E4B">
      <w:pPr>
        <w:pStyle w:val="ab"/>
        <w:widowControl w:val="0"/>
        <w:numPr>
          <w:ilvl w:val="0"/>
          <w:numId w:val="2"/>
        </w:numPr>
        <w:tabs>
          <w:tab w:val="left" w:pos="0"/>
          <w:tab w:val="left" w:pos="993"/>
        </w:tabs>
        <w:spacing w:after="0" w:line="240" w:lineRule="auto"/>
        <w:ind w:left="0" w:firstLine="709"/>
        <w:contextualSpacing w:val="0"/>
        <w:jc w:val="both"/>
        <w:rPr>
          <w:rStyle w:val="ac"/>
          <w:rFonts w:ascii="Times New Roman" w:hAnsi="Times New Roman"/>
          <w:b w:val="0"/>
          <w:bCs w:val="0"/>
          <w:sz w:val="28"/>
          <w:szCs w:val="28"/>
        </w:rPr>
      </w:pPr>
      <w:r w:rsidRPr="00755E13">
        <w:rPr>
          <w:rStyle w:val="ac"/>
          <w:rFonts w:ascii="Times New Roman" w:hAnsi="Times New Roman"/>
          <w:b w:val="0"/>
          <w:sz w:val="28"/>
          <w:szCs w:val="28"/>
        </w:rPr>
        <w:t>Вакуленко Ю.А. Воспитание любви к природе у дошкольников: экологические праздники, викторины, занятия и игры. – Волгоград: Учитель, 2011. – 194 с.</w:t>
      </w:r>
    </w:p>
    <w:p w:rsidR="00752E4B" w:rsidRPr="00755E13" w:rsidRDefault="00752E4B" w:rsidP="00752E4B">
      <w:pPr>
        <w:pStyle w:val="ab"/>
        <w:widowControl w:val="0"/>
        <w:numPr>
          <w:ilvl w:val="0"/>
          <w:numId w:val="2"/>
        </w:numPr>
        <w:tabs>
          <w:tab w:val="left" w:pos="0"/>
          <w:tab w:val="left" w:pos="993"/>
        </w:tabs>
        <w:spacing w:after="0" w:line="240" w:lineRule="auto"/>
        <w:ind w:left="0" w:firstLine="709"/>
        <w:contextualSpacing w:val="0"/>
        <w:jc w:val="both"/>
        <w:rPr>
          <w:rFonts w:ascii="Times New Roman" w:hAnsi="Times New Roman"/>
          <w:sz w:val="28"/>
          <w:szCs w:val="28"/>
        </w:rPr>
      </w:pPr>
      <w:r w:rsidRPr="00755E13">
        <w:rPr>
          <w:rFonts w:ascii="Times New Roman" w:hAnsi="Times New Roman"/>
          <w:sz w:val="28"/>
          <w:szCs w:val="28"/>
        </w:rPr>
        <w:t>Буковская Г.В. Игры, занятия по формированию экологической культуры. – М.: Просвещение, 2010. – 312 с.</w:t>
      </w:r>
    </w:p>
    <w:p w:rsidR="00752E4B" w:rsidRPr="00755E13" w:rsidRDefault="00515BC9" w:rsidP="00752E4B">
      <w:pPr>
        <w:pStyle w:val="ab"/>
        <w:widowControl w:val="0"/>
        <w:numPr>
          <w:ilvl w:val="0"/>
          <w:numId w:val="2"/>
        </w:numPr>
        <w:tabs>
          <w:tab w:val="left" w:pos="0"/>
          <w:tab w:val="left" w:pos="993"/>
        </w:tabs>
        <w:spacing w:after="0" w:line="240" w:lineRule="auto"/>
        <w:ind w:left="0" w:firstLine="709"/>
        <w:contextualSpacing w:val="0"/>
        <w:jc w:val="both"/>
        <w:rPr>
          <w:rFonts w:ascii="Times New Roman" w:hAnsi="Times New Roman"/>
          <w:sz w:val="28"/>
          <w:szCs w:val="28"/>
        </w:rPr>
      </w:pPr>
      <w:r w:rsidRPr="00755E13">
        <w:rPr>
          <w:rFonts w:ascii="Times New Roman" w:hAnsi="Times New Roman"/>
          <w:bCs/>
          <w:sz w:val="28"/>
          <w:szCs w:val="28"/>
        </w:rPr>
        <w:t>Вераксы</w:t>
      </w:r>
      <w:r w:rsidR="00752E4B" w:rsidRPr="00755E13">
        <w:rPr>
          <w:rFonts w:ascii="Times New Roman" w:hAnsi="Times New Roman"/>
          <w:bCs/>
          <w:sz w:val="28"/>
          <w:szCs w:val="28"/>
        </w:rPr>
        <w:t xml:space="preserve"> Н.Е., </w:t>
      </w:r>
      <w:r w:rsidRPr="00755E13">
        <w:rPr>
          <w:rFonts w:ascii="Times New Roman" w:hAnsi="Times New Roman"/>
          <w:bCs/>
          <w:sz w:val="28"/>
          <w:szCs w:val="28"/>
        </w:rPr>
        <w:t>Вераксы</w:t>
      </w:r>
      <w:r w:rsidR="00752E4B" w:rsidRPr="00755E13">
        <w:rPr>
          <w:rFonts w:ascii="Times New Roman" w:hAnsi="Times New Roman"/>
          <w:bCs/>
          <w:sz w:val="28"/>
          <w:szCs w:val="28"/>
        </w:rPr>
        <w:t xml:space="preserve"> Н.А. Проектная деятельность дошкольников. Пособие для педагогов дошкольных учреждений. –  М.: Мозаика Синтез, 2013. – 112 с.</w:t>
      </w:r>
    </w:p>
    <w:p w:rsidR="00752E4B" w:rsidRPr="00755E13" w:rsidRDefault="00752E4B" w:rsidP="00752E4B">
      <w:pPr>
        <w:pStyle w:val="ab"/>
        <w:widowControl w:val="0"/>
        <w:numPr>
          <w:ilvl w:val="0"/>
          <w:numId w:val="2"/>
        </w:numPr>
        <w:tabs>
          <w:tab w:val="left" w:pos="0"/>
          <w:tab w:val="left" w:pos="1134"/>
        </w:tabs>
        <w:spacing w:after="0" w:line="240" w:lineRule="auto"/>
        <w:ind w:left="0" w:firstLine="709"/>
        <w:contextualSpacing w:val="0"/>
        <w:jc w:val="both"/>
        <w:rPr>
          <w:rFonts w:ascii="Times New Roman" w:hAnsi="Times New Roman"/>
          <w:sz w:val="28"/>
          <w:szCs w:val="28"/>
        </w:rPr>
      </w:pPr>
      <w:r w:rsidRPr="00755E13">
        <w:rPr>
          <w:rFonts w:ascii="Times New Roman" w:hAnsi="Times New Roman"/>
          <w:sz w:val="28"/>
          <w:szCs w:val="28"/>
        </w:rPr>
        <w:t>Виноградова Н.А., Панкова Е.П. Образовательные проекты в детском саду: Пособие для воспитателей. – М.: Айрис-пресс, 2011. – 208 с.</w:t>
      </w:r>
    </w:p>
    <w:p w:rsidR="00752E4B" w:rsidRPr="00755E13" w:rsidRDefault="00752E4B" w:rsidP="00752E4B">
      <w:pPr>
        <w:pStyle w:val="ab"/>
        <w:widowControl w:val="0"/>
        <w:numPr>
          <w:ilvl w:val="0"/>
          <w:numId w:val="2"/>
        </w:numPr>
        <w:tabs>
          <w:tab w:val="left" w:pos="0"/>
          <w:tab w:val="left" w:pos="1134"/>
        </w:tabs>
        <w:spacing w:after="0" w:line="240" w:lineRule="auto"/>
        <w:ind w:left="0" w:firstLine="709"/>
        <w:contextualSpacing w:val="0"/>
        <w:jc w:val="both"/>
        <w:rPr>
          <w:rFonts w:ascii="Times New Roman" w:hAnsi="Times New Roman"/>
          <w:sz w:val="28"/>
          <w:szCs w:val="28"/>
        </w:rPr>
      </w:pPr>
      <w:r w:rsidRPr="00755E13">
        <w:rPr>
          <w:rFonts w:ascii="Times New Roman" w:hAnsi="Times New Roman"/>
          <w:sz w:val="28"/>
          <w:szCs w:val="28"/>
        </w:rPr>
        <w:t xml:space="preserve">Гончарова Е.В. Современная технология экологического образования периода дошкольного детства / Е.В. Гончарова. </w:t>
      </w:r>
      <w:r w:rsidRPr="00755E13">
        <w:rPr>
          <w:rFonts w:ascii="Times New Roman" w:eastAsia="Calibri" w:hAnsi="Times New Roman"/>
          <w:sz w:val="28"/>
          <w:szCs w:val="28"/>
        </w:rPr>
        <w:t>–</w:t>
      </w:r>
      <w:r w:rsidRPr="00755E13">
        <w:rPr>
          <w:rFonts w:ascii="Times New Roman" w:hAnsi="Times New Roman"/>
          <w:sz w:val="28"/>
          <w:szCs w:val="28"/>
        </w:rPr>
        <w:t xml:space="preserve"> Ростов-н/Д.: Изд-во Ростовского государственного пед. университета, 2008. – 288 с.</w:t>
      </w:r>
    </w:p>
    <w:p w:rsidR="00752E4B" w:rsidRPr="00755E13" w:rsidRDefault="00752E4B" w:rsidP="00752E4B">
      <w:pPr>
        <w:pStyle w:val="ab"/>
        <w:widowControl w:val="0"/>
        <w:numPr>
          <w:ilvl w:val="0"/>
          <w:numId w:val="2"/>
        </w:numPr>
        <w:tabs>
          <w:tab w:val="left" w:pos="0"/>
          <w:tab w:val="left" w:pos="1134"/>
        </w:tabs>
        <w:spacing w:after="0" w:line="240" w:lineRule="auto"/>
        <w:ind w:left="0" w:firstLine="709"/>
        <w:contextualSpacing w:val="0"/>
        <w:jc w:val="both"/>
        <w:rPr>
          <w:rStyle w:val="FontStyle12"/>
          <w:rFonts w:ascii="Times New Roman" w:hAnsi="Times New Roman" w:cs="Times New Roman"/>
          <w:sz w:val="28"/>
          <w:szCs w:val="28"/>
        </w:rPr>
      </w:pPr>
      <w:r w:rsidRPr="00755E13">
        <w:rPr>
          <w:rFonts w:ascii="Times New Roman" w:hAnsi="Times New Roman"/>
          <w:sz w:val="28"/>
          <w:szCs w:val="28"/>
        </w:rPr>
        <w:t xml:space="preserve">Гончарова Е.В. </w:t>
      </w:r>
      <w:r w:rsidRPr="00755E13">
        <w:rPr>
          <w:rStyle w:val="FontStyle12"/>
          <w:rFonts w:ascii="Times New Roman" w:hAnsi="Times New Roman" w:cs="Times New Roman"/>
          <w:sz w:val="28"/>
          <w:szCs w:val="28"/>
        </w:rPr>
        <w:t>Теория и методика экологического образования детей дошкольного возраста.</w:t>
      </w:r>
      <w:r w:rsidRPr="00755E13">
        <w:rPr>
          <w:rFonts w:ascii="Times New Roman" w:hAnsi="Times New Roman"/>
          <w:sz w:val="28"/>
          <w:szCs w:val="28"/>
        </w:rPr>
        <w:t xml:space="preserve"> – </w:t>
      </w:r>
      <w:r w:rsidRPr="00755E13">
        <w:rPr>
          <w:rStyle w:val="FontStyle12"/>
          <w:rFonts w:ascii="Times New Roman" w:hAnsi="Times New Roman" w:cs="Times New Roman"/>
          <w:sz w:val="28"/>
          <w:szCs w:val="28"/>
        </w:rPr>
        <w:t xml:space="preserve">Нижневартовск: Изд-во Нижневарт. гуманит. ун-та, 2008. – 326 с. </w:t>
      </w:r>
    </w:p>
    <w:p w:rsidR="00752E4B" w:rsidRPr="00755E13" w:rsidRDefault="00791D0D" w:rsidP="00752E4B">
      <w:pPr>
        <w:pStyle w:val="ab"/>
        <w:widowControl w:val="0"/>
        <w:numPr>
          <w:ilvl w:val="0"/>
          <w:numId w:val="2"/>
        </w:numPr>
        <w:tabs>
          <w:tab w:val="left" w:pos="0"/>
          <w:tab w:val="left" w:pos="1134"/>
        </w:tabs>
        <w:spacing w:after="0" w:line="240" w:lineRule="auto"/>
        <w:ind w:left="0" w:firstLine="709"/>
        <w:contextualSpacing w:val="0"/>
        <w:jc w:val="both"/>
        <w:rPr>
          <w:rStyle w:val="ac"/>
          <w:rFonts w:ascii="Times New Roman" w:hAnsi="Times New Roman" w:cs="Times New Roman"/>
          <w:b w:val="0"/>
          <w:bCs w:val="0"/>
          <w:sz w:val="28"/>
          <w:szCs w:val="28"/>
        </w:rPr>
      </w:pPr>
      <w:r w:rsidRPr="00755E13">
        <w:rPr>
          <w:rStyle w:val="ac"/>
          <w:rFonts w:ascii="Times New Roman" w:hAnsi="Times New Roman" w:cs="Times New Roman"/>
          <w:b w:val="0"/>
          <w:sz w:val="28"/>
          <w:szCs w:val="28"/>
        </w:rPr>
        <w:t>Иванова А.И. Экологические наблюдения и эксперименты в детском саду: Мир растений. – М.: ТЦ Сфера, 2010. – 127 с.</w:t>
      </w:r>
    </w:p>
    <w:p w:rsidR="00001A6C" w:rsidRDefault="00791D0D" w:rsidP="00001A6C">
      <w:pPr>
        <w:pStyle w:val="ab"/>
        <w:widowControl w:val="0"/>
        <w:numPr>
          <w:ilvl w:val="0"/>
          <w:numId w:val="2"/>
        </w:numPr>
        <w:tabs>
          <w:tab w:val="left" w:pos="0"/>
          <w:tab w:val="left" w:pos="1134"/>
        </w:tabs>
        <w:spacing w:after="0" w:line="240" w:lineRule="auto"/>
        <w:ind w:left="0" w:firstLine="709"/>
        <w:contextualSpacing w:val="0"/>
        <w:jc w:val="both"/>
        <w:rPr>
          <w:rFonts w:ascii="Times New Roman" w:hAnsi="Times New Roman" w:cs="Times New Roman"/>
          <w:sz w:val="28"/>
          <w:szCs w:val="28"/>
        </w:rPr>
      </w:pPr>
      <w:r w:rsidRPr="00755E13">
        <w:rPr>
          <w:rFonts w:ascii="Times New Roman" w:hAnsi="Times New Roman" w:cs="Times New Roman"/>
          <w:sz w:val="28"/>
          <w:szCs w:val="28"/>
        </w:rPr>
        <w:t>От рождения до школы. Примерная общеобразовательная программа дошкольного образования / Под ред. Н.Е. Вераксы, Т.С. Ко</w:t>
      </w:r>
      <w:r w:rsidR="00752E4B" w:rsidRPr="00755E13">
        <w:rPr>
          <w:rFonts w:ascii="Times New Roman" w:hAnsi="Times New Roman" w:cs="Times New Roman"/>
          <w:sz w:val="28"/>
          <w:szCs w:val="28"/>
        </w:rPr>
        <w:t xml:space="preserve">маровой, </w:t>
      </w:r>
      <w:r w:rsidRPr="00755E13">
        <w:rPr>
          <w:rFonts w:ascii="Times New Roman" w:hAnsi="Times New Roman" w:cs="Times New Roman"/>
          <w:sz w:val="28"/>
          <w:szCs w:val="28"/>
        </w:rPr>
        <w:t>М.А. Василь</w:t>
      </w:r>
      <w:r w:rsidR="00752E4B" w:rsidRPr="00755E13">
        <w:rPr>
          <w:rFonts w:ascii="Times New Roman" w:hAnsi="Times New Roman" w:cs="Times New Roman"/>
          <w:sz w:val="28"/>
          <w:szCs w:val="28"/>
        </w:rPr>
        <w:t>евой. – М.: Мозаика-Синтез, 2015</w:t>
      </w:r>
      <w:r w:rsidRPr="00755E13">
        <w:rPr>
          <w:rFonts w:ascii="Times New Roman" w:hAnsi="Times New Roman" w:cs="Times New Roman"/>
          <w:sz w:val="28"/>
          <w:szCs w:val="28"/>
        </w:rPr>
        <w:t>. – 334 с.</w:t>
      </w:r>
    </w:p>
    <w:p w:rsidR="00001A6C" w:rsidRPr="00001A6C" w:rsidRDefault="00001A6C" w:rsidP="00001A6C">
      <w:pPr>
        <w:pStyle w:val="ab"/>
        <w:widowControl w:val="0"/>
        <w:numPr>
          <w:ilvl w:val="0"/>
          <w:numId w:val="2"/>
        </w:numPr>
        <w:tabs>
          <w:tab w:val="left" w:pos="0"/>
          <w:tab w:val="left" w:pos="1134"/>
        </w:tabs>
        <w:spacing w:after="0" w:line="240" w:lineRule="auto"/>
        <w:ind w:left="0" w:firstLine="709"/>
        <w:contextualSpacing w:val="0"/>
        <w:jc w:val="both"/>
        <w:rPr>
          <w:rFonts w:ascii="Times New Roman" w:hAnsi="Times New Roman" w:cs="Times New Roman"/>
          <w:sz w:val="28"/>
          <w:szCs w:val="28"/>
        </w:rPr>
      </w:pPr>
      <w:r w:rsidRPr="00001A6C">
        <w:rPr>
          <w:rFonts w:ascii="Times New Roman" w:hAnsi="Times New Roman"/>
          <w:sz w:val="28"/>
          <w:szCs w:val="28"/>
        </w:rPr>
        <w:t>Рыжова Н.А. Экологическое образование в дошкольных образовательных учреждениях: теория и практика.  – М.: Карапуз, 2009. –  227 с.</w:t>
      </w:r>
    </w:p>
    <w:p w:rsidR="002854B0" w:rsidRDefault="00791D0D" w:rsidP="002854B0">
      <w:pPr>
        <w:pStyle w:val="ab"/>
        <w:widowControl w:val="0"/>
        <w:numPr>
          <w:ilvl w:val="0"/>
          <w:numId w:val="2"/>
        </w:numPr>
        <w:tabs>
          <w:tab w:val="left" w:pos="0"/>
          <w:tab w:val="left" w:pos="1134"/>
        </w:tabs>
        <w:spacing w:after="0" w:line="240" w:lineRule="auto"/>
        <w:ind w:left="0" w:firstLine="709"/>
        <w:contextualSpacing w:val="0"/>
        <w:jc w:val="both"/>
        <w:rPr>
          <w:rStyle w:val="FontStyle207"/>
          <w:rFonts w:ascii="Times New Roman" w:hAnsi="Times New Roman" w:cs="Times New Roman"/>
          <w:sz w:val="28"/>
          <w:szCs w:val="28"/>
        </w:rPr>
      </w:pPr>
      <w:r w:rsidRPr="00755E13">
        <w:rPr>
          <w:rStyle w:val="FontStyle207"/>
          <w:rFonts w:ascii="Times New Roman" w:hAnsi="Times New Roman" w:cs="Times New Roman"/>
          <w:sz w:val="28"/>
          <w:szCs w:val="28"/>
        </w:rPr>
        <w:t>Соломенникова О.А. Экологическое воспитание в детском саду. – М.: Мозаика-Синтез, 2011. – 227 с.</w:t>
      </w:r>
    </w:p>
    <w:p w:rsidR="002854B0" w:rsidRPr="002854B0" w:rsidRDefault="002854B0" w:rsidP="002854B0">
      <w:pPr>
        <w:pStyle w:val="ab"/>
        <w:widowControl w:val="0"/>
        <w:numPr>
          <w:ilvl w:val="0"/>
          <w:numId w:val="2"/>
        </w:numPr>
        <w:tabs>
          <w:tab w:val="left" w:pos="0"/>
          <w:tab w:val="left" w:pos="1134"/>
        </w:tabs>
        <w:spacing w:after="0" w:line="240" w:lineRule="auto"/>
        <w:ind w:left="0" w:firstLine="709"/>
        <w:contextualSpacing w:val="0"/>
        <w:jc w:val="both"/>
        <w:rPr>
          <w:rFonts w:ascii="Times New Roman" w:hAnsi="Times New Roman" w:cs="Times New Roman"/>
          <w:sz w:val="28"/>
          <w:szCs w:val="28"/>
        </w:rPr>
      </w:pPr>
      <w:r w:rsidRPr="002854B0">
        <w:rPr>
          <w:rFonts w:ascii="Times New Roman" w:eastAsia="Times New Roman" w:hAnsi="Times New Roman" w:cs="Times New Roman"/>
          <w:sz w:val="28"/>
          <w:szCs w:val="28"/>
        </w:rPr>
        <w:t xml:space="preserve">Сыпченко Е.А. Инновационные педагогические технологии. Метод проектов в ДОУ. – СПб.: </w:t>
      </w:r>
      <w:r>
        <w:rPr>
          <w:rFonts w:ascii="Times New Roman" w:eastAsia="Times New Roman" w:hAnsi="Times New Roman" w:cs="Times New Roman"/>
          <w:sz w:val="28"/>
          <w:szCs w:val="28"/>
        </w:rPr>
        <w:t>ООО «ИЗДАТЕЛЬСТВО – ПРЕСС», 2013</w:t>
      </w:r>
      <w:r w:rsidRPr="002854B0">
        <w:rPr>
          <w:rFonts w:ascii="Times New Roman" w:eastAsia="Times New Roman" w:hAnsi="Times New Roman" w:cs="Times New Roman"/>
          <w:sz w:val="28"/>
          <w:szCs w:val="28"/>
        </w:rPr>
        <w:t>. – 96 с.</w:t>
      </w:r>
    </w:p>
    <w:p w:rsidR="00755E13" w:rsidRPr="00755E13" w:rsidRDefault="00755E13" w:rsidP="00755E13">
      <w:pPr>
        <w:pStyle w:val="ab"/>
        <w:widowControl w:val="0"/>
        <w:numPr>
          <w:ilvl w:val="0"/>
          <w:numId w:val="2"/>
        </w:numPr>
        <w:tabs>
          <w:tab w:val="left" w:pos="0"/>
          <w:tab w:val="left" w:pos="1134"/>
        </w:tabs>
        <w:spacing w:after="0" w:line="240" w:lineRule="auto"/>
        <w:ind w:left="0" w:firstLine="709"/>
        <w:contextualSpacing w:val="0"/>
        <w:jc w:val="both"/>
        <w:rPr>
          <w:rFonts w:ascii="Times New Roman" w:hAnsi="Times New Roman" w:cs="Times New Roman"/>
          <w:sz w:val="28"/>
          <w:szCs w:val="28"/>
        </w:rPr>
      </w:pPr>
      <w:r w:rsidRPr="00755E13">
        <w:rPr>
          <w:rFonts w:ascii="Times New Roman" w:hAnsi="Times New Roman"/>
          <w:sz w:val="28"/>
          <w:szCs w:val="28"/>
        </w:rPr>
        <w:t xml:space="preserve">Федеральный государственный образовательный стандарт дошкольного образования, утв. </w:t>
      </w:r>
      <w:r w:rsidRPr="00755E13">
        <w:rPr>
          <w:rFonts w:ascii="Times New Roman" w:hAnsi="Times New Roman"/>
          <w:kern w:val="36"/>
          <w:sz w:val="28"/>
          <w:szCs w:val="28"/>
        </w:rPr>
        <w:t>приказом Министерства образования и науки Российской Федерации от 17 октября 2013 г. № 1155.</w:t>
      </w:r>
    </w:p>
    <w:p w:rsidR="00755E13" w:rsidRPr="00755E13" w:rsidRDefault="00755E13" w:rsidP="00755E13">
      <w:pPr>
        <w:pStyle w:val="ab"/>
        <w:widowControl w:val="0"/>
        <w:numPr>
          <w:ilvl w:val="0"/>
          <w:numId w:val="2"/>
        </w:numPr>
        <w:tabs>
          <w:tab w:val="left" w:pos="0"/>
          <w:tab w:val="left" w:pos="1134"/>
        </w:tabs>
        <w:spacing w:after="0" w:line="240" w:lineRule="auto"/>
        <w:ind w:left="0" w:firstLine="709"/>
        <w:contextualSpacing w:val="0"/>
        <w:jc w:val="both"/>
        <w:rPr>
          <w:rFonts w:ascii="Times New Roman" w:hAnsi="Times New Roman" w:cs="Times New Roman"/>
          <w:sz w:val="28"/>
          <w:szCs w:val="28"/>
        </w:rPr>
      </w:pPr>
      <w:r w:rsidRPr="00755E13">
        <w:rPr>
          <w:rFonts w:ascii="Times New Roman" w:hAnsi="Times New Roman" w:cs="Times New Roman"/>
          <w:kern w:val="36"/>
          <w:sz w:val="28"/>
          <w:szCs w:val="28"/>
        </w:rPr>
        <w:t>Федеральный</w:t>
      </w:r>
      <w:r w:rsidRPr="00755E13">
        <w:rPr>
          <w:rFonts w:ascii="Times New Roman" w:hAnsi="Times New Roman" w:cs="Times New Roman"/>
          <w:sz w:val="28"/>
          <w:szCs w:val="28"/>
        </w:rPr>
        <w:t xml:space="preserve"> закон «Об образовании в Российской Федерации» от 29.12.2012 г. № 273-ФЗ</w:t>
      </w:r>
    </w:p>
    <w:p w:rsidR="00755E13" w:rsidRPr="00755E13" w:rsidRDefault="00755E13" w:rsidP="00755E13">
      <w:pPr>
        <w:pStyle w:val="ab"/>
        <w:widowControl w:val="0"/>
        <w:numPr>
          <w:ilvl w:val="0"/>
          <w:numId w:val="2"/>
        </w:numPr>
        <w:tabs>
          <w:tab w:val="left" w:pos="0"/>
          <w:tab w:val="left" w:pos="1134"/>
        </w:tabs>
        <w:spacing w:after="0" w:line="240" w:lineRule="auto"/>
        <w:ind w:left="0" w:firstLine="709"/>
        <w:contextualSpacing w:val="0"/>
        <w:jc w:val="both"/>
        <w:rPr>
          <w:rFonts w:ascii="Times New Roman" w:hAnsi="Times New Roman" w:cs="Times New Roman"/>
          <w:sz w:val="28"/>
          <w:szCs w:val="28"/>
        </w:rPr>
      </w:pPr>
      <w:r w:rsidRPr="00755E13">
        <w:rPr>
          <w:rFonts w:ascii="Times New Roman" w:hAnsi="Times New Roman"/>
          <w:kern w:val="36"/>
          <w:sz w:val="28"/>
          <w:szCs w:val="28"/>
        </w:rPr>
        <w:t>Федеральный закон Российской Федерации</w:t>
      </w:r>
      <w:r w:rsidRPr="00755E13">
        <w:rPr>
          <w:rFonts w:ascii="Times New Roman" w:hAnsi="Times New Roman"/>
          <w:sz w:val="28"/>
          <w:szCs w:val="28"/>
        </w:rPr>
        <w:t xml:space="preserve"> «Об охране окружающей среды» от 10.01.2002 № 7-</w:t>
      </w:r>
      <w:r w:rsidRPr="00755E13">
        <w:rPr>
          <w:rFonts w:ascii="Times New Roman" w:hAnsi="Times New Roman"/>
          <w:bCs/>
          <w:sz w:val="28"/>
          <w:szCs w:val="28"/>
        </w:rPr>
        <w:t>ФЗ</w:t>
      </w:r>
      <w:r w:rsidRPr="00755E13">
        <w:rPr>
          <w:rFonts w:ascii="Times New Roman" w:hAnsi="Times New Roman"/>
          <w:sz w:val="28"/>
          <w:szCs w:val="28"/>
        </w:rPr>
        <w:t xml:space="preserve"> с изм. от 21.11.2011 № 331-</w:t>
      </w:r>
      <w:r w:rsidRPr="00755E13">
        <w:rPr>
          <w:rFonts w:ascii="Times New Roman" w:hAnsi="Times New Roman"/>
          <w:bCs/>
          <w:sz w:val="28"/>
          <w:szCs w:val="28"/>
        </w:rPr>
        <w:t>ФЗ.</w:t>
      </w:r>
    </w:p>
    <w:p w:rsidR="00755E13" w:rsidRPr="00755E13" w:rsidRDefault="00755E13" w:rsidP="00755E13">
      <w:pPr>
        <w:pStyle w:val="ab"/>
        <w:widowControl w:val="0"/>
        <w:numPr>
          <w:ilvl w:val="0"/>
          <w:numId w:val="2"/>
        </w:numPr>
        <w:tabs>
          <w:tab w:val="left" w:pos="0"/>
          <w:tab w:val="left" w:pos="1134"/>
        </w:tabs>
        <w:spacing w:after="0" w:line="240" w:lineRule="auto"/>
        <w:ind w:left="0" w:firstLine="709"/>
        <w:contextualSpacing w:val="0"/>
        <w:jc w:val="both"/>
        <w:rPr>
          <w:rFonts w:ascii="Times New Roman" w:hAnsi="Times New Roman" w:cs="Times New Roman"/>
          <w:sz w:val="28"/>
          <w:szCs w:val="28"/>
        </w:rPr>
      </w:pPr>
      <w:r w:rsidRPr="00755E13">
        <w:rPr>
          <w:rFonts w:ascii="Times New Roman" w:hAnsi="Times New Roman"/>
          <w:sz w:val="28"/>
          <w:szCs w:val="28"/>
        </w:rPr>
        <w:t>Экологическая доктрина Российской Федерации, утв. Правительством РФ от 31 августа 2002 г. № 1225-р.</w:t>
      </w:r>
    </w:p>
    <w:p w:rsidR="00791D0D" w:rsidRPr="00755E13" w:rsidRDefault="00791D0D" w:rsidP="00791D0D">
      <w:pPr>
        <w:widowControl w:val="0"/>
        <w:spacing w:after="0" w:line="360" w:lineRule="auto"/>
        <w:jc w:val="right"/>
        <w:rPr>
          <w:rFonts w:ascii="Times New Roman" w:hAnsi="Times New Roman" w:cs="Times New Roman"/>
          <w:spacing w:val="-10"/>
          <w:sz w:val="28"/>
          <w:szCs w:val="28"/>
        </w:rPr>
      </w:pPr>
    </w:p>
    <w:p w:rsidR="00791D0D" w:rsidRPr="000E3B0B" w:rsidRDefault="00791D0D" w:rsidP="00791D0D">
      <w:pPr>
        <w:widowControl w:val="0"/>
        <w:spacing w:after="0" w:line="360" w:lineRule="auto"/>
        <w:jc w:val="right"/>
        <w:rPr>
          <w:rFonts w:ascii="Times New Roman" w:hAnsi="Times New Roman" w:cs="Times New Roman"/>
          <w:color w:val="FF0000"/>
          <w:spacing w:val="-10"/>
          <w:sz w:val="28"/>
          <w:szCs w:val="28"/>
        </w:rPr>
      </w:pPr>
    </w:p>
    <w:p w:rsidR="00791D0D" w:rsidRPr="000E3B0B" w:rsidRDefault="00791D0D" w:rsidP="00791D0D">
      <w:pPr>
        <w:widowControl w:val="0"/>
        <w:spacing w:after="0" w:line="360" w:lineRule="auto"/>
        <w:rPr>
          <w:rFonts w:ascii="Times New Roman" w:hAnsi="Times New Roman" w:cs="Times New Roman"/>
          <w:color w:val="FF0000"/>
          <w:spacing w:val="-10"/>
          <w:sz w:val="28"/>
          <w:szCs w:val="28"/>
        </w:rPr>
      </w:pPr>
    </w:p>
    <w:p w:rsidR="00480B4F" w:rsidRDefault="00480B4F" w:rsidP="00791D0D">
      <w:pPr>
        <w:widowControl w:val="0"/>
        <w:spacing w:after="0" w:line="240" w:lineRule="auto"/>
        <w:jc w:val="right"/>
        <w:rPr>
          <w:rFonts w:ascii="Times New Roman" w:hAnsi="Times New Roman" w:cs="Times New Roman"/>
          <w:b/>
          <w:color w:val="FF0000"/>
          <w:spacing w:val="-10"/>
          <w:sz w:val="28"/>
          <w:szCs w:val="28"/>
        </w:rPr>
      </w:pPr>
    </w:p>
    <w:p w:rsidR="00A172CA" w:rsidRDefault="00A172CA" w:rsidP="00791D0D">
      <w:pPr>
        <w:widowControl w:val="0"/>
        <w:spacing w:after="0" w:line="240" w:lineRule="auto"/>
        <w:jc w:val="right"/>
        <w:rPr>
          <w:rFonts w:ascii="Times New Roman" w:hAnsi="Times New Roman" w:cs="Times New Roman"/>
          <w:b/>
          <w:color w:val="FF0000"/>
          <w:spacing w:val="-10"/>
          <w:sz w:val="28"/>
          <w:szCs w:val="28"/>
        </w:rPr>
      </w:pPr>
    </w:p>
    <w:p w:rsidR="00791D0D" w:rsidRDefault="00791D0D" w:rsidP="00791D0D">
      <w:pPr>
        <w:widowControl w:val="0"/>
        <w:spacing w:after="0" w:line="240" w:lineRule="auto"/>
        <w:jc w:val="right"/>
        <w:rPr>
          <w:rFonts w:ascii="Times New Roman" w:hAnsi="Times New Roman" w:cs="Times New Roman"/>
          <w:b/>
          <w:spacing w:val="-10"/>
          <w:sz w:val="28"/>
          <w:szCs w:val="28"/>
        </w:rPr>
      </w:pPr>
      <w:r w:rsidRPr="00C87A12">
        <w:rPr>
          <w:rFonts w:ascii="Times New Roman" w:hAnsi="Times New Roman" w:cs="Times New Roman"/>
          <w:b/>
          <w:spacing w:val="-10"/>
          <w:sz w:val="28"/>
          <w:szCs w:val="28"/>
        </w:rPr>
        <w:lastRenderedPageBreak/>
        <w:t>Приложение 1</w:t>
      </w:r>
    </w:p>
    <w:p w:rsidR="009963FB" w:rsidRDefault="009963FB" w:rsidP="009963FB">
      <w:pPr>
        <w:pStyle w:val="aa"/>
        <w:widowControl w:val="0"/>
        <w:ind w:firstLine="709"/>
        <w:jc w:val="center"/>
        <w:rPr>
          <w:b/>
          <w:sz w:val="28"/>
          <w:szCs w:val="28"/>
        </w:rPr>
      </w:pPr>
    </w:p>
    <w:p w:rsidR="009963FB" w:rsidRPr="009963FB" w:rsidRDefault="009963FB" w:rsidP="009963FB">
      <w:pPr>
        <w:pStyle w:val="aa"/>
        <w:widowControl w:val="0"/>
        <w:ind w:firstLine="709"/>
        <w:jc w:val="center"/>
        <w:rPr>
          <w:b/>
          <w:sz w:val="28"/>
          <w:szCs w:val="28"/>
        </w:rPr>
      </w:pPr>
      <w:r w:rsidRPr="009963FB">
        <w:rPr>
          <w:b/>
          <w:sz w:val="28"/>
          <w:szCs w:val="28"/>
        </w:rPr>
        <w:t>Диагностический инструментарий для оценки уровня развития экологической культуры у старших дошкольников</w:t>
      </w:r>
    </w:p>
    <w:p w:rsidR="009963FB" w:rsidRPr="009963FB" w:rsidRDefault="009963FB" w:rsidP="009963FB">
      <w:pPr>
        <w:pStyle w:val="aa"/>
        <w:widowControl w:val="0"/>
        <w:ind w:firstLine="709"/>
        <w:jc w:val="both"/>
      </w:pPr>
    </w:p>
    <w:p w:rsidR="009963FB" w:rsidRPr="009963FB" w:rsidRDefault="009963FB" w:rsidP="009963FB">
      <w:pPr>
        <w:pStyle w:val="aa"/>
        <w:widowControl w:val="0"/>
        <w:ind w:firstLine="709"/>
        <w:jc w:val="both"/>
        <w:rPr>
          <w:sz w:val="28"/>
          <w:szCs w:val="28"/>
        </w:rPr>
      </w:pPr>
      <w:r>
        <w:rPr>
          <w:b/>
          <w:sz w:val="28"/>
          <w:szCs w:val="28"/>
        </w:rPr>
        <w:t>Диагностическое задание № 1. О</w:t>
      </w:r>
      <w:r w:rsidRPr="009963FB">
        <w:rPr>
          <w:b/>
          <w:sz w:val="28"/>
          <w:szCs w:val="28"/>
        </w:rPr>
        <w:t>прос по анкете</w:t>
      </w:r>
      <w:r w:rsidRPr="009963FB">
        <w:rPr>
          <w:sz w:val="28"/>
          <w:szCs w:val="28"/>
        </w:rPr>
        <w:t xml:space="preserve">  </w:t>
      </w:r>
      <w:r w:rsidRPr="009963FB">
        <w:rPr>
          <w:rStyle w:val="c1"/>
          <w:sz w:val="28"/>
          <w:szCs w:val="28"/>
        </w:rPr>
        <w:t>(проводится индивидуально с каждым ребенком)</w:t>
      </w:r>
      <w:r w:rsidRPr="009963FB">
        <w:rPr>
          <w:sz w:val="28"/>
          <w:szCs w:val="28"/>
        </w:rPr>
        <w:t>.</w:t>
      </w:r>
    </w:p>
    <w:p w:rsidR="009963FB" w:rsidRPr="009963FB" w:rsidRDefault="009963FB" w:rsidP="009963FB">
      <w:pPr>
        <w:pStyle w:val="aa"/>
        <w:widowControl w:val="0"/>
        <w:ind w:firstLine="709"/>
        <w:jc w:val="both"/>
        <w:rPr>
          <w:sz w:val="28"/>
          <w:szCs w:val="28"/>
        </w:rPr>
      </w:pPr>
      <w:r w:rsidRPr="009963FB">
        <w:rPr>
          <w:sz w:val="28"/>
          <w:szCs w:val="28"/>
        </w:rPr>
        <w:t>Цель: оценить полноту и осмысленность экологических представлений ребенка о взаимосвязях в природе</w:t>
      </w:r>
      <w:r>
        <w:rPr>
          <w:sz w:val="28"/>
          <w:szCs w:val="28"/>
        </w:rPr>
        <w:t xml:space="preserve"> (когнитивный компонент)</w:t>
      </w:r>
      <w:r w:rsidRPr="009963FB">
        <w:rPr>
          <w:sz w:val="28"/>
          <w:szCs w:val="28"/>
        </w:rPr>
        <w:t xml:space="preserve">. </w:t>
      </w:r>
    </w:p>
    <w:p w:rsidR="009963FB" w:rsidRPr="009963FB" w:rsidRDefault="009963FB" w:rsidP="009963FB">
      <w:pPr>
        <w:pStyle w:val="aa"/>
        <w:widowControl w:val="0"/>
        <w:ind w:firstLine="709"/>
        <w:jc w:val="both"/>
        <w:rPr>
          <w:sz w:val="28"/>
          <w:szCs w:val="28"/>
        </w:rPr>
      </w:pPr>
      <w:r w:rsidRPr="009963FB">
        <w:rPr>
          <w:i/>
          <w:sz w:val="28"/>
          <w:szCs w:val="28"/>
        </w:rPr>
        <w:t xml:space="preserve">Процедура проведения. </w:t>
      </w:r>
      <w:r w:rsidRPr="009963FB">
        <w:rPr>
          <w:sz w:val="28"/>
          <w:szCs w:val="28"/>
        </w:rPr>
        <w:t>Каждому ребенку индивидуально задавались вопросы из анкеты, которые были направлены на выявление полноты и осмысленности экологических представлений детей о специфике приспособительного поведения животных и причинно-следственных связях в способах питания, защиты от врагов, пе</w:t>
      </w:r>
      <w:r w:rsidRPr="009963FB">
        <w:rPr>
          <w:sz w:val="28"/>
          <w:szCs w:val="28"/>
        </w:rPr>
        <w:softHyphen/>
        <w:t>редвижения хорошо известных детям животных (кошка, голубь, лягушка, бабочка, лиса, щука, ящерица и черепаха). Это по</w:t>
      </w:r>
      <w:r w:rsidRPr="009963FB">
        <w:rPr>
          <w:sz w:val="28"/>
          <w:szCs w:val="28"/>
        </w:rPr>
        <w:softHyphen/>
        <w:t>зволило обнаружить понимание конкретных форм приспособлен</w:t>
      </w:r>
      <w:r w:rsidRPr="009963FB">
        <w:rPr>
          <w:sz w:val="28"/>
          <w:szCs w:val="28"/>
        </w:rPr>
        <w:softHyphen/>
        <w:t>ности животных к среде обитания, а так</w:t>
      </w:r>
      <w:r w:rsidRPr="009963FB">
        <w:rPr>
          <w:sz w:val="28"/>
          <w:szCs w:val="28"/>
        </w:rPr>
        <w:softHyphen/>
        <w:t>же функций отдельных органов животных.</w:t>
      </w:r>
    </w:p>
    <w:p w:rsidR="009963FB" w:rsidRPr="009963FB" w:rsidRDefault="009963FB" w:rsidP="009963FB">
      <w:pPr>
        <w:pStyle w:val="aa"/>
        <w:widowControl w:val="0"/>
        <w:ind w:firstLine="709"/>
        <w:jc w:val="both"/>
        <w:rPr>
          <w:sz w:val="28"/>
          <w:szCs w:val="28"/>
        </w:rPr>
      </w:pPr>
      <w:r w:rsidRPr="009963FB">
        <w:rPr>
          <w:b/>
          <w:sz w:val="28"/>
          <w:szCs w:val="28"/>
        </w:rPr>
        <w:t xml:space="preserve">Анкета для оценки полноты экологических представлений детей о взаимосвязях в природе </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i/>
          <w:iCs/>
          <w:sz w:val="28"/>
          <w:szCs w:val="28"/>
        </w:rPr>
        <w:t>Кошка</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1. Зачем кошке лапы?</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2. Зачем кошке когти?</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3. Зачем кошке зубы?</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i/>
          <w:iCs/>
          <w:sz w:val="28"/>
          <w:szCs w:val="28"/>
        </w:rPr>
        <w:t>Голубь</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1. Зачем голубю клюв?</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 xml:space="preserve">2. Зачем голубю крылья? </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3. Зачем голубю лапки?</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4. Зачем голубю хвост?</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i/>
          <w:iCs/>
          <w:sz w:val="28"/>
          <w:szCs w:val="28"/>
        </w:rPr>
        <w:t>Лягушка</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 xml:space="preserve">1. Почему лягушка хорошо прыгает? </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2. Как лягушка ловит насекомых?</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3. Почему лягушка хорошо плавает?</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i/>
          <w:iCs/>
          <w:sz w:val="28"/>
          <w:szCs w:val="28"/>
        </w:rPr>
        <w:t>Бабочка</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1. Как питается бабочка?</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2. Как бабочка спасается от врагов?</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i/>
          <w:iCs/>
          <w:sz w:val="28"/>
          <w:szCs w:val="28"/>
        </w:rPr>
        <w:t>Лиса</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 xml:space="preserve">1. Зачем лисе лапы? </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2. Зачем лисе когти?</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3. Зачем лисе зубы?</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i/>
          <w:iCs/>
          <w:sz w:val="28"/>
          <w:szCs w:val="28"/>
        </w:rPr>
        <w:t>Щука</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 xml:space="preserve">1.Зачем щуке плавники? </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2. Зачем щуке хвост?</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i/>
          <w:iCs/>
          <w:sz w:val="28"/>
          <w:szCs w:val="28"/>
        </w:rPr>
        <w:t>Ящерица и черепаха</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1. Как ящерица спасается от врагов?</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lastRenderedPageBreak/>
        <w:t>2. Как черепаха спасается от врагов?</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3. Почему ящерица передвигается быстро, а черепаха медленно?</w:t>
      </w:r>
    </w:p>
    <w:p w:rsidR="009963FB" w:rsidRPr="009963FB" w:rsidRDefault="009963FB" w:rsidP="009963FB">
      <w:pPr>
        <w:pStyle w:val="aa"/>
        <w:widowControl w:val="0"/>
        <w:ind w:firstLine="709"/>
        <w:jc w:val="both"/>
        <w:rPr>
          <w:b/>
          <w:sz w:val="28"/>
          <w:szCs w:val="28"/>
        </w:rPr>
      </w:pPr>
      <w:r w:rsidRPr="009963FB">
        <w:rPr>
          <w:i/>
          <w:sz w:val="28"/>
          <w:szCs w:val="28"/>
        </w:rPr>
        <w:t>Оценивание</w:t>
      </w:r>
    </w:p>
    <w:p w:rsidR="009963FB" w:rsidRPr="009963FB" w:rsidRDefault="009963FB" w:rsidP="009963FB">
      <w:pPr>
        <w:pStyle w:val="aa"/>
        <w:widowControl w:val="0"/>
        <w:ind w:firstLine="709"/>
        <w:jc w:val="both"/>
        <w:rPr>
          <w:b/>
          <w:sz w:val="28"/>
          <w:szCs w:val="28"/>
        </w:rPr>
      </w:pPr>
      <w:r w:rsidRPr="009963FB">
        <w:rPr>
          <w:sz w:val="28"/>
          <w:szCs w:val="28"/>
        </w:rPr>
        <w:t>Высокий уровень – 3 балла: ребенок правильно отвечает на 16-20 вопросов анкеты.</w:t>
      </w:r>
    </w:p>
    <w:p w:rsidR="009963FB" w:rsidRPr="009963FB" w:rsidRDefault="009963FB" w:rsidP="009963FB">
      <w:pPr>
        <w:pStyle w:val="aa"/>
        <w:widowControl w:val="0"/>
        <w:ind w:firstLine="709"/>
        <w:jc w:val="both"/>
        <w:rPr>
          <w:sz w:val="28"/>
          <w:szCs w:val="28"/>
        </w:rPr>
      </w:pPr>
      <w:r w:rsidRPr="009963FB">
        <w:rPr>
          <w:sz w:val="28"/>
          <w:szCs w:val="28"/>
        </w:rPr>
        <w:t>Средний уровень – 2 балла: ребенок правильно отвечает на 10-15 вопросов анкеты из 20 предложенных.</w:t>
      </w:r>
    </w:p>
    <w:p w:rsidR="009963FB" w:rsidRPr="009963FB" w:rsidRDefault="009963FB" w:rsidP="009963FB">
      <w:pPr>
        <w:pStyle w:val="aa"/>
        <w:widowControl w:val="0"/>
        <w:ind w:firstLine="709"/>
        <w:jc w:val="both"/>
        <w:rPr>
          <w:sz w:val="28"/>
          <w:szCs w:val="28"/>
        </w:rPr>
      </w:pPr>
      <w:r w:rsidRPr="009963FB">
        <w:rPr>
          <w:sz w:val="28"/>
          <w:szCs w:val="28"/>
        </w:rPr>
        <w:t>Низкий уровень – 1 балл: ребенок правильно отвечает только на 9 вопросов анкеты из 20 предложенных.</w:t>
      </w:r>
    </w:p>
    <w:p w:rsidR="009963FB" w:rsidRDefault="009963FB" w:rsidP="009963FB">
      <w:pPr>
        <w:pStyle w:val="aa"/>
        <w:widowControl w:val="0"/>
        <w:ind w:firstLine="709"/>
        <w:jc w:val="both"/>
        <w:rPr>
          <w:rStyle w:val="c1"/>
          <w:sz w:val="28"/>
          <w:szCs w:val="28"/>
        </w:rPr>
      </w:pPr>
      <w:r>
        <w:rPr>
          <w:b/>
          <w:sz w:val="28"/>
          <w:szCs w:val="28"/>
        </w:rPr>
        <w:t>Диагностическое задание № 2</w:t>
      </w:r>
      <w:r w:rsidRPr="009963FB">
        <w:rPr>
          <w:b/>
          <w:sz w:val="28"/>
          <w:szCs w:val="28"/>
        </w:rPr>
        <w:t xml:space="preserve">. </w:t>
      </w:r>
      <w:r>
        <w:rPr>
          <w:b/>
          <w:sz w:val="28"/>
          <w:szCs w:val="28"/>
        </w:rPr>
        <w:t xml:space="preserve"> </w:t>
      </w:r>
      <w:r w:rsidRPr="009963FB">
        <w:rPr>
          <w:b/>
          <w:sz w:val="28"/>
          <w:szCs w:val="28"/>
        </w:rPr>
        <w:t>Работа с картинками «Выбери самое важное для себя»</w:t>
      </w:r>
      <w:r w:rsidRPr="009963FB">
        <w:rPr>
          <w:b/>
          <w:i/>
          <w:sz w:val="28"/>
          <w:szCs w:val="28"/>
        </w:rPr>
        <w:t xml:space="preserve"> </w:t>
      </w:r>
      <w:r w:rsidRPr="009963FB">
        <w:rPr>
          <w:rStyle w:val="c1"/>
          <w:sz w:val="28"/>
          <w:szCs w:val="28"/>
        </w:rPr>
        <w:t>(проводится индивидуально с каждым ребенком).</w:t>
      </w:r>
    </w:p>
    <w:p w:rsidR="009963FB" w:rsidRDefault="009963FB" w:rsidP="009963FB">
      <w:pPr>
        <w:pStyle w:val="aa"/>
        <w:widowControl w:val="0"/>
        <w:ind w:firstLine="709"/>
        <w:jc w:val="both"/>
        <w:rPr>
          <w:sz w:val="28"/>
          <w:szCs w:val="28"/>
        </w:rPr>
      </w:pPr>
      <w:r w:rsidRPr="009963FB">
        <w:rPr>
          <w:sz w:val="28"/>
          <w:szCs w:val="28"/>
        </w:rPr>
        <w:t>Цель: оценить наличие у ребенка положительных чувств и отношений (нравственные и эстетические) к природе</w:t>
      </w:r>
      <w:r>
        <w:rPr>
          <w:sz w:val="28"/>
          <w:szCs w:val="28"/>
        </w:rPr>
        <w:t xml:space="preserve"> (эмоциональный компонент)</w:t>
      </w:r>
      <w:r w:rsidRPr="009963FB">
        <w:rPr>
          <w:sz w:val="28"/>
          <w:szCs w:val="28"/>
        </w:rPr>
        <w:t>.</w:t>
      </w:r>
    </w:p>
    <w:p w:rsidR="009963FB" w:rsidRDefault="009963FB" w:rsidP="009963FB">
      <w:pPr>
        <w:pStyle w:val="aa"/>
        <w:widowControl w:val="0"/>
        <w:ind w:firstLine="709"/>
        <w:jc w:val="both"/>
        <w:rPr>
          <w:rStyle w:val="c1"/>
          <w:sz w:val="28"/>
          <w:szCs w:val="28"/>
        </w:rPr>
      </w:pPr>
      <w:r w:rsidRPr="009963FB">
        <w:rPr>
          <w:rStyle w:val="c1"/>
          <w:i/>
          <w:sz w:val="28"/>
          <w:szCs w:val="28"/>
        </w:rPr>
        <w:t>Оборудование.</w:t>
      </w:r>
      <w:r w:rsidRPr="009963FB">
        <w:rPr>
          <w:rStyle w:val="c1"/>
          <w:sz w:val="28"/>
          <w:szCs w:val="28"/>
        </w:rPr>
        <w:t xml:space="preserve"> 5 карточек с картинками (по 4 картинки на каждой карточке), объединенные в пять категорий: природа, окружающие предметы, труд, наука и искусство, я сам.</w:t>
      </w:r>
    </w:p>
    <w:p w:rsidR="009963FB" w:rsidRDefault="009963FB" w:rsidP="009963FB">
      <w:pPr>
        <w:pStyle w:val="aa"/>
        <w:widowControl w:val="0"/>
        <w:ind w:firstLine="709"/>
        <w:jc w:val="both"/>
        <w:rPr>
          <w:rStyle w:val="c1"/>
          <w:sz w:val="28"/>
          <w:szCs w:val="28"/>
        </w:rPr>
      </w:pPr>
      <w:r w:rsidRPr="009963FB">
        <w:rPr>
          <w:i/>
          <w:sz w:val="28"/>
          <w:szCs w:val="28"/>
        </w:rPr>
        <w:t xml:space="preserve">Процедура проведения. </w:t>
      </w:r>
      <w:r w:rsidRPr="009963FB">
        <w:rPr>
          <w:rStyle w:val="c1"/>
          <w:sz w:val="28"/>
          <w:szCs w:val="28"/>
        </w:rPr>
        <w:t>Педагог предлагает ребенку выложить картинки в порядке от наиболее важного к менее значимому. Он говорит: «Посмотри, какие картинки лежат на столе. Выложи их одну за другой. На первое место положи ту картинку, на которой изображено самое близкое, красивое, важное и ценное для тебя. Дальше выкладывай то, что менее важно, последнюю положи ту, которая изображает самое незначительное. Почему ты положил эти предметы именно так? Почему последний предмет тебя совсем не привлекает? Почему именно первый предмет для тебя наиболее важен?».</w:t>
      </w:r>
    </w:p>
    <w:p w:rsidR="009963FB" w:rsidRPr="009963FB" w:rsidRDefault="009963FB" w:rsidP="009963FB">
      <w:pPr>
        <w:pStyle w:val="aa"/>
        <w:widowControl w:val="0"/>
        <w:ind w:firstLine="709"/>
        <w:jc w:val="both"/>
        <w:rPr>
          <w:sz w:val="28"/>
          <w:szCs w:val="28"/>
        </w:rPr>
      </w:pPr>
      <w:r w:rsidRPr="009963FB">
        <w:rPr>
          <w:i/>
          <w:sz w:val="28"/>
          <w:szCs w:val="28"/>
        </w:rPr>
        <w:t>Оценивание</w:t>
      </w:r>
    </w:p>
    <w:p w:rsidR="009963FB" w:rsidRPr="009963FB" w:rsidRDefault="009963FB" w:rsidP="009963FB">
      <w:pPr>
        <w:widowControl w:val="0"/>
        <w:spacing w:after="0" w:line="240" w:lineRule="auto"/>
        <w:ind w:firstLine="709"/>
        <w:jc w:val="both"/>
        <w:rPr>
          <w:rFonts w:ascii="Times New Roman" w:hAnsi="Times New Roman" w:cs="Times New Roman"/>
          <w:i/>
          <w:sz w:val="28"/>
          <w:szCs w:val="28"/>
        </w:rPr>
      </w:pPr>
      <w:r w:rsidRPr="009963FB">
        <w:rPr>
          <w:rFonts w:ascii="Times New Roman" w:hAnsi="Times New Roman" w:cs="Times New Roman"/>
          <w:sz w:val="28"/>
          <w:szCs w:val="28"/>
        </w:rPr>
        <w:t>Высокий уровень – 3 балла:</w:t>
      </w:r>
      <w:r w:rsidRPr="009963FB">
        <w:rPr>
          <w:rStyle w:val="c1"/>
          <w:rFonts w:ascii="Times New Roman" w:hAnsi="Times New Roman" w:cs="Times New Roman"/>
          <w:sz w:val="28"/>
          <w:szCs w:val="28"/>
        </w:rPr>
        <w:t xml:space="preserve"> ребенок осознанно на первое место кладет картинки с изображением природных явлений. Ставит значимость природы на первое место. При пояснении, почему он поставил на первое место карточку с изображением природных объектов, он проявляет положительное эмоциональное (нравственное и эстетическое) отношение к изображению растений и животных.</w:t>
      </w:r>
    </w:p>
    <w:p w:rsidR="009963FB" w:rsidRPr="009963FB" w:rsidRDefault="009963FB" w:rsidP="009963FB">
      <w:pPr>
        <w:pStyle w:val="aa"/>
        <w:widowControl w:val="0"/>
        <w:ind w:firstLine="709"/>
        <w:jc w:val="both"/>
        <w:rPr>
          <w:sz w:val="28"/>
          <w:szCs w:val="28"/>
        </w:rPr>
      </w:pPr>
      <w:r w:rsidRPr="009963FB">
        <w:rPr>
          <w:sz w:val="28"/>
          <w:szCs w:val="28"/>
        </w:rPr>
        <w:t xml:space="preserve">Средний уровень – 2 балла: ребенок </w:t>
      </w:r>
      <w:r w:rsidRPr="009963FB">
        <w:rPr>
          <w:rStyle w:val="c1"/>
          <w:sz w:val="28"/>
          <w:szCs w:val="28"/>
        </w:rPr>
        <w:t>ставит картинки с изображением природы в середину выложенной линии. Иногда высказывает положительные чувства к изображениям природных объектов, но больше интересуется игрушками, самим собой.</w:t>
      </w:r>
    </w:p>
    <w:p w:rsidR="009963FB" w:rsidRPr="009963FB" w:rsidRDefault="009963FB" w:rsidP="009963FB">
      <w:pPr>
        <w:pStyle w:val="aa"/>
        <w:widowControl w:val="0"/>
        <w:ind w:firstLine="709"/>
        <w:jc w:val="both"/>
        <w:rPr>
          <w:sz w:val="28"/>
          <w:szCs w:val="28"/>
        </w:rPr>
      </w:pPr>
      <w:r w:rsidRPr="009963FB">
        <w:rPr>
          <w:sz w:val="28"/>
          <w:szCs w:val="28"/>
        </w:rPr>
        <w:t xml:space="preserve">Низкий уровень – 1 балл: ребенок </w:t>
      </w:r>
      <w:r w:rsidRPr="009963FB">
        <w:rPr>
          <w:rStyle w:val="c1"/>
          <w:sz w:val="28"/>
          <w:szCs w:val="28"/>
        </w:rPr>
        <w:t>не интересуется изображением природы: растений и животных.</w:t>
      </w:r>
      <w:r w:rsidRPr="009963FB">
        <w:rPr>
          <w:sz w:val="28"/>
          <w:szCs w:val="28"/>
        </w:rPr>
        <w:t xml:space="preserve"> </w:t>
      </w:r>
      <w:r w:rsidRPr="009963FB">
        <w:rPr>
          <w:rStyle w:val="c1"/>
          <w:sz w:val="28"/>
          <w:szCs w:val="28"/>
        </w:rPr>
        <w:t>Карточки выкладывает, не объясняя причину такой последовательности, затрудняется отвечать на поставленные вопросы.</w:t>
      </w:r>
    </w:p>
    <w:p w:rsidR="009963FB" w:rsidRPr="009963FB" w:rsidRDefault="009963FB" w:rsidP="009963FB">
      <w:pPr>
        <w:pStyle w:val="aa"/>
        <w:widowControl w:val="0"/>
        <w:ind w:firstLine="709"/>
        <w:jc w:val="both"/>
        <w:rPr>
          <w:rStyle w:val="c1"/>
          <w:sz w:val="28"/>
          <w:szCs w:val="28"/>
        </w:rPr>
      </w:pPr>
      <w:r>
        <w:rPr>
          <w:b/>
          <w:sz w:val="28"/>
          <w:szCs w:val="28"/>
        </w:rPr>
        <w:t>Диагностическое задание № 3</w:t>
      </w:r>
      <w:r w:rsidRPr="009963FB">
        <w:rPr>
          <w:b/>
          <w:sz w:val="28"/>
          <w:szCs w:val="28"/>
        </w:rPr>
        <w:t>.</w:t>
      </w:r>
      <w:r>
        <w:rPr>
          <w:b/>
          <w:sz w:val="28"/>
          <w:szCs w:val="28"/>
        </w:rPr>
        <w:t xml:space="preserve"> Практическое задание</w:t>
      </w:r>
      <w:r w:rsidRPr="009963FB">
        <w:rPr>
          <w:b/>
          <w:sz w:val="28"/>
          <w:szCs w:val="28"/>
        </w:rPr>
        <w:t xml:space="preserve"> «Уход за комнатными растениями» </w:t>
      </w:r>
      <w:r w:rsidRPr="009963FB">
        <w:rPr>
          <w:rStyle w:val="c1"/>
          <w:sz w:val="28"/>
          <w:szCs w:val="28"/>
        </w:rPr>
        <w:t>(проводится индивидуально с каждым ребенком).</w:t>
      </w:r>
    </w:p>
    <w:p w:rsidR="009963FB" w:rsidRPr="009963FB" w:rsidRDefault="009963FB" w:rsidP="009963FB">
      <w:pPr>
        <w:pStyle w:val="aa"/>
        <w:widowControl w:val="0"/>
        <w:ind w:firstLine="709"/>
        <w:jc w:val="both"/>
        <w:rPr>
          <w:sz w:val="28"/>
          <w:szCs w:val="28"/>
        </w:rPr>
      </w:pPr>
      <w:r w:rsidRPr="009963FB">
        <w:rPr>
          <w:rStyle w:val="c1"/>
          <w:sz w:val="28"/>
          <w:szCs w:val="28"/>
        </w:rPr>
        <w:t xml:space="preserve">Цель: определить уровень </w:t>
      </w:r>
      <w:r w:rsidRPr="009963FB">
        <w:rPr>
          <w:sz w:val="28"/>
          <w:szCs w:val="28"/>
        </w:rPr>
        <w:t>освоения ребенком трудовых навыков и умений по уходу за комнатными растениями</w:t>
      </w:r>
      <w:r>
        <w:rPr>
          <w:sz w:val="28"/>
          <w:szCs w:val="28"/>
        </w:rPr>
        <w:t xml:space="preserve"> (деятельностный (поведенческий) компонет)</w:t>
      </w:r>
      <w:r w:rsidRPr="009963FB">
        <w:rPr>
          <w:sz w:val="28"/>
          <w:szCs w:val="28"/>
        </w:rPr>
        <w:t>.</w:t>
      </w:r>
    </w:p>
    <w:p w:rsidR="009963FB" w:rsidRPr="009963FB" w:rsidRDefault="009963FB" w:rsidP="009963FB">
      <w:pPr>
        <w:pStyle w:val="aa"/>
        <w:widowControl w:val="0"/>
        <w:ind w:firstLine="709"/>
        <w:rPr>
          <w:sz w:val="28"/>
          <w:szCs w:val="28"/>
        </w:rPr>
      </w:pPr>
      <w:r w:rsidRPr="009963FB">
        <w:rPr>
          <w:i/>
          <w:sz w:val="28"/>
          <w:szCs w:val="28"/>
        </w:rPr>
        <w:lastRenderedPageBreak/>
        <w:t xml:space="preserve">Процедура проведения. </w:t>
      </w:r>
      <w:r w:rsidRPr="009963FB">
        <w:rPr>
          <w:iCs/>
          <w:sz w:val="28"/>
          <w:szCs w:val="28"/>
        </w:rPr>
        <w:t xml:space="preserve">Ребенку даются следующие </w:t>
      </w:r>
      <w:r w:rsidRPr="009963FB">
        <w:rPr>
          <w:sz w:val="28"/>
          <w:szCs w:val="28"/>
        </w:rPr>
        <w:t xml:space="preserve">задания: </w:t>
      </w:r>
    </w:p>
    <w:p w:rsidR="009963FB" w:rsidRPr="009963FB" w:rsidRDefault="009963FB" w:rsidP="009963FB">
      <w:pPr>
        <w:pStyle w:val="cen"/>
        <w:widowControl w:val="0"/>
        <w:spacing w:before="0" w:beforeAutospacing="0" w:after="0" w:afterAutospacing="0"/>
        <w:ind w:firstLine="709"/>
        <w:jc w:val="both"/>
        <w:rPr>
          <w:sz w:val="28"/>
          <w:szCs w:val="28"/>
        </w:rPr>
      </w:pPr>
      <w:r w:rsidRPr="009963FB">
        <w:rPr>
          <w:sz w:val="28"/>
          <w:szCs w:val="28"/>
        </w:rPr>
        <w:t>– прове</w:t>
      </w:r>
      <w:r w:rsidRPr="009963FB">
        <w:rPr>
          <w:sz w:val="28"/>
          <w:szCs w:val="28"/>
        </w:rPr>
        <w:softHyphen/>
        <w:t xml:space="preserve">рить, правильно ли комнатные растения размещены по отношению к свету, все ли влаголюбивые растения имеют влажную почву; </w:t>
      </w:r>
    </w:p>
    <w:p w:rsidR="009963FB" w:rsidRPr="009963FB" w:rsidRDefault="009963FB" w:rsidP="009963FB">
      <w:pPr>
        <w:pStyle w:val="cen"/>
        <w:widowControl w:val="0"/>
        <w:spacing w:before="0" w:beforeAutospacing="0" w:after="0" w:afterAutospacing="0"/>
        <w:ind w:firstLine="709"/>
        <w:jc w:val="both"/>
        <w:rPr>
          <w:sz w:val="28"/>
          <w:szCs w:val="28"/>
        </w:rPr>
      </w:pPr>
      <w:r w:rsidRPr="009963FB">
        <w:rPr>
          <w:sz w:val="28"/>
          <w:szCs w:val="28"/>
        </w:rPr>
        <w:t xml:space="preserve">– объяснить, все ли растения следует полить сегодня; </w:t>
      </w:r>
    </w:p>
    <w:p w:rsidR="009963FB" w:rsidRPr="009963FB" w:rsidRDefault="009963FB" w:rsidP="009963FB">
      <w:pPr>
        <w:pStyle w:val="cen"/>
        <w:widowControl w:val="0"/>
        <w:spacing w:before="0" w:beforeAutospacing="0" w:after="0" w:afterAutospacing="0"/>
        <w:ind w:firstLine="709"/>
        <w:jc w:val="both"/>
        <w:rPr>
          <w:sz w:val="28"/>
          <w:szCs w:val="28"/>
        </w:rPr>
      </w:pPr>
      <w:r w:rsidRPr="009963FB">
        <w:rPr>
          <w:sz w:val="28"/>
          <w:szCs w:val="28"/>
        </w:rPr>
        <w:t>– ответить на вопрос: «Как узнать о том, что комнатное растение необходимо полить?»;</w:t>
      </w:r>
    </w:p>
    <w:p w:rsidR="009963FB" w:rsidRPr="009963FB" w:rsidRDefault="009963FB" w:rsidP="009963FB">
      <w:pPr>
        <w:pStyle w:val="cen"/>
        <w:widowControl w:val="0"/>
        <w:spacing w:before="0" w:beforeAutospacing="0" w:after="0" w:afterAutospacing="0"/>
        <w:ind w:firstLine="709"/>
        <w:jc w:val="both"/>
        <w:rPr>
          <w:sz w:val="28"/>
          <w:szCs w:val="28"/>
        </w:rPr>
      </w:pPr>
      <w:r w:rsidRPr="009963FB">
        <w:rPr>
          <w:sz w:val="28"/>
          <w:szCs w:val="28"/>
        </w:rPr>
        <w:t>– осуществить полив только тех растений, которые в нем нуждаются.</w:t>
      </w:r>
    </w:p>
    <w:p w:rsidR="009963FB" w:rsidRPr="009963FB" w:rsidRDefault="009963FB" w:rsidP="009963FB">
      <w:pPr>
        <w:pStyle w:val="cen"/>
        <w:widowControl w:val="0"/>
        <w:spacing w:before="0" w:beforeAutospacing="0" w:after="0" w:afterAutospacing="0"/>
        <w:ind w:firstLine="709"/>
        <w:jc w:val="both"/>
        <w:rPr>
          <w:sz w:val="28"/>
          <w:szCs w:val="28"/>
        </w:rPr>
      </w:pPr>
      <w:r w:rsidRPr="009963FB">
        <w:rPr>
          <w:sz w:val="28"/>
          <w:szCs w:val="28"/>
        </w:rPr>
        <w:t>Экспериментатором проводится наблюдение за успешностью выполнения этих практических заданий.</w:t>
      </w:r>
    </w:p>
    <w:p w:rsidR="009963FB" w:rsidRPr="009963FB" w:rsidRDefault="009963FB" w:rsidP="009963FB">
      <w:pPr>
        <w:widowControl w:val="0"/>
        <w:spacing w:after="0" w:line="240" w:lineRule="auto"/>
        <w:ind w:firstLine="709"/>
        <w:jc w:val="both"/>
        <w:rPr>
          <w:rFonts w:ascii="Times New Roman" w:hAnsi="Times New Roman" w:cs="Times New Roman"/>
          <w:i/>
          <w:sz w:val="28"/>
          <w:szCs w:val="28"/>
        </w:rPr>
      </w:pPr>
      <w:r w:rsidRPr="009963FB">
        <w:rPr>
          <w:rFonts w:ascii="Times New Roman" w:hAnsi="Times New Roman" w:cs="Times New Roman"/>
          <w:i/>
          <w:sz w:val="28"/>
          <w:szCs w:val="28"/>
        </w:rPr>
        <w:t>Оценивание</w:t>
      </w:r>
    </w:p>
    <w:p w:rsidR="009963FB" w:rsidRPr="009963FB" w:rsidRDefault="009963FB" w:rsidP="009963FB">
      <w:pPr>
        <w:widowControl w:val="0"/>
        <w:spacing w:after="0" w:line="240" w:lineRule="auto"/>
        <w:ind w:firstLine="709"/>
        <w:jc w:val="both"/>
        <w:rPr>
          <w:rFonts w:ascii="Times New Roman" w:hAnsi="Times New Roman" w:cs="Times New Roman"/>
          <w:sz w:val="28"/>
          <w:szCs w:val="28"/>
        </w:rPr>
      </w:pPr>
      <w:r w:rsidRPr="009963FB">
        <w:rPr>
          <w:rFonts w:ascii="Times New Roman" w:hAnsi="Times New Roman" w:cs="Times New Roman"/>
          <w:sz w:val="28"/>
          <w:szCs w:val="28"/>
        </w:rPr>
        <w:t>Высокий уровень – 3 балла:</w:t>
      </w:r>
      <w:r w:rsidRPr="009963FB">
        <w:rPr>
          <w:rStyle w:val="c1"/>
          <w:rFonts w:ascii="Times New Roman" w:hAnsi="Times New Roman" w:cs="Times New Roman"/>
          <w:sz w:val="28"/>
          <w:szCs w:val="28"/>
        </w:rPr>
        <w:t xml:space="preserve"> ребенок с</w:t>
      </w:r>
      <w:r w:rsidRPr="009963FB">
        <w:rPr>
          <w:rFonts w:ascii="Times New Roman" w:hAnsi="Times New Roman" w:cs="Times New Roman"/>
          <w:sz w:val="28"/>
          <w:szCs w:val="28"/>
        </w:rPr>
        <w:t>амостоятельно и качественно выполняет трудовые действия.</w:t>
      </w:r>
      <w:r w:rsidRPr="009963FB">
        <w:rPr>
          <w:rStyle w:val="c1"/>
          <w:rFonts w:ascii="Times New Roman" w:hAnsi="Times New Roman" w:cs="Times New Roman"/>
          <w:sz w:val="28"/>
          <w:szCs w:val="28"/>
        </w:rPr>
        <w:t xml:space="preserve"> Результат труда высокий.</w:t>
      </w:r>
    </w:p>
    <w:p w:rsidR="009963FB" w:rsidRPr="009963FB" w:rsidRDefault="009963FB" w:rsidP="009963FB">
      <w:pPr>
        <w:pStyle w:val="aa"/>
        <w:widowControl w:val="0"/>
        <w:ind w:firstLine="709"/>
        <w:jc w:val="both"/>
        <w:rPr>
          <w:rStyle w:val="c1"/>
          <w:sz w:val="28"/>
          <w:szCs w:val="28"/>
        </w:rPr>
      </w:pPr>
      <w:r w:rsidRPr="009963FB">
        <w:rPr>
          <w:sz w:val="28"/>
          <w:szCs w:val="28"/>
        </w:rPr>
        <w:t>Средний уровень – 2 балла: ребенок выполняет трудовые действия лишь с  помощью взрослого. Достигает частичного результата</w:t>
      </w:r>
      <w:r w:rsidRPr="009963FB">
        <w:rPr>
          <w:rStyle w:val="c1"/>
          <w:sz w:val="28"/>
          <w:szCs w:val="28"/>
        </w:rPr>
        <w:t>.</w:t>
      </w:r>
    </w:p>
    <w:p w:rsidR="009963FB" w:rsidRPr="009963FB" w:rsidRDefault="009963FB" w:rsidP="009963FB">
      <w:pPr>
        <w:pStyle w:val="aa"/>
        <w:widowControl w:val="0"/>
        <w:ind w:firstLine="709"/>
        <w:jc w:val="both"/>
        <w:rPr>
          <w:sz w:val="28"/>
          <w:szCs w:val="28"/>
        </w:rPr>
      </w:pPr>
      <w:r w:rsidRPr="009963FB">
        <w:rPr>
          <w:sz w:val="28"/>
          <w:szCs w:val="28"/>
        </w:rPr>
        <w:t>Низкий уровень – 1 балл: ребенок не может правильно выполнить трудовые операции по уходу за комнатными растениями. Не достигает результата. От помощи взрослого отказывается.</w:t>
      </w:r>
    </w:p>
    <w:p w:rsidR="009963FB" w:rsidRPr="009963FB" w:rsidRDefault="009963FB" w:rsidP="009963FB">
      <w:pPr>
        <w:pStyle w:val="cen"/>
        <w:widowControl w:val="0"/>
        <w:spacing w:before="0" w:beforeAutospacing="0" w:after="0" w:afterAutospacing="0"/>
        <w:ind w:firstLine="709"/>
        <w:jc w:val="both"/>
        <w:rPr>
          <w:i/>
          <w:sz w:val="28"/>
          <w:szCs w:val="28"/>
        </w:rPr>
      </w:pPr>
      <w:r w:rsidRPr="009963FB">
        <w:rPr>
          <w:i/>
          <w:sz w:val="28"/>
          <w:szCs w:val="28"/>
        </w:rPr>
        <w:t>Общее оценивание</w:t>
      </w:r>
    </w:p>
    <w:p w:rsidR="009963FB" w:rsidRPr="009963FB" w:rsidRDefault="009963FB" w:rsidP="009963FB">
      <w:pPr>
        <w:pStyle w:val="cen"/>
        <w:widowControl w:val="0"/>
        <w:spacing w:before="0" w:beforeAutospacing="0" w:after="0" w:afterAutospacing="0"/>
        <w:ind w:firstLine="709"/>
        <w:jc w:val="both"/>
        <w:rPr>
          <w:sz w:val="28"/>
          <w:szCs w:val="28"/>
        </w:rPr>
      </w:pPr>
      <w:r w:rsidRPr="009963FB">
        <w:rPr>
          <w:sz w:val="28"/>
          <w:szCs w:val="28"/>
        </w:rPr>
        <w:t>Максимальное количество баллов за выполнение всех трех диагностических заданий – 9. Распределение детей по уровням сформированности экологической культуры производилось по следующей шкале:</w:t>
      </w:r>
    </w:p>
    <w:p w:rsidR="009963FB" w:rsidRPr="009963FB" w:rsidRDefault="009963FB" w:rsidP="009963FB">
      <w:pPr>
        <w:pStyle w:val="cen"/>
        <w:widowControl w:val="0"/>
        <w:spacing w:before="0" w:beforeAutospacing="0" w:after="0" w:afterAutospacing="0"/>
        <w:ind w:firstLine="709"/>
        <w:jc w:val="both"/>
        <w:rPr>
          <w:sz w:val="28"/>
          <w:szCs w:val="28"/>
        </w:rPr>
      </w:pPr>
      <w:r w:rsidRPr="009963FB">
        <w:rPr>
          <w:sz w:val="28"/>
          <w:szCs w:val="28"/>
        </w:rPr>
        <w:t>– высокий уровень – 8-9 баллов;</w:t>
      </w:r>
    </w:p>
    <w:p w:rsidR="009963FB" w:rsidRPr="009963FB" w:rsidRDefault="009963FB" w:rsidP="009963FB">
      <w:pPr>
        <w:pStyle w:val="cen"/>
        <w:widowControl w:val="0"/>
        <w:spacing w:before="0" w:beforeAutospacing="0" w:after="0" w:afterAutospacing="0"/>
        <w:ind w:firstLine="709"/>
        <w:jc w:val="both"/>
        <w:rPr>
          <w:sz w:val="28"/>
          <w:szCs w:val="28"/>
        </w:rPr>
      </w:pPr>
      <w:r w:rsidRPr="009963FB">
        <w:rPr>
          <w:sz w:val="28"/>
          <w:szCs w:val="28"/>
        </w:rPr>
        <w:t>– средний уровень – 5-7 баллов;</w:t>
      </w:r>
    </w:p>
    <w:p w:rsidR="009963FB" w:rsidRPr="009963FB" w:rsidRDefault="009963FB" w:rsidP="009963FB">
      <w:pPr>
        <w:pStyle w:val="cen"/>
        <w:widowControl w:val="0"/>
        <w:spacing w:before="0" w:beforeAutospacing="0" w:after="0" w:afterAutospacing="0"/>
        <w:ind w:firstLine="709"/>
        <w:jc w:val="both"/>
        <w:rPr>
          <w:sz w:val="28"/>
          <w:szCs w:val="28"/>
        </w:rPr>
      </w:pPr>
      <w:r w:rsidRPr="009963FB">
        <w:rPr>
          <w:sz w:val="28"/>
          <w:szCs w:val="28"/>
        </w:rPr>
        <w:t>– низкий уровень – 4 балла и меньше.</w:t>
      </w:r>
    </w:p>
    <w:p w:rsidR="009963FB" w:rsidRDefault="009963FB" w:rsidP="009963FB">
      <w:pPr>
        <w:pStyle w:val="aa"/>
        <w:widowControl w:val="0"/>
        <w:rPr>
          <w:b/>
          <w:sz w:val="28"/>
          <w:szCs w:val="28"/>
        </w:rPr>
      </w:pPr>
    </w:p>
    <w:p w:rsidR="009963FB" w:rsidRDefault="009963FB" w:rsidP="009963FB">
      <w:pPr>
        <w:pStyle w:val="aa"/>
        <w:widowControl w:val="0"/>
        <w:jc w:val="center"/>
        <w:rPr>
          <w:b/>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A172CA" w:rsidRDefault="00A172CA" w:rsidP="00791D0D">
      <w:pPr>
        <w:widowControl w:val="0"/>
        <w:spacing w:after="0" w:line="240" w:lineRule="auto"/>
        <w:jc w:val="right"/>
        <w:rPr>
          <w:rFonts w:ascii="Times New Roman" w:hAnsi="Times New Roman" w:cs="Times New Roman"/>
          <w:b/>
          <w:spacing w:val="-10"/>
          <w:sz w:val="28"/>
          <w:szCs w:val="28"/>
        </w:rPr>
      </w:pPr>
    </w:p>
    <w:p w:rsidR="009963FB" w:rsidRPr="005F3731" w:rsidRDefault="009963FB" w:rsidP="00791D0D">
      <w:pPr>
        <w:widowControl w:val="0"/>
        <w:spacing w:after="0" w:line="240" w:lineRule="auto"/>
        <w:jc w:val="right"/>
        <w:rPr>
          <w:rFonts w:ascii="Times New Roman" w:hAnsi="Times New Roman" w:cs="Times New Roman"/>
          <w:b/>
          <w:spacing w:val="-10"/>
          <w:sz w:val="28"/>
          <w:szCs w:val="28"/>
        </w:rPr>
      </w:pPr>
      <w:r w:rsidRPr="005F3731">
        <w:rPr>
          <w:rFonts w:ascii="Times New Roman" w:hAnsi="Times New Roman" w:cs="Times New Roman"/>
          <w:b/>
          <w:spacing w:val="-10"/>
          <w:sz w:val="28"/>
          <w:szCs w:val="28"/>
        </w:rPr>
        <w:lastRenderedPageBreak/>
        <w:t>Приложение 2</w:t>
      </w:r>
    </w:p>
    <w:p w:rsidR="009963FB" w:rsidRDefault="009963FB" w:rsidP="009963FB">
      <w:pPr>
        <w:widowControl w:val="0"/>
        <w:spacing w:after="0" w:line="240" w:lineRule="auto"/>
        <w:jc w:val="center"/>
        <w:rPr>
          <w:rFonts w:ascii="Times New Roman" w:hAnsi="Times New Roman" w:cs="Times New Roman"/>
          <w:b/>
          <w:spacing w:val="-10"/>
          <w:sz w:val="28"/>
          <w:szCs w:val="28"/>
        </w:rPr>
      </w:pPr>
      <w:r w:rsidRPr="005F3731">
        <w:rPr>
          <w:rFonts w:ascii="Times New Roman" w:hAnsi="Times New Roman" w:cs="Times New Roman"/>
          <w:b/>
          <w:spacing w:val="-10"/>
          <w:sz w:val="28"/>
          <w:szCs w:val="28"/>
        </w:rPr>
        <w:t>Результаты диагностики детей</w:t>
      </w:r>
    </w:p>
    <w:p w:rsidR="00080F28" w:rsidRDefault="00080F28" w:rsidP="00080F28">
      <w:pPr>
        <w:widowControl w:val="0"/>
        <w:spacing w:after="0" w:line="240" w:lineRule="auto"/>
        <w:jc w:val="center"/>
        <w:rPr>
          <w:rFonts w:ascii="Times New Roman" w:hAnsi="Times New Roman" w:cs="Times New Roman"/>
          <w:b/>
          <w:spacing w:val="-10"/>
          <w:sz w:val="28"/>
          <w:szCs w:val="28"/>
        </w:rPr>
      </w:pPr>
    </w:p>
    <w:p w:rsidR="009963FB" w:rsidRPr="00080F28" w:rsidRDefault="00080F28" w:rsidP="00080F28">
      <w:pPr>
        <w:widowControl w:val="0"/>
        <w:spacing w:after="0" w:line="240" w:lineRule="auto"/>
        <w:jc w:val="center"/>
        <w:rPr>
          <w:rFonts w:ascii="Times New Roman" w:hAnsi="Times New Roman" w:cs="Times New Roman"/>
          <w:b/>
          <w:spacing w:val="-10"/>
          <w:sz w:val="28"/>
          <w:szCs w:val="28"/>
        </w:rPr>
      </w:pPr>
      <w:r>
        <w:rPr>
          <w:rFonts w:ascii="Times New Roman" w:hAnsi="Times New Roman" w:cs="Times New Roman"/>
          <w:b/>
          <w:spacing w:val="-10"/>
          <w:sz w:val="28"/>
          <w:szCs w:val="28"/>
        </w:rPr>
        <w:t>ИСХОДНАЯ ДИАГНОСТИКА</w:t>
      </w:r>
    </w:p>
    <w:p w:rsidR="009963FB" w:rsidRDefault="009963FB" w:rsidP="00080F28">
      <w:pPr>
        <w:widowControl w:val="0"/>
        <w:spacing w:after="0" w:line="240" w:lineRule="auto"/>
        <w:rPr>
          <w:rFonts w:ascii="Times New Roman" w:hAnsi="Times New Roman" w:cs="Times New Roman"/>
          <w:b/>
          <w:spacing w:val="-10"/>
          <w:sz w:val="28"/>
          <w:szCs w:val="28"/>
        </w:rPr>
      </w:pPr>
    </w:p>
    <w:p w:rsidR="005F3731" w:rsidRPr="005F3731" w:rsidRDefault="005F3731" w:rsidP="00080F28">
      <w:pPr>
        <w:widowControl w:val="0"/>
        <w:autoSpaceDE w:val="0"/>
        <w:autoSpaceDN w:val="0"/>
        <w:adjustRightInd w:val="0"/>
        <w:spacing w:line="240" w:lineRule="auto"/>
        <w:jc w:val="center"/>
        <w:rPr>
          <w:rFonts w:ascii="Times New Roman" w:hAnsi="Times New Roman"/>
          <w:b/>
          <w:bCs/>
          <w:iCs/>
          <w:sz w:val="28"/>
          <w:szCs w:val="28"/>
          <w:highlight w:val="white"/>
        </w:rPr>
      </w:pPr>
      <w:r w:rsidRPr="005F3731">
        <w:rPr>
          <w:rFonts w:ascii="Times New Roman" w:hAnsi="Times New Roman"/>
          <w:b/>
          <w:bCs/>
          <w:iCs/>
          <w:sz w:val="28"/>
          <w:szCs w:val="28"/>
          <w:highlight w:val="white"/>
        </w:rPr>
        <w:t>Исходный уровень сформированности экологической культуры (по трем критериям) у детей старшего дошкольного возраста, в %</w:t>
      </w:r>
    </w:p>
    <w:p w:rsidR="005F3731" w:rsidRPr="00773460" w:rsidRDefault="005F3731" w:rsidP="005F3731">
      <w:pPr>
        <w:widowControl w:val="0"/>
        <w:autoSpaceDE w:val="0"/>
        <w:autoSpaceDN w:val="0"/>
        <w:adjustRightInd w:val="0"/>
        <w:spacing w:line="360" w:lineRule="auto"/>
        <w:jc w:val="center"/>
        <w:rPr>
          <w:color w:val="FF0000"/>
        </w:rPr>
      </w:pPr>
      <w:r>
        <w:rPr>
          <w:rFonts w:ascii="Times New Roman" w:hAnsi="Times New Roman"/>
          <w:noProof/>
          <w:color w:val="FF0000"/>
          <w:sz w:val="28"/>
          <w:szCs w:val="28"/>
        </w:rPr>
        <w:drawing>
          <wp:inline distT="0" distB="0" distL="0" distR="0">
            <wp:extent cx="5680075" cy="3131185"/>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5F3731" w:rsidRPr="005F3731" w:rsidRDefault="005F3731" w:rsidP="005F3731">
      <w:pPr>
        <w:pStyle w:val="aa"/>
        <w:widowControl w:val="0"/>
        <w:jc w:val="center"/>
        <w:rPr>
          <w:b/>
          <w:sz w:val="28"/>
          <w:szCs w:val="28"/>
        </w:rPr>
      </w:pPr>
      <w:r w:rsidRPr="005F3731">
        <w:rPr>
          <w:b/>
          <w:bCs/>
          <w:iCs/>
          <w:sz w:val="28"/>
          <w:szCs w:val="28"/>
          <w:highlight w:val="white"/>
        </w:rPr>
        <w:t>Исходный общегрупповой уровень развития экологической культуры у детей старшего дошкольного возраста, в %</w:t>
      </w:r>
    </w:p>
    <w:p w:rsidR="005F3731" w:rsidRPr="005F3731" w:rsidRDefault="005F3731" w:rsidP="005F3731">
      <w:pPr>
        <w:pStyle w:val="aa"/>
        <w:widowControl w:val="0"/>
        <w:ind w:firstLine="709"/>
        <w:jc w:val="center"/>
        <w:rPr>
          <w:sz w:val="28"/>
          <w:szCs w:val="28"/>
        </w:rPr>
      </w:pPr>
    </w:p>
    <w:p w:rsidR="005F3731" w:rsidRPr="001958B3" w:rsidRDefault="005F3731" w:rsidP="005F3731">
      <w:pPr>
        <w:pStyle w:val="aa"/>
        <w:widowControl w:val="0"/>
        <w:ind w:firstLine="709"/>
      </w:pPr>
      <w:r>
        <w:rPr>
          <w:noProof/>
        </w:rPr>
        <w:drawing>
          <wp:inline distT="0" distB="0" distL="0" distR="0">
            <wp:extent cx="5514109" cy="2909454"/>
            <wp:effectExtent l="0" t="0" r="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3731" w:rsidRPr="00B7121E" w:rsidRDefault="005F3731" w:rsidP="005F3731">
      <w:pPr>
        <w:pStyle w:val="aa"/>
        <w:widowControl w:val="0"/>
        <w:ind w:firstLine="709"/>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Pr="00080F28" w:rsidRDefault="00080F28" w:rsidP="00080F28">
      <w:pPr>
        <w:widowControl w:val="0"/>
        <w:spacing w:after="0" w:line="240" w:lineRule="auto"/>
        <w:jc w:val="center"/>
        <w:rPr>
          <w:rFonts w:ascii="Times New Roman" w:hAnsi="Times New Roman" w:cs="Times New Roman"/>
          <w:b/>
          <w:spacing w:val="-10"/>
          <w:sz w:val="28"/>
          <w:szCs w:val="28"/>
        </w:rPr>
      </w:pPr>
      <w:r w:rsidRPr="00080F28">
        <w:rPr>
          <w:rFonts w:ascii="Times New Roman" w:hAnsi="Times New Roman" w:cs="Times New Roman"/>
          <w:b/>
          <w:spacing w:val="-10"/>
          <w:sz w:val="28"/>
          <w:szCs w:val="28"/>
        </w:rPr>
        <w:lastRenderedPageBreak/>
        <w:t>ИТОГОВАЯ ДИАГНОСТИКА</w:t>
      </w:r>
    </w:p>
    <w:p w:rsidR="00080F28" w:rsidRPr="00080F28" w:rsidRDefault="00080F28" w:rsidP="00080F28">
      <w:pPr>
        <w:widowControl w:val="0"/>
        <w:autoSpaceDE w:val="0"/>
        <w:autoSpaceDN w:val="0"/>
        <w:adjustRightInd w:val="0"/>
        <w:spacing w:after="0" w:line="240" w:lineRule="auto"/>
        <w:jc w:val="center"/>
        <w:rPr>
          <w:rFonts w:ascii="Times New Roman" w:hAnsi="Times New Roman"/>
          <w:b/>
          <w:bCs/>
          <w:iCs/>
          <w:sz w:val="28"/>
          <w:szCs w:val="28"/>
          <w:highlight w:val="white"/>
        </w:rPr>
      </w:pPr>
    </w:p>
    <w:p w:rsidR="00080F28" w:rsidRPr="00080F28" w:rsidRDefault="00080F28" w:rsidP="00080F28">
      <w:pPr>
        <w:widowControl w:val="0"/>
        <w:autoSpaceDE w:val="0"/>
        <w:autoSpaceDN w:val="0"/>
        <w:adjustRightInd w:val="0"/>
        <w:spacing w:after="0" w:line="240" w:lineRule="auto"/>
        <w:jc w:val="center"/>
        <w:rPr>
          <w:rFonts w:ascii="Times New Roman" w:hAnsi="Times New Roman"/>
          <w:b/>
          <w:bCs/>
          <w:iCs/>
          <w:sz w:val="28"/>
          <w:szCs w:val="28"/>
          <w:highlight w:val="white"/>
        </w:rPr>
      </w:pPr>
      <w:r w:rsidRPr="00080F28">
        <w:rPr>
          <w:rFonts w:ascii="Times New Roman" w:hAnsi="Times New Roman"/>
          <w:b/>
          <w:bCs/>
          <w:iCs/>
          <w:sz w:val="28"/>
          <w:szCs w:val="28"/>
          <w:highlight w:val="white"/>
        </w:rPr>
        <w:t xml:space="preserve">Уровни </w:t>
      </w:r>
      <w:r w:rsidRPr="00080F28">
        <w:rPr>
          <w:rFonts w:ascii="Times New Roman" w:hAnsi="Times New Roman"/>
          <w:b/>
          <w:bCs/>
          <w:iCs/>
          <w:sz w:val="28"/>
          <w:szCs w:val="28"/>
        </w:rPr>
        <w:t xml:space="preserve">развития </w:t>
      </w:r>
      <w:r w:rsidRPr="00080F28">
        <w:rPr>
          <w:rFonts w:ascii="Times New Roman" w:hAnsi="Times New Roman"/>
          <w:b/>
          <w:sz w:val="28"/>
          <w:szCs w:val="28"/>
        </w:rPr>
        <w:t xml:space="preserve">когнитивного компонента </w:t>
      </w:r>
      <w:r w:rsidRPr="00080F28">
        <w:rPr>
          <w:rFonts w:ascii="Times New Roman" w:hAnsi="Times New Roman"/>
          <w:b/>
          <w:bCs/>
          <w:sz w:val="28"/>
          <w:szCs w:val="28"/>
        </w:rPr>
        <w:t>экологической культуры у</w:t>
      </w:r>
      <w:r w:rsidRPr="00080F28">
        <w:rPr>
          <w:rFonts w:ascii="Times New Roman" w:hAnsi="Times New Roman"/>
          <w:b/>
          <w:bCs/>
          <w:iCs/>
          <w:sz w:val="28"/>
          <w:szCs w:val="28"/>
          <w:highlight w:val="white"/>
        </w:rPr>
        <w:t xml:space="preserve"> детей старшего дошкольного возраста</w:t>
      </w:r>
      <w:r w:rsidR="00515BC9" w:rsidRPr="00080F28">
        <w:rPr>
          <w:rFonts w:ascii="Times New Roman" w:hAnsi="Times New Roman"/>
          <w:b/>
          <w:bCs/>
          <w:iCs/>
          <w:sz w:val="28"/>
          <w:szCs w:val="28"/>
          <w:highlight w:val="white"/>
        </w:rPr>
        <w:t>,</w:t>
      </w:r>
      <w:r w:rsidRPr="00080F28">
        <w:rPr>
          <w:rFonts w:ascii="Times New Roman" w:hAnsi="Times New Roman"/>
          <w:b/>
          <w:bCs/>
          <w:iCs/>
          <w:sz w:val="28"/>
          <w:szCs w:val="28"/>
          <w:highlight w:val="white"/>
        </w:rPr>
        <w:t xml:space="preserve"> в %</w:t>
      </w:r>
    </w:p>
    <w:p w:rsidR="00080F28" w:rsidRPr="00080F28" w:rsidRDefault="00080F28" w:rsidP="00080F28">
      <w:pPr>
        <w:widowControl w:val="0"/>
        <w:spacing w:after="0" w:line="240" w:lineRule="auto"/>
        <w:jc w:val="center"/>
        <w:rPr>
          <w:rFonts w:ascii="Times New Roman" w:hAnsi="Times New Roman" w:cs="Times New Roman"/>
          <w:b/>
          <w:spacing w:val="-10"/>
          <w:sz w:val="28"/>
          <w:szCs w:val="28"/>
        </w:rPr>
      </w:pPr>
    </w:p>
    <w:p w:rsidR="00080F28" w:rsidRPr="00080F28" w:rsidRDefault="00080F28" w:rsidP="00080F28">
      <w:pPr>
        <w:widowControl w:val="0"/>
        <w:autoSpaceDE w:val="0"/>
        <w:autoSpaceDN w:val="0"/>
        <w:adjustRightInd w:val="0"/>
        <w:spacing w:after="0" w:line="360" w:lineRule="auto"/>
        <w:jc w:val="center"/>
      </w:pPr>
      <w:r w:rsidRPr="00080F28">
        <w:rPr>
          <w:rFonts w:ascii="Times New Roman" w:hAnsi="Times New Roman"/>
          <w:noProof/>
          <w:sz w:val="28"/>
          <w:szCs w:val="28"/>
        </w:rPr>
        <w:drawing>
          <wp:inline distT="0" distB="0" distL="0" distR="0">
            <wp:extent cx="5680364" cy="2923309"/>
            <wp:effectExtent l="19050" t="0" r="15586" b="0"/>
            <wp:docPr id="1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0F28" w:rsidRPr="00080F28" w:rsidRDefault="00080F28" w:rsidP="00080F28">
      <w:pPr>
        <w:widowControl w:val="0"/>
        <w:autoSpaceDE w:val="0"/>
        <w:autoSpaceDN w:val="0"/>
        <w:adjustRightInd w:val="0"/>
        <w:spacing w:after="0" w:line="240" w:lineRule="auto"/>
        <w:jc w:val="center"/>
        <w:rPr>
          <w:rFonts w:ascii="Times New Roman" w:hAnsi="Times New Roman"/>
          <w:b/>
          <w:bCs/>
          <w:iCs/>
          <w:sz w:val="28"/>
          <w:szCs w:val="28"/>
          <w:highlight w:val="white"/>
        </w:rPr>
      </w:pPr>
    </w:p>
    <w:p w:rsidR="00080F28" w:rsidRPr="00080F28" w:rsidRDefault="00080F28" w:rsidP="00080F28">
      <w:pPr>
        <w:widowControl w:val="0"/>
        <w:autoSpaceDE w:val="0"/>
        <w:autoSpaceDN w:val="0"/>
        <w:adjustRightInd w:val="0"/>
        <w:spacing w:after="0" w:line="240" w:lineRule="auto"/>
        <w:jc w:val="center"/>
        <w:rPr>
          <w:rFonts w:ascii="Times New Roman" w:hAnsi="Times New Roman"/>
          <w:b/>
          <w:bCs/>
          <w:iCs/>
          <w:sz w:val="28"/>
          <w:szCs w:val="28"/>
          <w:highlight w:val="white"/>
        </w:rPr>
      </w:pPr>
      <w:r w:rsidRPr="00080F28">
        <w:rPr>
          <w:rFonts w:ascii="Times New Roman" w:hAnsi="Times New Roman"/>
          <w:b/>
          <w:bCs/>
          <w:iCs/>
          <w:sz w:val="28"/>
          <w:szCs w:val="28"/>
          <w:highlight w:val="white"/>
        </w:rPr>
        <w:t xml:space="preserve">Уровни </w:t>
      </w:r>
      <w:r w:rsidRPr="00080F28">
        <w:rPr>
          <w:rFonts w:ascii="Times New Roman" w:hAnsi="Times New Roman"/>
          <w:b/>
          <w:bCs/>
          <w:iCs/>
          <w:sz w:val="28"/>
          <w:szCs w:val="28"/>
        </w:rPr>
        <w:t xml:space="preserve">развития </w:t>
      </w:r>
      <w:r w:rsidRPr="00080F28">
        <w:rPr>
          <w:rFonts w:ascii="Times New Roman" w:hAnsi="Times New Roman"/>
          <w:b/>
          <w:sz w:val="28"/>
          <w:szCs w:val="28"/>
        </w:rPr>
        <w:t xml:space="preserve">эмоционального компонента </w:t>
      </w:r>
      <w:r w:rsidRPr="00080F28">
        <w:rPr>
          <w:rFonts w:ascii="Times New Roman" w:hAnsi="Times New Roman"/>
          <w:b/>
          <w:bCs/>
          <w:sz w:val="28"/>
          <w:szCs w:val="28"/>
        </w:rPr>
        <w:t>экологической культуры у</w:t>
      </w:r>
      <w:r w:rsidRPr="00080F28">
        <w:rPr>
          <w:rFonts w:ascii="Times New Roman" w:hAnsi="Times New Roman"/>
          <w:b/>
          <w:bCs/>
          <w:iCs/>
          <w:sz w:val="28"/>
          <w:szCs w:val="28"/>
          <w:highlight w:val="white"/>
        </w:rPr>
        <w:t xml:space="preserve"> детей старшего дошкольного возраста</w:t>
      </w:r>
      <w:r w:rsidRPr="00080F28">
        <w:rPr>
          <w:rFonts w:ascii="Times New Roman" w:hAnsi="Times New Roman"/>
          <w:b/>
          <w:sz w:val="28"/>
          <w:szCs w:val="28"/>
        </w:rPr>
        <w:t xml:space="preserve"> </w:t>
      </w:r>
      <w:r w:rsidRPr="00080F28">
        <w:rPr>
          <w:rFonts w:ascii="Times New Roman" w:hAnsi="Times New Roman"/>
          <w:b/>
          <w:bCs/>
          <w:iCs/>
          <w:sz w:val="28"/>
          <w:szCs w:val="28"/>
          <w:highlight w:val="white"/>
        </w:rPr>
        <w:t>(констатирующий и контрольные этапы), в %</w:t>
      </w:r>
    </w:p>
    <w:p w:rsidR="00080F28" w:rsidRPr="00080F28" w:rsidRDefault="00080F28" w:rsidP="00080F28">
      <w:pPr>
        <w:widowControl w:val="0"/>
        <w:autoSpaceDE w:val="0"/>
        <w:autoSpaceDN w:val="0"/>
        <w:adjustRightInd w:val="0"/>
        <w:spacing w:after="0" w:line="360" w:lineRule="auto"/>
        <w:ind w:firstLine="709"/>
        <w:jc w:val="both"/>
        <w:rPr>
          <w:rFonts w:ascii="Times New Roman" w:hAnsi="Times New Roman"/>
          <w:bCs/>
          <w:iCs/>
          <w:sz w:val="28"/>
          <w:szCs w:val="28"/>
          <w:highlight w:val="white"/>
        </w:rPr>
      </w:pPr>
    </w:p>
    <w:p w:rsidR="00080F28" w:rsidRPr="00080F28" w:rsidRDefault="00080F28" w:rsidP="00080F28">
      <w:pPr>
        <w:widowControl w:val="0"/>
        <w:autoSpaceDE w:val="0"/>
        <w:autoSpaceDN w:val="0"/>
        <w:adjustRightInd w:val="0"/>
        <w:spacing w:after="0" w:line="360" w:lineRule="auto"/>
        <w:jc w:val="center"/>
      </w:pPr>
      <w:r w:rsidRPr="00080F28">
        <w:rPr>
          <w:rFonts w:ascii="Times New Roman" w:hAnsi="Times New Roman"/>
          <w:noProof/>
          <w:sz w:val="28"/>
          <w:szCs w:val="28"/>
        </w:rPr>
        <w:drawing>
          <wp:inline distT="0" distB="0" distL="0" distR="0">
            <wp:extent cx="5680364" cy="2840182"/>
            <wp:effectExtent l="19050" t="0" r="15586"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0F28" w:rsidRPr="00080F28" w:rsidRDefault="00080F28" w:rsidP="00080F28">
      <w:pPr>
        <w:widowControl w:val="0"/>
        <w:autoSpaceDE w:val="0"/>
        <w:autoSpaceDN w:val="0"/>
        <w:adjustRightInd w:val="0"/>
        <w:spacing w:after="0" w:line="360" w:lineRule="auto"/>
        <w:jc w:val="center"/>
        <w:rPr>
          <w:rFonts w:ascii="Times New Roman" w:hAnsi="Times New Roman"/>
          <w:bCs/>
          <w:iCs/>
          <w:sz w:val="24"/>
          <w:szCs w:val="24"/>
          <w:highlight w:val="white"/>
        </w:rPr>
      </w:pPr>
    </w:p>
    <w:p w:rsidR="00080F28" w:rsidRPr="00080F28" w:rsidRDefault="00080F28" w:rsidP="00080F28">
      <w:pPr>
        <w:widowControl w:val="0"/>
        <w:autoSpaceDE w:val="0"/>
        <w:autoSpaceDN w:val="0"/>
        <w:adjustRightInd w:val="0"/>
        <w:spacing w:after="0" w:line="360" w:lineRule="auto"/>
        <w:ind w:firstLine="709"/>
        <w:jc w:val="both"/>
        <w:rPr>
          <w:rFonts w:ascii="Times New Roman" w:hAnsi="Times New Roman"/>
          <w:bCs/>
          <w:iCs/>
          <w:sz w:val="28"/>
          <w:szCs w:val="28"/>
          <w:highlight w:val="white"/>
        </w:rPr>
      </w:pPr>
    </w:p>
    <w:p w:rsidR="00080F28" w:rsidRPr="00080F28" w:rsidRDefault="00080F28" w:rsidP="00080F28">
      <w:pPr>
        <w:widowControl w:val="0"/>
        <w:autoSpaceDE w:val="0"/>
        <w:autoSpaceDN w:val="0"/>
        <w:adjustRightInd w:val="0"/>
        <w:spacing w:line="240" w:lineRule="auto"/>
        <w:jc w:val="center"/>
        <w:rPr>
          <w:rFonts w:ascii="Times New Roman" w:hAnsi="Times New Roman"/>
          <w:b/>
          <w:bCs/>
          <w:iCs/>
          <w:sz w:val="28"/>
          <w:szCs w:val="28"/>
          <w:highlight w:val="white"/>
        </w:rPr>
      </w:pPr>
    </w:p>
    <w:p w:rsidR="00080F28" w:rsidRPr="00080F28" w:rsidRDefault="00080F28" w:rsidP="00080F28">
      <w:pPr>
        <w:widowControl w:val="0"/>
        <w:autoSpaceDE w:val="0"/>
        <w:autoSpaceDN w:val="0"/>
        <w:adjustRightInd w:val="0"/>
        <w:spacing w:line="240" w:lineRule="auto"/>
        <w:jc w:val="center"/>
        <w:rPr>
          <w:rFonts w:ascii="Times New Roman" w:hAnsi="Times New Roman"/>
          <w:b/>
          <w:bCs/>
          <w:iCs/>
          <w:sz w:val="28"/>
          <w:szCs w:val="28"/>
          <w:highlight w:val="white"/>
        </w:rPr>
      </w:pPr>
    </w:p>
    <w:p w:rsidR="00080F28" w:rsidRPr="00080F28" w:rsidRDefault="00080F28" w:rsidP="00080F28">
      <w:pPr>
        <w:widowControl w:val="0"/>
        <w:autoSpaceDE w:val="0"/>
        <w:autoSpaceDN w:val="0"/>
        <w:adjustRightInd w:val="0"/>
        <w:spacing w:line="240" w:lineRule="auto"/>
        <w:jc w:val="center"/>
        <w:rPr>
          <w:rFonts w:ascii="Times New Roman" w:hAnsi="Times New Roman"/>
          <w:b/>
          <w:bCs/>
          <w:iCs/>
          <w:sz w:val="28"/>
          <w:szCs w:val="28"/>
          <w:highlight w:val="white"/>
        </w:rPr>
      </w:pPr>
      <w:r w:rsidRPr="00080F28">
        <w:rPr>
          <w:rFonts w:ascii="Times New Roman" w:hAnsi="Times New Roman"/>
          <w:b/>
          <w:bCs/>
          <w:iCs/>
          <w:sz w:val="28"/>
          <w:szCs w:val="28"/>
          <w:highlight w:val="white"/>
        </w:rPr>
        <w:lastRenderedPageBreak/>
        <w:t>Уровни развития поведенческого компонента экологической культуры у детей старшего дошкольного возраста</w:t>
      </w:r>
      <w:r w:rsidRPr="00080F28">
        <w:rPr>
          <w:rFonts w:ascii="Times New Roman" w:hAnsi="Times New Roman"/>
          <w:b/>
          <w:sz w:val="28"/>
          <w:szCs w:val="28"/>
        </w:rPr>
        <w:t xml:space="preserve"> </w:t>
      </w:r>
      <w:r w:rsidRPr="00080F28">
        <w:rPr>
          <w:rFonts w:ascii="Times New Roman" w:hAnsi="Times New Roman"/>
          <w:b/>
          <w:bCs/>
          <w:iCs/>
          <w:sz w:val="28"/>
          <w:szCs w:val="28"/>
          <w:highlight w:val="white"/>
        </w:rPr>
        <w:t>(констатирующий и контрольные этапы), в %</w:t>
      </w:r>
    </w:p>
    <w:p w:rsidR="00080F28" w:rsidRPr="00080F28" w:rsidRDefault="00080F28" w:rsidP="00080F28">
      <w:pPr>
        <w:widowControl w:val="0"/>
        <w:autoSpaceDE w:val="0"/>
        <w:autoSpaceDN w:val="0"/>
        <w:adjustRightInd w:val="0"/>
        <w:spacing w:line="360" w:lineRule="auto"/>
        <w:jc w:val="center"/>
      </w:pPr>
      <w:r w:rsidRPr="00080F28">
        <w:rPr>
          <w:rFonts w:ascii="Times New Roman" w:hAnsi="Times New Roman"/>
          <w:noProof/>
          <w:sz w:val="28"/>
          <w:szCs w:val="28"/>
        </w:rPr>
        <w:drawing>
          <wp:inline distT="0" distB="0" distL="0" distR="0">
            <wp:extent cx="5680364" cy="2937164"/>
            <wp:effectExtent l="19050" t="0" r="15586"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0F28" w:rsidRPr="00080F28" w:rsidRDefault="00080F28" w:rsidP="00080F28">
      <w:pPr>
        <w:widowControl w:val="0"/>
        <w:autoSpaceDE w:val="0"/>
        <w:autoSpaceDN w:val="0"/>
        <w:adjustRightInd w:val="0"/>
        <w:spacing w:after="0" w:line="240" w:lineRule="auto"/>
        <w:jc w:val="center"/>
        <w:rPr>
          <w:rFonts w:ascii="Times New Roman" w:hAnsi="Times New Roman"/>
          <w:b/>
          <w:sz w:val="28"/>
          <w:szCs w:val="28"/>
        </w:rPr>
      </w:pPr>
      <w:r w:rsidRPr="00080F28">
        <w:rPr>
          <w:rFonts w:ascii="Times New Roman" w:hAnsi="Times New Roman"/>
          <w:b/>
          <w:sz w:val="28"/>
          <w:szCs w:val="28"/>
        </w:rPr>
        <w:t>Сравнительные общегрупповые результаты исходной и итоговой диагностики уровня экологической культуры у старших дошкольников, в %</w:t>
      </w:r>
    </w:p>
    <w:p w:rsidR="00080F28" w:rsidRPr="00080F28" w:rsidRDefault="00080F28" w:rsidP="00080F28">
      <w:pPr>
        <w:widowControl w:val="0"/>
        <w:autoSpaceDE w:val="0"/>
        <w:autoSpaceDN w:val="0"/>
        <w:adjustRightInd w:val="0"/>
        <w:spacing w:after="0" w:line="360" w:lineRule="auto"/>
        <w:jc w:val="center"/>
      </w:pPr>
      <w:r w:rsidRPr="00080F28">
        <w:rPr>
          <w:rFonts w:ascii="Times New Roman" w:hAnsi="Times New Roman"/>
          <w:noProof/>
          <w:sz w:val="28"/>
          <w:szCs w:val="28"/>
        </w:rPr>
        <w:drawing>
          <wp:inline distT="0" distB="0" distL="0" distR="0">
            <wp:extent cx="5680364" cy="3006436"/>
            <wp:effectExtent l="19050" t="0" r="15586" b="3464"/>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0F28" w:rsidRPr="00080F28" w:rsidRDefault="00080F28" w:rsidP="00080F28">
      <w:pPr>
        <w:widowControl w:val="0"/>
        <w:autoSpaceDE w:val="0"/>
        <w:autoSpaceDN w:val="0"/>
        <w:adjustRightInd w:val="0"/>
        <w:spacing w:after="0" w:line="360" w:lineRule="auto"/>
        <w:ind w:firstLine="709"/>
        <w:jc w:val="both"/>
        <w:rPr>
          <w:rFonts w:ascii="Times New Roman" w:hAnsi="Times New Roman"/>
          <w:i/>
          <w:sz w:val="28"/>
          <w:szCs w:val="28"/>
        </w:rPr>
      </w:pPr>
    </w:p>
    <w:p w:rsidR="00080F28" w:rsidRPr="00080F28" w:rsidRDefault="00080F28" w:rsidP="00080F28">
      <w:pPr>
        <w:widowControl w:val="0"/>
        <w:spacing w:after="0" w:line="240" w:lineRule="auto"/>
        <w:jc w:val="center"/>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9963FB" w:rsidRDefault="009963FB" w:rsidP="00791D0D">
      <w:pPr>
        <w:widowControl w:val="0"/>
        <w:spacing w:after="0" w:line="240" w:lineRule="auto"/>
        <w:jc w:val="right"/>
        <w:rPr>
          <w:rFonts w:ascii="Times New Roman" w:hAnsi="Times New Roman" w:cs="Times New Roman"/>
          <w:b/>
          <w:spacing w:val="-10"/>
          <w:sz w:val="28"/>
          <w:szCs w:val="28"/>
        </w:rPr>
      </w:pPr>
    </w:p>
    <w:p w:rsidR="00080F28" w:rsidRDefault="00080F28" w:rsidP="00791D0D">
      <w:pPr>
        <w:widowControl w:val="0"/>
        <w:spacing w:after="0" w:line="240" w:lineRule="auto"/>
        <w:jc w:val="right"/>
        <w:rPr>
          <w:rFonts w:ascii="Times New Roman" w:hAnsi="Times New Roman" w:cs="Times New Roman"/>
          <w:b/>
          <w:spacing w:val="-10"/>
          <w:sz w:val="28"/>
          <w:szCs w:val="28"/>
        </w:rPr>
      </w:pPr>
    </w:p>
    <w:p w:rsidR="00080F28" w:rsidRDefault="00080F28" w:rsidP="00791D0D">
      <w:pPr>
        <w:widowControl w:val="0"/>
        <w:spacing w:after="0" w:line="240" w:lineRule="auto"/>
        <w:jc w:val="right"/>
        <w:rPr>
          <w:rFonts w:ascii="Times New Roman" w:hAnsi="Times New Roman" w:cs="Times New Roman"/>
          <w:b/>
          <w:spacing w:val="-10"/>
          <w:sz w:val="28"/>
          <w:szCs w:val="28"/>
        </w:rPr>
      </w:pPr>
    </w:p>
    <w:p w:rsidR="00080F28" w:rsidRDefault="00080F28" w:rsidP="00791D0D">
      <w:pPr>
        <w:widowControl w:val="0"/>
        <w:spacing w:after="0" w:line="240" w:lineRule="auto"/>
        <w:jc w:val="right"/>
        <w:rPr>
          <w:rFonts w:ascii="Times New Roman" w:hAnsi="Times New Roman" w:cs="Times New Roman"/>
          <w:b/>
          <w:spacing w:val="-10"/>
          <w:sz w:val="28"/>
          <w:szCs w:val="28"/>
        </w:rPr>
      </w:pPr>
    </w:p>
    <w:p w:rsidR="009963FB" w:rsidRPr="00C87A12" w:rsidRDefault="009963FB" w:rsidP="00791D0D">
      <w:pPr>
        <w:widowControl w:val="0"/>
        <w:spacing w:after="0" w:line="240" w:lineRule="auto"/>
        <w:jc w:val="right"/>
        <w:rPr>
          <w:rFonts w:ascii="Times New Roman" w:hAnsi="Times New Roman" w:cs="Times New Roman"/>
          <w:b/>
          <w:spacing w:val="-10"/>
          <w:sz w:val="28"/>
          <w:szCs w:val="28"/>
        </w:rPr>
      </w:pPr>
      <w:r>
        <w:rPr>
          <w:rFonts w:ascii="Times New Roman" w:hAnsi="Times New Roman" w:cs="Times New Roman"/>
          <w:b/>
          <w:spacing w:val="-10"/>
          <w:sz w:val="28"/>
          <w:szCs w:val="28"/>
        </w:rPr>
        <w:lastRenderedPageBreak/>
        <w:t>Приложение 3</w:t>
      </w:r>
    </w:p>
    <w:p w:rsidR="00C87A12" w:rsidRPr="00C87A12" w:rsidRDefault="00C87A12" w:rsidP="00C87A12">
      <w:pPr>
        <w:widowControl w:val="0"/>
        <w:spacing w:after="0" w:line="240" w:lineRule="auto"/>
        <w:jc w:val="center"/>
        <w:rPr>
          <w:rFonts w:ascii="Times New Roman" w:hAnsi="Times New Roman"/>
          <w:b/>
          <w:sz w:val="28"/>
          <w:szCs w:val="28"/>
        </w:rPr>
      </w:pPr>
      <w:r w:rsidRPr="00C87A12">
        <w:rPr>
          <w:rFonts w:ascii="Times New Roman" w:hAnsi="Times New Roman"/>
          <w:b/>
          <w:sz w:val="28"/>
          <w:szCs w:val="28"/>
        </w:rPr>
        <w:t xml:space="preserve">Экологические дидактические игры, направленные формирования </w:t>
      </w:r>
      <w:r w:rsidRPr="00675F32">
        <w:rPr>
          <w:rFonts w:ascii="Times New Roman" w:hAnsi="Times New Roman"/>
          <w:b/>
          <w:sz w:val="28"/>
          <w:szCs w:val="28"/>
        </w:rPr>
        <w:t>представлений о взаимосвязях в природе у детей старшего дошкольного возраста</w:t>
      </w:r>
    </w:p>
    <w:p w:rsidR="00C87A12" w:rsidRPr="00675F32" w:rsidRDefault="00C87A12" w:rsidP="00C87A12">
      <w:pPr>
        <w:widowControl w:val="0"/>
        <w:spacing w:after="0" w:line="240" w:lineRule="auto"/>
        <w:ind w:firstLine="709"/>
        <w:jc w:val="both"/>
        <w:rPr>
          <w:rStyle w:val="c3"/>
          <w:rFonts w:ascii="Times New Roman" w:hAnsi="Times New Roman"/>
          <w:b/>
          <w:sz w:val="28"/>
          <w:szCs w:val="28"/>
        </w:rPr>
      </w:pPr>
      <w:r w:rsidRPr="00675F32">
        <w:rPr>
          <w:rFonts w:ascii="Times New Roman" w:hAnsi="Times New Roman"/>
          <w:b/>
          <w:sz w:val="28"/>
          <w:szCs w:val="28"/>
        </w:rPr>
        <w:t>1.</w:t>
      </w:r>
      <w:r w:rsidRPr="00675F32">
        <w:rPr>
          <w:rStyle w:val="c3"/>
          <w:rFonts w:ascii="Times New Roman" w:hAnsi="Times New Roman"/>
          <w:b/>
          <w:sz w:val="28"/>
          <w:szCs w:val="28"/>
        </w:rPr>
        <w:t>«Что было бы, если из леса исчезли…»</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Style w:val="c1"/>
          <w:rFonts w:ascii="Times New Roman" w:hAnsi="Times New Roman"/>
          <w:sz w:val="28"/>
          <w:szCs w:val="28"/>
        </w:rPr>
        <w:t>Цель: формировать у детей понятие о закономерностях</w:t>
      </w:r>
      <w:r w:rsidRPr="00675F32">
        <w:rPr>
          <w:rFonts w:ascii="Times New Roman" w:hAnsi="Times New Roman"/>
          <w:sz w:val="28"/>
          <w:szCs w:val="28"/>
        </w:rPr>
        <w:br/>
      </w:r>
      <w:r w:rsidRPr="00675F32">
        <w:rPr>
          <w:rStyle w:val="c1"/>
          <w:rFonts w:ascii="Times New Roman" w:hAnsi="Times New Roman"/>
          <w:sz w:val="28"/>
          <w:szCs w:val="28"/>
        </w:rPr>
        <w:t>в природе, о том, что разрушение этих законов ведет к</w:t>
      </w:r>
      <w:r w:rsidRPr="00675F32">
        <w:rPr>
          <w:rFonts w:ascii="Times New Roman" w:hAnsi="Times New Roman"/>
          <w:sz w:val="28"/>
          <w:szCs w:val="28"/>
        </w:rPr>
        <w:br/>
      </w:r>
      <w:r w:rsidRPr="00675F32">
        <w:rPr>
          <w:rStyle w:val="c1"/>
          <w:rFonts w:ascii="Times New Roman" w:hAnsi="Times New Roman"/>
          <w:sz w:val="28"/>
          <w:szCs w:val="28"/>
        </w:rPr>
        <w:t>путанице в природе.</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Fonts w:ascii="Times New Roman" w:hAnsi="Times New Roman"/>
          <w:sz w:val="28"/>
          <w:szCs w:val="28"/>
        </w:rPr>
        <w:t>Воспитатель предлагает убрать из леса насекомых:</w:t>
      </w:r>
      <w:r>
        <w:rPr>
          <w:rFonts w:ascii="Times New Roman" w:hAnsi="Times New Roman"/>
          <w:sz w:val="28"/>
          <w:szCs w:val="28"/>
        </w:rPr>
        <w:t xml:space="preserve"> «</w:t>
      </w:r>
      <w:r w:rsidRPr="00675F32">
        <w:rPr>
          <w:rFonts w:ascii="Times New Roman" w:hAnsi="Times New Roman"/>
          <w:sz w:val="28"/>
          <w:szCs w:val="28"/>
        </w:rPr>
        <w:t>Что бы произошло с остальными жителями? А если бы исчезли птицы? А если бы пропали ягоды? А если бы не было грибов? А если бы ушли из леса зайцы?</w:t>
      </w:r>
      <w:r>
        <w:rPr>
          <w:rFonts w:ascii="Times New Roman" w:hAnsi="Times New Roman"/>
          <w:sz w:val="28"/>
          <w:szCs w:val="28"/>
        </w:rPr>
        <w:t xml:space="preserve">». Ответы детей. вывод: </w:t>
      </w:r>
      <w:r w:rsidRPr="00675F32">
        <w:rPr>
          <w:rFonts w:ascii="Times New Roman" w:hAnsi="Times New Roman"/>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C87A12" w:rsidRPr="00675F32" w:rsidRDefault="00C87A12" w:rsidP="00C87A12">
      <w:pPr>
        <w:widowControl w:val="0"/>
        <w:spacing w:after="0" w:line="240" w:lineRule="auto"/>
        <w:ind w:firstLine="709"/>
        <w:jc w:val="both"/>
        <w:rPr>
          <w:rFonts w:ascii="Times New Roman" w:hAnsi="Times New Roman"/>
          <w:b/>
          <w:sz w:val="28"/>
          <w:szCs w:val="28"/>
        </w:rPr>
      </w:pPr>
      <w:r w:rsidRPr="00675F32">
        <w:rPr>
          <w:rFonts w:ascii="Times New Roman" w:hAnsi="Times New Roman"/>
          <w:b/>
          <w:sz w:val="28"/>
          <w:szCs w:val="28"/>
        </w:rPr>
        <w:t>2.Путаница</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Style w:val="c1"/>
          <w:rFonts w:ascii="Times New Roman" w:hAnsi="Times New Roman"/>
          <w:sz w:val="28"/>
          <w:szCs w:val="28"/>
        </w:rPr>
        <w:t>Цель: формировать у детей понятие о закономерностях</w:t>
      </w:r>
      <w:r w:rsidRPr="00675F32">
        <w:rPr>
          <w:rFonts w:ascii="Times New Roman" w:hAnsi="Times New Roman"/>
          <w:sz w:val="28"/>
          <w:szCs w:val="28"/>
        </w:rPr>
        <w:br/>
      </w:r>
      <w:r w:rsidRPr="00675F32">
        <w:rPr>
          <w:rStyle w:val="c1"/>
          <w:rFonts w:ascii="Times New Roman" w:hAnsi="Times New Roman"/>
          <w:sz w:val="28"/>
          <w:szCs w:val="28"/>
        </w:rPr>
        <w:t>в природе, о том, что разрушение этих законов ведет к</w:t>
      </w:r>
      <w:r w:rsidRPr="00675F32">
        <w:rPr>
          <w:rFonts w:ascii="Times New Roman" w:hAnsi="Times New Roman"/>
          <w:sz w:val="28"/>
          <w:szCs w:val="28"/>
        </w:rPr>
        <w:br/>
      </w:r>
      <w:r w:rsidRPr="00675F32">
        <w:rPr>
          <w:rStyle w:val="c1"/>
          <w:rFonts w:ascii="Times New Roman" w:hAnsi="Times New Roman"/>
          <w:sz w:val="28"/>
          <w:szCs w:val="28"/>
        </w:rPr>
        <w:t>путанице в природе.</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Style w:val="c1"/>
          <w:rFonts w:ascii="Times New Roman" w:hAnsi="Times New Roman"/>
          <w:sz w:val="28"/>
          <w:szCs w:val="28"/>
        </w:rPr>
        <w:t>Ход игры:</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Style w:val="c1"/>
          <w:rFonts w:ascii="Times New Roman" w:hAnsi="Times New Roman"/>
          <w:sz w:val="28"/>
          <w:szCs w:val="28"/>
        </w:rPr>
        <w:t xml:space="preserve">1 вариант </w:t>
      </w:r>
      <w:r w:rsidRPr="00675F32">
        <w:rPr>
          <w:rFonts w:ascii="Times New Roman" w:hAnsi="Times New Roman"/>
          <w:sz w:val="28"/>
          <w:szCs w:val="28"/>
        </w:rPr>
        <w:t>–</w:t>
      </w:r>
      <w:r w:rsidRPr="00675F32">
        <w:rPr>
          <w:rStyle w:val="c1"/>
          <w:rFonts w:ascii="Times New Roman" w:hAnsi="Times New Roman"/>
          <w:sz w:val="28"/>
          <w:szCs w:val="28"/>
        </w:rPr>
        <w:t xml:space="preserve"> наглядный: воспитатель раздает детям картины, на которых в изображение вкрались ошибки, предлагает детям рассмотреть их, заметить неточности, исправить их и объяснить, почему они так считают.</w:t>
      </w:r>
    </w:p>
    <w:p w:rsidR="00C87A12" w:rsidRPr="00675F32" w:rsidRDefault="00C87A12" w:rsidP="00C87A12">
      <w:pPr>
        <w:widowControl w:val="0"/>
        <w:spacing w:after="0" w:line="240" w:lineRule="auto"/>
        <w:ind w:firstLine="709"/>
        <w:jc w:val="both"/>
        <w:rPr>
          <w:rStyle w:val="c1"/>
          <w:rFonts w:ascii="Times New Roman" w:hAnsi="Times New Roman"/>
          <w:sz w:val="28"/>
          <w:szCs w:val="28"/>
        </w:rPr>
      </w:pPr>
      <w:r w:rsidRPr="00675F32">
        <w:rPr>
          <w:rStyle w:val="c1"/>
          <w:rFonts w:ascii="Times New Roman" w:hAnsi="Times New Roman"/>
          <w:sz w:val="28"/>
          <w:szCs w:val="28"/>
        </w:rPr>
        <w:t xml:space="preserve">2 вариант </w:t>
      </w:r>
      <w:r w:rsidRPr="00675F32">
        <w:rPr>
          <w:rFonts w:ascii="Times New Roman" w:hAnsi="Times New Roman"/>
          <w:sz w:val="28"/>
          <w:szCs w:val="28"/>
        </w:rPr>
        <w:t>–</w:t>
      </w:r>
      <w:r w:rsidRPr="00675F32">
        <w:rPr>
          <w:rStyle w:val="c1"/>
          <w:rFonts w:ascii="Times New Roman" w:hAnsi="Times New Roman"/>
          <w:sz w:val="28"/>
          <w:szCs w:val="28"/>
        </w:rPr>
        <w:t xml:space="preserve"> словесный: на основе литературных текстов-путаниц (К. Чуковский, Б. Заходер и др.) ли же в форме беседы по вопросам типа: что же будет, если звери поменяются едой, местом жительства, хвостами и т.д.? может ли заяц съесть волка, почему? может ли у зайца быть лисий хвост? Почему? и т. д.</w:t>
      </w:r>
    </w:p>
    <w:p w:rsidR="00C87A12" w:rsidRPr="00675F32" w:rsidRDefault="00C87A12" w:rsidP="00C87A12">
      <w:pPr>
        <w:widowControl w:val="0"/>
        <w:spacing w:after="0" w:line="240" w:lineRule="auto"/>
        <w:ind w:firstLine="709"/>
        <w:jc w:val="both"/>
        <w:rPr>
          <w:rStyle w:val="c3"/>
          <w:rFonts w:ascii="Times New Roman" w:hAnsi="Times New Roman"/>
          <w:b/>
          <w:sz w:val="28"/>
          <w:szCs w:val="28"/>
        </w:rPr>
      </w:pPr>
      <w:r w:rsidRPr="00675F32">
        <w:rPr>
          <w:rStyle w:val="c3"/>
          <w:rFonts w:ascii="Times New Roman" w:hAnsi="Times New Roman"/>
          <w:b/>
          <w:sz w:val="28"/>
          <w:szCs w:val="28"/>
        </w:rPr>
        <w:t>3.«Земля, вода, огонь, воздух»</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Цель: расширение знаний детей о представителях животного мира и условиях их обитания.</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Fonts w:ascii="Times New Roman" w:hAnsi="Times New Roman"/>
          <w:sz w:val="28"/>
          <w:szCs w:val="28"/>
        </w:rPr>
        <w:t>Играющие становятся в круг, в середине – ведущий. Он бросает мяч кому-нибудь из играющих, произнося при этом одно из четырех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C87A12" w:rsidRPr="00675F32" w:rsidRDefault="00C87A12" w:rsidP="00C87A12">
      <w:pPr>
        <w:widowControl w:val="0"/>
        <w:spacing w:after="0" w:line="240" w:lineRule="auto"/>
        <w:ind w:firstLine="709"/>
        <w:jc w:val="both"/>
        <w:rPr>
          <w:rStyle w:val="c3"/>
          <w:rFonts w:ascii="Times New Roman" w:hAnsi="Times New Roman"/>
          <w:b/>
          <w:sz w:val="28"/>
          <w:szCs w:val="28"/>
        </w:rPr>
      </w:pPr>
      <w:r w:rsidRPr="00675F32">
        <w:rPr>
          <w:rStyle w:val="c3"/>
          <w:rFonts w:ascii="Times New Roman" w:hAnsi="Times New Roman"/>
          <w:b/>
          <w:sz w:val="28"/>
          <w:szCs w:val="28"/>
        </w:rPr>
        <w:t>4.«Воздух, земля, вода»</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Цель: расширение знаний детей о представителях животного мира и условиях их обитания.</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Fonts w:ascii="Times New Roman" w:hAnsi="Times New Roman"/>
          <w:sz w:val="28"/>
          <w:szCs w:val="28"/>
        </w:rPr>
        <w:t>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Fonts w:ascii="Times New Roman" w:hAnsi="Times New Roman"/>
          <w:sz w:val="28"/>
          <w:szCs w:val="28"/>
        </w:rPr>
        <w:lastRenderedPageBreak/>
        <w:t>Возможен и другой вариант игры: воспитатель называет слово «воздух». Ребенок, поймавший мяч, должен назвать птицу. На слово «земля» -– животное, обитающее на земле: на слово «вода» – обитателя рек, морей, озер и океанов.</w:t>
      </w:r>
    </w:p>
    <w:p w:rsidR="00C87A12" w:rsidRPr="00675F32" w:rsidRDefault="00C87A12" w:rsidP="00C87A12">
      <w:pPr>
        <w:widowControl w:val="0"/>
        <w:spacing w:after="0" w:line="240" w:lineRule="auto"/>
        <w:ind w:firstLine="709"/>
        <w:jc w:val="both"/>
        <w:rPr>
          <w:rStyle w:val="c3"/>
          <w:rFonts w:ascii="Times New Roman" w:hAnsi="Times New Roman"/>
          <w:b/>
          <w:sz w:val="28"/>
          <w:szCs w:val="28"/>
        </w:rPr>
      </w:pPr>
      <w:r w:rsidRPr="00675F32">
        <w:rPr>
          <w:rStyle w:val="c3"/>
          <w:rFonts w:ascii="Times New Roman" w:hAnsi="Times New Roman"/>
          <w:b/>
          <w:sz w:val="28"/>
          <w:szCs w:val="28"/>
        </w:rPr>
        <w:t>5.«Цепочка»</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Цель: расширение знаний детей о представителях животного мира и условиях их обитания.</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Fonts w:ascii="Times New Roman" w:hAnsi="Times New Roman"/>
          <w:sz w:val="28"/>
          <w:szCs w:val="28"/>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ребенок по цепочке называет по одному признаку данного объекта, так, чтобы не повториться. Например, «белка» – животное, дикое, лесное, рыжее, пушистое, грызет орехи, прыгает с ветки на ветку и т.д.</w:t>
      </w:r>
    </w:p>
    <w:p w:rsidR="00C87A12" w:rsidRPr="00675F32" w:rsidRDefault="00C87A12" w:rsidP="00C87A12">
      <w:pPr>
        <w:widowControl w:val="0"/>
        <w:spacing w:after="0" w:line="240" w:lineRule="auto"/>
        <w:ind w:firstLine="709"/>
        <w:jc w:val="both"/>
        <w:rPr>
          <w:rStyle w:val="c3"/>
          <w:rFonts w:ascii="Times New Roman" w:hAnsi="Times New Roman"/>
          <w:b/>
          <w:sz w:val="28"/>
          <w:szCs w:val="28"/>
        </w:rPr>
      </w:pPr>
      <w:r w:rsidRPr="00675F32">
        <w:rPr>
          <w:rStyle w:val="c3"/>
          <w:rFonts w:ascii="Times New Roman" w:hAnsi="Times New Roman"/>
          <w:b/>
          <w:sz w:val="28"/>
          <w:szCs w:val="28"/>
        </w:rPr>
        <w:t>6.«</w:t>
      </w:r>
      <w:r w:rsidR="00B97A6F" w:rsidRPr="00675F32">
        <w:rPr>
          <w:rStyle w:val="c3"/>
          <w:rFonts w:ascii="Times New Roman" w:hAnsi="Times New Roman"/>
          <w:b/>
          <w:sz w:val="28"/>
          <w:szCs w:val="28"/>
        </w:rPr>
        <w:t>Кто,</w:t>
      </w:r>
      <w:r w:rsidRPr="00675F32">
        <w:rPr>
          <w:rStyle w:val="c3"/>
          <w:rFonts w:ascii="Times New Roman" w:hAnsi="Times New Roman"/>
          <w:b/>
          <w:sz w:val="28"/>
          <w:szCs w:val="28"/>
        </w:rPr>
        <w:t xml:space="preserve"> где живет»</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Цель: расширение знаний детей о представителях животного мира и условиях их обитания.</w:t>
      </w:r>
    </w:p>
    <w:p w:rsidR="00C87A12" w:rsidRPr="00675F32" w:rsidRDefault="00C87A12" w:rsidP="00C87A12">
      <w:pPr>
        <w:widowControl w:val="0"/>
        <w:spacing w:after="0" w:line="240" w:lineRule="auto"/>
        <w:ind w:firstLine="709"/>
        <w:jc w:val="both"/>
        <w:rPr>
          <w:rFonts w:ascii="Times New Roman" w:hAnsi="Times New Roman"/>
          <w:sz w:val="28"/>
          <w:szCs w:val="28"/>
        </w:rPr>
      </w:pPr>
      <w:r w:rsidRPr="00675F32">
        <w:rPr>
          <w:rFonts w:ascii="Times New Roman" w:hAnsi="Times New Roman"/>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Ребенок должен определить, где оно обитает, и если совпадает с его картинкой, «поселить» у себя, показав карточку воспитателю.</w:t>
      </w: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sz w:val="28"/>
          <w:szCs w:val="28"/>
        </w:rPr>
      </w:pPr>
    </w:p>
    <w:p w:rsidR="00C87A12" w:rsidRPr="00B53890" w:rsidRDefault="00C87A12" w:rsidP="00C87A12">
      <w:pPr>
        <w:widowControl w:val="0"/>
        <w:spacing w:after="0" w:line="360" w:lineRule="auto"/>
        <w:ind w:firstLine="709"/>
        <w:jc w:val="right"/>
        <w:rPr>
          <w:rFonts w:ascii="Times New Roman" w:hAnsi="Times New Roman"/>
          <w:b/>
          <w:sz w:val="28"/>
          <w:szCs w:val="28"/>
        </w:rPr>
      </w:pPr>
      <w:r w:rsidRPr="00B53890">
        <w:rPr>
          <w:rFonts w:ascii="Times New Roman" w:hAnsi="Times New Roman"/>
          <w:b/>
          <w:sz w:val="28"/>
          <w:szCs w:val="28"/>
        </w:rPr>
        <w:lastRenderedPageBreak/>
        <w:t>Прилож</w:t>
      </w:r>
      <w:r w:rsidR="009963FB">
        <w:rPr>
          <w:rFonts w:ascii="Times New Roman" w:hAnsi="Times New Roman"/>
          <w:b/>
          <w:sz w:val="28"/>
          <w:szCs w:val="28"/>
        </w:rPr>
        <w:t>ение 4</w:t>
      </w:r>
    </w:p>
    <w:p w:rsidR="00C87A12" w:rsidRPr="00C26936" w:rsidRDefault="00C87A12" w:rsidP="00C87A12">
      <w:pPr>
        <w:widowControl w:val="0"/>
        <w:spacing w:after="0" w:line="240" w:lineRule="auto"/>
        <w:jc w:val="center"/>
        <w:rPr>
          <w:rFonts w:ascii="Times New Roman" w:hAnsi="Times New Roman"/>
          <w:b/>
          <w:bCs/>
          <w:sz w:val="28"/>
          <w:szCs w:val="28"/>
        </w:rPr>
      </w:pPr>
      <w:r w:rsidRPr="00C26936">
        <w:rPr>
          <w:rFonts w:ascii="Times New Roman" w:hAnsi="Times New Roman"/>
          <w:b/>
          <w:bCs/>
          <w:sz w:val="28"/>
          <w:szCs w:val="28"/>
        </w:rPr>
        <w:t xml:space="preserve">Дидактические игры по ознакомлению старших дошкольников </w:t>
      </w:r>
      <w:r>
        <w:rPr>
          <w:rFonts w:ascii="Times New Roman" w:hAnsi="Times New Roman"/>
          <w:b/>
          <w:bCs/>
          <w:sz w:val="28"/>
          <w:szCs w:val="28"/>
        </w:rPr>
        <w:br/>
      </w:r>
      <w:r w:rsidRPr="00C26936">
        <w:rPr>
          <w:rFonts w:ascii="Times New Roman" w:hAnsi="Times New Roman"/>
          <w:b/>
          <w:bCs/>
          <w:sz w:val="28"/>
          <w:szCs w:val="28"/>
        </w:rPr>
        <w:t>с комнатными растениями</w:t>
      </w:r>
    </w:p>
    <w:p w:rsidR="00C87A12" w:rsidRDefault="00C87A12" w:rsidP="00C87A12">
      <w:pPr>
        <w:widowControl w:val="0"/>
        <w:spacing w:after="0" w:line="240" w:lineRule="auto"/>
        <w:ind w:firstLine="360"/>
        <w:jc w:val="center"/>
        <w:rPr>
          <w:rFonts w:ascii="Times New Roman" w:hAnsi="Times New Roman"/>
          <w:b/>
          <w:bCs/>
          <w:sz w:val="28"/>
          <w:szCs w:val="28"/>
        </w:rPr>
      </w:pPr>
      <w:r w:rsidRPr="00C26936">
        <w:rPr>
          <w:rFonts w:ascii="Times New Roman" w:hAnsi="Times New Roman"/>
          <w:b/>
          <w:bCs/>
          <w:sz w:val="28"/>
          <w:szCs w:val="28"/>
        </w:rPr>
        <w:t xml:space="preserve"> </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b/>
          <w:bCs/>
          <w:sz w:val="28"/>
          <w:szCs w:val="28"/>
        </w:rPr>
        <w:t>1.</w:t>
      </w:r>
      <w:r w:rsidRPr="00C26936">
        <w:rPr>
          <w:rFonts w:ascii="Times New Roman" w:hAnsi="Times New Roman"/>
          <w:b/>
          <w:bCs/>
          <w:sz w:val="28"/>
          <w:szCs w:val="28"/>
        </w:rPr>
        <w:t>«Угадай, где я вырос? Сбереги меня»</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sz w:val="28"/>
          <w:szCs w:val="28"/>
        </w:rPr>
        <w:t>В игре используются четыре большие карточки одинакового размера (луг, лес, сад, окно) и 32 маленькие (цветы).</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iCs/>
          <w:sz w:val="28"/>
          <w:szCs w:val="28"/>
        </w:rPr>
        <w:t xml:space="preserve">Дидактические задачи: </w:t>
      </w:r>
      <w:r w:rsidRPr="00C26936">
        <w:rPr>
          <w:rFonts w:ascii="Times New Roman" w:hAnsi="Times New Roman"/>
          <w:sz w:val="28"/>
          <w:szCs w:val="28"/>
        </w:rPr>
        <w:t>научить детей классифицировать цветы на садовые, дикорастущие (луговые, полевые, лесные) и комнатные, различая их по окраске, размеру, строению, летом - по запаху, с использованием живых цветов. Развивать произвольное внимание, умение применять в решении игровой задачи, ранее усвоенные знания о цветах, умение видеть взаимосвязь в природе. Развивать эстетические чувства. Приучать бережно, относиться к цветам, как части природы, источнику красоты, радости людей. Закреплять названия растений.</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iCs/>
          <w:sz w:val="28"/>
          <w:szCs w:val="28"/>
        </w:rPr>
        <w:t xml:space="preserve">Игровая задача: </w:t>
      </w:r>
      <w:r w:rsidRPr="00C26936">
        <w:rPr>
          <w:rFonts w:ascii="Times New Roman" w:hAnsi="Times New Roman"/>
          <w:sz w:val="28"/>
          <w:szCs w:val="28"/>
        </w:rPr>
        <w:t>поселить цветы там, где они выросли.</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iCs/>
          <w:sz w:val="28"/>
          <w:szCs w:val="28"/>
        </w:rPr>
        <w:t xml:space="preserve">Игровое действие: </w:t>
      </w:r>
      <w:r w:rsidRPr="00C26936">
        <w:rPr>
          <w:rFonts w:ascii="Times New Roman" w:hAnsi="Times New Roman"/>
          <w:sz w:val="28"/>
          <w:szCs w:val="28"/>
        </w:rPr>
        <w:t>классифицирование цветов (изображенных на рисунках, открытках и живых), растущих в разных местах.</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iCs/>
          <w:sz w:val="28"/>
          <w:szCs w:val="28"/>
        </w:rPr>
        <w:t xml:space="preserve">Правила игры: </w:t>
      </w:r>
      <w:r w:rsidRPr="00C26936">
        <w:rPr>
          <w:rFonts w:ascii="Times New Roman" w:hAnsi="Times New Roman"/>
          <w:sz w:val="28"/>
          <w:szCs w:val="28"/>
        </w:rPr>
        <w:t xml:space="preserve">играют четыре человека. Каждый берет себе большую карточку. Водящий называет или показывает цветок, спрашивает: «Где он растет?» Дети отвечают и «сажают» на карточке соответствующие </w:t>
      </w:r>
      <w:r>
        <w:rPr>
          <w:rFonts w:ascii="Times New Roman" w:hAnsi="Times New Roman"/>
          <w:sz w:val="28"/>
          <w:szCs w:val="28"/>
        </w:rPr>
        <w:t xml:space="preserve">цветы. Выигрывает тот, </w:t>
      </w:r>
      <w:r w:rsidRPr="00C26936">
        <w:rPr>
          <w:rFonts w:ascii="Times New Roman" w:hAnsi="Times New Roman"/>
          <w:sz w:val="28"/>
          <w:szCs w:val="28"/>
        </w:rPr>
        <w:t>кто быстрее всех закроет свою большую карточку маленькими.</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sz w:val="28"/>
          <w:szCs w:val="28"/>
          <w:u w:val="single"/>
        </w:rPr>
        <w:t>ЦВЕТЫ:</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26936">
        <w:rPr>
          <w:rFonts w:ascii="Times New Roman" w:hAnsi="Times New Roman"/>
          <w:sz w:val="28"/>
          <w:szCs w:val="28"/>
        </w:rPr>
        <w:t>дикорастущие летние: цикорий, ромашка, клевер, одуванчик, иван-чай, пижма, донник, гвоздика;</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26936">
        <w:rPr>
          <w:rFonts w:ascii="Times New Roman" w:hAnsi="Times New Roman"/>
          <w:sz w:val="28"/>
          <w:szCs w:val="28"/>
        </w:rPr>
        <w:t>дикорастущие первоцветы: гусиный лук, первоцвет, мать-и-мачеха, медуница, купена, ландыш, сон-трава, ветреница;</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w:t>
      </w:r>
      <w:r w:rsidRPr="00C26936">
        <w:rPr>
          <w:rFonts w:ascii="Times New Roman" w:hAnsi="Times New Roman"/>
          <w:sz w:val="28"/>
          <w:szCs w:val="28"/>
        </w:rPr>
        <w:t>адовые: роза, настурция, календула, виола, тагетес, дельфиниум, тюльпан, нарцисс;</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к</w:t>
      </w:r>
      <w:r w:rsidRPr="00C26936">
        <w:rPr>
          <w:rFonts w:ascii="Times New Roman" w:hAnsi="Times New Roman"/>
          <w:sz w:val="28"/>
          <w:szCs w:val="28"/>
        </w:rPr>
        <w:t>омнатные: бальзамин, фикус, циперус, герань, хлорофитум, традесканция, бегония, аспарагус.</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2.</w:t>
      </w:r>
      <w:r w:rsidRPr="00C26936">
        <w:rPr>
          <w:rFonts w:ascii="Times New Roman" w:hAnsi="Times New Roman"/>
          <w:b/>
          <w:sz w:val="28"/>
          <w:szCs w:val="28"/>
        </w:rPr>
        <w:t>«Отгадай, что за растение»</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Дидактическая задача:</w:t>
      </w:r>
      <w:r w:rsidRPr="00C26936">
        <w:rPr>
          <w:rFonts w:ascii="Times New Roman" w:hAnsi="Times New Roman"/>
          <w:sz w:val="28"/>
          <w:szCs w:val="28"/>
        </w:rPr>
        <w:t xml:space="preserve"> Описать растение и узнать его по описанию.</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Игровое действие:</w:t>
      </w:r>
      <w:r w:rsidRPr="00C26936">
        <w:rPr>
          <w:rFonts w:ascii="Times New Roman" w:hAnsi="Times New Roman"/>
          <w:sz w:val="28"/>
          <w:szCs w:val="28"/>
        </w:rPr>
        <w:t xml:space="preserve"> Загадывание и отгадывание загадок о комнатных растениях.</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Правило</w:t>
      </w:r>
      <w:r w:rsidRPr="00C26936">
        <w:rPr>
          <w:rFonts w:ascii="Times New Roman" w:hAnsi="Times New Roman"/>
          <w:sz w:val="28"/>
          <w:szCs w:val="28"/>
        </w:rPr>
        <w:t>: Назвать растение можно только после отгадывания его отличительных признаков. Описывать в принятом порядке.</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Ход игры:</w:t>
      </w:r>
      <w:r w:rsidRPr="00C26936">
        <w:rPr>
          <w:rFonts w:ascii="Times New Roman" w:hAnsi="Times New Roman"/>
          <w:sz w:val="28"/>
          <w:szCs w:val="28"/>
        </w:rPr>
        <w:t xml:space="preserve"> Растения стоят на своих обычных местах. Воспитатель предлагает кому- либо из детей выбрать одно из них и описать так. Чтобы все дети узнали и смогли сказать, что это за растение.</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sz w:val="28"/>
          <w:szCs w:val="28"/>
        </w:rPr>
        <w:t xml:space="preserve">Напомнить дошкольникам последовательность описания; прежде всего надо сказать, есть ли ствол и ветки. Затеи вспомнить, какие они (прямо стоят, вьются, свисают, тонкие или толстые, описать листья, их форму, поверхность </w:t>
      </w:r>
      <w:r w:rsidRPr="00C26936">
        <w:rPr>
          <w:rFonts w:ascii="Times New Roman" w:hAnsi="Times New Roman"/>
          <w:sz w:val="28"/>
          <w:szCs w:val="28"/>
        </w:rPr>
        <w:lastRenderedPageBreak/>
        <w:t>(гладкий, шершавый), окраску (темно зеленый, светло зеленый, пестрый с пятнышками, с полосками). Далее надо остановиться на том, есть ли цветы, сколько их на цветоножке, как окрашены.</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sz w:val="28"/>
          <w:szCs w:val="28"/>
        </w:rPr>
        <w:t>Когда дети угадывают растение. Можно предложить найти в групповой комнате представителей данного вида.</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3. </w:t>
      </w:r>
      <w:r w:rsidRPr="00C26936">
        <w:rPr>
          <w:rFonts w:ascii="Times New Roman" w:hAnsi="Times New Roman"/>
          <w:b/>
          <w:sz w:val="28"/>
          <w:szCs w:val="28"/>
        </w:rPr>
        <w:t>«Где спрятано растение?»</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b/>
          <w:sz w:val="28"/>
          <w:szCs w:val="28"/>
        </w:rPr>
        <w:t xml:space="preserve">1 вариант. </w:t>
      </w:r>
      <w:r w:rsidRPr="00C26936">
        <w:rPr>
          <w:rFonts w:ascii="Times New Roman" w:hAnsi="Times New Roman"/>
          <w:i/>
          <w:sz w:val="28"/>
          <w:szCs w:val="28"/>
        </w:rPr>
        <w:t>Дидактическая задача:</w:t>
      </w:r>
      <w:r w:rsidRPr="00C26936">
        <w:rPr>
          <w:rFonts w:ascii="Times New Roman" w:hAnsi="Times New Roman"/>
          <w:sz w:val="28"/>
          <w:szCs w:val="28"/>
        </w:rPr>
        <w:t xml:space="preserve"> Запомнить расположение предметов, найти изменения в их расположении.</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Правило</w:t>
      </w:r>
      <w:r w:rsidRPr="00C26936">
        <w:rPr>
          <w:rFonts w:ascii="Times New Roman" w:hAnsi="Times New Roman"/>
          <w:sz w:val="28"/>
          <w:szCs w:val="28"/>
        </w:rPr>
        <w:t>: Подсматривать, что убирает воспитатель нельзя.</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Оборудование</w:t>
      </w:r>
      <w:r w:rsidRPr="00C26936">
        <w:rPr>
          <w:rFonts w:ascii="Times New Roman" w:hAnsi="Times New Roman"/>
          <w:sz w:val="28"/>
          <w:szCs w:val="28"/>
        </w:rPr>
        <w:t>: Для первой игры нужно 4-5 растений, для следующей - до 7-8.</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Ход игры:</w:t>
      </w:r>
      <w:r w:rsidRPr="00C26936">
        <w:rPr>
          <w:rFonts w:ascii="Times New Roman" w:hAnsi="Times New Roman"/>
          <w:sz w:val="28"/>
          <w:szCs w:val="28"/>
        </w:rPr>
        <w:t xml:space="preserve">   Комнатные растения ставятся на столе в один ряд. Всех детей сидящих полукругом воспитатель просит хорошенько рассмотреть растения и запомнить их расположение, а затем закрыть глаза. В это время педагог меняет растения местами (в начале два растения, а затем 2-3). «А теперь откройте глаза и скажите, что изменилось, какие растения переставлены? Покажите где они стояли раньше». (Дети показывают)</w:t>
      </w:r>
      <w:r>
        <w:rPr>
          <w:rFonts w:ascii="Times New Roman" w:hAnsi="Times New Roman"/>
          <w:sz w:val="28"/>
          <w:szCs w:val="28"/>
        </w:rPr>
        <w:t>.</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b/>
          <w:sz w:val="28"/>
          <w:szCs w:val="28"/>
        </w:rPr>
        <w:t xml:space="preserve">2 вариант. </w:t>
      </w:r>
      <w:r w:rsidRPr="00C26936">
        <w:rPr>
          <w:rFonts w:ascii="Times New Roman" w:hAnsi="Times New Roman"/>
          <w:sz w:val="28"/>
          <w:szCs w:val="28"/>
        </w:rPr>
        <w:t>Одно растение убрать, а остальные сдвинуть так, чтобы не было видно, какого растения не стало, куда оно спряталось. Дети должны назвать спрятанное растение и найти его</w:t>
      </w:r>
      <w:r>
        <w:rPr>
          <w:rFonts w:ascii="Times New Roman" w:hAnsi="Times New Roman"/>
          <w:sz w:val="28"/>
          <w:szCs w:val="28"/>
        </w:rPr>
        <w:t>.</w:t>
      </w:r>
    </w:p>
    <w:p w:rsidR="00C87A12" w:rsidRDefault="00C87A12" w:rsidP="00C87A12">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4. </w:t>
      </w:r>
      <w:r w:rsidRPr="00C26936">
        <w:rPr>
          <w:rFonts w:ascii="Times New Roman" w:hAnsi="Times New Roman"/>
          <w:b/>
          <w:sz w:val="28"/>
          <w:szCs w:val="28"/>
        </w:rPr>
        <w:t>«Узнай растение»</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Дидактическая задача:</w:t>
      </w:r>
      <w:r w:rsidRPr="00C26936">
        <w:rPr>
          <w:rFonts w:ascii="Times New Roman" w:hAnsi="Times New Roman"/>
          <w:sz w:val="28"/>
          <w:szCs w:val="28"/>
        </w:rPr>
        <w:t xml:space="preserve"> Найти растение по описанию. </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Игровые действия:</w:t>
      </w:r>
      <w:r w:rsidRPr="00C26936">
        <w:rPr>
          <w:rFonts w:ascii="Times New Roman" w:hAnsi="Times New Roman"/>
          <w:sz w:val="28"/>
          <w:szCs w:val="28"/>
        </w:rPr>
        <w:t xml:space="preserve"> Соревнование, кто быстрее найдет растение. </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Правила</w:t>
      </w:r>
      <w:r w:rsidRPr="00C26936">
        <w:rPr>
          <w:rFonts w:ascii="Times New Roman" w:hAnsi="Times New Roman"/>
          <w:sz w:val="28"/>
          <w:szCs w:val="28"/>
        </w:rPr>
        <w:t>:   Найди растение, объясни, как узнал его.</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Ход игры:</w:t>
      </w:r>
      <w:r w:rsidRPr="00C26936">
        <w:rPr>
          <w:rFonts w:ascii="Times New Roman" w:hAnsi="Times New Roman"/>
          <w:sz w:val="28"/>
          <w:szCs w:val="28"/>
        </w:rPr>
        <w:t xml:space="preserve">   Растения (несколько видов одного семейства) стоят на своих постоянных местах. Воспитатель говорит всем детям: «Я назову комнатное растение, а вы должны найти, показать и рассказать, по какому признаку определили.   Кто быстрее это сделает, тот получит фишку. Тому, кто наберет фишек больше, в конце игры присвоим звание « Знаток природы».</w:t>
      </w:r>
    </w:p>
    <w:p w:rsidR="00C87A12" w:rsidRDefault="00C87A12" w:rsidP="00C87A12">
      <w:pPr>
        <w:widowControl w:val="0"/>
        <w:spacing w:after="0" w:line="240" w:lineRule="auto"/>
        <w:ind w:firstLine="709"/>
        <w:jc w:val="both"/>
        <w:rPr>
          <w:rFonts w:ascii="Times New Roman" w:hAnsi="Times New Roman"/>
          <w:sz w:val="28"/>
          <w:szCs w:val="28"/>
        </w:rPr>
      </w:pPr>
      <w:r w:rsidRPr="00B53890">
        <w:rPr>
          <w:rFonts w:ascii="Times New Roman" w:hAnsi="Times New Roman"/>
          <w:b/>
          <w:sz w:val="28"/>
          <w:szCs w:val="28"/>
        </w:rPr>
        <w:t>5.</w:t>
      </w:r>
      <w:r>
        <w:rPr>
          <w:rFonts w:ascii="Times New Roman" w:hAnsi="Times New Roman"/>
          <w:b/>
          <w:sz w:val="28"/>
          <w:szCs w:val="28"/>
        </w:rPr>
        <w:t xml:space="preserve"> </w:t>
      </w:r>
      <w:r w:rsidRPr="00B53890">
        <w:rPr>
          <w:rFonts w:ascii="Times New Roman" w:hAnsi="Times New Roman"/>
          <w:b/>
          <w:sz w:val="28"/>
          <w:szCs w:val="28"/>
        </w:rPr>
        <w:t>«</w:t>
      </w:r>
      <w:r w:rsidRPr="00C26936">
        <w:rPr>
          <w:rFonts w:ascii="Times New Roman" w:hAnsi="Times New Roman"/>
          <w:b/>
          <w:sz w:val="28"/>
          <w:szCs w:val="28"/>
        </w:rPr>
        <w:t>Кто быстрее?»</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Цель</w:t>
      </w:r>
      <w:r w:rsidRPr="00C26936">
        <w:rPr>
          <w:rFonts w:ascii="Times New Roman" w:hAnsi="Times New Roman"/>
          <w:sz w:val="28"/>
          <w:szCs w:val="28"/>
        </w:rPr>
        <w:t>: закрепить представления детей о внешнем виде растения.</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Игровая задача:</w:t>
      </w:r>
      <w:r w:rsidRPr="00C26936">
        <w:rPr>
          <w:rFonts w:ascii="Times New Roman" w:hAnsi="Times New Roman"/>
          <w:sz w:val="28"/>
          <w:szCs w:val="28"/>
        </w:rPr>
        <w:t xml:space="preserve"> найти картинку с изображением определенного растения.</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Материал для игры:</w:t>
      </w:r>
      <w:r w:rsidRPr="00C26936">
        <w:rPr>
          <w:rFonts w:ascii="Times New Roman" w:hAnsi="Times New Roman"/>
          <w:sz w:val="28"/>
          <w:szCs w:val="28"/>
        </w:rPr>
        <w:t xml:space="preserve"> карточки с изображением растений (по нескольку карточек каждого растения).</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Ход игры:</w:t>
      </w:r>
      <w:r w:rsidRPr="00C26936">
        <w:rPr>
          <w:rFonts w:ascii="Times New Roman" w:hAnsi="Times New Roman"/>
          <w:sz w:val="28"/>
          <w:szCs w:val="28"/>
        </w:rPr>
        <w:t xml:space="preserve"> Воспитатель раскладывает в групповой комнате карточки с изображением разных растений. Называет одно из имеющихся растений. Например, одуванчик. Дети собирают все карточки с изображением одуванчика. Побеждает тот, кто быстрее найдет названное растение.</w:t>
      </w:r>
    </w:p>
    <w:p w:rsidR="00C87A12" w:rsidRDefault="00C87A12" w:rsidP="00C87A12">
      <w:pPr>
        <w:widowControl w:val="0"/>
        <w:spacing w:after="0" w:line="240" w:lineRule="auto"/>
        <w:ind w:firstLine="709"/>
        <w:jc w:val="both"/>
        <w:rPr>
          <w:rFonts w:ascii="Times New Roman" w:hAnsi="Times New Roman"/>
          <w:sz w:val="28"/>
          <w:szCs w:val="28"/>
        </w:rPr>
      </w:pPr>
      <w:r w:rsidRPr="00B53890">
        <w:rPr>
          <w:rFonts w:ascii="Times New Roman" w:hAnsi="Times New Roman"/>
          <w:b/>
          <w:sz w:val="28"/>
          <w:szCs w:val="28"/>
        </w:rPr>
        <w:t>6.</w:t>
      </w:r>
      <w:r w:rsidRPr="00C26936">
        <w:rPr>
          <w:rFonts w:ascii="Times New Roman" w:hAnsi="Times New Roman"/>
          <w:b/>
          <w:sz w:val="28"/>
          <w:szCs w:val="28"/>
        </w:rPr>
        <w:t>«Где спряталась матрешка?»</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Дидактическая задача.</w:t>
      </w:r>
      <w:r w:rsidRPr="00C26936">
        <w:rPr>
          <w:rFonts w:ascii="Times New Roman" w:hAnsi="Times New Roman"/>
          <w:sz w:val="28"/>
          <w:szCs w:val="28"/>
        </w:rPr>
        <w:t xml:space="preserve"> Найти предмет по перечисленным признакам.</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 xml:space="preserve">Игровое действие: </w:t>
      </w:r>
      <w:r w:rsidRPr="00C26936">
        <w:rPr>
          <w:rFonts w:ascii="Times New Roman" w:hAnsi="Times New Roman"/>
          <w:sz w:val="28"/>
          <w:szCs w:val="28"/>
        </w:rPr>
        <w:t>поиск,  спрятанной игрушки.</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Правило</w:t>
      </w:r>
      <w:r w:rsidRPr="00C26936">
        <w:rPr>
          <w:rFonts w:ascii="Times New Roman" w:hAnsi="Times New Roman"/>
          <w:sz w:val="28"/>
          <w:szCs w:val="28"/>
        </w:rPr>
        <w:t>: Смотреть, куда воспитатель прячет матрешку, нельзя.</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Оборудование</w:t>
      </w:r>
      <w:r w:rsidRPr="00C26936">
        <w:rPr>
          <w:rFonts w:ascii="Times New Roman" w:hAnsi="Times New Roman"/>
          <w:sz w:val="28"/>
          <w:szCs w:val="28"/>
        </w:rPr>
        <w:t>: на столе расставляют 4-5 растений</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lastRenderedPageBreak/>
        <w:t>Ход игры:</w:t>
      </w:r>
      <w:r w:rsidRPr="00C26936">
        <w:rPr>
          <w:rFonts w:ascii="Times New Roman" w:hAnsi="Times New Roman"/>
          <w:sz w:val="28"/>
          <w:szCs w:val="28"/>
        </w:rPr>
        <w:t xml:space="preserve"> ребенку показывают маленькую матрешку, которая захотела поиграть с ним в прятки. Взрослый просит ребенка закрыть глаза, и в это время прячет игрушку за  одно из растений. Затем ребенок открывает глаза. «Как же найти матрешку?»,- спрашивает взрослый. «Сейчас я расскажу, куда она спряталась». И, взрослый говорит, на что похоже растение, за которым спряталась матрешка: на дерево, травку. Описывает его стебель, листья, цветы, их количество, окраску. Ребенок слушает, а затем указывает растение и называет его.</w:t>
      </w:r>
    </w:p>
    <w:p w:rsidR="00C87A12" w:rsidRDefault="00C87A12" w:rsidP="00C87A12">
      <w:pPr>
        <w:widowControl w:val="0"/>
        <w:spacing w:after="0" w:line="240" w:lineRule="auto"/>
        <w:ind w:firstLine="709"/>
        <w:jc w:val="both"/>
        <w:rPr>
          <w:rFonts w:ascii="Times New Roman" w:hAnsi="Times New Roman"/>
          <w:sz w:val="28"/>
          <w:szCs w:val="28"/>
        </w:rPr>
      </w:pPr>
      <w:r w:rsidRPr="00B53890">
        <w:rPr>
          <w:rFonts w:ascii="Times New Roman" w:hAnsi="Times New Roman"/>
          <w:b/>
          <w:sz w:val="28"/>
          <w:szCs w:val="28"/>
        </w:rPr>
        <w:t>7.</w:t>
      </w:r>
      <w:r>
        <w:rPr>
          <w:rFonts w:ascii="Times New Roman" w:hAnsi="Times New Roman"/>
          <w:sz w:val="28"/>
          <w:szCs w:val="28"/>
        </w:rPr>
        <w:t xml:space="preserve"> </w:t>
      </w:r>
      <w:r w:rsidRPr="00C26936">
        <w:rPr>
          <w:rFonts w:ascii="Times New Roman" w:hAnsi="Times New Roman"/>
          <w:b/>
          <w:sz w:val="28"/>
          <w:szCs w:val="28"/>
        </w:rPr>
        <w:t>«Найди по описанию»</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Цель</w:t>
      </w:r>
      <w:r w:rsidRPr="00C26936">
        <w:rPr>
          <w:rFonts w:ascii="Times New Roman" w:hAnsi="Times New Roman"/>
          <w:sz w:val="28"/>
          <w:szCs w:val="28"/>
        </w:rPr>
        <w:t>: закрепить представление об особенностях внешнего вида растений, учить детей самостоятельно описывать растение.</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Игровая задача:</w:t>
      </w:r>
      <w:r w:rsidRPr="00C26936">
        <w:rPr>
          <w:rFonts w:ascii="Times New Roman" w:hAnsi="Times New Roman"/>
          <w:sz w:val="28"/>
          <w:szCs w:val="28"/>
        </w:rPr>
        <w:t xml:space="preserve"> найти растение по перечисленным признакам.</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Материал</w:t>
      </w:r>
      <w:r w:rsidRPr="00C26936">
        <w:rPr>
          <w:rFonts w:ascii="Times New Roman" w:hAnsi="Times New Roman"/>
          <w:sz w:val="28"/>
          <w:szCs w:val="28"/>
        </w:rPr>
        <w:t>: карточки с изображением растений.</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Ход игры:</w:t>
      </w:r>
      <w:r w:rsidRPr="00C26936">
        <w:rPr>
          <w:rFonts w:ascii="Times New Roman" w:hAnsi="Times New Roman"/>
          <w:sz w:val="28"/>
          <w:szCs w:val="28"/>
        </w:rPr>
        <w:t xml:space="preserve"> Ведущий называет характерные особенности того или иного растения, не называя его. Дети отыскивают </w:t>
      </w:r>
      <w:r>
        <w:rPr>
          <w:rFonts w:ascii="Times New Roman" w:hAnsi="Times New Roman"/>
          <w:sz w:val="28"/>
          <w:szCs w:val="28"/>
        </w:rPr>
        <w:t>его изображение среди карточек.</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sz w:val="28"/>
          <w:szCs w:val="28"/>
        </w:rPr>
        <w:t>Побеждает тот, кто быстро и правильно найдет или назовет.</w:t>
      </w:r>
    </w:p>
    <w:p w:rsidR="00C87A12" w:rsidRDefault="00C87A12" w:rsidP="00C87A12">
      <w:pPr>
        <w:widowControl w:val="0"/>
        <w:spacing w:after="0" w:line="240" w:lineRule="auto"/>
        <w:ind w:firstLine="709"/>
        <w:jc w:val="both"/>
        <w:rPr>
          <w:rFonts w:ascii="Times New Roman" w:hAnsi="Times New Roman"/>
          <w:sz w:val="28"/>
          <w:szCs w:val="28"/>
        </w:rPr>
      </w:pPr>
      <w:r w:rsidRPr="00B53890">
        <w:rPr>
          <w:rFonts w:ascii="Times New Roman" w:hAnsi="Times New Roman"/>
          <w:b/>
          <w:sz w:val="28"/>
          <w:szCs w:val="28"/>
        </w:rPr>
        <w:t>8</w:t>
      </w:r>
      <w:r>
        <w:rPr>
          <w:rFonts w:ascii="Times New Roman" w:hAnsi="Times New Roman"/>
          <w:sz w:val="28"/>
          <w:szCs w:val="28"/>
        </w:rPr>
        <w:t xml:space="preserve">. </w:t>
      </w:r>
      <w:r w:rsidRPr="00C26936">
        <w:rPr>
          <w:rFonts w:ascii="Times New Roman" w:hAnsi="Times New Roman"/>
          <w:b/>
          <w:sz w:val="28"/>
          <w:szCs w:val="28"/>
        </w:rPr>
        <w:t>«Горячо – холодно»</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Цель</w:t>
      </w:r>
      <w:r w:rsidRPr="00C26936">
        <w:rPr>
          <w:rFonts w:ascii="Times New Roman" w:hAnsi="Times New Roman"/>
          <w:sz w:val="28"/>
          <w:szCs w:val="28"/>
        </w:rPr>
        <w:t>: поддерживать интерес детей к растениям, закреплять их названия.</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Игровая задача:</w:t>
      </w:r>
      <w:r w:rsidRPr="00C26936">
        <w:rPr>
          <w:rFonts w:ascii="Times New Roman" w:hAnsi="Times New Roman"/>
          <w:sz w:val="28"/>
          <w:szCs w:val="28"/>
        </w:rPr>
        <w:t xml:space="preserve"> найти, где спрятался игровой персонаж.</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Правило</w:t>
      </w:r>
      <w:r w:rsidRPr="00C26936">
        <w:rPr>
          <w:rFonts w:ascii="Times New Roman" w:hAnsi="Times New Roman"/>
          <w:sz w:val="28"/>
          <w:szCs w:val="28"/>
        </w:rPr>
        <w:t>: нельзя переворачивать карточки.</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Материалы</w:t>
      </w:r>
      <w:r w:rsidRPr="00C26936">
        <w:rPr>
          <w:rFonts w:ascii="Times New Roman" w:hAnsi="Times New Roman"/>
          <w:sz w:val="28"/>
          <w:szCs w:val="28"/>
        </w:rPr>
        <w:t>: карточки с изображением растений, изображение игрового персонажа.</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Ход игры:</w:t>
      </w:r>
      <w:r w:rsidRPr="00C26936">
        <w:rPr>
          <w:rFonts w:ascii="Times New Roman" w:hAnsi="Times New Roman"/>
          <w:sz w:val="28"/>
          <w:szCs w:val="28"/>
        </w:rPr>
        <w:t xml:space="preserve"> Ведущий прячет персонажа (Капитошку, Лешонка, Гномика и т.п.) под карточку с изображением одного из растений. Дети в это время стоят, закрыв глаза. После условного сигнала играющие ходят между карточками, а ведущий при приближении или удалении к загаданной карточке говорит: «Тепло, холодно или горячо». Можно давать подсказки. Например: «Капитошка спрятался под деревом», «Капитошка спрятался среди луговых растений». Выигрывает тот, кто быстрее найдет игровой персонаж.</w:t>
      </w:r>
    </w:p>
    <w:p w:rsidR="00C87A12" w:rsidRDefault="00C87A12" w:rsidP="00C87A12">
      <w:pPr>
        <w:widowControl w:val="0"/>
        <w:spacing w:after="0" w:line="240" w:lineRule="auto"/>
        <w:ind w:firstLine="709"/>
        <w:jc w:val="both"/>
        <w:rPr>
          <w:rFonts w:ascii="Times New Roman" w:hAnsi="Times New Roman"/>
          <w:sz w:val="28"/>
          <w:szCs w:val="28"/>
        </w:rPr>
      </w:pPr>
      <w:r w:rsidRPr="00B53890">
        <w:rPr>
          <w:rFonts w:ascii="Times New Roman" w:hAnsi="Times New Roman"/>
          <w:b/>
          <w:sz w:val="28"/>
          <w:szCs w:val="28"/>
        </w:rPr>
        <w:t>9</w:t>
      </w:r>
      <w:r>
        <w:rPr>
          <w:rFonts w:ascii="Times New Roman" w:hAnsi="Times New Roman"/>
          <w:sz w:val="28"/>
          <w:szCs w:val="28"/>
        </w:rPr>
        <w:t>.</w:t>
      </w:r>
      <w:r w:rsidRPr="00C26936">
        <w:rPr>
          <w:rFonts w:ascii="Times New Roman" w:hAnsi="Times New Roman"/>
          <w:b/>
          <w:sz w:val="28"/>
          <w:szCs w:val="28"/>
        </w:rPr>
        <w:t>«Юные художники»</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Цель</w:t>
      </w:r>
      <w:r w:rsidRPr="00C26936">
        <w:rPr>
          <w:rFonts w:ascii="Times New Roman" w:hAnsi="Times New Roman"/>
          <w:sz w:val="28"/>
          <w:szCs w:val="28"/>
        </w:rPr>
        <w:t>: уточнить особенности внешнего вида растений, учить передавать свое отношение к изображаемому.</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Игровая задача:</w:t>
      </w:r>
      <w:r w:rsidRPr="00C26936">
        <w:rPr>
          <w:rFonts w:ascii="Times New Roman" w:hAnsi="Times New Roman"/>
          <w:sz w:val="28"/>
          <w:szCs w:val="28"/>
        </w:rPr>
        <w:t xml:space="preserve"> нарисовать портрет растения.</w:t>
      </w:r>
    </w:p>
    <w:p w:rsidR="00C87A12"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Материал</w:t>
      </w:r>
      <w:r w:rsidRPr="00C26936">
        <w:rPr>
          <w:rFonts w:ascii="Times New Roman" w:hAnsi="Times New Roman"/>
          <w:sz w:val="28"/>
          <w:szCs w:val="28"/>
        </w:rPr>
        <w:t>: любые изобразительные материалы.</w:t>
      </w:r>
    </w:p>
    <w:p w:rsidR="00C87A12" w:rsidRPr="00230300" w:rsidRDefault="00C87A12" w:rsidP="00C87A12">
      <w:pPr>
        <w:widowControl w:val="0"/>
        <w:spacing w:after="0" w:line="240" w:lineRule="auto"/>
        <w:ind w:firstLine="709"/>
        <w:jc w:val="both"/>
        <w:rPr>
          <w:rFonts w:ascii="Times New Roman" w:hAnsi="Times New Roman"/>
          <w:sz w:val="28"/>
          <w:szCs w:val="28"/>
        </w:rPr>
      </w:pPr>
      <w:r w:rsidRPr="00C26936">
        <w:rPr>
          <w:rFonts w:ascii="Times New Roman" w:hAnsi="Times New Roman"/>
          <w:i/>
          <w:sz w:val="28"/>
          <w:szCs w:val="28"/>
        </w:rPr>
        <w:t>Ход игры:</w:t>
      </w:r>
      <w:r w:rsidRPr="00C26936">
        <w:rPr>
          <w:rFonts w:ascii="Times New Roman" w:hAnsi="Times New Roman"/>
          <w:sz w:val="28"/>
          <w:szCs w:val="28"/>
        </w:rPr>
        <w:t xml:space="preserve"> Игра проводится на прогулке. «Художник» принимает заказ – нарисовать «портрет» того или иного растения и старается точно передать особенности внешнего вида. По окончании работы организуется выставка детских рисунков.</w:t>
      </w: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sz w:val="28"/>
          <w:szCs w:val="28"/>
        </w:rPr>
      </w:pPr>
    </w:p>
    <w:p w:rsidR="00C87A12" w:rsidRDefault="009963FB" w:rsidP="00C87A12">
      <w:pPr>
        <w:widowControl w:val="0"/>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5</w:t>
      </w:r>
    </w:p>
    <w:p w:rsidR="00C87A12" w:rsidRPr="00C87A12" w:rsidRDefault="00C87A12" w:rsidP="00C87A12">
      <w:pPr>
        <w:widowControl w:val="0"/>
        <w:spacing w:after="0" w:line="240" w:lineRule="auto"/>
        <w:ind w:firstLine="709"/>
        <w:jc w:val="center"/>
        <w:rPr>
          <w:rFonts w:ascii="Times New Roman" w:hAnsi="Times New Roman"/>
          <w:b/>
          <w:bCs/>
          <w:sz w:val="28"/>
          <w:szCs w:val="28"/>
        </w:rPr>
      </w:pPr>
      <w:r w:rsidRPr="009F718D">
        <w:rPr>
          <w:rFonts w:ascii="Times New Roman" w:hAnsi="Times New Roman"/>
          <w:b/>
          <w:bCs/>
          <w:sz w:val="28"/>
          <w:szCs w:val="28"/>
        </w:rPr>
        <w:t>Опыты с комнатными растениями</w:t>
      </w:r>
    </w:p>
    <w:p w:rsidR="00C87A12" w:rsidRPr="009F718D"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i/>
          <w:iCs/>
          <w:color w:val="000000"/>
          <w:sz w:val="28"/>
          <w:szCs w:val="28"/>
          <w:u w:val="single"/>
        </w:rPr>
        <w:t>Опыт 1.</w:t>
      </w:r>
      <w:r w:rsidRPr="00BC7B20">
        <w:rPr>
          <w:rFonts w:ascii="Times New Roman" w:hAnsi="Times New Roman"/>
          <w:i/>
          <w:iCs/>
          <w:color w:val="000000"/>
          <w:sz w:val="28"/>
          <w:szCs w:val="28"/>
        </w:rPr>
        <w:t xml:space="preserve"> </w:t>
      </w:r>
      <w:r w:rsidRPr="00BC7B20">
        <w:rPr>
          <w:rFonts w:ascii="Times New Roman" w:hAnsi="Times New Roman"/>
          <w:color w:val="000000"/>
          <w:sz w:val="28"/>
          <w:szCs w:val="28"/>
        </w:rPr>
        <w:t>Взять агаву, кактус, пеларгонию, китайский розан. Полить одинаковым количеством воды. К обеду или после сна проверить, что стало с землей: у агавы и кактуса - почва еще сырая, а у пеларгонии, китайского розана - сухая.</w:t>
      </w:r>
    </w:p>
    <w:p w:rsidR="00C87A12" w:rsidRPr="00BC7B20"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i/>
          <w:iCs/>
          <w:color w:val="000000"/>
          <w:sz w:val="28"/>
          <w:szCs w:val="28"/>
          <w:u w:val="single"/>
        </w:rPr>
        <w:t>Опыт 2.</w:t>
      </w:r>
      <w:r w:rsidRPr="00BC7B20">
        <w:rPr>
          <w:rFonts w:ascii="Times New Roman" w:hAnsi="Times New Roman"/>
          <w:i/>
          <w:iCs/>
          <w:color w:val="000000"/>
          <w:sz w:val="28"/>
          <w:szCs w:val="28"/>
        </w:rPr>
        <w:t xml:space="preserve"> </w:t>
      </w:r>
      <w:r w:rsidRPr="00BC7B20">
        <w:rPr>
          <w:rFonts w:ascii="Times New Roman" w:hAnsi="Times New Roman"/>
          <w:color w:val="000000"/>
          <w:sz w:val="28"/>
          <w:szCs w:val="28"/>
        </w:rPr>
        <w:t>Надо доказать, что алоэ - растение пустыни, оно имеет длинные, мясистые листья, в которых накапливаются вода и питательные вещества, но когда не бывает дождей, растение не погибает, т.к. листья покрыты восковым налетом, который охраняет лист от высыхания.</w:t>
      </w:r>
    </w:p>
    <w:p w:rsidR="00C87A12" w:rsidRPr="00BC7B20"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color w:val="000000"/>
          <w:sz w:val="28"/>
          <w:szCs w:val="28"/>
        </w:rPr>
        <w:t>Стеклянную банку с водой поднести к листку так близко, чтобы он побывал в воде. Дети заметят, что лист стал «серебристым», покрыт очень мелкими</w:t>
      </w:r>
      <w:r w:rsidRPr="00BC7B20">
        <w:rPr>
          <w:rFonts w:ascii="Times New Roman" w:hAnsi="Times New Roman"/>
          <w:sz w:val="28"/>
          <w:szCs w:val="28"/>
        </w:rPr>
        <w:t xml:space="preserve"> </w:t>
      </w:r>
      <w:r w:rsidRPr="00BC7B20">
        <w:rPr>
          <w:rFonts w:ascii="Times New Roman" w:hAnsi="Times New Roman"/>
          <w:color w:val="000000"/>
          <w:sz w:val="28"/>
          <w:szCs w:val="28"/>
        </w:rPr>
        <w:t>пузырьками, в которых находится воздух, предложить ребенку очень осторожно провести пальчиком по поверхности листа и эта дорожка станет зеленой.</w:t>
      </w:r>
    </w:p>
    <w:p w:rsidR="00C87A12" w:rsidRPr="009F718D" w:rsidRDefault="00C87A12" w:rsidP="00C87A12">
      <w:pPr>
        <w:widowControl w:val="0"/>
        <w:spacing w:after="0" w:line="240" w:lineRule="auto"/>
        <w:ind w:firstLine="709"/>
        <w:jc w:val="both"/>
        <w:rPr>
          <w:rFonts w:ascii="Times New Roman" w:hAnsi="Times New Roman"/>
          <w:color w:val="000000"/>
          <w:sz w:val="28"/>
          <w:szCs w:val="28"/>
        </w:rPr>
      </w:pPr>
      <w:r w:rsidRPr="00BC7B20">
        <w:rPr>
          <w:rFonts w:ascii="Times New Roman" w:hAnsi="Times New Roman"/>
          <w:color w:val="000000"/>
          <w:sz w:val="28"/>
          <w:szCs w:val="28"/>
        </w:rPr>
        <w:t>Вывод: листья алоэ покрыты восковым налетом, который охраняет</w:t>
      </w:r>
      <w:r w:rsidRPr="00BC7B20">
        <w:rPr>
          <w:rFonts w:ascii="Times New Roman" w:hAnsi="Times New Roman"/>
          <w:sz w:val="28"/>
          <w:szCs w:val="28"/>
        </w:rPr>
        <w:t xml:space="preserve"> </w:t>
      </w:r>
      <w:r w:rsidRPr="00BC7B20">
        <w:rPr>
          <w:rFonts w:ascii="Times New Roman" w:hAnsi="Times New Roman"/>
          <w:color w:val="000000"/>
          <w:sz w:val="28"/>
          <w:szCs w:val="28"/>
        </w:rPr>
        <w:t>его от лишнего испарения, поэтому не высыхает.</w:t>
      </w:r>
    </w:p>
    <w:p w:rsidR="00C87A12" w:rsidRPr="00BC7B20"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i/>
          <w:iCs/>
          <w:color w:val="000000"/>
          <w:sz w:val="28"/>
          <w:szCs w:val="28"/>
          <w:u w:val="single"/>
        </w:rPr>
        <w:t>Опыт 3.</w:t>
      </w:r>
      <w:r w:rsidRPr="00BC7B20">
        <w:rPr>
          <w:rFonts w:ascii="Times New Roman" w:hAnsi="Times New Roman"/>
          <w:i/>
          <w:iCs/>
          <w:color w:val="000000"/>
          <w:sz w:val="28"/>
          <w:szCs w:val="28"/>
        </w:rPr>
        <w:t xml:space="preserve"> </w:t>
      </w:r>
      <w:r w:rsidRPr="00BC7B20">
        <w:rPr>
          <w:rFonts w:ascii="Times New Roman" w:hAnsi="Times New Roman"/>
          <w:color w:val="000000"/>
          <w:sz w:val="28"/>
          <w:szCs w:val="28"/>
        </w:rPr>
        <w:t>Провести эксперимент по выращиванию герани разными способами: семенами и черенками. Одни семена увлажнить, другие</w:t>
      </w:r>
      <w:r w:rsidRPr="00BC7B20">
        <w:rPr>
          <w:rFonts w:ascii="Times New Roman" w:hAnsi="Times New Roman"/>
          <w:color w:val="000000"/>
          <w:sz w:val="28"/>
          <w:szCs w:val="28"/>
        </w:rPr>
        <w:br/>
        <w:t>посеять в сухую землю, посадить черенок в песок, накрыв его банкой. Горшочки с семенами поставить на солнечное окно, накрыть пленкой: один черенок опустить в стакан с водой, а другой посадить в сырой песок, накрыть стеклянной банкой. Наблюдать за ростом и развитием герани семенами и черенкам.</w:t>
      </w:r>
    </w:p>
    <w:p w:rsidR="00C87A12" w:rsidRPr="009F718D"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color w:val="000000"/>
          <w:sz w:val="28"/>
          <w:szCs w:val="28"/>
        </w:rPr>
        <w:t>В результате наблюдений дети делают вывод, что комнатные растения разводятся семенами, и они во влажной почве прорастают быстрее, а у черенка в воде хорошо и быстро развиваются корни, он быстро принимается при посадке. А черенок во влажном песке принимается быстрее и не болеет при пересадке в цветник.</w:t>
      </w:r>
    </w:p>
    <w:p w:rsidR="00C87A12" w:rsidRPr="00BC7B20"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i/>
          <w:iCs/>
          <w:color w:val="000000"/>
          <w:sz w:val="28"/>
          <w:szCs w:val="28"/>
          <w:u w:val="single"/>
        </w:rPr>
        <w:t>Опыт 4.</w:t>
      </w:r>
      <w:r w:rsidRPr="00BC7B20">
        <w:rPr>
          <w:rFonts w:ascii="Times New Roman" w:hAnsi="Times New Roman"/>
          <w:i/>
          <w:iCs/>
          <w:color w:val="000000"/>
          <w:sz w:val="28"/>
          <w:szCs w:val="28"/>
        </w:rPr>
        <w:t xml:space="preserve"> </w:t>
      </w:r>
      <w:r w:rsidRPr="00BC7B20">
        <w:rPr>
          <w:rFonts w:ascii="Times New Roman" w:hAnsi="Times New Roman"/>
          <w:color w:val="000000"/>
          <w:sz w:val="28"/>
          <w:szCs w:val="28"/>
        </w:rPr>
        <w:t>Определить, где листья у колеуса будут красивее - на теневом или солнечном окне. У колеуса, стоящего на солнышке, больше ярких цветных пятен. Значит, растения с цветными листьями светолюбивые.</w:t>
      </w:r>
    </w:p>
    <w:p w:rsidR="00C87A12" w:rsidRPr="009F718D"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color w:val="000000"/>
          <w:sz w:val="28"/>
          <w:szCs w:val="28"/>
        </w:rPr>
        <w:t>Путем логичного рассуждения можно подвести детей к выводу, что растения с толстыми листьями, колючие кактусы тоже любят солнце.</w:t>
      </w:r>
    </w:p>
    <w:p w:rsidR="00C87A12" w:rsidRPr="00BC7B20"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i/>
          <w:iCs/>
          <w:color w:val="000000"/>
          <w:sz w:val="28"/>
          <w:szCs w:val="28"/>
          <w:u w:val="single"/>
        </w:rPr>
        <w:t>Опыт 5.</w:t>
      </w:r>
      <w:r w:rsidRPr="00BC7B20">
        <w:rPr>
          <w:rFonts w:ascii="Times New Roman" w:hAnsi="Times New Roman"/>
          <w:i/>
          <w:iCs/>
          <w:color w:val="000000"/>
          <w:sz w:val="28"/>
          <w:szCs w:val="28"/>
        </w:rPr>
        <w:t xml:space="preserve"> </w:t>
      </w:r>
      <w:r w:rsidRPr="00BC7B20">
        <w:rPr>
          <w:rFonts w:ascii="Times New Roman" w:hAnsi="Times New Roman"/>
          <w:color w:val="000000"/>
          <w:sz w:val="28"/>
          <w:szCs w:val="28"/>
        </w:rPr>
        <w:t>С сенсорными эталонами - лоскутками тканей разной фактуры. Намочить тонкий лоскуток из шелковой ткани и толстый, гладкий из сукна. Дети, не отжимая их, раскладывают в ряд на окне и следят, какой лоскуток высохнет быстрее.</w:t>
      </w:r>
    </w:p>
    <w:p w:rsidR="00C87A12" w:rsidRPr="000E43FC"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color w:val="000000"/>
          <w:sz w:val="28"/>
          <w:szCs w:val="28"/>
        </w:rPr>
        <w:t>Почему бальзамин надо поливать чаще, а фиалку узумбарскую реже? Лист у бальзамина тонкий, у фиалки - толстый, опущенный. У бальзамина лист похож на лоскуток из тонкой ткани, а у фиалки на тряпочку из сукна. Тонкая ткань высохла раньше, чем сукно, значит, бальзамин надо поливать чаще, чем фиалку узумбарскую. Влаголюбивые</w:t>
      </w:r>
      <w:r w:rsidRPr="00BC7B20">
        <w:rPr>
          <w:rFonts w:ascii="Times New Roman" w:hAnsi="Times New Roman"/>
          <w:sz w:val="28"/>
          <w:szCs w:val="28"/>
        </w:rPr>
        <w:t xml:space="preserve"> </w:t>
      </w:r>
      <w:r w:rsidRPr="00BC7B20">
        <w:rPr>
          <w:rFonts w:ascii="Times New Roman" w:hAnsi="Times New Roman"/>
          <w:color w:val="000000"/>
          <w:sz w:val="28"/>
          <w:szCs w:val="28"/>
        </w:rPr>
        <w:t>растения - это растения с тонкими, нежными на ощупь листьями, как у бальзамина, колеуса.</w:t>
      </w:r>
    </w:p>
    <w:p w:rsidR="00C87A12" w:rsidRPr="00BC7B20"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i/>
          <w:iCs/>
          <w:color w:val="000000"/>
          <w:sz w:val="28"/>
          <w:szCs w:val="28"/>
          <w:u w:val="single"/>
        </w:rPr>
        <w:lastRenderedPageBreak/>
        <w:t>Опыт 6.</w:t>
      </w:r>
      <w:r w:rsidRPr="00BC7B20">
        <w:rPr>
          <w:rFonts w:ascii="Times New Roman" w:hAnsi="Times New Roman"/>
          <w:i/>
          <w:iCs/>
          <w:color w:val="000000"/>
          <w:sz w:val="28"/>
          <w:szCs w:val="28"/>
        </w:rPr>
        <w:t xml:space="preserve"> </w:t>
      </w:r>
      <w:r w:rsidRPr="00BC7B20">
        <w:rPr>
          <w:rFonts w:ascii="Times New Roman" w:hAnsi="Times New Roman"/>
          <w:color w:val="000000"/>
          <w:sz w:val="28"/>
          <w:szCs w:val="28"/>
        </w:rPr>
        <w:t>С плющом. Почему это наш плющ сидит на месте? Не знаете? Да ведь мы же не показали ему дорожки, по которым он может идти. Посмотрите, у него есть ноги - на обратной стороне стебля, у основания листьев - отпрыски, с помощью которых плющ ходит или ползет по высоким деревьям и крутым скалам, а в комнате - по шнуру или проволоке. Вот тебе дорожка, плющ, расти быстрее! Запомните, какой плющ сейчас, какие у него листочки, и давайте понаблюдаем несколько дней, как он будет расти, прикрепившись к шнуру. Через несколько дней ребята замечают, что плющ быстро добежал до потолка, а листья его стали крупнее и ярче.</w:t>
      </w:r>
    </w:p>
    <w:p w:rsidR="00C87A12" w:rsidRPr="00BC7B20"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i/>
          <w:iCs/>
          <w:color w:val="000000"/>
          <w:sz w:val="28"/>
          <w:szCs w:val="28"/>
          <w:u w:val="single"/>
        </w:rPr>
        <w:t>Опыт 7.</w:t>
      </w:r>
      <w:r w:rsidRPr="00BC7B20">
        <w:rPr>
          <w:rFonts w:ascii="Times New Roman" w:hAnsi="Times New Roman"/>
          <w:i/>
          <w:iCs/>
          <w:color w:val="000000"/>
          <w:sz w:val="28"/>
          <w:szCs w:val="28"/>
        </w:rPr>
        <w:t xml:space="preserve"> </w:t>
      </w:r>
      <w:r w:rsidRPr="00BC7B20">
        <w:rPr>
          <w:rFonts w:ascii="Times New Roman" w:hAnsi="Times New Roman"/>
          <w:color w:val="000000"/>
          <w:sz w:val="28"/>
          <w:szCs w:val="28"/>
        </w:rPr>
        <w:t>С каллой. Дети должны понимать значение питательных веществ в жизни растений. Для наглядного примера садим росток каллы в гидрокультуру. Воспитатель рассказывает: Вы знаете, что каждое растение для своего роста высасывает из земли питательные вещества. В этот горшок налит раствор всех необходимых растению питательных веществ. В него поместили другой горшок с ростком каллы, вместо земли укрепили растение гранитной щебенкой, вот посмотрите. Давайте понаблюдаем, как будет расти калла без земли, только в растворе питательных веществ.</w:t>
      </w:r>
    </w:p>
    <w:p w:rsidR="00C87A12" w:rsidRPr="00BC7B20" w:rsidRDefault="00C87A12" w:rsidP="00C87A12">
      <w:pPr>
        <w:widowControl w:val="0"/>
        <w:spacing w:after="0" w:line="240" w:lineRule="auto"/>
        <w:ind w:firstLine="709"/>
        <w:jc w:val="both"/>
        <w:rPr>
          <w:rFonts w:ascii="Times New Roman" w:hAnsi="Times New Roman"/>
          <w:sz w:val="28"/>
          <w:szCs w:val="28"/>
        </w:rPr>
      </w:pPr>
      <w:r w:rsidRPr="00BC7B20">
        <w:rPr>
          <w:rFonts w:ascii="Times New Roman" w:hAnsi="Times New Roman"/>
          <w:color w:val="000000"/>
          <w:sz w:val="28"/>
          <w:szCs w:val="28"/>
        </w:rPr>
        <w:t>Через месяц из отверстий внутреннего горшка появились корни, растение стало очень быстро расти.</w:t>
      </w: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Default="00C87A12" w:rsidP="00C87A12">
      <w:pPr>
        <w:widowControl w:val="0"/>
        <w:spacing w:after="0" w:line="360" w:lineRule="auto"/>
        <w:ind w:firstLine="709"/>
        <w:jc w:val="right"/>
        <w:rPr>
          <w:rFonts w:ascii="Times New Roman" w:hAnsi="Times New Roman"/>
          <w:b/>
          <w:color w:val="FF0000"/>
          <w:sz w:val="28"/>
          <w:szCs w:val="28"/>
        </w:rPr>
      </w:pPr>
    </w:p>
    <w:p w:rsidR="00C87A12" w:rsidRPr="000E3B0B" w:rsidRDefault="00C87A12" w:rsidP="00791D0D">
      <w:pPr>
        <w:widowControl w:val="0"/>
        <w:spacing w:after="0" w:line="240" w:lineRule="auto"/>
        <w:jc w:val="right"/>
        <w:rPr>
          <w:rFonts w:ascii="Times New Roman" w:hAnsi="Times New Roman" w:cs="Times New Roman"/>
          <w:b/>
          <w:color w:val="FF0000"/>
          <w:spacing w:val="-10"/>
          <w:sz w:val="28"/>
          <w:szCs w:val="28"/>
        </w:rPr>
      </w:pPr>
    </w:p>
    <w:p w:rsidR="00791D0D" w:rsidRDefault="00791D0D" w:rsidP="00142469">
      <w:pPr>
        <w:widowControl w:val="0"/>
        <w:spacing w:after="0" w:line="240" w:lineRule="auto"/>
      </w:pPr>
    </w:p>
    <w:p w:rsidR="00515BC9" w:rsidRDefault="00515BC9">
      <w:pPr>
        <w:widowControl w:val="0"/>
        <w:spacing w:after="0" w:line="240" w:lineRule="auto"/>
      </w:pPr>
    </w:p>
    <w:sectPr w:rsidR="00515BC9" w:rsidSect="00142469">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C3" w:rsidRDefault="00A021C3" w:rsidP="00142469">
      <w:pPr>
        <w:spacing w:after="0" w:line="240" w:lineRule="auto"/>
      </w:pPr>
      <w:r>
        <w:separator/>
      </w:r>
    </w:p>
  </w:endnote>
  <w:endnote w:type="continuationSeparator" w:id="0">
    <w:p w:rsidR="00A021C3" w:rsidRDefault="00A021C3" w:rsidP="00142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779"/>
      <w:docPartObj>
        <w:docPartGallery w:val="Page Numbers (Bottom of Page)"/>
        <w:docPartUnique/>
      </w:docPartObj>
    </w:sdtPr>
    <w:sdtEndPr>
      <w:rPr>
        <w:rFonts w:ascii="Times New Roman" w:hAnsi="Times New Roman" w:cs="Times New Roman"/>
        <w:sz w:val="24"/>
        <w:szCs w:val="24"/>
      </w:rPr>
    </w:sdtEndPr>
    <w:sdtContent>
      <w:p w:rsidR="00A021C3" w:rsidRPr="00142469" w:rsidRDefault="005B6CC1" w:rsidP="00142469">
        <w:pPr>
          <w:pStyle w:val="a7"/>
          <w:jc w:val="center"/>
          <w:rPr>
            <w:rFonts w:ascii="Times New Roman" w:hAnsi="Times New Roman" w:cs="Times New Roman"/>
            <w:sz w:val="24"/>
            <w:szCs w:val="24"/>
          </w:rPr>
        </w:pPr>
        <w:r w:rsidRPr="00142469">
          <w:rPr>
            <w:rFonts w:ascii="Times New Roman" w:hAnsi="Times New Roman" w:cs="Times New Roman"/>
            <w:sz w:val="24"/>
            <w:szCs w:val="24"/>
          </w:rPr>
          <w:fldChar w:fldCharType="begin"/>
        </w:r>
        <w:r w:rsidR="00A021C3" w:rsidRPr="00142469">
          <w:rPr>
            <w:rFonts w:ascii="Times New Roman" w:hAnsi="Times New Roman" w:cs="Times New Roman"/>
            <w:sz w:val="24"/>
            <w:szCs w:val="24"/>
          </w:rPr>
          <w:instrText xml:space="preserve"> PAGE   \* MERGEFORMAT </w:instrText>
        </w:r>
        <w:r w:rsidRPr="00142469">
          <w:rPr>
            <w:rFonts w:ascii="Times New Roman" w:hAnsi="Times New Roman" w:cs="Times New Roman"/>
            <w:sz w:val="24"/>
            <w:szCs w:val="24"/>
          </w:rPr>
          <w:fldChar w:fldCharType="separate"/>
        </w:r>
        <w:r w:rsidR="00A42A87">
          <w:rPr>
            <w:rFonts w:ascii="Times New Roman" w:hAnsi="Times New Roman" w:cs="Times New Roman"/>
            <w:noProof/>
            <w:sz w:val="24"/>
            <w:szCs w:val="24"/>
          </w:rPr>
          <w:t>32</w:t>
        </w:r>
        <w:r w:rsidRPr="00142469">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C3" w:rsidRDefault="00A021C3" w:rsidP="00142469">
      <w:pPr>
        <w:spacing w:after="0" w:line="240" w:lineRule="auto"/>
      </w:pPr>
      <w:r>
        <w:separator/>
      </w:r>
    </w:p>
  </w:footnote>
  <w:footnote w:type="continuationSeparator" w:id="0">
    <w:p w:rsidR="00A021C3" w:rsidRDefault="00A021C3" w:rsidP="001424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3351"/>
    <w:multiLevelType w:val="hybridMultilevel"/>
    <w:tmpl w:val="B524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21BAC"/>
    <w:multiLevelType w:val="hybridMultilevel"/>
    <w:tmpl w:val="7EB45DB0"/>
    <w:lvl w:ilvl="0" w:tplc="A698C404">
      <w:start w:val="1"/>
      <w:numFmt w:val="decimal"/>
      <w:lvlText w:val="%1."/>
      <w:lvlJc w:val="left"/>
      <w:pPr>
        <w:ind w:left="720" w:hanging="360"/>
      </w:pPr>
      <w:rPr>
        <w:rFonts w:ascii="Times New Roman" w:hAnsi="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FF570A"/>
    <w:multiLevelType w:val="multilevel"/>
    <w:tmpl w:val="A7C005EC"/>
    <w:styleLink w:val="WW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C76AA"/>
    <w:rsid w:val="00001A6C"/>
    <w:rsid w:val="00047980"/>
    <w:rsid w:val="00080F28"/>
    <w:rsid w:val="000A2F10"/>
    <w:rsid w:val="000A76A5"/>
    <w:rsid w:val="0011072B"/>
    <w:rsid w:val="0011098A"/>
    <w:rsid w:val="00131B11"/>
    <w:rsid w:val="00142469"/>
    <w:rsid w:val="0016161E"/>
    <w:rsid w:val="001757F1"/>
    <w:rsid w:val="001C76AA"/>
    <w:rsid w:val="002854B0"/>
    <w:rsid w:val="00370317"/>
    <w:rsid w:val="00393705"/>
    <w:rsid w:val="003B0FDB"/>
    <w:rsid w:val="003D5B3A"/>
    <w:rsid w:val="003F0212"/>
    <w:rsid w:val="0045455C"/>
    <w:rsid w:val="00480B4F"/>
    <w:rsid w:val="00480F4A"/>
    <w:rsid w:val="00490C9F"/>
    <w:rsid w:val="004A7C01"/>
    <w:rsid w:val="004C63EE"/>
    <w:rsid w:val="00515BC9"/>
    <w:rsid w:val="005517B4"/>
    <w:rsid w:val="005653ED"/>
    <w:rsid w:val="00577587"/>
    <w:rsid w:val="005B6CC1"/>
    <w:rsid w:val="005F3731"/>
    <w:rsid w:val="00612B47"/>
    <w:rsid w:val="006775CA"/>
    <w:rsid w:val="00697F55"/>
    <w:rsid w:val="006F25A3"/>
    <w:rsid w:val="006F524E"/>
    <w:rsid w:val="0073678C"/>
    <w:rsid w:val="00752E4B"/>
    <w:rsid w:val="00755E13"/>
    <w:rsid w:val="00762A75"/>
    <w:rsid w:val="00785D94"/>
    <w:rsid w:val="00791D0D"/>
    <w:rsid w:val="007C7891"/>
    <w:rsid w:val="00800E23"/>
    <w:rsid w:val="00860D23"/>
    <w:rsid w:val="00890D16"/>
    <w:rsid w:val="008B62A6"/>
    <w:rsid w:val="008F0952"/>
    <w:rsid w:val="008F4F77"/>
    <w:rsid w:val="009711A9"/>
    <w:rsid w:val="009963FB"/>
    <w:rsid w:val="00A021C3"/>
    <w:rsid w:val="00A10423"/>
    <w:rsid w:val="00A172CA"/>
    <w:rsid w:val="00A42A87"/>
    <w:rsid w:val="00A42E23"/>
    <w:rsid w:val="00AB3811"/>
    <w:rsid w:val="00AD231A"/>
    <w:rsid w:val="00B16F09"/>
    <w:rsid w:val="00B2059A"/>
    <w:rsid w:val="00B461C5"/>
    <w:rsid w:val="00B603DB"/>
    <w:rsid w:val="00B7775E"/>
    <w:rsid w:val="00B97A6F"/>
    <w:rsid w:val="00C87A12"/>
    <w:rsid w:val="00D9090A"/>
    <w:rsid w:val="00DA13CD"/>
    <w:rsid w:val="00DB7CDE"/>
    <w:rsid w:val="00EF72EF"/>
    <w:rsid w:val="00F9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9A"/>
  </w:style>
  <w:style w:type="paragraph" w:styleId="2">
    <w:name w:val="heading 2"/>
    <w:basedOn w:val="a"/>
    <w:next w:val="a"/>
    <w:link w:val="20"/>
    <w:uiPriority w:val="9"/>
    <w:unhideWhenUsed/>
    <w:qFormat/>
    <w:rsid w:val="001C76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76AA"/>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1C7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6AA"/>
    <w:rPr>
      <w:rFonts w:ascii="Tahoma" w:hAnsi="Tahoma" w:cs="Tahoma"/>
      <w:sz w:val="16"/>
      <w:szCs w:val="16"/>
    </w:rPr>
  </w:style>
  <w:style w:type="character" w:customStyle="1" w:styleId="0pt">
    <w:name w:val="Основной текст + Полужирный;Интервал 0 pt"/>
    <w:basedOn w:val="a0"/>
    <w:rsid w:val="00142469"/>
    <w:rPr>
      <w:rFonts w:ascii="Times New Roman" w:eastAsia="Times New Roman" w:hAnsi="Times New Roman" w:cs="Times New Roman"/>
      <w:b/>
      <w:bCs/>
      <w:i w:val="0"/>
      <w:iCs w:val="0"/>
      <w:smallCaps w:val="0"/>
      <w:strike w:val="0"/>
      <w:color w:val="000000"/>
      <w:spacing w:val="-5"/>
      <w:w w:val="100"/>
      <w:position w:val="0"/>
      <w:sz w:val="19"/>
      <w:szCs w:val="19"/>
      <w:u w:val="none"/>
      <w:lang w:val="ru-RU" w:eastAsia="ru-RU" w:bidi="ru-RU"/>
    </w:rPr>
  </w:style>
  <w:style w:type="paragraph" w:styleId="a5">
    <w:name w:val="header"/>
    <w:basedOn w:val="a"/>
    <w:link w:val="a6"/>
    <w:uiPriority w:val="99"/>
    <w:semiHidden/>
    <w:unhideWhenUsed/>
    <w:rsid w:val="0014246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2469"/>
  </w:style>
  <w:style w:type="paragraph" w:styleId="a7">
    <w:name w:val="footer"/>
    <w:basedOn w:val="a"/>
    <w:link w:val="a8"/>
    <w:uiPriority w:val="99"/>
    <w:unhideWhenUsed/>
    <w:rsid w:val="001424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2469"/>
  </w:style>
  <w:style w:type="table" w:styleId="a9">
    <w:name w:val="Table Grid"/>
    <w:basedOn w:val="a1"/>
    <w:uiPriority w:val="59"/>
    <w:rsid w:val="00791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qFormat/>
    <w:rsid w:val="00791D0D"/>
    <w:pPr>
      <w:spacing w:after="0"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91D0D"/>
    <w:pPr>
      <w:ind w:left="720"/>
      <w:contextualSpacing/>
    </w:pPr>
  </w:style>
  <w:style w:type="character" w:styleId="ac">
    <w:name w:val="Strong"/>
    <w:uiPriority w:val="22"/>
    <w:qFormat/>
    <w:rsid w:val="00791D0D"/>
    <w:rPr>
      <w:b/>
      <w:bCs/>
    </w:rPr>
  </w:style>
  <w:style w:type="character" w:customStyle="1" w:styleId="FontStyle207">
    <w:name w:val="Font Style207"/>
    <w:uiPriority w:val="99"/>
    <w:rsid w:val="00791D0D"/>
    <w:rPr>
      <w:rFonts w:ascii="Century Schoolbook" w:hAnsi="Century Schoolbook" w:cs="Century Schoolbook"/>
      <w:sz w:val="18"/>
      <w:szCs w:val="18"/>
    </w:rPr>
  </w:style>
  <w:style w:type="paragraph" w:styleId="ad">
    <w:name w:val="Normal (Web)"/>
    <w:basedOn w:val="a"/>
    <w:uiPriority w:val="99"/>
    <w:unhideWhenUsed/>
    <w:rsid w:val="00791D0D"/>
    <w:pPr>
      <w:spacing w:before="322" w:after="322" w:line="240" w:lineRule="auto"/>
      <w:jc w:val="both"/>
    </w:pPr>
    <w:rPr>
      <w:rFonts w:ascii="Times New Roman" w:eastAsia="Times New Roman" w:hAnsi="Times New Roman" w:cs="Times New Roman"/>
      <w:sz w:val="24"/>
      <w:szCs w:val="24"/>
    </w:rPr>
  </w:style>
  <w:style w:type="character" w:customStyle="1" w:styleId="FontStyle79">
    <w:name w:val="Font Style79"/>
    <w:rsid w:val="00752E4B"/>
    <w:rPr>
      <w:rFonts w:ascii="Times New Roman" w:hAnsi="Times New Roman" w:cs="Times New Roman"/>
      <w:i/>
      <w:iCs/>
      <w:sz w:val="20"/>
      <w:szCs w:val="20"/>
    </w:rPr>
  </w:style>
  <w:style w:type="character" w:customStyle="1" w:styleId="FontStyle12">
    <w:name w:val="Font Style12"/>
    <w:uiPriority w:val="99"/>
    <w:rsid w:val="00752E4B"/>
    <w:rPr>
      <w:rFonts w:ascii="Arial" w:hAnsi="Arial" w:cs="Arial"/>
      <w:sz w:val="20"/>
      <w:szCs w:val="20"/>
    </w:rPr>
  </w:style>
  <w:style w:type="character" w:styleId="ae">
    <w:name w:val="Hyperlink"/>
    <w:uiPriority w:val="99"/>
    <w:semiHidden/>
    <w:unhideWhenUsed/>
    <w:rsid w:val="00755E13"/>
    <w:rPr>
      <w:color w:val="197500"/>
      <w:u w:val="single"/>
    </w:rPr>
  </w:style>
  <w:style w:type="character" w:customStyle="1" w:styleId="c1">
    <w:name w:val="c1"/>
    <w:rsid w:val="00C87A12"/>
  </w:style>
  <w:style w:type="character" w:customStyle="1" w:styleId="c3">
    <w:name w:val="c3"/>
    <w:rsid w:val="00C87A12"/>
  </w:style>
  <w:style w:type="paragraph" w:customStyle="1" w:styleId="cen">
    <w:name w:val="cen"/>
    <w:basedOn w:val="a"/>
    <w:rsid w:val="00001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711A9"/>
  </w:style>
  <w:style w:type="paragraph" w:customStyle="1" w:styleId="Standard">
    <w:name w:val="Standard"/>
    <w:rsid w:val="00131B11"/>
    <w:pPr>
      <w:suppressAutoHyphens/>
      <w:autoSpaceDN w:val="0"/>
      <w:spacing w:after="0" w:line="240" w:lineRule="auto"/>
    </w:pPr>
    <w:rPr>
      <w:rFonts w:ascii="Times New Roman" w:eastAsia="Times New Roman" w:hAnsi="Times New Roman" w:cs="Times New Roman"/>
      <w:kern w:val="3"/>
      <w:sz w:val="24"/>
      <w:szCs w:val="24"/>
    </w:rPr>
  </w:style>
  <w:style w:type="numbering" w:customStyle="1" w:styleId="WWNum7">
    <w:name w:val="WWNum7"/>
    <w:rsid w:val="00131B11"/>
    <w:pPr>
      <w:numPr>
        <w:numId w:val="3"/>
      </w:numPr>
    </w:pPr>
  </w:style>
</w:styles>
</file>

<file path=word/webSettings.xml><?xml version="1.0" encoding="utf-8"?>
<w:webSettings xmlns:r="http://schemas.openxmlformats.org/officeDocument/2006/relationships" xmlns:w="http://schemas.openxmlformats.org/wordprocessingml/2006/main">
  <w:divs>
    <w:div w:id="8173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7162162162162247E-2"/>
          <c:y val="3.2786885245901641E-2"/>
          <c:w val="0.78941441441441462"/>
          <c:h val="0.91803278688524337"/>
        </c:manualLayout>
      </c:layout>
      <c:barChart>
        <c:barDir val="col"/>
        <c:grouping val="clustered"/>
        <c:ser>
          <c:idx val="0"/>
          <c:order val="0"/>
          <c:tx>
            <c:strRef>
              <c:f>Лист1!$B$1</c:f>
              <c:strCache>
                <c:ptCount val="1"/>
                <c:pt idx="0">
                  <c:v>высокий уровень</c:v>
                </c:pt>
              </c:strCache>
            </c:strRef>
          </c:tx>
          <c:cat>
            <c:strRef>
              <c:f>Лист1!$A$2:$A$5</c:f>
              <c:strCache>
                <c:ptCount val="3"/>
                <c:pt idx="0">
                  <c:v>когнитивный компонент</c:v>
                </c:pt>
                <c:pt idx="1">
                  <c:v>эмоциональный компонент</c:v>
                </c:pt>
                <c:pt idx="2">
                  <c:v>поведенческий компонент</c:v>
                </c:pt>
              </c:strCache>
            </c:strRef>
          </c:cat>
          <c:val>
            <c:numRef>
              <c:f>Лист1!$B$2:$B$5</c:f>
              <c:numCache>
                <c:formatCode>General</c:formatCode>
                <c:ptCount val="4"/>
                <c:pt idx="0">
                  <c:v>0</c:v>
                </c:pt>
                <c:pt idx="1">
                  <c:v>0</c:v>
                </c:pt>
                <c:pt idx="2">
                  <c:v>0</c:v>
                </c:pt>
              </c:numCache>
            </c:numRef>
          </c:val>
        </c:ser>
        <c:ser>
          <c:idx val="1"/>
          <c:order val="1"/>
          <c:tx>
            <c:strRef>
              <c:f>Лист1!$C$1</c:f>
              <c:strCache>
                <c:ptCount val="1"/>
                <c:pt idx="0">
                  <c:v>средний уровень</c:v>
                </c:pt>
              </c:strCache>
            </c:strRef>
          </c:tx>
          <c:dLbls>
            <c:txPr>
              <a:bodyPr/>
              <a:lstStyle/>
              <a:p>
                <a:pPr>
                  <a:defRPr sz="1199" baseline="0">
                    <a:latin typeface="Times New Roman" pitchFamily="18" charset="0"/>
                  </a:defRPr>
                </a:pPr>
                <a:endParaRPr lang="ru-RU"/>
              </a:p>
            </c:txPr>
            <c:showVal val="1"/>
          </c:dLbls>
          <c:cat>
            <c:strRef>
              <c:f>Лист1!$A$2:$A$5</c:f>
              <c:strCache>
                <c:ptCount val="3"/>
                <c:pt idx="0">
                  <c:v>когнитивный компонент</c:v>
                </c:pt>
                <c:pt idx="1">
                  <c:v>эмоциональный компонент</c:v>
                </c:pt>
                <c:pt idx="2">
                  <c:v>поведенческий компонент</c:v>
                </c:pt>
              </c:strCache>
            </c:strRef>
          </c:cat>
          <c:val>
            <c:numRef>
              <c:f>Лист1!$C$2:$C$5</c:f>
              <c:numCache>
                <c:formatCode>General</c:formatCode>
                <c:ptCount val="4"/>
                <c:pt idx="0">
                  <c:v>55</c:v>
                </c:pt>
                <c:pt idx="1">
                  <c:v>35</c:v>
                </c:pt>
                <c:pt idx="2">
                  <c:v>30</c:v>
                </c:pt>
              </c:numCache>
            </c:numRef>
          </c:val>
        </c:ser>
        <c:ser>
          <c:idx val="2"/>
          <c:order val="2"/>
          <c:tx>
            <c:strRef>
              <c:f>Лист1!$D$1</c:f>
              <c:strCache>
                <c:ptCount val="1"/>
                <c:pt idx="0">
                  <c:v>низкий уровень</c:v>
                </c:pt>
              </c:strCache>
            </c:strRef>
          </c:tx>
          <c:dLbls>
            <c:txPr>
              <a:bodyPr/>
              <a:lstStyle/>
              <a:p>
                <a:pPr>
                  <a:defRPr sz="1199" baseline="0">
                    <a:latin typeface="Times New Roman" pitchFamily="18" charset="0"/>
                  </a:defRPr>
                </a:pPr>
                <a:endParaRPr lang="ru-RU"/>
              </a:p>
            </c:txPr>
            <c:showVal val="1"/>
          </c:dLbls>
          <c:cat>
            <c:strRef>
              <c:f>Лист1!$A$2:$A$5</c:f>
              <c:strCache>
                <c:ptCount val="3"/>
                <c:pt idx="0">
                  <c:v>когнитивный компонент</c:v>
                </c:pt>
                <c:pt idx="1">
                  <c:v>эмоциональный компонент</c:v>
                </c:pt>
                <c:pt idx="2">
                  <c:v>поведенческий компонент</c:v>
                </c:pt>
              </c:strCache>
            </c:strRef>
          </c:cat>
          <c:val>
            <c:numRef>
              <c:f>Лист1!$D$2:$D$5</c:f>
              <c:numCache>
                <c:formatCode>General</c:formatCode>
                <c:ptCount val="4"/>
                <c:pt idx="0">
                  <c:v>45</c:v>
                </c:pt>
                <c:pt idx="1">
                  <c:v>65</c:v>
                </c:pt>
                <c:pt idx="2">
                  <c:v>70</c:v>
                </c:pt>
              </c:numCache>
            </c:numRef>
          </c:val>
        </c:ser>
        <c:axId val="72538752"/>
        <c:axId val="78387456"/>
      </c:barChart>
      <c:catAx>
        <c:axId val="72538752"/>
        <c:scaling>
          <c:orientation val="minMax"/>
        </c:scaling>
        <c:axPos val="b"/>
        <c:numFmt formatCode="General" sourceLinked="1"/>
        <c:tickLblPos val="nextTo"/>
        <c:txPr>
          <a:bodyPr/>
          <a:lstStyle/>
          <a:p>
            <a:pPr>
              <a:defRPr sz="999" baseline="0">
                <a:latin typeface="Times New Roman" pitchFamily="18" charset="0"/>
              </a:defRPr>
            </a:pPr>
            <a:endParaRPr lang="ru-RU"/>
          </a:p>
        </c:txPr>
        <c:crossAx val="78387456"/>
        <c:crosses val="autoZero"/>
        <c:auto val="1"/>
        <c:lblAlgn val="ctr"/>
        <c:lblOffset val="100"/>
      </c:catAx>
      <c:valAx>
        <c:axId val="78387456"/>
        <c:scaling>
          <c:orientation val="minMax"/>
          <c:max val="100"/>
        </c:scaling>
        <c:axPos val="l"/>
        <c:majorGridlines/>
        <c:numFmt formatCode="General" sourceLinked="1"/>
        <c:tickLblPos val="nextTo"/>
        <c:txPr>
          <a:bodyPr/>
          <a:lstStyle/>
          <a:p>
            <a:pPr>
              <a:defRPr baseline="0">
                <a:latin typeface="Times New Roman" pitchFamily="18" charset="0"/>
              </a:defRPr>
            </a:pPr>
            <a:endParaRPr lang="ru-RU"/>
          </a:p>
        </c:txPr>
        <c:crossAx val="72538752"/>
        <c:crosses val="autoZero"/>
        <c:crossBetween val="between"/>
      </c:valAx>
    </c:plotArea>
    <c:legend>
      <c:legendPos val="r"/>
      <c:layout>
        <c:manualLayout>
          <c:xMode val="edge"/>
          <c:yMode val="edge"/>
          <c:x val="0.83448836833892348"/>
          <c:y val="0.23120811781372524"/>
          <c:w val="0.15162251358671264"/>
          <c:h val="0.56536256712680633"/>
        </c:manualLayout>
      </c:layout>
      <c:txPr>
        <a:bodyPr/>
        <a:lstStyle/>
        <a:p>
          <a:pPr>
            <a:defRPr sz="1199" baseline="0">
              <a:latin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4.0237144387243712E-2"/>
          <c:y val="0.15921578412994392"/>
          <c:w val="0.68239637627765437"/>
          <c:h val="0.68772147626324642"/>
        </c:manualLayout>
      </c:layout>
      <c:pie3DChart>
        <c:varyColors val="1"/>
        <c:ser>
          <c:idx val="0"/>
          <c:order val="0"/>
          <c:tx>
            <c:strRef>
              <c:f>Sheet1!$A$2</c:f>
              <c:strCache>
                <c:ptCount val="1"/>
                <c:pt idx="0">
                  <c:v>Восток</c:v>
                </c:pt>
              </c:strCache>
            </c:strRef>
          </c:tx>
          <c:spPr>
            <a:solidFill>
              <a:srgbClr val="9999FF"/>
            </a:solidFill>
            <a:ln w="12686">
              <a:solidFill>
                <a:srgbClr val="000000"/>
              </a:solidFill>
              <a:prstDash val="solid"/>
            </a:ln>
          </c:spPr>
          <c:explosion val="25"/>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Lbls>
            <c:dLbl>
              <c:idx val="1"/>
              <c:layout>
                <c:manualLayout>
                  <c:x val="-4.2516691725366838E-2"/>
                  <c:y val="-0.20790326668997139"/>
                </c:manualLayout>
              </c:layout>
              <c:dLblPos val="bestFit"/>
              <c:showVal val="1"/>
            </c:dLbl>
            <c:dLbl>
              <c:idx val="2"/>
              <c:layout>
                <c:manualLayout>
                  <c:x val="-2.2944828435906804E-2"/>
                  <c:y val="1.3627324045242183E-2"/>
                </c:manualLayout>
              </c:layout>
              <c:dLblPos val="bestFit"/>
              <c:showVal val="1"/>
            </c:dLbl>
            <c:dLbl>
              <c:idx val="3"/>
              <c:delete val="1"/>
            </c:dLbl>
            <c:spPr>
              <a:noFill/>
              <a:ln w="25371">
                <a:noFill/>
              </a:ln>
            </c:spPr>
            <c:txPr>
              <a:bodyPr/>
              <a:lstStyle/>
              <a:p>
                <a:pPr>
                  <a:defRPr sz="1199" b="0" i="0" u="none" strike="noStrike" baseline="0">
                    <a:solidFill>
                      <a:srgbClr val="000000"/>
                    </a:solidFill>
                    <a:latin typeface="Times New Roman"/>
                    <a:ea typeface="Times New Roman"/>
                    <a:cs typeface="Times New Roman"/>
                  </a:defRPr>
                </a:pPr>
                <a:endParaRPr lang="ru-RU"/>
              </a:p>
            </c:txPr>
            <c:showVal val="1"/>
            <c:showLeaderLines val="1"/>
          </c:dLbls>
          <c:cat>
            <c:strRef>
              <c:f>Sheet1!$B$1:$E$1</c:f>
              <c:strCache>
                <c:ptCount val="3"/>
                <c:pt idx="0">
                  <c:v>высокий уровень</c:v>
                </c:pt>
                <c:pt idx="1">
                  <c:v>средний уровень</c:v>
                </c:pt>
                <c:pt idx="2">
                  <c:v>низкий уровень</c:v>
                </c:pt>
              </c:strCache>
            </c:strRef>
          </c:cat>
          <c:val>
            <c:numRef>
              <c:f>Sheet1!$B$2:$E$2</c:f>
              <c:numCache>
                <c:formatCode>General</c:formatCode>
                <c:ptCount val="4"/>
                <c:pt idx="0">
                  <c:v>0</c:v>
                </c:pt>
                <c:pt idx="1">
                  <c:v>40</c:v>
                </c:pt>
                <c:pt idx="2">
                  <c:v>60</c:v>
                </c:pt>
              </c:numCache>
            </c:numRef>
          </c:val>
        </c:ser>
        <c:ser>
          <c:idx val="1"/>
          <c:order val="1"/>
          <c:tx>
            <c:strRef>
              <c:f>Sheet1!$A$3</c:f>
              <c:strCache>
                <c:ptCount val="1"/>
              </c:strCache>
            </c:strRef>
          </c:tx>
          <c:spPr>
            <a:solidFill>
              <a:srgbClr val="993366"/>
            </a:solidFill>
            <a:ln w="12686">
              <a:solidFill>
                <a:srgbClr val="000000"/>
              </a:solidFill>
              <a:prstDash val="solid"/>
            </a:ln>
          </c:spPr>
          <c:explosion val="25"/>
          <c:dPt>
            <c:idx val="0"/>
            <c:spPr>
              <a:solidFill>
                <a:srgbClr val="9999FF"/>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6">
              <a:solidFill>
                <a:srgbClr val="000000"/>
              </a:solidFill>
              <a:prstDash val="solid"/>
            </a:ln>
          </c:spPr>
          <c:explosion val="25"/>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dPt>
            <c:idx val="3"/>
            <c:spPr>
              <a:solidFill>
                <a:srgbClr val="CCFFFF"/>
              </a:solidFill>
              <a:ln w="12686">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Sheet1!$B$4:$E$4</c:f>
              <c:numCache>
                <c:formatCode>General</c:formatCode>
                <c:ptCount val="4"/>
              </c:numCache>
            </c:numRef>
          </c:val>
        </c:ser>
      </c:pie3DChart>
      <c:spPr>
        <a:noFill/>
        <a:ln w="12686">
          <a:solidFill>
            <a:srgbClr val="808080"/>
          </a:solidFill>
          <a:prstDash val="solid"/>
        </a:ln>
      </c:spPr>
    </c:plotArea>
    <c:legend>
      <c:legendPos val="r"/>
      <c:legendEntry>
        <c:idx val="3"/>
        <c:delete val="1"/>
      </c:legendEntry>
      <c:layout>
        <c:manualLayout>
          <c:xMode val="edge"/>
          <c:yMode val="edge"/>
          <c:x val="0.76449912126537978"/>
          <c:y val="0.34529147982062786"/>
          <c:w val="0.22495606326889281"/>
          <c:h val="0.31390134529148073"/>
        </c:manualLayout>
      </c:layout>
      <c:spPr>
        <a:noFill/>
        <a:ln w="3171">
          <a:solidFill>
            <a:srgbClr val="000000"/>
          </a:solidFill>
          <a:prstDash val="solid"/>
        </a:ln>
      </c:spPr>
      <c:txPr>
        <a:bodyPr/>
        <a:lstStyle/>
        <a:p>
          <a:pPr>
            <a:defRPr sz="1054"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7162162162162192E-2"/>
          <c:y val="3.8461538461538464E-2"/>
          <c:w val="0.79054054054054068"/>
          <c:h val="0.83173076923076927"/>
        </c:manualLayout>
      </c:layout>
      <c:barChart>
        <c:barDir val="col"/>
        <c:grouping val="clustered"/>
        <c:ser>
          <c:idx val="0"/>
          <c:order val="0"/>
          <c:tx>
            <c:strRef>
              <c:f>Лист1!$B$1</c:f>
              <c:strCache>
                <c:ptCount val="1"/>
                <c:pt idx="0">
                  <c:v>высокий уровень</c:v>
                </c:pt>
              </c:strCache>
            </c:strRef>
          </c:tx>
          <c:dLbls>
            <c:txPr>
              <a:bodyPr/>
              <a:lstStyle/>
              <a:p>
                <a:pPr>
                  <a:defRPr sz="1200"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Лист1!$B$2:$B$5</c:f>
              <c:numCache>
                <c:formatCode>General</c:formatCode>
                <c:ptCount val="4"/>
                <c:pt idx="0">
                  <c:v>0</c:v>
                </c:pt>
                <c:pt idx="2">
                  <c:v>25</c:v>
                </c:pt>
              </c:numCache>
            </c:numRef>
          </c:val>
        </c:ser>
        <c:ser>
          <c:idx val="1"/>
          <c:order val="1"/>
          <c:tx>
            <c:strRef>
              <c:f>Лист1!$C$1</c:f>
              <c:strCache>
                <c:ptCount val="1"/>
                <c:pt idx="0">
                  <c:v>средний уровень</c:v>
                </c:pt>
              </c:strCache>
            </c:strRef>
          </c:tx>
          <c:dLbls>
            <c:txPr>
              <a:bodyPr/>
              <a:lstStyle/>
              <a:p>
                <a:pPr>
                  <a:defRPr sz="1200"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Лист1!$C$2:$C$5</c:f>
              <c:numCache>
                <c:formatCode>General</c:formatCode>
                <c:ptCount val="4"/>
                <c:pt idx="0">
                  <c:v>55</c:v>
                </c:pt>
                <c:pt idx="2">
                  <c:v>70</c:v>
                </c:pt>
              </c:numCache>
            </c:numRef>
          </c:val>
        </c:ser>
        <c:ser>
          <c:idx val="2"/>
          <c:order val="2"/>
          <c:tx>
            <c:strRef>
              <c:f>Лист1!$D$1</c:f>
              <c:strCache>
                <c:ptCount val="1"/>
                <c:pt idx="0">
                  <c:v>низкий уровень</c:v>
                </c:pt>
              </c:strCache>
            </c:strRef>
          </c:tx>
          <c:dLbls>
            <c:txPr>
              <a:bodyPr/>
              <a:lstStyle/>
              <a:p>
                <a:pPr>
                  <a:defRPr sz="1200"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Лист1!$D$2:$D$5</c:f>
              <c:numCache>
                <c:formatCode>General</c:formatCode>
                <c:ptCount val="4"/>
                <c:pt idx="0">
                  <c:v>45</c:v>
                </c:pt>
                <c:pt idx="2">
                  <c:v>5</c:v>
                </c:pt>
              </c:numCache>
            </c:numRef>
          </c:val>
        </c:ser>
        <c:axId val="91001216"/>
        <c:axId val="91002752"/>
      </c:barChart>
      <c:catAx>
        <c:axId val="91001216"/>
        <c:scaling>
          <c:orientation val="minMax"/>
        </c:scaling>
        <c:axPos val="b"/>
        <c:numFmt formatCode="General" sourceLinked="1"/>
        <c:tickLblPos val="nextTo"/>
        <c:txPr>
          <a:bodyPr/>
          <a:lstStyle/>
          <a:p>
            <a:pPr>
              <a:defRPr sz="1200" baseline="0">
                <a:latin typeface="Times New Roman" pitchFamily="18" charset="0"/>
              </a:defRPr>
            </a:pPr>
            <a:endParaRPr lang="ru-RU"/>
          </a:p>
        </c:txPr>
        <c:crossAx val="91002752"/>
        <c:crosses val="autoZero"/>
        <c:auto val="1"/>
        <c:lblAlgn val="ctr"/>
        <c:lblOffset val="100"/>
      </c:catAx>
      <c:valAx>
        <c:axId val="91002752"/>
        <c:scaling>
          <c:orientation val="minMax"/>
          <c:max val="100"/>
        </c:scaling>
        <c:axPos val="l"/>
        <c:majorGridlines/>
        <c:numFmt formatCode="General" sourceLinked="1"/>
        <c:tickLblPos val="nextTo"/>
        <c:txPr>
          <a:bodyPr/>
          <a:lstStyle/>
          <a:p>
            <a:pPr>
              <a:defRPr baseline="0">
                <a:latin typeface="Times New Roman" pitchFamily="18" charset="0"/>
              </a:defRPr>
            </a:pPr>
            <a:endParaRPr lang="ru-RU"/>
          </a:p>
        </c:txPr>
        <c:crossAx val="91001216"/>
        <c:crosses val="autoZero"/>
        <c:crossBetween val="between"/>
      </c:valAx>
    </c:plotArea>
    <c:legend>
      <c:legendPos val="r"/>
      <c:layout>
        <c:manualLayout>
          <c:xMode val="edge"/>
          <c:yMode val="edge"/>
          <c:x val="0.83448854770146708"/>
          <c:y val="0.23120747837554786"/>
          <c:w val="0.15162251358671297"/>
          <c:h val="0.56536247624219371"/>
        </c:manualLayout>
      </c:layout>
      <c:txPr>
        <a:bodyPr/>
        <a:lstStyle/>
        <a:p>
          <a:pPr>
            <a:defRPr sz="1200" baseline="0">
              <a:latin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7162162162162192E-2"/>
          <c:y val="3.8860103626943011E-2"/>
          <c:w val="0.79054054054054068"/>
          <c:h val="0.82124352331606221"/>
        </c:manualLayout>
      </c:layout>
      <c:barChart>
        <c:barDir val="col"/>
        <c:grouping val="clustered"/>
        <c:ser>
          <c:idx val="0"/>
          <c:order val="0"/>
          <c:tx>
            <c:strRef>
              <c:f>Лист1!$B$1</c:f>
              <c:strCache>
                <c:ptCount val="1"/>
                <c:pt idx="0">
                  <c:v>высокий уровень</c:v>
                </c:pt>
              </c:strCache>
            </c:strRef>
          </c:tx>
          <c:dLbls>
            <c:txPr>
              <a:bodyPr/>
              <a:lstStyle/>
              <a:p>
                <a:pPr>
                  <a:defRPr sz="1200"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Лист1!$B$2:$B$5</c:f>
              <c:numCache>
                <c:formatCode>General</c:formatCode>
                <c:ptCount val="4"/>
                <c:pt idx="0">
                  <c:v>0</c:v>
                </c:pt>
                <c:pt idx="2">
                  <c:v>20</c:v>
                </c:pt>
              </c:numCache>
            </c:numRef>
          </c:val>
        </c:ser>
        <c:ser>
          <c:idx val="1"/>
          <c:order val="1"/>
          <c:tx>
            <c:strRef>
              <c:f>Лист1!$C$1</c:f>
              <c:strCache>
                <c:ptCount val="1"/>
                <c:pt idx="0">
                  <c:v>средний уровень</c:v>
                </c:pt>
              </c:strCache>
            </c:strRef>
          </c:tx>
          <c:dLbls>
            <c:txPr>
              <a:bodyPr/>
              <a:lstStyle/>
              <a:p>
                <a:pPr>
                  <a:defRPr sz="1200"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Лист1!$C$2:$C$5</c:f>
              <c:numCache>
                <c:formatCode>General</c:formatCode>
                <c:ptCount val="4"/>
                <c:pt idx="0">
                  <c:v>35</c:v>
                </c:pt>
                <c:pt idx="2">
                  <c:v>75</c:v>
                </c:pt>
              </c:numCache>
            </c:numRef>
          </c:val>
        </c:ser>
        <c:ser>
          <c:idx val="2"/>
          <c:order val="2"/>
          <c:tx>
            <c:strRef>
              <c:f>Лист1!$D$1</c:f>
              <c:strCache>
                <c:ptCount val="1"/>
                <c:pt idx="0">
                  <c:v>низкий уровень</c:v>
                </c:pt>
              </c:strCache>
            </c:strRef>
          </c:tx>
          <c:dLbls>
            <c:txPr>
              <a:bodyPr/>
              <a:lstStyle/>
              <a:p>
                <a:pPr>
                  <a:defRPr sz="1200"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Лист1!$D$2:$D$5</c:f>
              <c:numCache>
                <c:formatCode>General</c:formatCode>
                <c:ptCount val="4"/>
                <c:pt idx="0">
                  <c:v>65</c:v>
                </c:pt>
                <c:pt idx="2">
                  <c:v>5</c:v>
                </c:pt>
              </c:numCache>
            </c:numRef>
          </c:val>
        </c:ser>
        <c:axId val="91271168"/>
        <c:axId val="91272704"/>
      </c:barChart>
      <c:catAx>
        <c:axId val="91271168"/>
        <c:scaling>
          <c:orientation val="minMax"/>
        </c:scaling>
        <c:axPos val="b"/>
        <c:numFmt formatCode="General" sourceLinked="1"/>
        <c:tickLblPos val="nextTo"/>
        <c:txPr>
          <a:bodyPr/>
          <a:lstStyle/>
          <a:p>
            <a:pPr>
              <a:defRPr sz="1200" baseline="0">
                <a:latin typeface="Times New Roman" pitchFamily="18" charset="0"/>
              </a:defRPr>
            </a:pPr>
            <a:endParaRPr lang="ru-RU"/>
          </a:p>
        </c:txPr>
        <c:crossAx val="91272704"/>
        <c:crosses val="autoZero"/>
        <c:auto val="1"/>
        <c:lblAlgn val="ctr"/>
        <c:lblOffset val="100"/>
      </c:catAx>
      <c:valAx>
        <c:axId val="91272704"/>
        <c:scaling>
          <c:orientation val="minMax"/>
          <c:max val="100"/>
        </c:scaling>
        <c:axPos val="l"/>
        <c:majorGridlines/>
        <c:numFmt formatCode="General" sourceLinked="1"/>
        <c:tickLblPos val="nextTo"/>
        <c:txPr>
          <a:bodyPr/>
          <a:lstStyle/>
          <a:p>
            <a:pPr>
              <a:defRPr baseline="0">
                <a:latin typeface="Times New Roman" pitchFamily="18" charset="0"/>
              </a:defRPr>
            </a:pPr>
            <a:endParaRPr lang="ru-RU"/>
          </a:p>
        </c:txPr>
        <c:crossAx val="91271168"/>
        <c:crosses val="autoZero"/>
        <c:crossBetween val="between"/>
      </c:valAx>
    </c:plotArea>
    <c:legend>
      <c:legendPos val="r"/>
      <c:layout>
        <c:manualLayout>
          <c:xMode val="edge"/>
          <c:yMode val="edge"/>
          <c:x val="0.83448854770146708"/>
          <c:y val="0.23120748869157359"/>
          <c:w val="0.15162251358671297"/>
          <c:h val="0.56536228849053438"/>
        </c:manualLayout>
      </c:layout>
      <c:txPr>
        <a:bodyPr/>
        <a:lstStyle/>
        <a:p>
          <a:pPr>
            <a:defRPr sz="1200" baseline="0">
              <a:latin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7162162162162192E-2"/>
          <c:y val="3.8860103626943011E-2"/>
          <c:w val="0.79054054054054068"/>
          <c:h val="0.81865284974093122"/>
        </c:manualLayout>
      </c:layout>
      <c:barChart>
        <c:barDir val="col"/>
        <c:grouping val="clustered"/>
        <c:ser>
          <c:idx val="0"/>
          <c:order val="0"/>
          <c:tx>
            <c:strRef>
              <c:f>Лист1!$B$1</c:f>
              <c:strCache>
                <c:ptCount val="1"/>
                <c:pt idx="0">
                  <c:v>высокий уровень</c:v>
                </c:pt>
              </c:strCache>
            </c:strRef>
          </c:tx>
          <c:dLbls>
            <c:txPr>
              <a:bodyPr/>
              <a:lstStyle/>
              <a:p>
                <a:pPr>
                  <a:defRPr sz="1199"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Лист1!$B$2:$B$5</c:f>
              <c:numCache>
                <c:formatCode>General</c:formatCode>
                <c:ptCount val="4"/>
                <c:pt idx="0">
                  <c:v>0</c:v>
                </c:pt>
                <c:pt idx="2">
                  <c:v>20</c:v>
                </c:pt>
              </c:numCache>
            </c:numRef>
          </c:val>
        </c:ser>
        <c:ser>
          <c:idx val="1"/>
          <c:order val="1"/>
          <c:tx>
            <c:strRef>
              <c:f>Лист1!$C$1</c:f>
              <c:strCache>
                <c:ptCount val="1"/>
                <c:pt idx="0">
                  <c:v>средний уровень</c:v>
                </c:pt>
              </c:strCache>
            </c:strRef>
          </c:tx>
          <c:dLbls>
            <c:txPr>
              <a:bodyPr/>
              <a:lstStyle/>
              <a:p>
                <a:pPr>
                  <a:defRPr sz="1199"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Лист1!$C$2:$C$5</c:f>
              <c:numCache>
                <c:formatCode>General</c:formatCode>
                <c:ptCount val="4"/>
                <c:pt idx="0">
                  <c:v>30</c:v>
                </c:pt>
                <c:pt idx="2">
                  <c:v>70</c:v>
                </c:pt>
              </c:numCache>
            </c:numRef>
          </c:val>
        </c:ser>
        <c:ser>
          <c:idx val="2"/>
          <c:order val="2"/>
          <c:tx>
            <c:strRef>
              <c:f>Лист1!$D$1</c:f>
              <c:strCache>
                <c:ptCount val="1"/>
                <c:pt idx="0">
                  <c:v>низкий уровень</c:v>
                </c:pt>
              </c:strCache>
            </c:strRef>
          </c:tx>
          <c:dLbls>
            <c:txPr>
              <a:bodyPr/>
              <a:lstStyle/>
              <a:p>
                <a:pPr>
                  <a:defRPr sz="1199"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Лист1!$D$2:$D$5</c:f>
              <c:numCache>
                <c:formatCode>General</c:formatCode>
                <c:ptCount val="4"/>
                <c:pt idx="0">
                  <c:v>70</c:v>
                </c:pt>
                <c:pt idx="2">
                  <c:v>10</c:v>
                </c:pt>
              </c:numCache>
            </c:numRef>
          </c:val>
        </c:ser>
        <c:axId val="103574912"/>
        <c:axId val="103580800"/>
      </c:barChart>
      <c:catAx>
        <c:axId val="103574912"/>
        <c:scaling>
          <c:orientation val="minMax"/>
        </c:scaling>
        <c:axPos val="b"/>
        <c:numFmt formatCode="General" sourceLinked="1"/>
        <c:tickLblPos val="nextTo"/>
        <c:txPr>
          <a:bodyPr/>
          <a:lstStyle/>
          <a:p>
            <a:pPr>
              <a:defRPr sz="1199" baseline="0">
                <a:latin typeface="Times New Roman" pitchFamily="18" charset="0"/>
              </a:defRPr>
            </a:pPr>
            <a:endParaRPr lang="ru-RU"/>
          </a:p>
        </c:txPr>
        <c:crossAx val="103580800"/>
        <c:crosses val="autoZero"/>
        <c:auto val="1"/>
        <c:lblAlgn val="ctr"/>
        <c:lblOffset val="100"/>
      </c:catAx>
      <c:valAx>
        <c:axId val="103580800"/>
        <c:scaling>
          <c:orientation val="minMax"/>
          <c:max val="100"/>
        </c:scaling>
        <c:axPos val="l"/>
        <c:majorGridlines/>
        <c:numFmt formatCode="General" sourceLinked="1"/>
        <c:tickLblPos val="nextTo"/>
        <c:txPr>
          <a:bodyPr/>
          <a:lstStyle/>
          <a:p>
            <a:pPr>
              <a:defRPr baseline="0">
                <a:latin typeface="Times New Roman" pitchFamily="18" charset="0"/>
              </a:defRPr>
            </a:pPr>
            <a:endParaRPr lang="ru-RU"/>
          </a:p>
        </c:txPr>
        <c:crossAx val="103574912"/>
        <c:crosses val="autoZero"/>
        <c:crossBetween val="between"/>
      </c:valAx>
    </c:plotArea>
    <c:legend>
      <c:legendPos val="r"/>
      <c:layout>
        <c:manualLayout>
          <c:xMode val="edge"/>
          <c:yMode val="edge"/>
          <c:x val="0.83448854770146708"/>
          <c:y val="0.23120790752219869"/>
          <c:w val="0.15162251358671297"/>
          <c:h val="0.56536186965990942"/>
        </c:manualLayout>
      </c:layout>
      <c:txPr>
        <a:bodyPr/>
        <a:lstStyle/>
        <a:p>
          <a:pPr>
            <a:defRPr sz="1199" baseline="0">
              <a:latin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7162162162162192E-2"/>
          <c:y val="3.8860103626943011E-2"/>
          <c:w val="0.79054054054054068"/>
          <c:h val="0.82124352331606221"/>
        </c:manualLayout>
      </c:layout>
      <c:barChart>
        <c:barDir val="col"/>
        <c:grouping val="clustered"/>
        <c:ser>
          <c:idx val="0"/>
          <c:order val="0"/>
          <c:tx>
            <c:strRef>
              <c:f>Лист1!$B$1</c:f>
              <c:strCache>
                <c:ptCount val="1"/>
                <c:pt idx="0">
                  <c:v>высокий уровень</c:v>
                </c:pt>
              </c:strCache>
            </c:strRef>
          </c:tx>
          <c:dLbls>
            <c:txPr>
              <a:bodyPr/>
              <a:lstStyle/>
              <a:p>
                <a:pPr>
                  <a:defRPr sz="1200"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Лист1!$B$2:$B$5</c:f>
              <c:numCache>
                <c:formatCode>General</c:formatCode>
                <c:ptCount val="4"/>
                <c:pt idx="0">
                  <c:v>0</c:v>
                </c:pt>
                <c:pt idx="2">
                  <c:v>25</c:v>
                </c:pt>
              </c:numCache>
            </c:numRef>
          </c:val>
        </c:ser>
        <c:ser>
          <c:idx val="1"/>
          <c:order val="1"/>
          <c:tx>
            <c:strRef>
              <c:f>Лист1!$C$1</c:f>
              <c:strCache>
                <c:ptCount val="1"/>
                <c:pt idx="0">
                  <c:v>средний уровень</c:v>
                </c:pt>
              </c:strCache>
            </c:strRef>
          </c:tx>
          <c:dLbls>
            <c:txPr>
              <a:bodyPr/>
              <a:lstStyle/>
              <a:p>
                <a:pPr>
                  <a:defRPr sz="1200"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Лист1!$C$2:$C$5</c:f>
              <c:numCache>
                <c:formatCode>General</c:formatCode>
                <c:ptCount val="4"/>
                <c:pt idx="0">
                  <c:v>40</c:v>
                </c:pt>
                <c:pt idx="2">
                  <c:v>75</c:v>
                </c:pt>
              </c:numCache>
            </c:numRef>
          </c:val>
        </c:ser>
        <c:ser>
          <c:idx val="2"/>
          <c:order val="2"/>
          <c:tx>
            <c:strRef>
              <c:f>Лист1!$D$1</c:f>
              <c:strCache>
                <c:ptCount val="1"/>
                <c:pt idx="0">
                  <c:v>низкий уровень</c:v>
                </c:pt>
              </c:strCache>
            </c:strRef>
          </c:tx>
          <c:dLbls>
            <c:txPr>
              <a:bodyPr/>
              <a:lstStyle/>
              <a:p>
                <a:pPr>
                  <a:defRPr sz="1200" baseline="0">
                    <a:latin typeface="Times New Roman" pitchFamily="18" charset="0"/>
                  </a:defRPr>
                </a:pPr>
                <a:endParaRPr lang="ru-RU"/>
              </a:p>
            </c:txPr>
            <c:showVal val="1"/>
          </c:dLbls>
          <c:cat>
            <c:strRef>
              <c:f>Лист1!$A$2:$A$5</c:f>
              <c:strCache>
                <c:ptCount val="3"/>
                <c:pt idx="0">
                  <c:v>Начало эксперимента</c:v>
                </c:pt>
                <c:pt idx="2">
                  <c:v>Окончание эксперимента</c:v>
                </c:pt>
              </c:strCache>
            </c:strRef>
          </c:cat>
          <c:val>
            <c:numRef>
              <c:f>Лист1!$D$2:$D$5</c:f>
              <c:numCache>
                <c:formatCode>General</c:formatCode>
                <c:ptCount val="4"/>
                <c:pt idx="0">
                  <c:v>60</c:v>
                </c:pt>
                <c:pt idx="2">
                  <c:v>0</c:v>
                </c:pt>
              </c:numCache>
            </c:numRef>
          </c:val>
        </c:ser>
        <c:axId val="79666176"/>
        <c:axId val="79680256"/>
      </c:barChart>
      <c:catAx>
        <c:axId val="79666176"/>
        <c:scaling>
          <c:orientation val="minMax"/>
        </c:scaling>
        <c:axPos val="b"/>
        <c:numFmt formatCode="General" sourceLinked="1"/>
        <c:tickLblPos val="nextTo"/>
        <c:txPr>
          <a:bodyPr/>
          <a:lstStyle/>
          <a:p>
            <a:pPr>
              <a:defRPr sz="1200" baseline="0">
                <a:latin typeface="Times New Roman" pitchFamily="18" charset="0"/>
              </a:defRPr>
            </a:pPr>
            <a:endParaRPr lang="ru-RU"/>
          </a:p>
        </c:txPr>
        <c:crossAx val="79680256"/>
        <c:crosses val="autoZero"/>
        <c:auto val="1"/>
        <c:lblAlgn val="ctr"/>
        <c:lblOffset val="100"/>
      </c:catAx>
      <c:valAx>
        <c:axId val="79680256"/>
        <c:scaling>
          <c:orientation val="minMax"/>
          <c:max val="100"/>
        </c:scaling>
        <c:axPos val="l"/>
        <c:majorGridlines/>
        <c:numFmt formatCode="General" sourceLinked="1"/>
        <c:tickLblPos val="nextTo"/>
        <c:txPr>
          <a:bodyPr/>
          <a:lstStyle/>
          <a:p>
            <a:pPr>
              <a:defRPr baseline="0">
                <a:latin typeface="Times New Roman" pitchFamily="18" charset="0"/>
              </a:defRPr>
            </a:pPr>
            <a:endParaRPr lang="ru-RU"/>
          </a:p>
        </c:txPr>
        <c:crossAx val="79666176"/>
        <c:crosses val="autoZero"/>
        <c:crossBetween val="between"/>
      </c:valAx>
    </c:plotArea>
    <c:legend>
      <c:legendPos val="r"/>
      <c:layout>
        <c:manualLayout>
          <c:xMode val="edge"/>
          <c:yMode val="edge"/>
          <c:x val="0.83448854770146708"/>
          <c:y val="0.23120748869157359"/>
          <c:w val="0.15162251358671297"/>
          <c:h val="0.56536228849053438"/>
        </c:manualLayout>
      </c:layout>
      <c:txPr>
        <a:bodyPr/>
        <a:lstStyle/>
        <a:p>
          <a:pPr>
            <a:defRPr sz="1200" baseline="0">
              <a:latin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8289</Words>
  <Characters>47251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111</cp:lastModifiedBy>
  <cp:revision>36</cp:revision>
  <cp:lastPrinted>2016-09-28T18:38:00Z</cp:lastPrinted>
  <dcterms:created xsi:type="dcterms:W3CDTF">2016-04-01T02:43:00Z</dcterms:created>
  <dcterms:modified xsi:type="dcterms:W3CDTF">2018-11-05T07:17:00Z</dcterms:modified>
</cp:coreProperties>
</file>