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688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-1029187</wp:posOffset>
            </wp:positionH>
            <wp:positionV relativeFrom="paragraph">
              <wp:posOffset>-720090</wp:posOffset>
            </wp:positionV>
            <wp:extent cx="7554344" cy="10685721"/>
            <wp:effectExtent l="19050" t="0" r="7871" b="0"/>
            <wp:wrapNone/>
            <wp:docPr id="5" name="Рисунок 5" descr="C:\Users\111\Desktop\грамоты\реценз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грамоты\реценз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79" cy="1068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A1688B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050AF6" w:rsidRPr="007231A5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7231A5">
        <w:rPr>
          <w:rFonts w:ascii="Times New Roman" w:hAnsi="Times New Roman" w:cs="Times New Roman"/>
          <w:sz w:val="28"/>
          <w:szCs w:val="28"/>
        </w:rPr>
        <w:t xml:space="preserve"> «Ваховский детский сад «Лесная сказка»</w:t>
      </w: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31A5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31A5">
        <w:rPr>
          <w:rFonts w:ascii="Times New Roman" w:hAnsi="Times New Roman" w:cs="Times New Roman"/>
          <w:b/>
          <w:sz w:val="52"/>
          <w:szCs w:val="52"/>
        </w:rPr>
        <w:t xml:space="preserve">образовательной программы </w:t>
      </w: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31A5">
        <w:rPr>
          <w:rFonts w:ascii="Times New Roman" w:hAnsi="Times New Roman" w:cs="Times New Roman"/>
          <w:b/>
          <w:sz w:val="52"/>
          <w:szCs w:val="52"/>
        </w:rPr>
        <w:t xml:space="preserve">по формированию </w:t>
      </w: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31A5">
        <w:rPr>
          <w:rFonts w:ascii="Times New Roman" w:hAnsi="Times New Roman" w:cs="Times New Roman"/>
          <w:b/>
          <w:sz w:val="52"/>
          <w:szCs w:val="52"/>
        </w:rPr>
        <w:t xml:space="preserve">гуманных отношений </w:t>
      </w: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31A5">
        <w:rPr>
          <w:rFonts w:ascii="Times New Roman" w:hAnsi="Times New Roman" w:cs="Times New Roman"/>
          <w:b/>
          <w:sz w:val="52"/>
          <w:szCs w:val="52"/>
        </w:rPr>
        <w:t xml:space="preserve">в группе детей </w:t>
      </w:r>
    </w:p>
    <w:p w:rsidR="00050AF6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31A5">
        <w:rPr>
          <w:rFonts w:ascii="Times New Roman" w:hAnsi="Times New Roman" w:cs="Times New Roman"/>
          <w:b/>
          <w:sz w:val="52"/>
          <w:szCs w:val="52"/>
        </w:rPr>
        <w:t xml:space="preserve">старшего дошкольного </w:t>
      </w:r>
    </w:p>
    <w:p w:rsidR="00050AF6" w:rsidRPr="007231A5" w:rsidRDefault="00050AF6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31A5">
        <w:rPr>
          <w:rFonts w:ascii="Times New Roman" w:hAnsi="Times New Roman" w:cs="Times New Roman"/>
          <w:b/>
          <w:sz w:val="52"/>
          <w:szCs w:val="52"/>
        </w:rPr>
        <w:t>возраста</w:t>
      </w:r>
    </w:p>
    <w:p w:rsidR="00050AF6" w:rsidRPr="00666C38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20"/>
          <w:szCs w:val="20"/>
        </w:rPr>
      </w:pPr>
    </w:p>
    <w:p w:rsidR="00050AF6" w:rsidRPr="00666C38" w:rsidRDefault="00050AF6" w:rsidP="00050AF6">
      <w:pPr>
        <w:spacing w:after="0" w:line="240" w:lineRule="auto"/>
        <w:ind w:left="567" w:right="708"/>
        <w:rPr>
          <w:rFonts w:ascii="Times New Roman" w:hAnsi="Times New Roman" w:cs="Times New Roman"/>
          <w:sz w:val="20"/>
          <w:szCs w:val="20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Default="00050AF6" w:rsidP="00050AF6">
      <w:pPr>
        <w:spacing w:after="0" w:line="240" w:lineRule="auto"/>
        <w:ind w:left="567" w:right="708" w:hanging="567"/>
        <w:rPr>
          <w:rFonts w:ascii="Times New Roman" w:hAnsi="Times New Roman" w:cs="Times New Roman"/>
          <w:sz w:val="32"/>
          <w:szCs w:val="32"/>
        </w:rPr>
      </w:pPr>
    </w:p>
    <w:p w:rsidR="00050AF6" w:rsidRPr="007231A5" w:rsidRDefault="00050AF6" w:rsidP="00050AF6">
      <w:pPr>
        <w:spacing w:after="0" w:line="240" w:lineRule="auto"/>
        <w:ind w:left="567" w:right="708" w:hanging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231A5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7231A5">
        <w:rPr>
          <w:rFonts w:ascii="Times New Roman" w:hAnsi="Times New Roman" w:cs="Times New Roman"/>
          <w:sz w:val="32"/>
          <w:szCs w:val="32"/>
        </w:rPr>
        <w:t xml:space="preserve">  Докучаева Наталья Ивановна</w:t>
      </w:r>
    </w:p>
    <w:p w:rsidR="00050AF6" w:rsidRDefault="00050AF6" w:rsidP="00050AF6">
      <w:pPr>
        <w:spacing w:after="0" w:line="240" w:lineRule="auto"/>
        <w:ind w:left="567" w:right="708"/>
        <w:rPr>
          <w:rFonts w:ascii="Times New Roman" w:hAnsi="Times New Roman" w:cs="Times New Roman"/>
          <w:sz w:val="20"/>
          <w:szCs w:val="20"/>
        </w:rPr>
      </w:pPr>
    </w:p>
    <w:p w:rsidR="00050AF6" w:rsidRDefault="00050AF6" w:rsidP="00050AF6">
      <w:pPr>
        <w:spacing w:after="0" w:line="240" w:lineRule="auto"/>
        <w:ind w:left="567" w:right="708"/>
        <w:rPr>
          <w:rFonts w:ascii="Times New Roman" w:hAnsi="Times New Roman" w:cs="Times New Roman"/>
          <w:sz w:val="20"/>
          <w:szCs w:val="20"/>
        </w:rPr>
      </w:pPr>
    </w:p>
    <w:p w:rsidR="00050AF6" w:rsidRDefault="00050AF6" w:rsidP="00050AF6">
      <w:pPr>
        <w:spacing w:after="0" w:line="240" w:lineRule="auto"/>
        <w:ind w:left="567" w:right="708"/>
        <w:rPr>
          <w:rFonts w:ascii="Times New Roman" w:hAnsi="Times New Roman" w:cs="Times New Roman"/>
          <w:sz w:val="20"/>
          <w:szCs w:val="20"/>
        </w:rPr>
      </w:pPr>
    </w:p>
    <w:p w:rsidR="00050AF6" w:rsidRPr="00666C38" w:rsidRDefault="00050AF6" w:rsidP="00050AF6">
      <w:pPr>
        <w:spacing w:after="0" w:line="240" w:lineRule="auto"/>
        <w:ind w:left="567" w:right="708"/>
        <w:rPr>
          <w:rFonts w:ascii="Times New Roman" w:hAnsi="Times New Roman" w:cs="Times New Roman"/>
          <w:sz w:val="20"/>
          <w:szCs w:val="20"/>
        </w:rPr>
      </w:pPr>
    </w:p>
    <w:p w:rsidR="00050AF6" w:rsidRPr="00666C38" w:rsidRDefault="00050AF6" w:rsidP="00050AF6">
      <w:pPr>
        <w:spacing w:after="0" w:line="240" w:lineRule="auto"/>
        <w:ind w:left="567" w:right="708"/>
        <w:rPr>
          <w:rFonts w:ascii="Times New Roman" w:hAnsi="Times New Roman" w:cs="Times New Roman"/>
          <w:sz w:val="20"/>
          <w:szCs w:val="20"/>
        </w:rPr>
      </w:pPr>
    </w:p>
    <w:p w:rsidR="00050AF6" w:rsidRPr="007231A5" w:rsidRDefault="00A1688B" w:rsidP="00050AF6">
      <w:pPr>
        <w:spacing w:after="0" w:line="240" w:lineRule="auto"/>
        <w:ind w:right="708"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2017 </w:t>
      </w:r>
      <w:r w:rsidR="00050AF6" w:rsidRPr="007231A5">
        <w:rPr>
          <w:rFonts w:ascii="Times New Roman" w:hAnsi="Times New Roman" w:cs="Times New Roman"/>
          <w:sz w:val="32"/>
          <w:szCs w:val="32"/>
        </w:rPr>
        <w:t xml:space="preserve"> </w:t>
      </w:r>
      <w:r w:rsidR="00050AF6"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Style w:val="a6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762"/>
        <w:gridCol w:w="8275"/>
        <w:gridCol w:w="569"/>
      </w:tblGrid>
      <w:tr w:rsidR="00050AF6" w:rsidTr="00C042A2">
        <w:tc>
          <w:tcPr>
            <w:tcW w:w="9606" w:type="dxa"/>
            <w:gridSpan w:val="3"/>
          </w:tcPr>
          <w:p w:rsidR="00050AF6" w:rsidRDefault="00050AF6" w:rsidP="00C042A2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AF6" w:rsidRDefault="00050AF6" w:rsidP="00C042A2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50AF6" w:rsidRDefault="00050AF6" w:rsidP="00C042A2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0AF6" w:rsidTr="00C042A2">
        <w:tc>
          <w:tcPr>
            <w:tcW w:w="9037" w:type="dxa"/>
            <w:gridSpan w:val="2"/>
          </w:tcPr>
          <w:p w:rsidR="00050AF6" w:rsidRDefault="00050AF6" w:rsidP="00C042A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4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69" w:type="dxa"/>
          </w:tcPr>
          <w:p w:rsidR="00050AF6" w:rsidRPr="002F756D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0AF6" w:rsidTr="00C042A2">
        <w:tc>
          <w:tcPr>
            <w:tcW w:w="762" w:type="dxa"/>
          </w:tcPr>
          <w:p w:rsidR="00050AF6" w:rsidRPr="002F756D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5" w:type="dxa"/>
          </w:tcPr>
          <w:p w:rsidR="00050AF6" w:rsidRDefault="00050AF6" w:rsidP="00C042A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записка………………………………………………...</w:t>
            </w:r>
          </w:p>
        </w:tc>
        <w:tc>
          <w:tcPr>
            <w:tcW w:w="569" w:type="dxa"/>
          </w:tcPr>
          <w:p w:rsidR="00050AF6" w:rsidRPr="002F756D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0AF6" w:rsidTr="00C042A2">
        <w:tc>
          <w:tcPr>
            <w:tcW w:w="762" w:type="dxa"/>
          </w:tcPr>
          <w:p w:rsidR="00050AF6" w:rsidRPr="002F756D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5" w:type="dxa"/>
          </w:tcPr>
          <w:p w:rsidR="00050AF6" w:rsidRDefault="00050AF6" w:rsidP="00C042A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программы……………………………………………….</w:t>
            </w:r>
          </w:p>
        </w:tc>
        <w:tc>
          <w:tcPr>
            <w:tcW w:w="569" w:type="dxa"/>
          </w:tcPr>
          <w:p w:rsidR="00050AF6" w:rsidRPr="002F756D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0AF6" w:rsidTr="00C042A2">
        <w:tc>
          <w:tcPr>
            <w:tcW w:w="762" w:type="dxa"/>
          </w:tcPr>
          <w:p w:rsidR="00050AF6" w:rsidRPr="002F756D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5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75" w:type="dxa"/>
          </w:tcPr>
          <w:p w:rsidR="00050AF6" w:rsidRDefault="00050AF6" w:rsidP="00C042A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Календарно </w:t>
            </w:r>
            <w:r w:rsidRPr="000E04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тематический план……………………………………</w:t>
            </w:r>
          </w:p>
        </w:tc>
        <w:tc>
          <w:tcPr>
            <w:tcW w:w="569" w:type="dxa"/>
          </w:tcPr>
          <w:p w:rsidR="00050AF6" w:rsidRPr="002F756D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0AF6" w:rsidTr="00C042A2">
        <w:tc>
          <w:tcPr>
            <w:tcW w:w="9037" w:type="dxa"/>
            <w:gridSpan w:val="2"/>
          </w:tcPr>
          <w:p w:rsidR="00050AF6" w:rsidRDefault="00050AF6" w:rsidP="00C042A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498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9" w:type="dxa"/>
          </w:tcPr>
          <w:p w:rsidR="00050AF6" w:rsidRPr="002F756D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0AF6" w:rsidTr="00C042A2">
        <w:tc>
          <w:tcPr>
            <w:tcW w:w="9037" w:type="dxa"/>
            <w:gridSpan w:val="2"/>
          </w:tcPr>
          <w:p w:rsidR="00050AF6" w:rsidRDefault="00050AF6" w:rsidP="00C042A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4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69" w:type="dxa"/>
          </w:tcPr>
          <w:p w:rsidR="00050AF6" w:rsidRDefault="00050AF6" w:rsidP="00C042A2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06" w:rsidRDefault="00E85C0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06" w:rsidRDefault="00E85C0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AF6" w:rsidRPr="00831D1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1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50AF6" w:rsidRPr="004A5525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F6" w:rsidRPr="004A5525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25">
        <w:rPr>
          <w:rFonts w:ascii="Times New Roman" w:hAnsi="Times New Roman" w:cs="Times New Roman"/>
          <w:sz w:val="28"/>
          <w:szCs w:val="28"/>
        </w:rPr>
        <w:t>Человека формирует совокупность отношений, в которые он вступает. Характер этих отношений накладывает определенный отпечаток на растущего человека. Если в этих отношениях много бессердечия, насилия, лжи, унижения, зла, эгоизма, то все это станет принадлежностью ребенка.</w:t>
      </w:r>
    </w:p>
    <w:p w:rsidR="00050AF6" w:rsidRPr="004A5525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25">
        <w:rPr>
          <w:rFonts w:ascii="Times New Roman" w:hAnsi="Times New Roman" w:cs="Times New Roman"/>
          <w:sz w:val="28"/>
          <w:szCs w:val="28"/>
        </w:rPr>
        <w:t>Научить ребенка испытывать и проявлять гуманные отношения – одна из наиболее трудных и сложных задач воспитания. Практика, к сожалению, показывает, что представления о гуманности некоторых дошкольников смутны и не дифференцированы, гуманные качества и отношения между детьми проявляются эпизодически или отсутствуют. В то же время именно занятия обращены к интеллекту ребенка, дают возможность осознать первичные гуманно-нравственные понятия.</w:t>
      </w:r>
    </w:p>
    <w:p w:rsidR="00050AF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25">
        <w:rPr>
          <w:rFonts w:ascii="Times New Roman" w:hAnsi="Times New Roman" w:cs="Times New Roman"/>
          <w:sz w:val="28"/>
          <w:szCs w:val="28"/>
        </w:rPr>
        <w:t>Свое развити</w:t>
      </w:r>
      <w:r>
        <w:rPr>
          <w:rFonts w:ascii="Times New Roman" w:hAnsi="Times New Roman" w:cs="Times New Roman"/>
          <w:sz w:val="28"/>
          <w:szCs w:val="28"/>
        </w:rPr>
        <w:t>е проблема воспитания  гуманных</w:t>
      </w:r>
      <w:r w:rsidRPr="004A5525">
        <w:rPr>
          <w:rFonts w:ascii="Times New Roman" w:hAnsi="Times New Roman" w:cs="Times New Roman"/>
          <w:sz w:val="28"/>
          <w:szCs w:val="28"/>
        </w:rPr>
        <w:t xml:space="preserve"> отношений у подрастающего поколения получила в трудах известных философов, педагогов, психологов, начиная от древних времен (мысли и взгляды Сократа, Платона, Аристотеля и др. о необходимости воспитания добродетелей у детей; идеи Я.А.Коменского, Ж.-Ж.Руссо, И.Г. Песталлоцци и др. о необходимости формирования гуманного поведения у дошкольников) и до настоящего времени  в трудах современных педагогов и психологов (Р.С. Буре, В.Г. Нечаевой, В.И. Давидович, Е.О. Смирновой, Е.Э.Шишловой, С.Г. Якобсон и др.).</w:t>
      </w:r>
    </w:p>
    <w:p w:rsidR="00050AF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25">
        <w:rPr>
          <w:rFonts w:ascii="Times New Roman" w:hAnsi="Times New Roman" w:cs="Times New Roman"/>
          <w:sz w:val="28"/>
          <w:szCs w:val="28"/>
        </w:rPr>
        <w:t xml:space="preserve">В отечественной педагогике дошкольный возраст принято рассматривать как период первоначального становления основ личности человека, его социализации, гуманистической ориентации поведения. Воспитанию гуманных отношений  во взаимодействии детей в дошкольном возрасте посвящены работы Р.С. Буре, М.В.Воробьевой, В.Г. Нечаевой, Т.А.Марковой, Р.И. Жуковской, Л.А. Пеньевской, И.С. Хомяковой и др.  Под </w:t>
      </w:r>
      <w:r w:rsidRPr="004A5525">
        <w:rPr>
          <w:rFonts w:ascii="Times New Roman" w:hAnsi="Times New Roman" w:cs="Times New Roman"/>
          <w:i/>
          <w:sz w:val="28"/>
          <w:szCs w:val="28"/>
        </w:rPr>
        <w:t>гуманными отношениями</w:t>
      </w:r>
      <w:r w:rsidRPr="004A5525">
        <w:rPr>
          <w:rFonts w:ascii="Times New Roman" w:hAnsi="Times New Roman" w:cs="Times New Roman"/>
          <w:sz w:val="28"/>
          <w:szCs w:val="28"/>
        </w:rPr>
        <w:t xml:space="preserve"> при этом понимаются социально позитивные проявления доброжелательности, отзывчивости, заботы, взаимопомощи </w:t>
      </w:r>
      <w:r w:rsidRPr="004A5525">
        <w:rPr>
          <w:rFonts w:ascii="Times New Roman" w:hAnsi="Times New Roman" w:cs="Times New Roman"/>
          <w:sz w:val="28"/>
          <w:szCs w:val="28"/>
        </w:rPr>
        <w:lastRenderedPageBreak/>
        <w:t>детей по отношению, в первую очередь, к окружающим люд</w:t>
      </w:r>
      <w:r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050AF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ребенка </w:t>
      </w:r>
      <w:r w:rsidRPr="004A5525">
        <w:rPr>
          <w:rFonts w:ascii="Times New Roman" w:hAnsi="Times New Roman" w:cs="Times New Roman"/>
          <w:sz w:val="28"/>
          <w:szCs w:val="28"/>
        </w:rPr>
        <w:t xml:space="preserve"> проявлять гуманные отношения – одна из наиболее трудных и сложных задач воспитания. Практика, к сожалению, показывает, что представления о гуманности некоторых дошкольников смутны и не дифференцированы, гуманные качества и отношения между детьми проявляются эпизодически или отсутствуют. </w:t>
      </w:r>
    </w:p>
    <w:p w:rsidR="00050AF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Гуманные отношения – это не просто сумма усвоенных знаний, а умение проявлять эти гуманные отношения в различных ситуациях. Поэтому усилия педагогов должны быть направлены на создание таких ситуаций в разных видах детской деятельности, в которых у детей формируются гуманные отношения.</w:t>
      </w:r>
    </w:p>
    <w:p w:rsidR="00050AF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нами анализ сформированности гуманных отношений у детей старшего дошкольного возраста показал, что: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большинства детей </w:t>
      </w:r>
      <w:r w:rsidRPr="00267B97">
        <w:rPr>
          <w:rFonts w:ascii="Times New Roman" w:hAnsi="Times New Roman" w:cs="Times New Roman"/>
          <w:sz w:val="28"/>
          <w:szCs w:val="28"/>
        </w:rPr>
        <w:t>имеется низкий уровень сформированности гуманных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представления </w:t>
      </w:r>
      <w:r w:rsidRPr="00267B97">
        <w:rPr>
          <w:rFonts w:ascii="Times New Roman" w:hAnsi="Times New Roman" w:cs="Times New Roman"/>
          <w:sz w:val="28"/>
          <w:szCs w:val="28"/>
        </w:rPr>
        <w:t xml:space="preserve">детей о гуманных отношениях поверхностны, часто неадекватны; 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отсутствует </w:t>
      </w:r>
      <w:r w:rsidRPr="00267B97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тивация необходимости проявлять гуманные отношения;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67B9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не могут назвать более 2-3 гуманных чувств</w:t>
      </w:r>
      <w:r w:rsidRPr="00267B97">
        <w:rPr>
          <w:rFonts w:ascii="Times New Roman" w:hAnsi="Times New Roman" w:cs="Times New Roman"/>
          <w:sz w:val="28"/>
          <w:szCs w:val="28"/>
        </w:rPr>
        <w:t xml:space="preserve"> и не могут  оценить свои поступки и поступки других с т</w:t>
      </w:r>
      <w:r>
        <w:rPr>
          <w:rFonts w:ascii="Times New Roman" w:hAnsi="Times New Roman" w:cs="Times New Roman"/>
          <w:sz w:val="28"/>
          <w:szCs w:val="28"/>
        </w:rPr>
        <w:t>очки зрения гуманных отношений;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эмоциональные реакции</w:t>
      </w:r>
      <w:r w:rsidRPr="00267B97">
        <w:rPr>
          <w:rFonts w:ascii="Times New Roman" w:hAnsi="Times New Roman" w:cs="Times New Roman"/>
          <w:sz w:val="28"/>
          <w:szCs w:val="28"/>
        </w:rPr>
        <w:t xml:space="preserve"> детей на проявления гуманных отношени</w:t>
      </w:r>
      <w:r>
        <w:rPr>
          <w:rFonts w:ascii="Times New Roman" w:hAnsi="Times New Roman" w:cs="Times New Roman"/>
          <w:sz w:val="28"/>
          <w:szCs w:val="28"/>
        </w:rPr>
        <w:t>й неадекватны или отсутствуют;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267B97">
        <w:rPr>
          <w:rFonts w:ascii="Times New Roman" w:hAnsi="Times New Roman" w:cs="Times New Roman"/>
          <w:sz w:val="28"/>
          <w:szCs w:val="28"/>
        </w:rPr>
        <w:t>ети не распознают ситуации, связанные с нормативным поведением, в которых следует действовать по определенным «гуманным» правилам</w:t>
      </w:r>
      <w:r>
        <w:rPr>
          <w:rFonts w:ascii="Times New Roman" w:hAnsi="Times New Roman" w:cs="Times New Roman"/>
          <w:sz w:val="28"/>
          <w:szCs w:val="28"/>
        </w:rPr>
        <w:t xml:space="preserve">, не вычленяют и самого правила, </w:t>
      </w:r>
      <w:r w:rsidRPr="00267B97">
        <w:rPr>
          <w:rFonts w:ascii="Times New Roman" w:hAnsi="Times New Roman" w:cs="Times New Roman"/>
          <w:sz w:val="28"/>
          <w:szCs w:val="28"/>
        </w:rPr>
        <w:t>не пытаются поддержать добрые отношения с другими людьми.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нами низкий уровень</w:t>
      </w:r>
      <w:r w:rsidRPr="005B0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сформированности гуманных отношений у детей старшего дошкольного возраста является результатом: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недостаточной разработки «Социально-коммуникативное развитие»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программе, по которой работает детский сад, а также в примерных основных образовательных программах «От рождения до школы», «Детство»;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недостаточной компетентности педагогов и родителей в вопросах формирования гуманных отношений у детей старшего дошкольного возраста;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недостаточного внимания и формального отношения к указанной проблеме в практике дошкольного образования.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проведенный анализ убедил нас в необходимости разработки программы формирования гуманных отношений в группе детей старшего дошкольного возраста. Изучив нормативные документы и программы по формированию гуманных отношений, мы пришли к выводу, что решение проблемы по формированию гуманных отношений у детей старшего дошкольного возраста возможно при создании следующих педагогических условий:</w:t>
      </w:r>
    </w:p>
    <w:p w:rsidR="00050AF6" w:rsidRPr="00E252C8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будет соответствовать возрастным особенностям детей и включать в себя расширение</w:t>
      </w:r>
      <w:r w:rsidRPr="00E252C8">
        <w:rPr>
          <w:rFonts w:ascii="Times New Roman" w:hAnsi="Times New Roman" w:cs="Times New Roman"/>
          <w:sz w:val="28"/>
          <w:szCs w:val="28"/>
        </w:rPr>
        <w:t xml:space="preserve"> представлений детей о гуманных </w:t>
      </w:r>
      <w:r>
        <w:rPr>
          <w:rFonts w:ascii="Times New Roman" w:hAnsi="Times New Roman" w:cs="Times New Roman"/>
          <w:sz w:val="28"/>
          <w:szCs w:val="28"/>
        </w:rPr>
        <w:t>отношениях, формирование у них</w:t>
      </w:r>
      <w:r w:rsidRPr="00E252C8">
        <w:rPr>
          <w:rFonts w:ascii="Times New Roman" w:hAnsi="Times New Roman" w:cs="Times New Roman"/>
          <w:sz w:val="28"/>
          <w:szCs w:val="28"/>
        </w:rPr>
        <w:t xml:space="preserve"> эмоциональной отзывчивости и эмпатии и развитие умени</w:t>
      </w:r>
      <w:r>
        <w:rPr>
          <w:rFonts w:ascii="Times New Roman" w:hAnsi="Times New Roman" w:cs="Times New Roman"/>
          <w:sz w:val="28"/>
          <w:szCs w:val="28"/>
        </w:rPr>
        <w:t>й и навыков гуманного поведения;</w:t>
      </w:r>
    </w:p>
    <w:p w:rsidR="00050AF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организации образовательной деятельности будет реализовываться комплексный подход;</w:t>
      </w:r>
    </w:p>
    <w:p w:rsidR="00050AF6" w:rsidRPr="00267B97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будет организовано взаимодействие с родителями.</w:t>
      </w:r>
    </w:p>
    <w:p w:rsidR="00050AF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F6" w:rsidRPr="004A5525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46D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FA346D">
        <w:rPr>
          <w:rFonts w:ascii="Times New Roman" w:hAnsi="Times New Roman" w:cs="Times New Roman"/>
          <w:sz w:val="28"/>
          <w:szCs w:val="28"/>
        </w:rPr>
        <w:t>обусловлена тем, что существует социальный заказ общества к системе дошкольного образования на формирование у детей гуманных отношений. В ФГОС ДОО выделена образовательная область «Социально-коммуникативное развитие», овладение содержанием которой «направлено на развитие эмоциональной отзывчивости, сопереживания, формирование готовности к совместной деятельности со сверстниками, уважительного отношения к другим людям»</w:t>
      </w:r>
      <w:r w:rsidRPr="00FA346D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6D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программы.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ФГОС ДОО </w:t>
      </w:r>
      <w:r w:rsidRPr="00FA346D">
        <w:rPr>
          <w:rFonts w:ascii="Times New Roman" w:hAnsi="Times New Roman" w:cs="Times New Roman"/>
          <w:kern w:val="36"/>
          <w:sz w:val="28"/>
          <w:szCs w:val="28"/>
        </w:rPr>
        <w:t xml:space="preserve">в качестве основного принципа усвоения дошкольниками образовательной программы детского сада провозглашает «гуманистический характер взаимодействия взрослых и детей и детей между собой». </w:t>
      </w:r>
      <w:r w:rsidRPr="00FA346D">
        <w:rPr>
          <w:rFonts w:ascii="Times New Roman" w:hAnsi="Times New Roman" w:cs="Times New Roman"/>
          <w:sz w:val="28"/>
          <w:szCs w:val="28"/>
        </w:rPr>
        <w:t>Гуманное отношение – это интегративное качество личности, включающее три компонента: когнитивный (сформированные представления о гуманных качествах и особенностях проявления гуманного поведения), эмоционально-мотивационный (способность к проявлению эмоциональной отзывчивости, эмпатии, гуманных чувств и их мотивация) и поведенческий (умения и навыки гуманного поведения в разных ситуациях).  Гуманные отношения вполне могут быть сформированы у детей старшего дошкольного возраста, если с ними систематические проводятся этические беседы и чтение художественной литературы, совместная и самостоятельная игровая деятельность детей и взрослых, включающая ситуации, направленные на формирование гуманных отношений.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346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A346D">
        <w:rPr>
          <w:rFonts w:ascii="Times New Roman" w:hAnsi="Times New Roman" w:cs="Times New Roman"/>
          <w:sz w:val="28"/>
          <w:szCs w:val="28"/>
        </w:rPr>
        <w:t xml:space="preserve"> – формирование гуманных отношений у старших дошкольников.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346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346D">
        <w:rPr>
          <w:rFonts w:ascii="Times New Roman" w:hAnsi="Times New Roman" w:cs="Times New Roman"/>
          <w:sz w:val="28"/>
          <w:szCs w:val="28"/>
        </w:rPr>
        <w:t>1) расширить и закрепить представлений детей о гуманных качествах (доброжелательности, дружелюбии, отзывчивости, заботливости, внимательности, уважения и т.д.) и особенностях их проявления;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lastRenderedPageBreak/>
        <w:t>2) развить мотивацию и способности детей к проявлению гуманных чувств;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3) воспитать эмоциональную отзывчивость, способность к сопереживанию;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4) формировать умения и навыки гуманного поведения по отношению к окружающим людям;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5) привлечь родителей к взаимодействию с педагогами детского сада.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Решение указанных задач основывается на следующих </w:t>
      </w:r>
      <w:r w:rsidRPr="00FA346D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FA346D">
        <w:rPr>
          <w:rFonts w:ascii="Times New Roman" w:hAnsi="Times New Roman" w:cs="Times New Roman"/>
          <w:sz w:val="28"/>
          <w:szCs w:val="28"/>
        </w:rPr>
        <w:t>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b/>
          <w:i/>
          <w:sz w:val="28"/>
          <w:szCs w:val="28"/>
        </w:rPr>
        <w:t>Принцип гуманности</w:t>
      </w:r>
      <w:r w:rsidRPr="00FA346D">
        <w:rPr>
          <w:rFonts w:ascii="Times New Roman" w:hAnsi="Times New Roman" w:cs="Times New Roman"/>
          <w:sz w:val="28"/>
          <w:szCs w:val="28"/>
        </w:rPr>
        <w:t>, который представляет собой процесс, направленный на личностное развитие ребенка как субъекта образовательной деятельности. Этот принцип предполагает такую организацию жизни детского коллектива и взаимодействия детей и педагогов, при которой устанавливаются подлинно человеческие отношения взаимного уважения, равноправия и партнерства.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b/>
          <w:i/>
          <w:sz w:val="28"/>
          <w:szCs w:val="28"/>
        </w:rPr>
        <w:t>Принцип целенаправленности</w:t>
      </w:r>
      <w:r w:rsidRPr="00FA346D">
        <w:rPr>
          <w:rFonts w:ascii="Times New Roman" w:hAnsi="Times New Roman" w:cs="Times New Roman"/>
          <w:sz w:val="28"/>
          <w:szCs w:val="28"/>
        </w:rPr>
        <w:t>, который означает, что все усилия и воздействия воспитателя должны быть направлены на воспитание у детей гуманных отношений к окружающим людям – доброжелательности, заботливости, внимательности уважения.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b/>
          <w:i/>
          <w:sz w:val="28"/>
          <w:szCs w:val="28"/>
        </w:rPr>
        <w:t>Принцип системности и последовательности</w:t>
      </w:r>
      <w:r w:rsidRPr="00FA346D">
        <w:rPr>
          <w:rFonts w:ascii="Times New Roman" w:hAnsi="Times New Roman" w:cs="Times New Roman"/>
          <w:sz w:val="28"/>
          <w:szCs w:val="28"/>
        </w:rPr>
        <w:t xml:space="preserve"> предполагает адаптацию содержания, методов и приемов деятельности воспитателя к целям и задачам процесса формирования у детей гуманных отношений по всем трем компонентам – когнитивному, эмоциональному и поведенческому.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b/>
          <w:i/>
          <w:sz w:val="28"/>
          <w:szCs w:val="28"/>
        </w:rPr>
        <w:t>Принцип природосообразности</w:t>
      </w:r>
      <w:r w:rsidRPr="00FA346D">
        <w:rPr>
          <w:rFonts w:ascii="Times New Roman" w:hAnsi="Times New Roman" w:cs="Times New Roman"/>
          <w:sz w:val="28"/>
          <w:szCs w:val="28"/>
        </w:rPr>
        <w:t xml:space="preserve"> ориентирует воспитателей на постоянный учет возрастных психологических особенностей дошкольников и индивидуальных способностей каждого ребенка.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Программа создана на основе Федерального государственного образовательного стандарта дошкольного образования и парциальной программы «Дружные ребята», разработанной  авторским коллективом под руководством Р. С. Буре, она соответствует возрастным физиологическим и психологическим особенностям детей старшего дошкольного возраста.</w:t>
      </w: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Содержание программы</w:t>
      </w:r>
    </w:p>
    <w:p w:rsidR="00050AF6" w:rsidRPr="00FA346D" w:rsidRDefault="00050AF6" w:rsidP="00050AF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трех блоков»: </w:t>
      </w:r>
      <w:r w:rsidRPr="001D7E26">
        <w:rPr>
          <w:rFonts w:ascii="Times New Roman" w:hAnsi="Times New Roman" w:cs="Times New Roman"/>
          <w:b/>
          <w:sz w:val="28"/>
          <w:szCs w:val="28"/>
        </w:rPr>
        <w:t>Читаем, обсуждаем и думаем вместе», «Играем вместе», «Добрые волшебники».</w:t>
      </w:r>
      <w:r w:rsidRPr="001D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E26">
        <w:rPr>
          <w:rFonts w:ascii="Times New Roman" w:hAnsi="Times New Roman" w:cs="Times New Roman"/>
          <w:b/>
          <w:i/>
          <w:sz w:val="28"/>
          <w:szCs w:val="28"/>
        </w:rPr>
        <w:t>Блок 1. «Читаем, обсуждаем и думаем вместе»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Представления детей о гуманных качествах: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- </w:t>
      </w:r>
      <w:r w:rsidRPr="004059E3">
        <w:rPr>
          <w:rFonts w:ascii="Times New Roman" w:hAnsi="Times New Roman" w:cs="Times New Roman"/>
          <w:b/>
          <w:i/>
          <w:sz w:val="28"/>
          <w:szCs w:val="28"/>
        </w:rPr>
        <w:t>доброжелательность</w:t>
      </w:r>
      <w:r w:rsidRPr="001D7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>проявляется умениями доставить приятное, радостное другим с помощью приветливого обращения, угощения чем-либо вкусным, предложения своих игрушек, оказания услуг;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- </w:t>
      </w:r>
      <w:r w:rsidRPr="004059E3">
        <w:rPr>
          <w:rFonts w:ascii="Times New Roman" w:hAnsi="Times New Roman" w:cs="Times New Roman"/>
          <w:b/>
          <w:i/>
          <w:sz w:val="28"/>
          <w:szCs w:val="28"/>
        </w:rPr>
        <w:t>отзывчивость</w:t>
      </w:r>
      <w:r w:rsidRPr="001D7E26">
        <w:rPr>
          <w:rFonts w:ascii="Times New Roman" w:hAnsi="Times New Roman" w:cs="Times New Roman"/>
          <w:sz w:val="28"/>
          <w:szCs w:val="28"/>
        </w:rPr>
        <w:t xml:space="preserve"> – это умения разделить радость и огорчения других, предложить способ отвлечения (поиграть, почитать), помочь преодолеть отрицательные переживания, откликнуться на просьбу товарищей.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- </w:t>
      </w:r>
      <w:r w:rsidRPr="004059E3">
        <w:rPr>
          <w:rFonts w:ascii="Times New Roman" w:hAnsi="Times New Roman" w:cs="Times New Roman"/>
          <w:b/>
          <w:i/>
          <w:sz w:val="28"/>
          <w:szCs w:val="28"/>
        </w:rPr>
        <w:t>внимательность</w:t>
      </w:r>
      <w:r w:rsidRPr="001D7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>– это умения заметить и понять переживания других, поддержать положительные отношения, помочь преодолеть, облегчить отрицательны.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- </w:t>
      </w:r>
      <w:r w:rsidRPr="004059E3">
        <w:rPr>
          <w:rFonts w:ascii="Times New Roman" w:hAnsi="Times New Roman" w:cs="Times New Roman"/>
          <w:b/>
          <w:i/>
          <w:sz w:val="28"/>
          <w:szCs w:val="28"/>
        </w:rPr>
        <w:t>заботливость</w:t>
      </w:r>
      <w:r w:rsidRPr="001D7E26">
        <w:rPr>
          <w:rFonts w:ascii="Times New Roman" w:hAnsi="Times New Roman" w:cs="Times New Roman"/>
          <w:sz w:val="28"/>
          <w:szCs w:val="28"/>
        </w:rPr>
        <w:t xml:space="preserve"> проявляется в умениях оказать ту или иную услугу другим, поухаживать за ними (помочь одеться, раздеться, выполнить задание на занятии, дома).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6D">
        <w:rPr>
          <w:rFonts w:ascii="Times New Roman" w:hAnsi="Times New Roman" w:cs="Times New Roman"/>
          <w:b/>
          <w:i/>
          <w:sz w:val="28"/>
          <w:szCs w:val="28"/>
        </w:rPr>
        <w:t>Этические беседы</w:t>
      </w:r>
      <w:r w:rsidRPr="001D7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>на темы:</w:t>
      </w:r>
      <w:r w:rsidRPr="001D7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>«Добрые герои русских сказок», «Будь всегда вежливым», «Что хорошо, что плохо и почему», «Ваши добрые поступки», «Чем можно порадовать маму (папу, бабушку и дедушку)», «Что такое дружба?», «Кто я такой?», «Кого люди называют добрым, отзывчивым, заботливым».</w:t>
      </w:r>
    </w:p>
    <w:p w:rsidR="00050AF6" w:rsidRPr="002F756D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6D">
        <w:rPr>
          <w:rFonts w:ascii="Times New Roman" w:hAnsi="Times New Roman" w:cs="Times New Roman"/>
          <w:b/>
          <w:sz w:val="28"/>
          <w:szCs w:val="28"/>
        </w:rPr>
        <w:t>Чтение и обсуждение: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- сказок: С. Маршака «Кошкин дом», русская народная сказка «Теремок», сказки А.С. Пушкина «Сказка о царе Салтане», «Сказка о Золотом петушке», Ш. Перро «Золушка», Г.Х. Андерсена «Дюймовочка», «Дикие лебеди»;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- рассказов: Л.Н. Толстого «Два товарища», В. Осеевой «Три сына»,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1D7E26">
        <w:rPr>
          <w:rFonts w:ascii="Times New Roman" w:hAnsi="Times New Roman" w:cs="Times New Roman"/>
          <w:sz w:val="28"/>
          <w:szCs w:val="28"/>
        </w:rPr>
        <w:t xml:space="preserve">Э. Мошковской «Жадина», С. Михалкова «Как друзья познаются», Н. Носова </w:t>
      </w:r>
      <w:r w:rsidRPr="001D7E26">
        <w:rPr>
          <w:rFonts w:ascii="Times New Roman" w:hAnsi="Times New Roman" w:cs="Times New Roman"/>
          <w:sz w:val="28"/>
          <w:szCs w:val="28"/>
        </w:rPr>
        <w:lastRenderedPageBreak/>
        <w:t>«Фантазеры»;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- стихотворений:  И. Токмаковой «Ссора», В. Кодряна «Ябеда».</w:t>
      </w:r>
    </w:p>
    <w:p w:rsidR="00050AF6" w:rsidRPr="002F756D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6D">
        <w:rPr>
          <w:rFonts w:ascii="Times New Roman" w:hAnsi="Times New Roman" w:cs="Times New Roman"/>
          <w:b/>
          <w:i/>
          <w:sz w:val="28"/>
          <w:szCs w:val="28"/>
        </w:rPr>
        <w:t>Правила гуманных отношений (разработаны старшими дошкольниками совместно с родителями и воспитателями)</w:t>
      </w:r>
    </w:p>
    <w:p w:rsidR="00050AF6" w:rsidRPr="002F75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56D">
        <w:rPr>
          <w:rFonts w:ascii="Times New Roman" w:hAnsi="Times New Roman" w:cs="Times New Roman"/>
          <w:b/>
          <w:i/>
          <w:sz w:val="28"/>
          <w:szCs w:val="28"/>
        </w:rPr>
        <w:t>Правила поведения в группе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1. Не трусить, если что-то натворил – говорить сразу.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2. Не называть лгуном и обманщиком фантазера.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3. Никогда ничего не выдумывать про друзей.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4. Не говорить обидную правду, если человеку  и так плохо.</w:t>
      </w:r>
    </w:p>
    <w:p w:rsidR="00050AF6" w:rsidRPr="002F75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56D">
        <w:rPr>
          <w:rFonts w:ascii="Times New Roman" w:hAnsi="Times New Roman" w:cs="Times New Roman"/>
          <w:b/>
          <w:i/>
          <w:sz w:val="28"/>
          <w:szCs w:val="28"/>
        </w:rPr>
        <w:t>Что надо помнить, чт</w:t>
      </w:r>
      <w:r>
        <w:rPr>
          <w:rFonts w:ascii="Times New Roman" w:hAnsi="Times New Roman" w:cs="Times New Roman"/>
          <w:b/>
          <w:i/>
          <w:sz w:val="28"/>
          <w:szCs w:val="28"/>
        </w:rPr>
        <w:t>обы нечаянно не стать хвастуном</w:t>
      </w:r>
      <w:r w:rsidRPr="002F75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1. Показывая что-то новое, не хвастай.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2. Если не хочешь угостить другого или дать поиграть игрушкой – не выноси во двор и не приноси в детский сад.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3. Если хочешь пошутить, поиграть в небылицы, так и скажи.</w:t>
      </w:r>
    </w:p>
    <w:p w:rsidR="00050AF6" w:rsidRPr="002F75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правильно договариваться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1. Уметь выслушать другого.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2. Не обижаться по пустякам, не кричать.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3. Спорить, а не ругаться.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4. Уступить, если ты не прав.</w:t>
      </w:r>
    </w:p>
    <w:p w:rsidR="00050AF6" w:rsidRPr="002F75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56D">
        <w:rPr>
          <w:rFonts w:ascii="Times New Roman" w:hAnsi="Times New Roman" w:cs="Times New Roman"/>
          <w:b/>
          <w:i/>
          <w:sz w:val="28"/>
          <w:szCs w:val="28"/>
        </w:rPr>
        <w:t xml:space="preserve">Как быть отзывчивыми внимательным к другим 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1. Замечать тех, кто плачет.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2. Помогать маленьким и пожилым.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3. Нельзя разглядывать инвалидов. Неприлично. Если они попросят, им нужно помочь.</w:t>
      </w:r>
    </w:p>
    <w:p w:rsidR="00050AF6" w:rsidRPr="002F75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56D">
        <w:rPr>
          <w:rFonts w:ascii="Times New Roman" w:hAnsi="Times New Roman" w:cs="Times New Roman"/>
          <w:b/>
          <w:i/>
          <w:sz w:val="28"/>
          <w:szCs w:val="28"/>
        </w:rPr>
        <w:t>Правила, которые помогают жить дружно и бесконфликтно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1. Соблюдай правила поведения в группе.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2. Не смейся над товарищами.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3. Не жадничай.</w:t>
      </w:r>
    </w:p>
    <w:p w:rsidR="00050AF6" w:rsidRPr="001D7E26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4. Уступай.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5. Не злись на тех, кто лучше что-то делает, чем ты (не завидуй).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E26">
        <w:rPr>
          <w:rFonts w:ascii="Times New Roman" w:hAnsi="Times New Roman" w:cs="Times New Roman"/>
          <w:b/>
          <w:i/>
          <w:sz w:val="28"/>
          <w:szCs w:val="28"/>
        </w:rPr>
        <w:lastRenderedPageBreak/>
        <w:t>Блок 2. «Играем вместе»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Совместные игры детей. Ситуации для  выражения гуманных чувств и «проигрывания» гуманных отношений, основанных на нравственных нормах поведения.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6D">
        <w:rPr>
          <w:rFonts w:ascii="Times New Roman" w:hAnsi="Times New Roman" w:cs="Times New Roman"/>
          <w:b/>
          <w:i/>
          <w:sz w:val="28"/>
          <w:szCs w:val="28"/>
        </w:rPr>
        <w:t>Совместные игры</w:t>
      </w:r>
      <w:r w:rsidRPr="002F756D">
        <w:rPr>
          <w:rFonts w:ascii="Times New Roman" w:hAnsi="Times New Roman" w:cs="Times New Roman"/>
          <w:b/>
          <w:sz w:val="28"/>
          <w:szCs w:val="28"/>
        </w:rPr>
        <w:t>:</w:t>
      </w:r>
      <w:r w:rsidRPr="001D7E26">
        <w:rPr>
          <w:rFonts w:ascii="Times New Roman" w:hAnsi="Times New Roman" w:cs="Times New Roman"/>
          <w:sz w:val="28"/>
          <w:szCs w:val="28"/>
        </w:rPr>
        <w:t xml:space="preserve"> «Добрые волшебники», «Волшебные очки», «Старенькая бабушка», «Царевна-Несмеяна», «Подарки друг другу».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56D">
        <w:rPr>
          <w:rFonts w:ascii="Times New Roman" w:hAnsi="Times New Roman" w:cs="Times New Roman"/>
          <w:b/>
          <w:i/>
          <w:sz w:val="28"/>
          <w:szCs w:val="28"/>
        </w:rPr>
        <w:t>Игровые упражнения</w:t>
      </w:r>
      <w:r w:rsidRPr="002F756D">
        <w:rPr>
          <w:rFonts w:ascii="Times New Roman" w:hAnsi="Times New Roman" w:cs="Times New Roman"/>
          <w:b/>
          <w:sz w:val="28"/>
          <w:szCs w:val="28"/>
        </w:rPr>
        <w:t>:</w:t>
      </w:r>
      <w:r w:rsidRPr="001D7E26">
        <w:rPr>
          <w:rFonts w:ascii="Times New Roman" w:hAnsi="Times New Roman" w:cs="Times New Roman"/>
          <w:sz w:val="28"/>
          <w:szCs w:val="28"/>
        </w:rPr>
        <w:t xml:space="preserve"> «Живая картинка» и «Окажи внимание другому»  (авторы: О.В. Вакуленко, К.Е. Прахова).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E26">
        <w:rPr>
          <w:rFonts w:ascii="Times New Roman" w:hAnsi="Times New Roman" w:cs="Times New Roman"/>
          <w:b/>
          <w:i/>
          <w:sz w:val="28"/>
          <w:szCs w:val="28"/>
        </w:rPr>
        <w:t>Блок 3. «Добрые волшебники»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i/>
          <w:sz w:val="28"/>
          <w:szCs w:val="28"/>
        </w:rPr>
        <w:t>С</w:t>
      </w:r>
      <w:r w:rsidRPr="001D7E26">
        <w:rPr>
          <w:rFonts w:ascii="Times New Roman" w:hAnsi="Times New Roman" w:cs="Times New Roman"/>
          <w:sz w:val="28"/>
          <w:szCs w:val="28"/>
        </w:rPr>
        <w:t>амостоятельная деятельность детей в</w:t>
      </w:r>
      <w:r w:rsidRPr="001D7E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7E26">
        <w:rPr>
          <w:rFonts w:ascii="Times New Roman" w:hAnsi="Times New Roman" w:cs="Times New Roman"/>
          <w:sz w:val="28"/>
          <w:szCs w:val="28"/>
        </w:rPr>
        <w:t xml:space="preserve">режимных моментах и игровых ситуациях гуманной направленности. 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Традиция каждое утро приветствовать друг друга стоя в кругу, даря свою улыбку. 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Пословицы, поговорки о дружбе, добре, взаимопомощи, милосерди</w:t>
      </w:r>
      <w:r>
        <w:rPr>
          <w:rFonts w:ascii="Times New Roman" w:hAnsi="Times New Roman" w:cs="Times New Roman"/>
          <w:sz w:val="28"/>
          <w:szCs w:val="28"/>
        </w:rPr>
        <w:t xml:space="preserve">и, сочувствие и т.п.  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Песни (слушание и пение): Б. Окуджава «Давайте говорить друг другу комплименты», В. Шаинский «Вместе весело шагать», «Про дружбу», «Если с другом вышел в путь». 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Сундучок «Добрых поступков и дел». 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 xml:space="preserve">Игра «Волшебный мешочек». </w:t>
      </w:r>
    </w:p>
    <w:p w:rsidR="00050AF6" w:rsidRPr="001D7E26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26">
        <w:rPr>
          <w:rFonts w:ascii="Times New Roman" w:hAnsi="Times New Roman" w:cs="Times New Roman"/>
          <w:sz w:val="28"/>
          <w:szCs w:val="28"/>
        </w:rPr>
        <w:t>Совместная деятельность детей и взрослых по теме «Будьте добрыми ко всем!»: беседа о настроении; игровые экспериментальные ситуации: Почему расстроен папа (мама, сестра, брат, бабушка, дедушка)?; игры: «Добрые волшебники», «Окажи внимание другому», «Чудо-дерево».</w:t>
      </w:r>
    </w:p>
    <w:p w:rsidR="00050AF6" w:rsidRPr="001D7E26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0AF6" w:rsidRPr="001575C7" w:rsidRDefault="00050AF6" w:rsidP="00050AF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Календарно-тематический план</w:t>
      </w: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46D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Style w:val="a6"/>
        <w:tblW w:w="5000" w:type="pct"/>
        <w:tblLook w:val="04A0"/>
      </w:tblPr>
      <w:tblGrid>
        <w:gridCol w:w="6564"/>
        <w:gridCol w:w="3007"/>
      </w:tblGrid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занятий</w:t>
            </w:r>
          </w:p>
        </w:tc>
      </w:tr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FA3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Читаем, обсуждаем и думаем вместе</w:t>
            </w:r>
          </w:p>
        </w:tc>
        <w:tc>
          <w:tcPr>
            <w:tcW w:w="1571" w:type="pct"/>
            <w:hideMark/>
          </w:tcPr>
          <w:p w:rsidR="00050AF6" w:rsidRPr="00F17B00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B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0AF6" w:rsidRPr="00FA346D" w:rsidTr="00C042A2">
        <w:trPr>
          <w:trHeight w:val="337"/>
        </w:trPr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 Добрые герои русских сказок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AF6" w:rsidRPr="00FA346D" w:rsidTr="00C042A2">
        <w:trPr>
          <w:trHeight w:val="337"/>
        </w:trPr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 Сказка «Кошкин дом»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AF6" w:rsidRPr="00FA346D" w:rsidTr="00C042A2">
        <w:trPr>
          <w:trHeight w:val="337"/>
        </w:trPr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 Хорошо иметь друзей. Сказка «Теремок»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AF6" w:rsidRPr="00FA346D" w:rsidTr="00C042A2">
        <w:trPr>
          <w:trHeight w:val="337"/>
        </w:trPr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4. Что такое дружба 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AF6" w:rsidRPr="00FA346D" w:rsidTr="00C042A2">
        <w:trPr>
          <w:trHeight w:val="337"/>
        </w:trPr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5. Я и мои друзья. </w:t>
            </w:r>
            <w:r w:rsidRPr="00FA346D">
              <w:rPr>
                <w:rFonts w:ascii="Times New Roman" w:hAnsi="Times New Roman" w:cs="Times New Roman"/>
                <w:sz w:val="28"/>
                <w:szCs w:val="28"/>
              </w:rPr>
              <w:t>(Рассказ Л.Н. Толстого «Два товарища»)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AF6" w:rsidRPr="00FA346D" w:rsidTr="00C042A2">
        <w:trPr>
          <w:trHeight w:val="337"/>
        </w:trPr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 Кто я такой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AF6" w:rsidRPr="00FA346D" w:rsidTr="00C042A2">
        <w:trPr>
          <w:trHeight w:val="337"/>
        </w:trPr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7. Какими мы вырастем?</w:t>
            </w:r>
            <w:r w:rsidRPr="00FA346D">
              <w:rPr>
                <w:rFonts w:ascii="Times New Roman" w:hAnsi="Times New Roman" w:cs="Times New Roman"/>
                <w:sz w:val="28"/>
                <w:szCs w:val="28"/>
              </w:rPr>
              <w:t xml:space="preserve"> (По стихотворениям                    С. Михалкова)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FA3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Играем вместе</w:t>
            </w:r>
          </w:p>
        </w:tc>
        <w:tc>
          <w:tcPr>
            <w:tcW w:w="1571" w:type="pct"/>
            <w:hideMark/>
          </w:tcPr>
          <w:p w:rsidR="00050AF6" w:rsidRPr="00F17B00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B00">
              <w:rPr>
                <w:rFonts w:ascii="Times New Roman" w:eastAsia="Times New Roman" w:hAnsi="Times New Roman" w:cs="Times New Roman"/>
                <w:sz w:val="28"/>
                <w:szCs w:val="28"/>
              </w:rPr>
              <w:t> 8</w:t>
            </w:r>
          </w:p>
        </w:tc>
      </w:tr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Совместные игры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 Совместные игры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 Игровые упражнения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FA34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Добрые волшебники</w:t>
            </w:r>
          </w:p>
        </w:tc>
        <w:tc>
          <w:tcPr>
            <w:tcW w:w="1571" w:type="pct"/>
            <w:hideMark/>
          </w:tcPr>
          <w:p w:rsidR="00050AF6" w:rsidRPr="00F17B00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7B0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</w:t>
            </w:r>
            <w:r w:rsidRPr="00FA346D">
              <w:rPr>
                <w:rFonts w:ascii="Times New Roman" w:hAnsi="Times New Roman" w:cs="Times New Roman"/>
                <w:sz w:val="28"/>
                <w:szCs w:val="28"/>
              </w:rPr>
              <w:t xml:space="preserve"> Добрые волшебники в делах и отношениях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0AF6" w:rsidRPr="00FA346D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</w:t>
            </w:r>
            <w:r w:rsidRPr="00FA346D"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добрыми ко всем!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0AF6" w:rsidRPr="001402DF" w:rsidTr="00C042A2">
        <w:tc>
          <w:tcPr>
            <w:tcW w:w="3429" w:type="pct"/>
            <w:hideMark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71" w:type="pct"/>
            <w:hideMark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46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50AF6" w:rsidRDefault="00050AF6" w:rsidP="00050AF6">
      <w:pPr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</w:p>
    <w:p w:rsidR="00050AF6" w:rsidRPr="0094553D" w:rsidRDefault="00050AF6" w:rsidP="00050AF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4553D">
        <w:rPr>
          <w:rFonts w:ascii="Times New Roman" w:eastAsia="Calibri" w:hAnsi="Times New Roman" w:cs="Times New Roman"/>
          <w:b/>
          <w:sz w:val="28"/>
          <w:szCs w:val="28"/>
        </w:rPr>
        <w:t>Перспективный календарно-тематический план программы формирования гуманных отношений в группе старших дошкольников</w:t>
      </w:r>
    </w:p>
    <w:tbl>
      <w:tblPr>
        <w:tblStyle w:val="a6"/>
        <w:tblW w:w="5000" w:type="pct"/>
        <w:tblLayout w:type="fixed"/>
        <w:tblLook w:val="01E0"/>
      </w:tblPr>
      <w:tblGrid>
        <w:gridCol w:w="1242"/>
        <w:gridCol w:w="1702"/>
        <w:gridCol w:w="186"/>
        <w:gridCol w:w="1797"/>
        <w:gridCol w:w="2693"/>
        <w:gridCol w:w="1951"/>
      </w:tblGrid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86" w:type="pct"/>
            <w:gridSpan w:val="2"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9" w:type="pct"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019" w:type="pct"/>
          </w:tcPr>
          <w:p w:rsidR="00050AF6" w:rsidRPr="00FA346D" w:rsidRDefault="00050AF6" w:rsidP="00C042A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формирования гуманных отношений</w:t>
            </w:r>
          </w:p>
        </w:tc>
      </w:tr>
      <w:tr w:rsidR="00050AF6" w:rsidRPr="00FA346D" w:rsidTr="00C042A2">
        <w:tc>
          <w:tcPr>
            <w:tcW w:w="5000" w:type="pct"/>
            <w:gridSpan w:val="6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F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Читаем, обсуждаем и думаем вместе</w:t>
            </w: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Январь.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ДОБРЫЕ ГЕРОИ РУССКИХ СКАЗОК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русских сказок и расширить их представления о добрых героях сказок в социально-нравственном аспекте (добро побеждает зло, добро красиво, зло безобразно,  хороший счастливый конец).</w:t>
            </w:r>
          </w:p>
        </w:tc>
        <w:tc>
          <w:tcPr>
            <w:tcW w:w="1019" w:type="pct"/>
            <w:vMerge w:val="restart"/>
          </w:tcPr>
          <w:p w:rsidR="00050AF6" w:rsidRPr="00FA346D" w:rsidRDefault="00050AF6" w:rsidP="00C042A2">
            <w:pPr>
              <w:widowControl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1) методы формирования нравственного сознания (чтение, разъяснение, этическая беседа); </w:t>
            </w:r>
          </w:p>
          <w:p w:rsidR="00050AF6" w:rsidRPr="00FA346D" w:rsidRDefault="00050AF6" w:rsidP="00C042A2">
            <w:pPr>
              <w:widowControl w:val="0"/>
              <w:ind w:firstLine="177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A34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метод побуждения к сопереживанию, эмоционально-положительной отзывчивости на положительные </w:t>
            </w:r>
            <w:r w:rsidRPr="00FA34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(доброта, скромность, смелость т.д.) и отрицательные качества  (жестокость, злость, трусливость, лень);</w:t>
            </w:r>
          </w:p>
          <w:p w:rsidR="00050AF6" w:rsidRPr="00FA346D" w:rsidRDefault="00050AF6" w:rsidP="00C042A2">
            <w:pPr>
              <w:widowControl w:val="0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3) метод убеждения, направленный на формирование нравственной позиции, оценки своего поведения;</w:t>
            </w:r>
          </w:p>
          <w:p w:rsidR="00050AF6" w:rsidRPr="00FA346D" w:rsidRDefault="00050AF6" w:rsidP="00C042A2">
            <w:pPr>
              <w:widowControl w:val="0"/>
              <w:ind w:firstLine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4) методы доверительного взаимодействия (уважение, обсуждение, высказывание своей точки зрения).</w:t>
            </w: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Январь.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СКАЗКА «КОШКИН ДОМ»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НОД по ознакомлению с художественной литературой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Воспитывать доброту, отзывчивость, сочувствие.</w:t>
            </w:r>
          </w:p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FA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правильно оценивать и характеризовать поступки героев сказки.</w:t>
            </w:r>
          </w:p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Развивать речь, логическое мышление, воображение, эмоциональность.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Январь.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ХОРОШО ИМЕТЬ ДРУЗЕЙ. СКАЗКА «ТЕРЕМОК»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НОД по ознакомлению с художественной литературой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Воспитывать доброту, отзывчивость, дружелюбие, трудолюбие.</w:t>
            </w:r>
          </w:p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дружбе и взаимовыручке, о добре и зле.</w:t>
            </w:r>
          </w:p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Развивать речь, память, эмоциональное восприятие.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Февраль.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Дать знания о дружбе как социально-нравственной ценности.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Февраль.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(Рассказ Л.Н. Толстого «Два товарища»)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НОД по ознакомлению с художественной литературой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чувства, верность, преданность, взаимовыручку.</w:t>
            </w:r>
          </w:p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товариществе.</w:t>
            </w:r>
          </w:p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Развивать умение давать оценку поведения героев.</w:t>
            </w:r>
          </w:p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Учить объяснять смысловую характеристику пословиц социально-нравственного характера (о дружбе).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Февраль.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КТО Я ТАКОЙ?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Расширить знания ребенка о нем самом, о его внутреннем мире, об окружающих его людях и отношениях между ними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Февраль.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КАКИМИ МЫ ВЫРАСТЕМ?</w:t>
            </w:r>
          </w:p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(По стихотворениям                    С. </w:t>
            </w:r>
            <w:r w:rsidRPr="00FA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Михалкова)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по ознакомлению с художественной литературой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 представлений о положительных и отрицательных чертах характера, способности давать оценку поступкам героев </w:t>
            </w:r>
            <w:r w:rsidRPr="00FA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произведения</w:t>
            </w:r>
            <w:r w:rsidRPr="00FA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50AF6" w:rsidRPr="00FA346D" w:rsidTr="00C042A2">
        <w:tc>
          <w:tcPr>
            <w:tcW w:w="5000" w:type="pct"/>
            <w:gridSpan w:val="6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</w:t>
            </w:r>
            <w:r w:rsidRPr="00F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Играем вместе</w:t>
            </w: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Март.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«Добрые волшебники». </w:t>
            </w:r>
          </w:p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очки». </w:t>
            </w:r>
          </w:p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«Старенькая бабушка». </w:t>
            </w:r>
          </w:p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tabs>
                <w:tab w:val="left" w:pos="9540"/>
              </w:tabs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и способность детей к проявлению гуманных чувств.</w:t>
            </w:r>
          </w:p>
          <w:p w:rsidR="00050AF6" w:rsidRPr="00FA346D" w:rsidRDefault="00050AF6" w:rsidP="00C042A2">
            <w:pPr>
              <w:widowControl w:val="0"/>
              <w:tabs>
                <w:tab w:val="left" w:pos="954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и умение играть совместно, формировать дружеский характер и взаимопомощь в игре. </w:t>
            </w:r>
          </w:p>
        </w:tc>
        <w:tc>
          <w:tcPr>
            <w:tcW w:w="1019" w:type="pct"/>
            <w:vMerge w:val="restart"/>
          </w:tcPr>
          <w:p w:rsidR="00050AF6" w:rsidRPr="00FA346D" w:rsidRDefault="00050AF6" w:rsidP="00C042A2">
            <w:pPr>
              <w:widowControl w:val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1) методы развития сознательного отношения, побуждающие к эмоциональным переживаниям; 2) метод объяснения и показа действий, которым надо точно следовать;</w:t>
            </w:r>
          </w:p>
          <w:p w:rsidR="00050AF6" w:rsidRPr="00FA346D" w:rsidRDefault="00050AF6" w:rsidP="00C042A2">
            <w:pPr>
              <w:widowControl w:val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2) методы поощрения и похвалы. </w:t>
            </w: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Март.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«Царевна-Несмеяна».</w:t>
            </w:r>
          </w:p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«Подарки друг другу».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tabs>
                <w:tab w:val="left" w:pos="954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отзывчивость, способность к сопереживанию.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Март.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«Живая картинка» и «Окажи внимание другому».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Учить видеть, понимать, оценивать чувства и поступки других, мотивировать, объяснять свои суждения.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050AF6" w:rsidRPr="00FA346D" w:rsidTr="00C042A2">
        <w:tc>
          <w:tcPr>
            <w:tcW w:w="5000" w:type="pct"/>
            <w:gridSpan w:val="6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FA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Добрые волшебники</w:t>
            </w: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Март.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4 неделя.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Апрель.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Добрые волшебники в делах и отношениях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</w:t>
            </w:r>
            <w:r w:rsidRPr="00FA34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режимных моментах и игровых ситуациях гуманной направленности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tabs>
                <w:tab w:val="left" w:pos="9540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закреплять умения и навыки гуманного поведения по отношению к окружающим людям.</w:t>
            </w:r>
          </w:p>
          <w:p w:rsidR="00050AF6" w:rsidRPr="00FA346D" w:rsidRDefault="00050AF6" w:rsidP="00C042A2">
            <w:pPr>
              <w:widowControl w:val="0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Учить сострадать, сопереживать, активно защищать свою нравственную позицию; признавать свою неправоту в суждениях и поступках.</w:t>
            </w:r>
          </w:p>
        </w:tc>
        <w:tc>
          <w:tcPr>
            <w:tcW w:w="1019" w:type="pct"/>
            <w:vMerge w:val="restart"/>
          </w:tcPr>
          <w:p w:rsidR="00050AF6" w:rsidRPr="00FA346D" w:rsidRDefault="00050AF6" w:rsidP="00C042A2">
            <w:pPr>
              <w:widowControl w:val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1) методы развития сознательного отношения, побуждающие к эмоциональным переживаниям;</w:t>
            </w:r>
          </w:p>
          <w:p w:rsidR="00050AF6" w:rsidRPr="00FA346D" w:rsidRDefault="00050AF6" w:rsidP="00C042A2">
            <w:pPr>
              <w:widowControl w:val="0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2) методы поощрения и похвалы.</w:t>
            </w:r>
          </w:p>
        </w:tc>
      </w:tr>
      <w:tr w:rsidR="00050AF6" w:rsidRPr="00FA346D" w:rsidTr="00C042A2">
        <w:tc>
          <w:tcPr>
            <w:tcW w:w="649" w:type="pct"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Апрель. </w:t>
            </w:r>
          </w:p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889" w:type="pct"/>
          </w:tcPr>
          <w:p w:rsidR="00050AF6" w:rsidRPr="00FA346D" w:rsidRDefault="00050AF6" w:rsidP="00C042A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Будьте добрыми ко всем!</w:t>
            </w:r>
          </w:p>
        </w:tc>
        <w:tc>
          <w:tcPr>
            <w:tcW w:w="1036" w:type="pct"/>
            <w:gridSpan w:val="2"/>
          </w:tcPr>
          <w:p w:rsidR="00050AF6" w:rsidRPr="00FA346D" w:rsidRDefault="00050AF6" w:rsidP="00C042A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Заключительная совместная деятельность детей и воспитателя</w:t>
            </w:r>
          </w:p>
        </w:tc>
        <w:tc>
          <w:tcPr>
            <w:tcW w:w="1407" w:type="pct"/>
          </w:tcPr>
          <w:p w:rsidR="00050AF6" w:rsidRPr="00FA346D" w:rsidRDefault="00050AF6" w:rsidP="00C04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представления детей о значении гуманных отношений. Упражнять в определении настроения по выражению лица; в установлении причинно-следственных связей при определении причин смены настроения; в </w:t>
            </w:r>
            <w:r w:rsidRPr="00FA3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фраз-комплиментов, коротких рассказов о добрых поступках по отношению к  близким людям.</w:t>
            </w:r>
          </w:p>
          <w:p w:rsidR="00050AF6" w:rsidRPr="00FA346D" w:rsidRDefault="00050AF6" w:rsidP="00C04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D">
              <w:rPr>
                <w:rFonts w:ascii="Times New Roman" w:hAnsi="Times New Roman" w:cs="Times New Roman"/>
                <w:sz w:val="24"/>
                <w:szCs w:val="24"/>
              </w:rPr>
              <w:t>Учить проявлять гуманные отношения.</w:t>
            </w:r>
          </w:p>
        </w:tc>
        <w:tc>
          <w:tcPr>
            <w:tcW w:w="1019" w:type="pct"/>
            <w:vMerge/>
          </w:tcPr>
          <w:p w:rsidR="00050AF6" w:rsidRPr="00FA346D" w:rsidRDefault="00050AF6" w:rsidP="00C042A2">
            <w:pPr>
              <w:widowControl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050AF6" w:rsidRPr="00FA346D" w:rsidRDefault="00050AF6" w:rsidP="00050AF6">
      <w:pPr>
        <w:widowControl w:val="0"/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Pr="00DD4862" w:rsidRDefault="00050AF6" w:rsidP="00050AF6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Default="00050AF6" w:rsidP="00050AF6">
      <w:pPr>
        <w:widowControl w:val="0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0AF6" w:rsidRPr="00FA346D" w:rsidRDefault="00050AF6" w:rsidP="00050AF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6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50AF6" w:rsidRPr="00FA346D" w:rsidRDefault="00050AF6" w:rsidP="00050AF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 xml:space="preserve">Бодалев А.А. Основные особенности эмпатического понимания // Психологическая наука и образование. – 2006. – № 3. – С.17-25. 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>Буре Р.С. Дружные ребята: Программа по воспитанию гуманных чувств и отношений у дошкольников. – М.: Просвещение, 2011. – 141 с.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>Вакуленко О.В., Прахова К.Е. Формирование гуманных отношений к сверстникам у детей дошкольного возраста. – Шадринск: ШГПИ, 2002. –С.38-40.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>Волченко Л.Б. Гуманность, деликатность, вежливость и этикет: ценности культуры и морали. – М.: Изд-во МГУ, 2009. – 117 с.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>Воспитание гуманных чувств у детей: диагностика и развитие / Под ред. Д. Видра. – Киев: Рад. шк., 2012. – 172 с.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>Нечаева В.Г., Година Г.А. Нравственное воспитание детей дошкольного возраста // Основы дошкольной педагогики / Под ред. А.В. Запорожца, Т.А. Марковой. – М.: Просвещение, 2007. – С. 67-72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 xml:space="preserve">Нравственное воспитание детей в детском саду: сб. статей / Под ред. В.А. Волович. – М.: Мозаика Синтез, 2012. – 237 с 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дошкольного образования, утв. приказом Министерства образования и науки Российской Федерации от 17 октября 2013 г. № 1155 // URL: http://www.rg.ru/2013/11/25/doshk-standart-dok.html (дата обращения: 02.04.2014).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Федеральный закон Российской Федерации от 29 декабря 2012 г. № 273-ФЗ 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 // </w:t>
      </w:r>
      <w:r w:rsidRPr="00FA346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A346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FA346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46D">
        <w:rPr>
          <w:rFonts w:ascii="Times New Roman" w:eastAsia="Times New Roman" w:hAnsi="Times New Roman" w:cs="Times New Roman"/>
          <w:sz w:val="28"/>
          <w:szCs w:val="28"/>
          <w:lang w:val="en-US"/>
        </w:rPr>
        <w:t>rg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46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>/2012/12/30/</w:t>
      </w:r>
      <w:r w:rsidRPr="00FA346D">
        <w:rPr>
          <w:rFonts w:ascii="Times New Roman" w:eastAsia="Times New Roman" w:hAnsi="Times New Roman" w:cs="Times New Roman"/>
          <w:sz w:val="28"/>
          <w:szCs w:val="28"/>
          <w:lang w:val="en-US"/>
        </w:rPr>
        <w:t>obrazovanie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346D">
        <w:rPr>
          <w:rFonts w:ascii="Times New Roman" w:eastAsia="Times New Roman" w:hAnsi="Times New Roman" w:cs="Times New Roman"/>
          <w:sz w:val="28"/>
          <w:szCs w:val="28"/>
          <w:lang w:val="en-US"/>
        </w:rPr>
        <w:t>dok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46D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FA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F6" w:rsidRPr="00FA346D" w:rsidRDefault="00050AF6" w:rsidP="00050AF6">
      <w:pPr>
        <w:pStyle w:val="a5"/>
        <w:widowControl w:val="0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46D">
        <w:rPr>
          <w:rFonts w:ascii="Times New Roman" w:hAnsi="Times New Roman" w:cs="Times New Roman"/>
          <w:bCs/>
          <w:sz w:val="28"/>
          <w:szCs w:val="28"/>
        </w:rPr>
        <w:t>Шишлова Е.Э. О воспитании гуманных отношений детей посредством игры // Совершенствование  педагогического процесса  посредством  игры  в  детском  саду. – М.: Просвещение, 1993. – С.52-59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0AF6" w:rsidRPr="00FA346D" w:rsidRDefault="00050AF6" w:rsidP="00050AF6">
      <w:pPr>
        <w:widowControl w:val="0"/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A346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46D">
        <w:rPr>
          <w:rFonts w:ascii="Times New Roman" w:hAnsi="Times New Roman" w:cs="Times New Roman"/>
          <w:i/>
          <w:sz w:val="28"/>
          <w:szCs w:val="28"/>
        </w:rPr>
        <w:t>Этическая беседа на тему «Что такое дружба» перед чтением рассказа Л.Н. Толстого «Два товарища»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первого блока программы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• Когда в группу приходит новенький, то вы стараетесь познакомиться с ним поближе. Как вы это делаете? (рассказы детей).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• Можно ли сказать, что новенький твой друг?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• Когда вы станете друзьями?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• С кем из ребят ты чаще всего играешь? Почему?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• Что тебе нравиться в твоем друге? Что не нравиться?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• Как вы договариваетесь о совместной игре?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• Кому достаются всегда самые интересные и главные роли?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• Ссоритесь ли вы со своими друзьями?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• Кто первым предлагает помириться?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• Если ты упал, тебе больно, кто приходит к тебе на помощь? Поднимает тебя? Сочувствует тебе?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• Хорошо ли смеяться над несчастьями других людей?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• Как вы думаете, сколько может быть у человека друзей?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• Как долго может продолжаться дружба?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4059E3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059E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46D">
        <w:rPr>
          <w:rFonts w:ascii="Times New Roman" w:hAnsi="Times New Roman" w:cs="Times New Roman"/>
          <w:i/>
          <w:sz w:val="28"/>
          <w:szCs w:val="28"/>
        </w:rPr>
        <w:t>Игры и игровые упражнения для формирования гуманных отношений у старших дошкольников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второго блока программы</w:t>
      </w:r>
    </w:p>
    <w:p w:rsidR="00050AF6" w:rsidRPr="007C5BC1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BC1">
        <w:rPr>
          <w:rFonts w:ascii="Times New Roman" w:hAnsi="Times New Roman" w:cs="Times New Roman"/>
          <w:b/>
          <w:sz w:val="28"/>
          <w:szCs w:val="28"/>
        </w:rPr>
        <w:t>• Игра «Добрые волшебники»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Игра начинается с того, что дети садятся в круг, а взрослый рассказывает им сказку: «В одной стране жил злой волшебник-грубиян. Он мог заколдовать любого ребенка, назвав его нехорошим словом. И все, кого он называл грубыми словами, переставали смеяться и не могли быть добрыми. Расколдовать такого несчастного ребенка можно было только добрыми, ласковыми именами. Давайте посмотрим, есть у нас такие заколдованные дети».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Как правило, многие дошкольники охотно берут на себя роли «заколдованных». Взрослый выбирает из них непопулярных, агрессивных  детей  и  просит других помочь им: «А кто сможет стать добрым волшебником и расколдовать их, называя ласковым именем?».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Обычно дети с удовольствием вызываются быть добрыми волшебниками. По очереди они подходят к агрессивным детям и стараются назвать их ласковым именем.</w:t>
      </w:r>
    </w:p>
    <w:p w:rsidR="00050AF6" w:rsidRPr="007C5BC1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BC1">
        <w:rPr>
          <w:rFonts w:ascii="Times New Roman" w:hAnsi="Times New Roman" w:cs="Times New Roman"/>
          <w:b/>
          <w:sz w:val="28"/>
          <w:szCs w:val="28"/>
        </w:rPr>
        <w:t>• Игра «Волшебные очки»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Взрослый торжественно объявляет: «Я хочу показать вам волшебные очки. Тот, кто их наденет, видит только хорошее в других и даже то хорошее, что человек иногда прячет от всех. Вот я сейчас примерю эти очки... Ой, какие вы все красивые, веселые, умные!».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Подходя к каждому ребенку, взрослый называет какое-либо его достоинство (кто-то хорошо рисует, у кого-то красивое платье). «А теперь мне хочется, чтобы каждый из вас примерил эти очки и хорошенько рассмотрел своего соседа. Может, они помогут рассмотреть то, что вы раньше не замечали».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Дети по очереди надевают волшебные очки и называют достоинства своих товарищей. В случае если кто-то из детей затрудняется, можно помочь и подсказать. Повторения одних и тех же достоинств здесь не страшны, хотя желательно расширять круг хороших качеств.</w:t>
      </w:r>
    </w:p>
    <w:p w:rsidR="00050AF6" w:rsidRPr="007C5BC1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BC1">
        <w:rPr>
          <w:rFonts w:ascii="Times New Roman" w:hAnsi="Times New Roman" w:cs="Times New Roman"/>
          <w:b/>
          <w:sz w:val="28"/>
          <w:szCs w:val="28"/>
        </w:rPr>
        <w:t>• Игра «Старенькая бабушка»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Перед игрой несколько детей делятся на пары, в которых один берет роль бабушки (дедушки), а другой – внука (внучки). Бабушки и дедушки очень старенькие, они ничего не видят и не слышат (можно завязать им глаза). Но их обязательно нужно привести к врачу, а для этого нужно перевести их через улицу с очень сильным движением. Внуки и внучки должны перевести их через дорогу так, чтобы их не сбила машина.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Улицу рисуют на полу мелом. Несколько детей играют роль машин и бегают туда-сюда. Поводырям нужно уберечь старичков от машин, провести через опасную дорогу, показать доктору (роль которого играет один из детей), купить лекарство и привести обратно по той же дороге домой.</w:t>
      </w:r>
    </w:p>
    <w:p w:rsidR="00050AF6" w:rsidRPr="007C5BC1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BC1">
        <w:rPr>
          <w:rFonts w:ascii="Times New Roman" w:hAnsi="Times New Roman" w:cs="Times New Roman"/>
          <w:b/>
          <w:sz w:val="28"/>
          <w:szCs w:val="28"/>
        </w:rPr>
        <w:lastRenderedPageBreak/>
        <w:t>• Игра «Царевна-Несмеяна»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Взрослый рассказывает сказку про Царевну-Несмеяну и предлагает поиграть в такую же игру. Кто-то из детей будет царевной, которая все время грустит и плачет, а остальные будут скоморохами и по очереди будут подходить к ней и стараться ее рассмешить. Царевна же изо всех сил старается не засмеяться. Выиграет тот, кто сумеет все-таки вызвать ее улыбку или смех.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В качестве Царевны-Несмеяны выбирается отвергаемый, необщительный ребенок (лучше девочка), а остальные всеми силами стараются ее развеселить.</w:t>
      </w:r>
    </w:p>
    <w:p w:rsidR="00050AF6" w:rsidRPr="007C5BC1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BC1">
        <w:rPr>
          <w:rFonts w:ascii="Times New Roman" w:hAnsi="Times New Roman" w:cs="Times New Roman"/>
          <w:b/>
          <w:sz w:val="28"/>
          <w:szCs w:val="28"/>
        </w:rPr>
        <w:t>• Игра «Подарки друг другу»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Игра строится таким образом, что ребенок сам выбирает, кому он хочет сделать подарок и что именно он подарит. Такой выбор является своего рода нравственным поступком для дошкольников. В качестве подарков можно использовать любые привлекательные для дошкольников предметы – косынки, ленты, значки, флажки, и, конечно, игрушки. Важно только, чтобы число подарков соответствовало числу играющих. Подарки нужно положить в нарядную коробку.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Дети садятся на стульчики спиной к столу с подарками, и игра начинается. Вызвав одного из детей, например Петю, взрослый предлагает ему подумать, кому он хочет сделать подарок, передает ему коробку для подарка, и он отправляется к столу. Остальные с нетерпением ждут, что выберет Петя и кому он подарит свой подарок. Когда, наконец, Петя выбирает какой-нибудь предмет и подходит к детям с коробкой, происходит торжественное вручение подарка, в котором активно участвует и взрослый: он показывает всем детям подарок, подчеркивает его привлекательность, подсказывает, что надо поблагодарить, и радуется вместе с ребенком, получившим подарок. Словом, взрослый делает все возможное, чтобы дети испытали радость от преподнесенного ими сюрприза, от того, что они сделали приятное своему другу.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Потом эти двое (даривший и получивший подарок) садятся на места, а за подарком отправляется следующий ребенок, которому передается коробка. Так по очереди дети делают подарки друг другу. В этой игре есть только одно важное правило, ограничивающее выбор ребенка: подарок можно делать только тому, кому еще никто ничего не подарил. Это правило побуждает детей внимательно относиться к сверстникам, замечать их переживания и ожидания, сочувствовать тем, у кого еще нет подарка. Выбирая привлекательный предмет, ребенок должен обязательно подумать о том, кому он будет его дарить, а значит представить, что этот человек любит и что ему может понравиться. А это уже важный шаг к гуманному отношению к людям.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C1">
        <w:rPr>
          <w:rFonts w:ascii="Times New Roman" w:hAnsi="Times New Roman" w:cs="Times New Roman"/>
          <w:b/>
          <w:sz w:val="28"/>
          <w:szCs w:val="28"/>
        </w:rPr>
        <w:t>• Игровое упражнение «Живая картинка»</w:t>
      </w:r>
      <w:r w:rsidRPr="00FA346D">
        <w:rPr>
          <w:rFonts w:ascii="Times New Roman" w:hAnsi="Times New Roman" w:cs="Times New Roman"/>
          <w:sz w:val="28"/>
          <w:szCs w:val="28"/>
        </w:rPr>
        <w:t xml:space="preserve"> (авторы: О.В. Вакуленко, К.Е. Прахова)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Материал: Сюжетные картинки с нравственными ситуациями из жизни.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Методика проведения: Каждый ребенок получает картинку с </w:t>
      </w:r>
      <w:r w:rsidRPr="00FA346D">
        <w:rPr>
          <w:rFonts w:ascii="Times New Roman" w:hAnsi="Times New Roman" w:cs="Times New Roman"/>
          <w:sz w:val="28"/>
          <w:szCs w:val="28"/>
        </w:rPr>
        <w:lastRenderedPageBreak/>
        <w:t>изображенной нравственной ситуации из жизни. Он должен оживить картинку, то есть принять позу, выражение лица, сказать несколько реплик, соответствующих мимике и позе изображенного.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C1">
        <w:rPr>
          <w:rFonts w:ascii="Times New Roman" w:hAnsi="Times New Roman" w:cs="Times New Roman"/>
          <w:b/>
          <w:sz w:val="28"/>
          <w:szCs w:val="28"/>
        </w:rPr>
        <w:t>• Игровое упражнение «Окажи внимание другому»</w:t>
      </w:r>
      <w:r w:rsidRPr="00FA346D">
        <w:rPr>
          <w:rFonts w:ascii="Times New Roman" w:hAnsi="Times New Roman" w:cs="Times New Roman"/>
          <w:sz w:val="28"/>
          <w:szCs w:val="28"/>
        </w:rPr>
        <w:t xml:space="preserve"> (авторы: </w:t>
      </w:r>
      <w:r w:rsidRPr="00FA346D">
        <w:rPr>
          <w:rFonts w:ascii="Times New Roman" w:hAnsi="Times New Roman" w:cs="Times New Roman"/>
          <w:sz w:val="28"/>
          <w:szCs w:val="28"/>
        </w:rPr>
        <w:br/>
        <w:t>О.В. Вакуленко, К.Е. Прахова)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Методика проведения: Экспериментатор предлагает детям встать в круг и по очереди говорить что-нибудь положительное одному из участников. Знаками внимания могут отмечаться личностные качества, внешность, умения, манера поведения и т.п. В ответ ребенку предлагают сказать: «Спасибо,  я тоже дума, что я…» (повторяет сказанное ему, а затем подкрепляет еще одной похвалой в свой адрес: « А еще я дума, что я…»).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FA346D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050AF6" w:rsidRPr="004059E3" w:rsidRDefault="00050AF6" w:rsidP="00050AF6">
      <w:pPr>
        <w:widowControl w:val="0"/>
        <w:tabs>
          <w:tab w:val="left" w:pos="1230"/>
          <w:tab w:val="num" w:pos="4046"/>
          <w:tab w:val="num" w:pos="503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059E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46D">
        <w:rPr>
          <w:rFonts w:ascii="Times New Roman" w:hAnsi="Times New Roman" w:cs="Times New Roman"/>
          <w:i/>
          <w:sz w:val="28"/>
          <w:szCs w:val="28"/>
        </w:rPr>
        <w:t>Заключительная совместная деятельность детей и воспитателя по теме «Будьте добрыми ко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всем!» для третьего блока программы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46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углублять представления детей о значении гуманных отношений;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упражнять в определении настроения по выражению лица;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упражнять детей в установлении причинно-следственных связей при определении причин смены настроения;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упражнять в составлении фраз-комплиментов, коротких рассказов о добрых поступках по отношению к  близким людям;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учить проявлять гуманные отношения.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46D">
        <w:rPr>
          <w:rFonts w:ascii="Times New Roman" w:hAnsi="Times New Roman" w:cs="Times New Roman"/>
          <w:i/>
          <w:sz w:val="28"/>
          <w:szCs w:val="28"/>
        </w:rPr>
        <w:t>Ход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1. </w:t>
      </w:r>
      <w:r w:rsidRPr="00FA346D">
        <w:rPr>
          <w:rFonts w:ascii="Times New Roman" w:hAnsi="Times New Roman" w:cs="Times New Roman"/>
          <w:i/>
          <w:sz w:val="28"/>
          <w:szCs w:val="28"/>
        </w:rPr>
        <w:t>Беседа о настроении</w:t>
      </w:r>
      <w:r w:rsidRPr="00FA346D">
        <w:rPr>
          <w:rFonts w:ascii="Times New Roman" w:hAnsi="Times New Roman" w:cs="Times New Roman"/>
          <w:sz w:val="28"/>
          <w:szCs w:val="28"/>
        </w:rPr>
        <w:t xml:space="preserve">. Дети опытным путём получают знания о взаимосвязи настроения с поступкам окружающих. Учатся определять настроение.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2. В игровой ситуации происходит закрепление представлений детей о гуманных отношениях посредствам разбора проблемных ситуаций.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проблемных ситуаций</w:t>
      </w:r>
      <w:r w:rsidRPr="00FA346D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Представьте себе, что вы идете с детского сада домой одни и видите, как мальчик толкает маленькую девочку в лужу. Туфли ее намокли, бант на голове еле держится, а по лицу текут слезы. Что бы вы сделали? Ребята, вы видите, что настроение человека зависит от поступков и поведения окружающих. Давайте поможем девочке.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Ребята, а какое у вас сегодня настроение? Давайте сейчас поиграем в игру «Определение настроения членов семьи». Показываем детям рисунки с изображениями членов семьи в разном настроении. Какое настроение здесь у мамы и сына? Почему? В игре вы должны придумать по этим фотографиям определенную ситуацию. По настроению членов семьи вы придумаете их диалог.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А знаете ли вы, что плохое настроение бывает и у ваших близких людей в семье? Почему? От чего зависит настроение вашей мамы или бабушки? - Я узнаю, как вы понимаете причину настроения ваших близких в игре «Закончи предложение».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Папа расстроен из-за...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Мама огорчилась потому что...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Дедушка посмотрел на меня строго, потому что...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Младший брат расплакался из-за...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Что надо сделать, чтобы улучшить настроение близкому человеку? Это не просто. Но если вам удастся порадовать близких людей, вы будете настоящим волшебником, как в этом стихотворении.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Попробуй волшебником стать.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Стать добрым волшебником ну-ка попробуй!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Тут хитрости вовсе не нужно особой: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понять и исполнить желанье другого –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одно удовольствие, честное слово!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lastRenderedPageBreak/>
        <w:t>А что же сестренка скучает в сторонке?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Волшебник, что-нибудь сделай сестренке!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И ты обернулся ретивым конем –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галопом сестренка помчалась на нем!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Хоть мама еще не вернулась с работы,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не трудно узнать ее думы-заботы.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«Вернусь - хорошо бы пошить, почитать...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Да надо с уборкой возиться опять».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И ты совершаешь веселое чудо –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ковер засверкал, засияла посуда!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И ахнула мама, вернувшись домой: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Да это как в сказке, волшебник ты мой!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Бываете ли вы внимательными к настроению, самочувствию своих родных? Жизнь в семье без уважения и внимания очень грустная и серая, как сухое дерево!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Поиграем в игры: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46D">
        <w:rPr>
          <w:rFonts w:ascii="Times New Roman" w:hAnsi="Times New Roman" w:cs="Times New Roman"/>
          <w:i/>
          <w:sz w:val="28"/>
          <w:szCs w:val="28"/>
        </w:rPr>
        <w:t>Игры: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1) «Добрые волшебники»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 xml:space="preserve">2) «Чудо-дерево». 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Придумайте, чем вы можете порадовать кого-то из членов семьи! На каждое предложение можете взять по одному зеленому листочку из корзины Добрых дел. Эти листочки будут символизировать ваши добрые дела. Прикрепим их к нашему Чудо-дереву! Дети по одному подходят к корзине, коротко рассказывают о каком-либо деле для близкого человека, берут листочек и прикрепляют его к веточкам дерева.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Посмотрите, как зазеленело наше дерево! Так и в семье жизнь будет радостнее, если все близкие станут внимательнее друг к другу.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3) Игра «Комплименты»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Хотите ли вы сегодня порадовать кого-то и улучшить настроение? Чем мы можем сейчас порадовать друг друга? Мы поиграем в игру «Сделай комплимент».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Посмотрите на эти картинки-символы! Как вы думаете, что они обозначают? (членов семьи). Как вы их узнали?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Воспитатель раскладывает картинки-символы на столе изображением вниз. Дети парами подходят к столу, выбирают себе символы и составляют диалоги-комплименты.</w:t>
      </w:r>
    </w:p>
    <w:p w:rsidR="00050AF6" w:rsidRPr="00FA346D" w:rsidRDefault="00050AF6" w:rsidP="00050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6D">
        <w:rPr>
          <w:rFonts w:ascii="Times New Roman" w:hAnsi="Times New Roman" w:cs="Times New Roman"/>
          <w:sz w:val="28"/>
          <w:szCs w:val="28"/>
        </w:rPr>
        <w:t>- Ребята, я предлагаю вам продолжить эту игру: когда придете сегодня домой, то сделайте комплименты всем своим близким и поднимите им настроение.</w:t>
      </w:r>
    </w:p>
    <w:p w:rsidR="00050AF6" w:rsidRPr="00FA346D" w:rsidRDefault="00050AF6" w:rsidP="00050AF6">
      <w:pPr>
        <w:widowControl w:val="0"/>
        <w:spacing w:line="360" w:lineRule="auto"/>
        <w:jc w:val="right"/>
        <w:rPr>
          <w:b/>
          <w:sz w:val="28"/>
          <w:szCs w:val="28"/>
        </w:rPr>
      </w:pPr>
    </w:p>
    <w:p w:rsidR="00050AF6" w:rsidRPr="00FA346D" w:rsidRDefault="00050AF6" w:rsidP="00050AF6">
      <w:pPr>
        <w:widowControl w:val="0"/>
        <w:spacing w:line="360" w:lineRule="auto"/>
        <w:rPr>
          <w:b/>
          <w:sz w:val="28"/>
          <w:szCs w:val="28"/>
        </w:rPr>
      </w:pPr>
    </w:p>
    <w:p w:rsidR="00050AF6" w:rsidRPr="00FA346D" w:rsidRDefault="00050AF6" w:rsidP="00050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075" w:rsidRDefault="00483075"/>
    <w:sectPr w:rsidR="00483075" w:rsidSect="00B8543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3A" w:rsidRDefault="00E2233A" w:rsidP="00E2233A">
      <w:pPr>
        <w:spacing w:after="0" w:line="240" w:lineRule="auto"/>
      </w:pPr>
      <w:r>
        <w:separator/>
      </w:r>
    </w:p>
  </w:endnote>
  <w:endnote w:type="continuationSeparator" w:id="0">
    <w:p w:rsidR="00E2233A" w:rsidRDefault="00E2233A" w:rsidP="00E2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098662"/>
      <w:docPartObj>
        <w:docPartGallery w:val="Page Numbers (Bottom of Page)"/>
        <w:docPartUnique/>
      </w:docPartObj>
    </w:sdtPr>
    <w:sdtContent>
      <w:p w:rsidR="002F756D" w:rsidRDefault="0032688D" w:rsidP="00B8543D">
        <w:pPr>
          <w:pStyle w:val="a3"/>
          <w:jc w:val="center"/>
        </w:pPr>
        <w:r>
          <w:fldChar w:fldCharType="begin"/>
        </w:r>
        <w:r w:rsidR="00050AF6">
          <w:instrText>PAGE   \* MERGEFORMAT</w:instrText>
        </w:r>
        <w:r>
          <w:fldChar w:fldCharType="separate"/>
        </w:r>
        <w:r w:rsidR="00A1688B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3A" w:rsidRDefault="00E2233A" w:rsidP="00E2233A">
      <w:pPr>
        <w:spacing w:after="0" w:line="240" w:lineRule="auto"/>
      </w:pPr>
      <w:r>
        <w:separator/>
      </w:r>
    </w:p>
  </w:footnote>
  <w:footnote w:type="continuationSeparator" w:id="0">
    <w:p w:rsidR="00E2233A" w:rsidRDefault="00E2233A" w:rsidP="00E22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5FB"/>
    <w:multiLevelType w:val="hybridMultilevel"/>
    <w:tmpl w:val="96364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AF6"/>
    <w:rsid w:val="00050AF6"/>
    <w:rsid w:val="0032688D"/>
    <w:rsid w:val="00483075"/>
    <w:rsid w:val="00A1688B"/>
    <w:rsid w:val="00E2233A"/>
    <w:rsid w:val="00E8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50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0AF6"/>
    <w:pPr>
      <w:ind w:left="720"/>
      <w:contextualSpacing/>
    </w:pPr>
  </w:style>
  <w:style w:type="table" w:styleId="a6">
    <w:name w:val="Table Grid"/>
    <w:basedOn w:val="a1"/>
    <w:uiPriority w:val="59"/>
    <w:rsid w:val="00050A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50AF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4472</Words>
  <Characters>25495</Characters>
  <Application>Microsoft Office Word</Application>
  <DocSecurity>0</DocSecurity>
  <Lines>212</Lines>
  <Paragraphs>59</Paragraphs>
  <ScaleCrop>false</ScaleCrop>
  <Company/>
  <LinksUpToDate>false</LinksUpToDate>
  <CharactersWithSpaces>29908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2018-06-23T06:53:00Z</cp:lastPrinted>
  <dcterms:created xsi:type="dcterms:W3CDTF">2018-03-12T13:18:00Z</dcterms:created>
  <dcterms:modified xsi:type="dcterms:W3CDTF">2018-06-23T06:54:00Z</dcterms:modified>
</cp:coreProperties>
</file>