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right" w:tblpY="-659"/>
        <w:tblW w:w="2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3"/>
      </w:tblGrid>
      <w:tr w:rsidR="001C2631" w:rsidRPr="001C2631" w:rsidTr="001C2631">
        <w:trPr>
          <w:trHeight w:val="704"/>
        </w:trPr>
        <w:tc>
          <w:tcPr>
            <w:tcW w:w="2443" w:type="dxa"/>
          </w:tcPr>
          <w:p w:rsidR="001C2631" w:rsidRPr="001C2631" w:rsidRDefault="001C2631" w:rsidP="001C2631">
            <w:pPr>
              <w:spacing w:line="276" w:lineRule="auto"/>
              <w:jc w:val="center"/>
              <w:rPr>
                <w:rFonts w:eastAsiaTheme="minorEastAsia"/>
                <w:sz w:val="20"/>
                <w:szCs w:val="20"/>
              </w:rPr>
            </w:pPr>
            <w:r w:rsidRPr="001C2631">
              <w:rPr>
                <w:rFonts w:eastAsiaTheme="minorEastAsia"/>
                <w:sz w:val="20"/>
                <w:szCs w:val="20"/>
              </w:rPr>
              <w:t>Администрация района</w:t>
            </w:r>
          </w:p>
          <w:p w:rsidR="001C2631" w:rsidRPr="001C2631" w:rsidRDefault="001C2631" w:rsidP="001C2631">
            <w:pPr>
              <w:spacing w:line="276" w:lineRule="auto"/>
              <w:jc w:val="center"/>
              <w:rPr>
                <w:rFonts w:eastAsiaTheme="minorEastAsia"/>
                <w:sz w:val="20"/>
                <w:szCs w:val="20"/>
              </w:rPr>
            </w:pPr>
            <w:r w:rsidRPr="001C2631">
              <w:rPr>
                <w:rFonts w:eastAsiaTheme="minorEastAsia"/>
                <w:sz w:val="20"/>
                <w:szCs w:val="20"/>
              </w:rPr>
              <w:t>КОНТРОЛЬ</w:t>
            </w:r>
          </w:p>
          <w:p w:rsidR="001C2631" w:rsidRPr="001C2631" w:rsidRDefault="001C2631" w:rsidP="001C2631">
            <w:pPr>
              <w:spacing w:line="276" w:lineRule="auto"/>
              <w:jc w:val="center"/>
              <w:rPr>
                <w:rFonts w:eastAsiaTheme="minorEastAsia"/>
                <w:sz w:val="20"/>
                <w:szCs w:val="20"/>
              </w:rPr>
            </w:pPr>
            <w:r w:rsidRPr="001C2631">
              <w:rPr>
                <w:rFonts w:eastAsiaTheme="minorEastAsia"/>
                <w:sz w:val="20"/>
                <w:szCs w:val="20"/>
              </w:rPr>
              <w:t>12.10.2016</w:t>
            </w:r>
          </w:p>
        </w:tc>
      </w:tr>
    </w:tbl>
    <w:p w:rsidR="00DC6639" w:rsidRPr="00360CF1" w:rsidRDefault="0055490D" w:rsidP="00DC6639">
      <w:pPr>
        <w:jc w:val="center"/>
        <w:rPr>
          <w:b/>
          <w:sz w:val="24"/>
          <w:szCs w:val="24"/>
        </w:rPr>
      </w:pPr>
      <w:r>
        <w:rPr>
          <w:b/>
          <w:noProof/>
          <w:sz w:val="24"/>
          <w:szCs w:val="24"/>
        </w:rPr>
        <w:drawing>
          <wp:anchor distT="0" distB="0" distL="6401435" distR="6401435" simplePos="0" relativeHeight="251657728" behindDoc="0" locked="0" layoutInCell="1" allowOverlap="1">
            <wp:simplePos x="0" y="0"/>
            <wp:positionH relativeFrom="margin">
              <wp:posOffset>2819400</wp:posOffset>
            </wp:positionH>
            <wp:positionV relativeFrom="paragraph">
              <wp:posOffset>-472440</wp:posOffset>
            </wp:positionV>
            <wp:extent cx="571500" cy="72390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lum contrast="4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723900"/>
                    </a:xfrm>
                    <a:prstGeom prst="rect">
                      <a:avLst/>
                    </a:prstGeom>
                    <a:noFill/>
                  </pic:spPr>
                </pic:pic>
              </a:graphicData>
            </a:graphic>
          </wp:anchor>
        </w:drawing>
      </w:r>
    </w:p>
    <w:p w:rsidR="000668DE" w:rsidRPr="00360CF1" w:rsidRDefault="000668DE" w:rsidP="000668DE">
      <w:pPr>
        <w:pStyle w:val="7"/>
        <w:rPr>
          <w:b/>
          <w:caps/>
          <w:sz w:val="36"/>
          <w:szCs w:val="36"/>
        </w:rPr>
      </w:pPr>
      <w:r w:rsidRPr="00360CF1">
        <w:rPr>
          <w:b/>
          <w:caps/>
          <w:sz w:val="36"/>
          <w:szCs w:val="36"/>
        </w:rPr>
        <w:t>администрация Нижневартовского района</w:t>
      </w:r>
    </w:p>
    <w:p w:rsidR="000668DE" w:rsidRPr="00360CF1" w:rsidRDefault="000668DE" w:rsidP="000668DE">
      <w:pPr>
        <w:jc w:val="center"/>
        <w:rPr>
          <w:sz w:val="24"/>
          <w:szCs w:val="24"/>
        </w:rPr>
      </w:pPr>
      <w:r w:rsidRPr="00360CF1">
        <w:rPr>
          <w:b/>
          <w:bCs/>
          <w:iCs/>
          <w:sz w:val="24"/>
          <w:szCs w:val="24"/>
        </w:rPr>
        <w:t>Ханты-Мансийского автономного округа – Югры</w:t>
      </w:r>
    </w:p>
    <w:p w:rsidR="000668DE" w:rsidRPr="00360CF1" w:rsidRDefault="000668DE" w:rsidP="000668DE">
      <w:pPr>
        <w:rPr>
          <w:sz w:val="36"/>
          <w:szCs w:val="36"/>
        </w:rPr>
      </w:pPr>
    </w:p>
    <w:p w:rsidR="000668DE" w:rsidRPr="00360CF1" w:rsidRDefault="000668DE" w:rsidP="000668DE">
      <w:pPr>
        <w:pStyle w:val="1"/>
        <w:rPr>
          <w:szCs w:val="44"/>
        </w:rPr>
      </w:pPr>
      <w:r w:rsidRPr="00360CF1">
        <w:rPr>
          <w:szCs w:val="44"/>
        </w:rPr>
        <w:t>ПОСТАНОВЛЕНИЕ</w:t>
      </w:r>
    </w:p>
    <w:p w:rsidR="000668DE" w:rsidRPr="00360CF1" w:rsidRDefault="000668DE" w:rsidP="000668DE">
      <w:pPr>
        <w:ind w:left="2880" w:hanging="2880"/>
        <w:jc w:val="center"/>
        <w:rPr>
          <w:b/>
          <w:sz w:val="4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2"/>
        <w:gridCol w:w="4696"/>
      </w:tblGrid>
      <w:tr w:rsidR="000668DE" w:rsidRPr="00360CF1">
        <w:tc>
          <w:tcPr>
            <w:tcW w:w="4952" w:type="dxa"/>
            <w:tcBorders>
              <w:top w:val="nil"/>
              <w:left w:val="nil"/>
              <w:bottom w:val="nil"/>
              <w:right w:val="nil"/>
            </w:tcBorders>
          </w:tcPr>
          <w:p w:rsidR="000668DE" w:rsidRPr="00360CF1" w:rsidRDefault="000668DE" w:rsidP="004B6EA1">
            <w:r w:rsidRPr="00360CF1">
              <w:t xml:space="preserve">от </w:t>
            </w:r>
            <w:r w:rsidR="001C2631">
              <w:t>21.09.2016</w:t>
            </w:r>
          </w:p>
          <w:p w:rsidR="000668DE" w:rsidRPr="00360CF1" w:rsidRDefault="000668DE" w:rsidP="004B6EA1">
            <w:pPr>
              <w:rPr>
                <w:sz w:val="10"/>
                <w:szCs w:val="10"/>
              </w:rPr>
            </w:pPr>
          </w:p>
          <w:p w:rsidR="000668DE" w:rsidRPr="00360CF1" w:rsidRDefault="000668DE" w:rsidP="004B6EA1">
            <w:pPr>
              <w:rPr>
                <w:sz w:val="24"/>
                <w:szCs w:val="24"/>
              </w:rPr>
            </w:pPr>
            <w:r w:rsidRPr="00360CF1">
              <w:rPr>
                <w:sz w:val="24"/>
                <w:szCs w:val="24"/>
              </w:rPr>
              <w:t>г. Нижневартовск</w:t>
            </w:r>
          </w:p>
        </w:tc>
        <w:tc>
          <w:tcPr>
            <w:tcW w:w="4696" w:type="dxa"/>
            <w:tcBorders>
              <w:top w:val="nil"/>
              <w:left w:val="nil"/>
              <w:bottom w:val="nil"/>
              <w:right w:val="nil"/>
            </w:tcBorders>
          </w:tcPr>
          <w:p w:rsidR="000668DE" w:rsidRPr="00360CF1" w:rsidRDefault="000668DE" w:rsidP="001C2631">
            <w:pPr>
              <w:tabs>
                <w:tab w:val="left" w:pos="3123"/>
                <w:tab w:val="left" w:pos="3270"/>
              </w:tabs>
              <w:jc w:val="right"/>
            </w:pPr>
            <w:r w:rsidRPr="00360CF1">
              <w:t xml:space="preserve">№ </w:t>
            </w:r>
            <w:r w:rsidR="001C2631">
              <w:t>2242</w:t>
            </w:r>
            <w:r w:rsidRPr="00360CF1">
              <w:t xml:space="preserve">          </w:t>
            </w:r>
          </w:p>
        </w:tc>
      </w:tr>
    </w:tbl>
    <w:p w:rsidR="002805A2" w:rsidRPr="00B05448" w:rsidRDefault="002805A2" w:rsidP="002805A2">
      <w:pPr>
        <w:rPr>
          <w:szCs w:val="30"/>
        </w:rPr>
      </w:pPr>
    </w:p>
    <w:p w:rsidR="00FB4BC9" w:rsidRDefault="00FB4BC9" w:rsidP="002805A2">
      <w:pPr>
        <w:rPr>
          <w:szCs w:val="30"/>
        </w:rPr>
      </w:pPr>
    </w:p>
    <w:p w:rsidR="007E2794" w:rsidRPr="007E2794" w:rsidRDefault="007E2794" w:rsidP="007E2794">
      <w:pPr>
        <w:widowControl w:val="0"/>
        <w:autoSpaceDE w:val="0"/>
        <w:autoSpaceDN w:val="0"/>
        <w:adjustRightInd w:val="0"/>
        <w:ind w:right="5667"/>
        <w:jc w:val="both"/>
      </w:pPr>
      <w:r w:rsidRPr="007E2794">
        <w:t>О проведении районных конку</w:t>
      </w:r>
      <w:r w:rsidRPr="007E2794">
        <w:t>р</w:t>
      </w:r>
      <w:r w:rsidRPr="007E2794">
        <w:t>сов профессионального масте</w:t>
      </w:r>
      <w:r w:rsidRPr="007E2794">
        <w:t>р</w:t>
      </w:r>
      <w:r w:rsidRPr="007E2794">
        <w:t>ства «Учитель года – 2016», «Воспитатель года – 2016»</w:t>
      </w:r>
      <w:r>
        <w:t>, праздн</w:t>
      </w:r>
      <w:r>
        <w:t>о</w:t>
      </w:r>
      <w:r>
        <w:t>вании Дня у</w:t>
      </w:r>
      <w:r w:rsidRPr="007E2794">
        <w:t xml:space="preserve">чителя </w:t>
      </w:r>
    </w:p>
    <w:p w:rsidR="007E2794" w:rsidRPr="007E2794" w:rsidRDefault="007E2794" w:rsidP="007E2794">
      <w:pPr>
        <w:widowControl w:val="0"/>
        <w:autoSpaceDE w:val="0"/>
        <w:autoSpaceDN w:val="0"/>
        <w:adjustRightInd w:val="0"/>
        <w:ind w:firstLine="709"/>
        <w:jc w:val="both"/>
        <w:rPr>
          <w:szCs w:val="40"/>
        </w:rPr>
      </w:pPr>
    </w:p>
    <w:p w:rsidR="007E2794" w:rsidRPr="007E2794" w:rsidRDefault="007E2794" w:rsidP="007E2794">
      <w:pPr>
        <w:widowControl w:val="0"/>
        <w:autoSpaceDE w:val="0"/>
        <w:autoSpaceDN w:val="0"/>
        <w:adjustRightInd w:val="0"/>
        <w:ind w:firstLine="709"/>
        <w:jc w:val="both"/>
        <w:rPr>
          <w:szCs w:val="40"/>
        </w:rPr>
      </w:pPr>
      <w:r w:rsidRPr="007E2794">
        <w:rPr>
          <w:szCs w:val="40"/>
        </w:rPr>
        <w:t>В целях выявления талантливых, творчески работающих педагогов мун</w:t>
      </w:r>
      <w:r w:rsidRPr="007E2794">
        <w:rPr>
          <w:szCs w:val="40"/>
        </w:rPr>
        <w:t>и</w:t>
      </w:r>
      <w:r w:rsidRPr="007E2794">
        <w:rPr>
          <w:szCs w:val="40"/>
        </w:rPr>
        <w:t>ципальных образовательных учреждений района, повышения престижа педаг</w:t>
      </w:r>
      <w:r w:rsidRPr="007E2794">
        <w:rPr>
          <w:szCs w:val="40"/>
        </w:rPr>
        <w:t>о</w:t>
      </w:r>
      <w:r w:rsidRPr="007E2794">
        <w:rPr>
          <w:szCs w:val="40"/>
        </w:rPr>
        <w:t>гического труда и совершенствования профессионального мастерства:</w:t>
      </w:r>
    </w:p>
    <w:p w:rsidR="007E2794" w:rsidRPr="007E2794" w:rsidRDefault="007E2794" w:rsidP="007E2794">
      <w:pPr>
        <w:widowControl w:val="0"/>
        <w:autoSpaceDE w:val="0"/>
        <w:autoSpaceDN w:val="0"/>
        <w:adjustRightInd w:val="0"/>
        <w:ind w:firstLine="709"/>
        <w:jc w:val="both"/>
        <w:rPr>
          <w:szCs w:val="40"/>
        </w:rPr>
      </w:pPr>
    </w:p>
    <w:p w:rsidR="007E2794" w:rsidRPr="007E2794" w:rsidRDefault="007E2794" w:rsidP="007E2794">
      <w:pPr>
        <w:widowControl w:val="0"/>
        <w:ind w:firstLine="709"/>
        <w:jc w:val="both"/>
        <w:rPr>
          <w:bCs/>
          <w:szCs w:val="40"/>
        </w:rPr>
      </w:pPr>
      <w:r w:rsidRPr="007E2794">
        <w:rPr>
          <w:bCs/>
          <w:szCs w:val="40"/>
        </w:rPr>
        <w:t>1. Провести:</w:t>
      </w:r>
    </w:p>
    <w:p w:rsidR="007E2794" w:rsidRPr="007E2794" w:rsidRDefault="007E2794" w:rsidP="007E2794">
      <w:pPr>
        <w:widowControl w:val="0"/>
        <w:ind w:firstLine="709"/>
        <w:jc w:val="both"/>
        <w:rPr>
          <w:lang w:eastAsia="en-US"/>
        </w:rPr>
      </w:pPr>
      <w:r w:rsidRPr="007E2794">
        <w:rPr>
          <w:bCs/>
          <w:szCs w:val="40"/>
        </w:rPr>
        <w:t>с 03 по 05 октября 2016 года районные конкурсы профессионального ма</w:t>
      </w:r>
      <w:r w:rsidRPr="007E2794">
        <w:rPr>
          <w:bCs/>
          <w:szCs w:val="40"/>
        </w:rPr>
        <w:t>с</w:t>
      </w:r>
      <w:r w:rsidRPr="007E2794">
        <w:rPr>
          <w:bCs/>
          <w:szCs w:val="40"/>
        </w:rPr>
        <w:t>терства «Учитель года – 2016», «Воспитатель года – 2016» в бюджетных мун</w:t>
      </w:r>
      <w:r w:rsidRPr="007E2794">
        <w:rPr>
          <w:bCs/>
          <w:szCs w:val="40"/>
        </w:rPr>
        <w:t>и</w:t>
      </w:r>
      <w:r w:rsidRPr="007E2794">
        <w:rPr>
          <w:bCs/>
          <w:szCs w:val="40"/>
        </w:rPr>
        <w:t xml:space="preserve">ципальных </w:t>
      </w:r>
      <w:r>
        <w:rPr>
          <w:bCs/>
          <w:szCs w:val="40"/>
        </w:rPr>
        <w:t>обще</w:t>
      </w:r>
      <w:r w:rsidRPr="007E2794">
        <w:rPr>
          <w:bCs/>
          <w:szCs w:val="40"/>
        </w:rPr>
        <w:t>образовательных учреждениях пгт. Излучинск</w:t>
      </w:r>
      <w:r>
        <w:rPr>
          <w:bCs/>
          <w:szCs w:val="40"/>
        </w:rPr>
        <w:t>а</w:t>
      </w:r>
      <w:r w:rsidRPr="007E2794">
        <w:rPr>
          <w:bCs/>
          <w:szCs w:val="40"/>
        </w:rPr>
        <w:t xml:space="preserve">: </w:t>
      </w:r>
      <w:r w:rsidRPr="007E2794">
        <w:rPr>
          <w:lang w:eastAsia="en-US"/>
        </w:rPr>
        <w:t>«Излучинская общеобразовательная средняя школа № 1 с углубленным изучением отдельных предметов»</w:t>
      </w:r>
      <w:r w:rsidRPr="007E2794">
        <w:rPr>
          <w:bCs/>
          <w:szCs w:val="40"/>
        </w:rPr>
        <w:t xml:space="preserve">, </w:t>
      </w:r>
      <w:r w:rsidRPr="007E2794">
        <w:rPr>
          <w:lang w:eastAsia="en-US"/>
        </w:rPr>
        <w:t xml:space="preserve">«Излучинская общеобразовательная средняя школа № 2 </w:t>
      </w:r>
      <w:r>
        <w:rPr>
          <w:lang w:eastAsia="en-US"/>
        </w:rPr>
        <w:t xml:space="preserve">            </w:t>
      </w:r>
      <w:r w:rsidRPr="007E2794">
        <w:rPr>
          <w:lang w:eastAsia="en-US"/>
        </w:rPr>
        <w:t>с углубленным изучением отдельных предметов»</w:t>
      </w:r>
      <w:r w:rsidRPr="007E2794">
        <w:rPr>
          <w:bCs/>
          <w:szCs w:val="40"/>
        </w:rPr>
        <w:t>,</w:t>
      </w:r>
      <w:r w:rsidRPr="007E2794">
        <w:rPr>
          <w:lang w:eastAsia="en-US"/>
        </w:rPr>
        <w:t xml:space="preserve"> «Излучинская общеобразов</w:t>
      </w:r>
      <w:r w:rsidRPr="007E2794">
        <w:rPr>
          <w:lang w:eastAsia="en-US"/>
        </w:rPr>
        <w:t>а</w:t>
      </w:r>
      <w:r w:rsidRPr="007E2794">
        <w:rPr>
          <w:lang w:eastAsia="en-US"/>
        </w:rPr>
        <w:t>тел</w:t>
      </w:r>
      <w:r w:rsidRPr="007E2794">
        <w:rPr>
          <w:lang w:eastAsia="en-US"/>
        </w:rPr>
        <w:t>ь</w:t>
      </w:r>
      <w:r w:rsidRPr="007E2794">
        <w:rPr>
          <w:lang w:eastAsia="en-US"/>
        </w:rPr>
        <w:t>ная начальная школа»;</w:t>
      </w:r>
    </w:p>
    <w:p w:rsidR="007E2794" w:rsidRPr="007E2794" w:rsidRDefault="007E2794" w:rsidP="007E2794">
      <w:pPr>
        <w:ind w:firstLine="709"/>
        <w:jc w:val="both"/>
        <w:rPr>
          <w:lang w:eastAsia="en-US"/>
        </w:rPr>
      </w:pPr>
      <w:r w:rsidRPr="007E2794">
        <w:rPr>
          <w:lang w:eastAsia="en-US"/>
        </w:rPr>
        <w:t>05 октября 2016 года торжественное мероприятие, посвященное праздн</w:t>
      </w:r>
      <w:r w:rsidRPr="007E2794">
        <w:rPr>
          <w:lang w:eastAsia="en-US"/>
        </w:rPr>
        <w:t>о</w:t>
      </w:r>
      <w:r>
        <w:rPr>
          <w:lang w:eastAsia="en-US"/>
        </w:rPr>
        <w:t>ванию Дня у</w:t>
      </w:r>
      <w:r w:rsidRPr="007E2794">
        <w:rPr>
          <w:lang w:eastAsia="en-US"/>
        </w:rPr>
        <w:t>чителя</w:t>
      </w:r>
      <w:r>
        <w:rPr>
          <w:lang w:eastAsia="en-US"/>
        </w:rPr>
        <w:t>,</w:t>
      </w:r>
      <w:r w:rsidRPr="007E2794">
        <w:rPr>
          <w:lang w:eastAsia="en-US"/>
        </w:rPr>
        <w:t xml:space="preserve"> в районном муниципальном автономном</w:t>
      </w:r>
      <w:r>
        <w:rPr>
          <w:lang w:eastAsia="en-US"/>
        </w:rPr>
        <w:t xml:space="preserve"> учреждении</w:t>
      </w:r>
      <w:r w:rsidRPr="007E2794">
        <w:rPr>
          <w:lang w:eastAsia="en-US"/>
        </w:rPr>
        <w:t xml:space="preserve"> </w:t>
      </w:r>
      <w:r>
        <w:rPr>
          <w:lang w:eastAsia="en-US"/>
        </w:rPr>
        <w:t>«М</w:t>
      </w:r>
      <w:r w:rsidRPr="007E2794">
        <w:rPr>
          <w:lang w:eastAsia="en-US"/>
        </w:rPr>
        <w:t>ежпоселенческий культурно-досуговый комплекс «Арлекино».</w:t>
      </w:r>
    </w:p>
    <w:p w:rsidR="007E2794" w:rsidRPr="007E2794" w:rsidRDefault="007E2794" w:rsidP="007E2794">
      <w:pPr>
        <w:widowControl w:val="0"/>
        <w:autoSpaceDE w:val="0"/>
        <w:autoSpaceDN w:val="0"/>
        <w:adjustRightInd w:val="0"/>
        <w:ind w:firstLine="709"/>
        <w:jc w:val="both"/>
        <w:rPr>
          <w:szCs w:val="40"/>
        </w:rPr>
      </w:pPr>
    </w:p>
    <w:p w:rsidR="007E2794" w:rsidRPr="007E2794" w:rsidRDefault="007E2794" w:rsidP="007E2794">
      <w:pPr>
        <w:widowControl w:val="0"/>
        <w:autoSpaceDE w:val="0"/>
        <w:autoSpaceDN w:val="0"/>
        <w:adjustRightInd w:val="0"/>
        <w:ind w:firstLine="709"/>
        <w:jc w:val="both"/>
        <w:rPr>
          <w:szCs w:val="40"/>
        </w:rPr>
      </w:pPr>
      <w:r w:rsidRPr="007E2794">
        <w:rPr>
          <w:szCs w:val="40"/>
        </w:rPr>
        <w:t>2. Утвердить:</w:t>
      </w:r>
    </w:p>
    <w:p w:rsidR="007E2794" w:rsidRPr="007E2794" w:rsidRDefault="007E2794" w:rsidP="007E2794">
      <w:pPr>
        <w:widowControl w:val="0"/>
        <w:autoSpaceDE w:val="0"/>
        <w:autoSpaceDN w:val="0"/>
        <w:adjustRightInd w:val="0"/>
        <w:ind w:firstLine="709"/>
        <w:jc w:val="both"/>
        <w:rPr>
          <w:szCs w:val="40"/>
        </w:rPr>
      </w:pPr>
      <w:r>
        <w:rPr>
          <w:szCs w:val="40"/>
        </w:rPr>
        <w:t>Порядок</w:t>
      </w:r>
      <w:r w:rsidRPr="007E2794">
        <w:rPr>
          <w:szCs w:val="40"/>
        </w:rPr>
        <w:t xml:space="preserve"> проведения </w:t>
      </w:r>
      <w:r w:rsidRPr="007E2794">
        <w:t>районных конкурсов профессионального мастерства</w:t>
      </w:r>
      <w:r w:rsidRPr="007E2794">
        <w:rPr>
          <w:szCs w:val="40"/>
        </w:rPr>
        <w:t xml:space="preserve"> «Учитель года – 2016», «Воспитатель года – 2016»</w:t>
      </w:r>
      <w:r w:rsidRPr="007E2794">
        <w:rPr>
          <w:bCs/>
          <w:szCs w:val="40"/>
        </w:rPr>
        <w:t xml:space="preserve"> </w:t>
      </w:r>
      <w:r w:rsidRPr="007E2794">
        <w:rPr>
          <w:szCs w:val="40"/>
        </w:rPr>
        <w:t>согласно приложению 1;</w:t>
      </w:r>
    </w:p>
    <w:p w:rsidR="007E2794" w:rsidRPr="007E2794" w:rsidRDefault="00FA70D0" w:rsidP="007E2794">
      <w:pPr>
        <w:widowControl w:val="0"/>
        <w:autoSpaceDE w:val="0"/>
        <w:autoSpaceDN w:val="0"/>
        <w:adjustRightInd w:val="0"/>
        <w:ind w:firstLine="709"/>
        <w:jc w:val="both"/>
        <w:rPr>
          <w:szCs w:val="40"/>
        </w:rPr>
      </w:pPr>
      <w:r>
        <w:rPr>
          <w:szCs w:val="40"/>
        </w:rPr>
        <w:t>с</w:t>
      </w:r>
      <w:r w:rsidR="007E2794" w:rsidRPr="007E2794">
        <w:rPr>
          <w:szCs w:val="40"/>
        </w:rPr>
        <w:t xml:space="preserve">остав организационного комитета по подготовке и проведению </w:t>
      </w:r>
      <w:r w:rsidR="007E2794" w:rsidRPr="007E2794">
        <w:t>райо</w:t>
      </w:r>
      <w:r w:rsidR="007E2794" w:rsidRPr="007E2794">
        <w:t>н</w:t>
      </w:r>
      <w:r w:rsidR="007E2794" w:rsidRPr="007E2794">
        <w:t xml:space="preserve">ных конкурсов профессионального мастерства </w:t>
      </w:r>
      <w:r w:rsidR="007E2794" w:rsidRPr="007E2794">
        <w:rPr>
          <w:szCs w:val="40"/>
        </w:rPr>
        <w:t>«Учитель года – 2016», «Восп</w:t>
      </w:r>
      <w:r w:rsidR="007E2794" w:rsidRPr="007E2794">
        <w:rPr>
          <w:szCs w:val="40"/>
        </w:rPr>
        <w:t>и</w:t>
      </w:r>
      <w:r w:rsidR="007E2794" w:rsidRPr="007E2794">
        <w:rPr>
          <w:szCs w:val="40"/>
        </w:rPr>
        <w:t>татель года – 2016»</w:t>
      </w:r>
      <w:r w:rsidR="007E2794" w:rsidRPr="007E2794">
        <w:rPr>
          <w:bCs/>
          <w:szCs w:val="40"/>
        </w:rPr>
        <w:t xml:space="preserve"> </w:t>
      </w:r>
      <w:r w:rsidR="007E2794" w:rsidRPr="007E2794">
        <w:rPr>
          <w:szCs w:val="40"/>
        </w:rPr>
        <w:t>согласно приложению 2</w:t>
      </w:r>
      <w:r>
        <w:rPr>
          <w:szCs w:val="40"/>
        </w:rPr>
        <w:t>;</w:t>
      </w:r>
      <w:r w:rsidR="007E2794" w:rsidRPr="007E2794">
        <w:rPr>
          <w:szCs w:val="40"/>
        </w:rPr>
        <w:t xml:space="preserve"> жюри </w:t>
      </w:r>
      <w:r w:rsidR="007E2794" w:rsidRPr="007E2794">
        <w:t>районных конкурсов пр</w:t>
      </w:r>
      <w:r w:rsidR="007E2794" w:rsidRPr="007E2794">
        <w:t>о</w:t>
      </w:r>
      <w:r w:rsidR="007E2794" w:rsidRPr="007E2794">
        <w:t>фесси</w:t>
      </w:r>
      <w:r w:rsidR="007E2794" w:rsidRPr="007E2794">
        <w:t>о</w:t>
      </w:r>
      <w:r w:rsidR="007E2794" w:rsidRPr="007E2794">
        <w:t xml:space="preserve">нального мастерства </w:t>
      </w:r>
      <w:r w:rsidR="007E2794" w:rsidRPr="007E2794">
        <w:rPr>
          <w:szCs w:val="40"/>
        </w:rPr>
        <w:t>«Учитель года – 2016», «Воспитатель года – 2016»</w:t>
      </w:r>
      <w:r w:rsidR="007E2794">
        <w:rPr>
          <w:szCs w:val="40"/>
        </w:rPr>
        <w:t xml:space="preserve"> </w:t>
      </w:r>
      <w:r w:rsidR="007E2794" w:rsidRPr="007E2794">
        <w:rPr>
          <w:szCs w:val="40"/>
        </w:rPr>
        <w:t>согласно приложению 3.</w:t>
      </w:r>
    </w:p>
    <w:p w:rsidR="007E2794" w:rsidRDefault="007E2794" w:rsidP="007E2794">
      <w:pPr>
        <w:widowControl w:val="0"/>
        <w:autoSpaceDE w:val="0"/>
        <w:autoSpaceDN w:val="0"/>
        <w:adjustRightInd w:val="0"/>
        <w:ind w:firstLine="709"/>
        <w:jc w:val="both"/>
      </w:pPr>
    </w:p>
    <w:p w:rsidR="007E2794" w:rsidRPr="007E2794" w:rsidRDefault="007E2794" w:rsidP="007E2794">
      <w:pPr>
        <w:widowControl w:val="0"/>
        <w:autoSpaceDE w:val="0"/>
        <w:autoSpaceDN w:val="0"/>
        <w:adjustRightInd w:val="0"/>
        <w:ind w:firstLine="709"/>
        <w:jc w:val="both"/>
      </w:pPr>
    </w:p>
    <w:p w:rsidR="007E2794" w:rsidRPr="007E2794" w:rsidRDefault="007E2794" w:rsidP="007E2794">
      <w:pPr>
        <w:widowControl w:val="0"/>
        <w:ind w:firstLine="709"/>
        <w:jc w:val="both"/>
        <w:rPr>
          <w:lang w:eastAsia="en-US"/>
        </w:rPr>
      </w:pPr>
      <w:r w:rsidRPr="007E2794">
        <w:rPr>
          <w:rFonts w:eastAsia="Calibri"/>
          <w:lang w:eastAsia="en-US"/>
        </w:rPr>
        <w:lastRenderedPageBreak/>
        <w:t>3. Управлению образования и молодежной политики администрации ра</w:t>
      </w:r>
      <w:r w:rsidRPr="007E2794">
        <w:rPr>
          <w:rFonts w:eastAsia="Calibri"/>
          <w:lang w:eastAsia="en-US"/>
        </w:rPr>
        <w:t>й</w:t>
      </w:r>
      <w:r w:rsidRPr="007E2794">
        <w:rPr>
          <w:rFonts w:eastAsia="Calibri"/>
          <w:lang w:eastAsia="en-US"/>
        </w:rPr>
        <w:t xml:space="preserve">она (М.В. Любомирская) организовать проведение </w:t>
      </w:r>
      <w:r w:rsidRPr="007E2794">
        <w:t>районных конкурсов пр</w:t>
      </w:r>
      <w:r w:rsidRPr="007E2794">
        <w:t>о</w:t>
      </w:r>
      <w:r w:rsidRPr="007E2794">
        <w:t xml:space="preserve">фессионального мастерства </w:t>
      </w:r>
      <w:r w:rsidRPr="007E2794">
        <w:rPr>
          <w:szCs w:val="40"/>
        </w:rPr>
        <w:t>«Учитель года – 2016», «Воспитатель года – 2016»</w:t>
      </w:r>
      <w:r w:rsidRPr="007E2794">
        <w:rPr>
          <w:rFonts w:eastAsia="Calibri"/>
          <w:lang w:eastAsia="en-US"/>
        </w:rPr>
        <w:t xml:space="preserve">, </w:t>
      </w:r>
      <w:r w:rsidRPr="007E2794">
        <w:rPr>
          <w:lang w:eastAsia="en-US"/>
        </w:rPr>
        <w:t>то</w:t>
      </w:r>
      <w:r w:rsidRPr="007E2794">
        <w:rPr>
          <w:lang w:eastAsia="en-US"/>
        </w:rPr>
        <w:t>р</w:t>
      </w:r>
      <w:r w:rsidRPr="007E2794">
        <w:rPr>
          <w:lang w:eastAsia="en-US"/>
        </w:rPr>
        <w:t>жественного мероприятия, посвященного</w:t>
      </w:r>
      <w:r>
        <w:rPr>
          <w:lang w:eastAsia="en-US"/>
        </w:rPr>
        <w:t xml:space="preserve"> празднованию Дня у</w:t>
      </w:r>
      <w:r w:rsidRPr="007E2794">
        <w:rPr>
          <w:lang w:eastAsia="en-US"/>
        </w:rPr>
        <w:t>чителя.</w:t>
      </w:r>
    </w:p>
    <w:p w:rsidR="007E2794" w:rsidRPr="007E2794" w:rsidRDefault="007E2794" w:rsidP="007E2794">
      <w:pPr>
        <w:widowControl w:val="0"/>
        <w:autoSpaceDE w:val="0"/>
        <w:autoSpaceDN w:val="0"/>
        <w:adjustRightInd w:val="0"/>
        <w:ind w:firstLine="709"/>
        <w:jc w:val="both"/>
        <w:rPr>
          <w:szCs w:val="40"/>
        </w:rPr>
      </w:pPr>
    </w:p>
    <w:p w:rsidR="007E2794" w:rsidRPr="007E2794" w:rsidRDefault="007E2794" w:rsidP="007E2794">
      <w:pPr>
        <w:ind w:firstLine="709"/>
        <w:jc w:val="both"/>
      </w:pPr>
      <w:r w:rsidRPr="007E2794">
        <w:t>4. Управлению культуры администрации района (Н.В. Алексеёнок) обе</w:t>
      </w:r>
      <w:r w:rsidRPr="007E2794">
        <w:t>с</w:t>
      </w:r>
      <w:r w:rsidRPr="007E2794">
        <w:t>печить сценарное и техническое сопровождение районных конкурсов профе</w:t>
      </w:r>
      <w:r w:rsidRPr="007E2794">
        <w:t>с</w:t>
      </w:r>
      <w:r w:rsidRPr="007E2794">
        <w:t xml:space="preserve">сионального мастерства </w:t>
      </w:r>
      <w:r w:rsidRPr="007E2794">
        <w:rPr>
          <w:szCs w:val="40"/>
        </w:rPr>
        <w:t>«Учитель года – 2016», «Воспитатель года – 2016»</w:t>
      </w:r>
      <w:r w:rsidRPr="007E2794">
        <w:t>, торжественного мероприятия,</w:t>
      </w:r>
      <w:r>
        <w:t xml:space="preserve"> посвященного празднованию Дня у</w:t>
      </w:r>
      <w:r w:rsidRPr="007E2794">
        <w:t>чителя.</w:t>
      </w:r>
    </w:p>
    <w:p w:rsidR="007E2794" w:rsidRPr="007E2794" w:rsidRDefault="007E2794" w:rsidP="007E2794">
      <w:pPr>
        <w:ind w:firstLine="709"/>
        <w:jc w:val="both"/>
      </w:pPr>
    </w:p>
    <w:p w:rsidR="007E2794" w:rsidRPr="007E2794" w:rsidRDefault="007E2794" w:rsidP="007E2794">
      <w:pPr>
        <w:ind w:firstLine="709"/>
        <w:jc w:val="both"/>
        <w:rPr>
          <w:rFonts w:eastAsia="Calibri"/>
          <w:lang w:eastAsia="en-US"/>
        </w:rPr>
      </w:pPr>
      <w:r w:rsidRPr="007E2794">
        <w:rPr>
          <w:rFonts w:eastAsia="Calibri"/>
          <w:lang w:eastAsia="en-US"/>
        </w:rPr>
        <w:t>5. Муниципальному казенному учреждению «Учреждение по материал</w:t>
      </w:r>
      <w:r w:rsidRPr="007E2794">
        <w:rPr>
          <w:rFonts w:eastAsia="Calibri"/>
          <w:lang w:eastAsia="en-US"/>
        </w:rPr>
        <w:t>ь</w:t>
      </w:r>
      <w:r w:rsidRPr="007E2794">
        <w:rPr>
          <w:rFonts w:eastAsia="Calibri"/>
          <w:lang w:eastAsia="en-US"/>
        </w:rPr>
        <w:t>но-техническому обеспечению деятельности органов местного самоуправл</w:t>
      </w:r>
      <w:r w:rsidRPr="007E2794">
        <w:rPr>
          <w:rFonts w:eastAsia="Calibri"/>
          <w:lang w:eastAsia="en-US"/>
        </w:rPr>
        <w:t>е</w:t>
      </w:r>
      <w:r w:rsidRPr="007E2794">
        <w:rPr>
          <w:rFonts w:eastAsia="Calibri"/>
          <w:lang w:eastAsia="en-US"/>
        </w:rPr>
        <w:t>ния» (Г.Н. Белько) обеспечить транспортом членов жюри из числа работников адм</w:t>
      </w:r>
      <w:r w:rsidRPr="007E2794">
        <w:rPr>
          <w:rFonts w:eastAsia="Calibri"/>
          <w:lang w:eastAsia="en-US"/>
        </w:rPr>
        <w:t>и</w:t>
      </w:r>
      <w:r w:rsidRPr="007E2794">
        <w:rPr>
          <w:rFonts w:eastAsia="Calibri"/>
          <w:lang w:eastAsia="en-US"/>
        </w:rPr>
        <w:t>нистрации района для подвоза к месту проведения конкурсов и обратно.</w:t>
      </w:r>
    </w:p>
    <w:p w:rsidR="007E2794" w:rsidRPr="007E2794" w:rsidRDefault="007E2794" w:rsidP="007E2794">
      <w:pPr>
        <w:ind w:firstLine="709"/>
        <w:jc w:val="both"/>
        <w:rPr>
          <w:rFonts w:eastAsia="Calibri"/>
          <w:lang w:eastAsia="en-US"/>
        </w:rPr>
      </w:pPr>
    </w:p>
    <w:p w:rsidR="007E2794" w:rsidRPr="007E2794" w:rsidRDefault="007E2794" w:rsidP="007E2794">
      <w:pPr>
        <w:widowControl w:val="0"/>
        <w:autoSpaceDE w:val="0"/>
        <w:autoSpaceDN w:val="0"/>
        <w:adjustRightInd w:val="0"/>
        <w:ind w:firstLine="709"/>
        <w:jc w:val="both"/>
        <w:rPr>
          <w:szCs w:val="40"/>
        </w:rPr>
      </w:pPr>
      <w:r w:rsidRPr="007E2794">
        <w:rPr>
          <w:szCs w:val="40"/>
        </w:rPr>
        <w:t>6. Контроль за выполнением постановления возложить на заместителя главы района по социальным вопросам О.В. Липунову.</w:t>
      </w:r>
    </w:p>
    <w:p w:rsidR="00DA5981" w:rsidRDefault="00DA5981" w:rsidP="002805A2">
      <w:pPr>
        <w:rPr>
          <w:szCs w:val="30"/>
        </w:rPr>
      </w:pPr>
    </w:p>
    <w:p w:rsidR="00E609D7" w:rsidRDefault="00E609D7" w:rsidP="002805A2">
      <w:pPr>
        <w:rPr>
          <w:szCs w:val="30"/>
        </w:rPr>
      </w:pPr>
    </w:p>
    <w:p w:rsidR="00E609D7" w:rsidRDefault="00E609D7" w:rsidP="002805A2">
      <w:pPr>
        <w:rPr>
          <w:szCs w:val="30"/>
        </w:rPr>
      </w:pPr>
    </w:p>
    <w:p w:rsidR="0009425C" w:rsidRDefault="0009425C" w:rsidP="0009425C">
      <w:pPr>
        <w:tabs>
          <w:tab w:val="left" w:pos="4860"/>
        </w:tabs>
        <w:jc w:val="both"/>
        <w:rPr>
          <w:szCs w:val="27"/>
        </w:rPr>
      </w:pPr>
      <w:r>
        <w:rPr>
          <w:szCs w:val="27"/>
        </w:rPr>
        <w:t>Глава района                                                                                        Б.А. Саломатин</w:t>
      </w:r>
    </w:p>
    <w:p w:rsidR="0009425C" w:rsidRDefault="0009425C"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7E2794" w:rsidRDefault="007E2794"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r w:rsidRPr="00A33C8F">
        <w:rPr>
          <w:szCs w:val="30"/>
        </w:rPr>
        <w:drawing>
          <wp:anchor distT="0" distB="0" distL="114300" distR="114300" simplePos="0" relativeHeight="251659776" behindDoc="0" locked="0" layoutInCell="1" allowOverlap="1">
            <wp:simplePos x="0" y="0"/>
            <wp:positionH relativeFrom="column">
              <wp:posOffset>-1092983</wp:posOffset>
            </wp:positionH>
            <wp:positionV relativeFrom="paragraph">
              <wp:posOffset>-1301602</wp:posOffset>
            </wp:positionV>
            <wp:extent cx="7572597" cy="10664455"/>
            <wp:effectExtent l="19050" t="0" r="0" b="0"/>
            <wp:wrapNone/>
            <wp:docPr id="1" name="Рисунок 1" descr="C:\Users\111\Desktop\грамоты\свидетельство на воспита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грамоты\свидетельство на воспитатель.jpg"/>
                    <pic:cNvPicPr>
                      <a:picLocks noChangeAspect="1" noChangeArrowheads="1"/>
                    </pic:cNvPicPr>
                  </pic:nvPicPr>
                  <pic:blipFill>
                    <a:blip r:embed="rId9" cstate="print"/>
                    <a:srcRect/>
                    <a:stretch>
                      <a:fillRect/>
                    </a:stretch>
                  </pic:blipFill>
                  <pic:spPr bwMode="auto">
                    <a:xfrm>
                      <a:off x="0" y="0"/>
                      <a:ext cx="7578227" cy="10676212"/>
                    </a:xfrm>
                    <a:prstGeom prst="rect">
                      <a:avLst/>
                    </a:prstGeom>
                    <a:noFill/>
                    <a:ln w="9525">
                      <a:noFill/>
                      <a:miter lim="800000"/>
                      <a:headEnd/>
                      <a:tailEnd/>
                    </a:ln>
                  </pic:spPr>
                </pic:pic>
              </a:graphicData>
            </a:graphic>
          </wp:anchor>
        </w:drawing>
      </w: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09425C">
      <w:pPr>
        <w:rPr>
          <w:szCs w:val="30"/>
        </w:rPr>
      </w:pPr>
    </w:p>
    <w:p w:rsidR="00A33C8F" w:rsidRDefault="00A33C8F" w:rsidP="00A33C8F">
      <w:pPr>
        <w:ind w:firstLine="284"/>
        <w:jc w:val="center"/>
      </w:pPr>
      <w:r>
        <w:lastRenderedPageBreak/>
        <w:t>Нижневартовский район</w:t>
      </w:r>
    </w:p>
    <w:p w:rsidR="00A33C8F" w:rsidRDefault="00A33C8F" w:rsidP="00A33C8F">
      <w:pPr>
        <w:ind w:firstLine="284"/>
        <w:jc w:val="center"/>
      </w:pPr>
      <w:r>
        <w:t xml:space="preserve">Муниципальное бюджетное дошкольное образовательное учреждение </w:t>
      </w:r>
    </w:p>
    <w:p w:rsidR="00A33C8F" w:rsidRPr="009C1C37" w:rsidRDefault="00A33C8F" w:rsidP="00A33C8F">
      <w:pPr>
        <w:ind w:firstLine="284"/>
        <w:jc w:val="center"/>
        <w:rPr>
          <w:i/>
        </w:rPr>
      </w:pPr>
      <w:r>
        <w:t>«В</w:t>
      </w:r>
      <w:r>
        <w:t>а</w:t>
      </w:r>
      <w:r>
        <w:t>ховский детский сад «Лесная сказка»»</w:t>
      </w:r>
    </w:p>
    <w:p w:rsidR="00A33C8F" w:rsidRDefault="00A33C8F" w:rsidP="00A33C8F">
      <w:pPr>
        <w:rPr>
          <w:rFonts w:eastAsia="Calibri"/>
        </w:rPr>
      </w:pPr>
    </w:p>
    <w:p w:rsidR="00CC5032" w:rsidRDefault="00CC5032" w:rsidP="00CC5032">
      <w:pPr>
        <w:pStyle w:val="3"/>
        <w:spacing w:before="0" w:after="0"/>
        <w:ind w:left="-851"/>
        <w:jc w:val="center"/>
        <w:rPr>
          <w:rFonts w:ascii="Times New Roman" w:hAnsi="Times New Roman" w:cs="Times New Roman"/>
          <w:b w:val="0"/>
          <w:sz w:val="52"/>
          <w:szCs w:val="52"/>
        </w:rPr>
      </w:pPr>
    </w:p>
    <w:p w:rsidR="00CC5032" w:rsidRDefault="00CC5032" w:rsidP="00CC5032">
      <w:pPr>
        <w:pStyle w:val="3"/>
        <w:spacing w:before="0" w:after="0"/>
        <w:ind w:left="-851"/>
        <w:jc w:val="center"/>
        <w:rPr>
          <w:rFonts w:ascii="Times New Roman" w:hAnsi="Times New Roman" w:cs="Times New Roman"/>
          <w:b w:val="0"/>
          <w:sz w:val="52"/>
          <w:szCs w:val="52"/>
        </w:rPr>
      </w:pPr>
    </w:p>
    <w:p w:rsidR="00CC5032" w:rsidRDefault="00CC5032" w:rsidP="00CC5032">
      <w:pPr>
        <w:pStyle w:val="3"/>
        <w:spacing w:before="0" w:after="0"/>
        <w:ind w:left="-851"/>
        <w:jc w:val="center"/>
        <w:rPr>
          <w:rFonts w:ascii="Times New Roman" w:hAnsi="Times New Roman" w:cs="Times New Roman"/>
          <w:b w:val="0"/>
          <w:sz w:val="52"/>
          <w:szCs w:val="52"/>
        </w:rPr>
      </w:pPr>
    </w:p>
    <w:p w:rsidR="00CC5032" w:rsidRDefault="00CC5032" w:rsidP="00CC5032">
      <w:pPr>
        <w:pStyle w:val="3"/>
        <w:spacing w:before="0" w:after="0"/>
        <w:ind w:left="-851"/>
        <w:jc w:val="center"/>
        <w:rPr>
          <w:rFonts w:ascii="Times New Roman" w:hAnsi="Times New Roman" w:cs="Times New Roman"/>
          <w:b w:val="0"/>
          <w:sz w:val="52"/>
          <w:szCs w:val="52"/>
        </w:rPr>
      </w:pPr>
    </w:p>
    <w:p w:rsidR="00CC5032" w:rsidRDefault="00CC5032" w:rsidP="00CC5032"/>
    <w:p w:rsidR="00CC5032" w:rsidRDefault="00CC5032" w:rsidP="00CC5032"/>
    <w:p w:rsidR="00CC5032" w:rsidRPr="00CC5032" w:rsidRDefault="00CC5032" w:rsidP="00CC5032"/>
    <w:p w:rsidR="00CC5032" w:rsidRDefault="00CC5032" w:rsidP="00CC5032">
      <w:pPr>
        <w:pStyle w:val="3"/>
        <w:spacing w:before="0" w:after="0"/>
        <w:ind w:left="-851"/>
        <w:jc w:val="center"/>
        <w:rPr>
          <w:rFonts w:ascii="Times New Roman" w:hAnsi="Times New Roman" w:cs="Times New Roman"/>
          <w:b w:val="0"/>
          <w:sz w:val="52"/>
          <w:szCs w:val="52"/>
        </w:rPr>
      </w:pPr>
    </w:p>
    <w:p w:rsidR="00CC5032" w:rsidRDefault="00CC5032" w:rsidP="00CC5032">
      <w:pPr>
        <w:pStyle w:val="3"/>
        <w:spacing w:before="0" w:after="0"/>
        <w:ind w:left="-851"/>
        <w:jc w:val="center"/>
        <w:rPr>
          <w:rFonts w:ascii="Times New Roman" w:hAnsi="Times New Roman" w:cs="Times New Roman"/>
          <w:sz w:val="52"/>
          <w:szCs w:val="52"/>
        </w:rPr>
      </w:pPr>
      <w:r w:rsidRPr="00A33C8F">
        <w:rPr>
          <w:rFonts w:ascii="Times New Roman" w:hAnsi="Times New Roman" w:cs="Times New Roman"/>
          <w:b w:val="0"/>
          <w:sz w:val="52"/>
          <w:szCs w:val="52"/>
        </w:rPr>
        <w:t>Тема:</w:t>
      </w:r>
      <w:r w:rsidRPr="00A33C8F">
        <w:rPr>
          <w:rFonts w:ascii="Times New Roman" w:hAnsi="Times New Roman" w:cs="Times New Roman"/>
          <w:sz w:val="52"/>
          <w:szCs w:val="52"/>
        </w:rPr>
        <w:t xml:space="preserve">  Педагогическая технология </w:t>
      </w:r>
    </w:p>
    <w:p w:rsidR="00CC5032" w:rsidRDefault="00CC5032" w:rsidP="00CC5032">
      <w:pPr>
        <w:pStyle w:val="3"/>
        <w:spacing w:before="0" w:after="0"/>
        <w:ind w:left="-851"/>
        <w:jc w:val="center"/>
        <w:rPr>
          <w:rFonts w:ascii="Times New Roman" w:hAnsi="Times New Roman" w:cs="Times New Roman"/>
          <w:sz w:val="52"/>
          <w:szCs w:val="52"/>
        </w:rPr>
      </w:pPr>
      <w:r w:rsidRPr="00A33C8F">
        <w:rPr>
          <w:rFonts w:ascii="Times New Roman" w:hAnsi="Times New Roman" w:cs="Times New Roman"/>
          <w:sz w:val="52"/>
          <w:szCs w:val="52"/>
        </w:rPr>
        <w:t>формирования экологической культ</w:t>
      </w:r>
      <w:r w:rsidRPr="00A33C8F">
        <w:rPr>
          <w:rFonts w:ascii="Times New Roman" w:hAnsi="Times New Roman" w:cs="Times New Roman"/>
          <w:sz w:val="52"/>
          <w:szCs w:val="52"/>
        </w:rPr>
        <w:t>у</w:t>
      </w:r>
      <w:r w:rsidRPr="00A33C8F">
        <w:rPr>
          <w:rFonts w:ascii="Times New Roman" w:hAnsi="Times New Roman" w:cs="Times New Roman"/>
          <w:sz w:val="52"/>
          <w:szCs w:val="52"/>
        </w:rPr>
        <w:t xml:space="preserve">ры </w:t>
      </w:r>
    </w:p>
    <w:p w:rsidR="00CC5032" w:rsidRPr="00A33C8F" w:rsidRDefault="00CC5032" w:rsidP="00CC5032">
      <w:pPr>
        <w:pStyle w:val="3"/>
        <w:spacing w:before="0" w:after="0"/>
        <w:ind w:left="-851"/>
        <w:jc w:val="center"/>
        <w:rPr>
          <w:rFonts w:ascii="Times New Roman" w:hAnsi="Times New Roman" w:cs="Times New Roman"/>
          <w:sz w:val="52"/>
          <w:szCs w:val="52"/>
        </w:rPr>
      </w:pPr>
      <w:r w:rsidRPr="00A33C8F">
        <w:rPr>
          <w:rFonts w:ascii="Times New Roman" w:hAnsi="Times New Roman" w:cs="Times New Roman"/>
          <w:sz w:val="52"/>
          <w:szCs w:val="52"/>
        </w:rPr>
        <w:t>у детей старшего дошкольного во</w:t>
      </w:r>
      <w:r w:rsidRPr="00A33C8F">
        <w:rPr>
          <w:rFonts w:ascii="Times New Roman" w:hAnsi="Times New Roman" w:cs="Times New Roman"/>
          <w:sz w:val="52"/>
          <w:szCs w:val="52"/>
        </w:rPr>
        <w:t>з</w:t>
      </w:r>
      <w:r w:rsidRPr="00A33C8F">
        <w:rPr>
          <w:rFonts w:ascii="Times New Roman" w:hAnsi="Times New Roman" w:cs="Times New Roman"/>
          <w:sz w:val="52"/>
          <w:szCs w:val="52"/>
        </w:rPr>
        <w:t xml:space="preserve">раста </w:t>
      </w:r>
    </w:p>
    <w:p w:rsidR="00CC5032" w:rsidRPr="00A33C8F" w:rsidRDefault="00CC5032" w:rsidP="00CC5032">
      <w:pPr>
        <w:pStyle w:val="3"/>
        <w:spacing w:before="0" w:after="0"/>
        <w:ind w:left="-851"/>
        <w:jc w:val="center"/>
        <w:rPr>
          <w:rFonts w:ascii="Times New Roman" w:hAnsi="Times New Roman" w:cs="Times New Roman"/>
          <w:sz w:val="52"/>
          <w:szCs w:val="52"/>
        </w:rPr>
      </w:pPr>
      <w:r w:rsidRPr="00A33C8F">
        <w:rPr>
          <w:rFonts w:ascii="Times New Roman" w:hAnsi="Times New Roman" w:cs="Times New Roman"/>
          <w:sz w:val="52"/>
          <w:szCs w:val="52"/>
        </w:rPr>
        <w:t>посредством метода</w:t>
      </w:r>
      <w:r>
        <w:rPr>
          <w:rFonts w:ascii="Times New Roman" w:hAnsi="Times New Roman" w:cs="Times New Roman"/>
          <w:sz w:val="52"/>
          <w:szCs w:val="52"/>
        </w:rPr>
        <w:t xml:space="preserve"> проекто</w:t>
      </w:r>
    </w:p>
    <w:p w:rsidR="00A33C8F" w:rsidRDefault="00A33C8F" w:rsidP="00A33C8F">
      <w:pPr>
        <w:rPr>
          <w:rFonts w:eastAsia="Calibri"/>
        </w:rPr>
      </w:pPr>
    </w:p>
    <w:p w:rsidR="00CC5032" w:rsidRDefault="00CC5032" w:rsidP="00A33C8F">
      <w:pPr>
        <w:rPr>
          <w:rFonts w:eastAsia="Calibri"/>
        </w:rPr>
      </w:pPr>
    </w:p>
    <w:p w:rsidR="00CC5032" w:rsidRDefault="00CC5032" w:rsidP="00A33C8F">
      <w:pPr>
        <w:rPr>
          <w:rFonts w:eastAsia="Calibri"/>
        </w:rPr>
      </w:pPr>
    </w:p>
    <w:p w:rsidR="00CC5032" w:rsidRDefault="00CC5032" w:rsidP="00A33C8F">
      <w:pPr>
        <w:rPr>
          <w:rFonts w:eastAsia="Calibri"/>
        </w:rPr>
      </w:pPr>
    </w:p>
    <w:p w:rsidR="00CC5032" w:rsidRDefault="00CC5032" w:rsidP="00A33C8F">
      <w:pPr>
        <w:rPr>
          <w:rFonts w:eastAsia="Calibri"/>
        </w:rPr>
      </w:pPr>
    </w:p>
    <w:p w:rsidR="00CC5032" w:rsidRDefault="00CC5032" w:rsidP="00A33C8F">
      <w:pPr>
        <w:rPr>
          <w:rFonts w:eastAsia="Calibri"/>
        </w:rPr>
      </w:pPr>
    </w:p>
    <w:p w:rsidR="00CC5032" w:rsidRDefault="00CC5032" w:rsidP="00A33C8F">
      <w:pPr>
        <w:rPr>
          <w:rFonts w:eastAsia="Calibri"/>
        </w:rPr>
      </w:pPr>
    </w:p>
    <w:p w:rsidR="00CC5032" w:rsidRDefault="00CC5032" w:rsidP="00A33C8F">
      <w:pPr>
        <w:rPr>
          <w:rFonts w:eastAsia="Calibri"/>
        </w:rPr>
      </w:pPr>
    </w:p>
    <w:p w:rsidR="00CC5032" w:rsidRDefault="00CC5032" w:rsidP="00A33C8F">
      <w:pPr>
        <w:rPr>
          <w:rFonts w:eastAsia="Calibri"/>
        </w:rPr>
      </w:pPr>
    </w:p>
    <w:p w:rsidR="00CC5032" w:rsidRDefault="00CC5032" w:rsidP="00A33C8F">
      <w:pPr>
        <w:rPr>
          <w:rFonts w:eastAsia="Calibri"/>
        </w:rPr>
      </w:pPr>
    </w:p>
    <w:p w:rsidR="00CC5032" w:rsidRDefault="00CC5032" w:rsidP="00A33C8F">
      <w:pPr>
        <w:rPr>
          <w:rFonts w:eastAsia="Calibri"/>
        </w:rPr>
      </w:pPr>
    </w:p>
    <w:p w:rsidR="00CC5032" w:rsidRDefault="00CC5032" w:rsidP="00A33C8F">
      <w:pPr>
        <w:rPr>
          <w:rFonts w:eastAsia="Calibri"/>
        </w:rPr>
      </w:pPr>
    </w:p>
    <w:p w:rsidR="00CC5032" w:rsidRPr="00CC5032" w:rsidRDefault="00CC5032" w:rsidP="00CC5032">
      <w:pPr>
        <w:pStyle w:val="3"/>
        <w:spacing w:before="0" w:after="0"/>
        <w:ind w:left="-851"/>
        <w:jc w:val="center"/>
        <w:rPr>
          <w:rFonts w:ascii="Times New Roman" w:hAnsi="Times New Roman" w:cs="Times New Roman"/>
          <w:b w:val="0"/>
          <w:sz w:val="32"/>
          <w:szCs w:val="32"/>
        </w:rPr>
      </w:pPr>
      <w:r w:rsidRPr="00CC5032">
        <w:rPr>
          <w:rFonts w:ascii="Times New Roman" w:eastAsia="Calibri" w:hAnsi="Times New Roman" w:cs="Times New Roman"/>
          <w:sz w:val="32"/>
          <w:szCs w:val="32"/>
        </w:rPr>
        <w:t xml:space="preserve">Выполнила: </w:t>
      </w:r>
      <w:r w:rsidRPr="00CC5032">
        <w:rPr>
          <w:rFonts w:ascii="Times New Roman" w:hAnsi="Times New Roman" w:cs="Times New Roman"/>
          <w:b w:val="0"/>
          <w:sz w:val="32"/>
          <w:szCs w:val="32"/>
        </w:rPr>
        <w:t xml:space="preserve"> воспитатель</w:t>
      </w:r>
    </w:p>
    <w:p w:rsidR="00CC5032" w:rsidRPr="00A33C8F" w:rsidRDefault="00CC5032" w:rsidP="00CC5032">
      <w:pPr>
        <w:pStyle w:val="3"/>
        <w:spacing w:before="0" w:after="0"/>
        <w:ind w:left="-851"/>
        <w:jc w:val="center"/>
        <w:rPr>
          <w:rFonts w:ascii="Times New Roman" w:hAnsi="Times New Roman" w:cs="Times New Roman"/>
          <w:b w:val="0"/>
          <w:sz w:val="28"/>
          <w:szCs w:val="28"/>
        </w:rPr>
      </w:pPr>
      <w:r w:rsidRPr="00CC5032">
        <w:rPr>
          <w:rFonts w:ascii="Times New Roman" w:hAnsi="Times New Roman" w:cs="Times New Roman"/>
          <w:b w:val="0"/>
          <w:sz w:val="32"/>
          <w:szCs w:val="32"/>
        </w:rPr>
        <w:t>Докучаева Наталья Ив</w:t>
      </w:r>
      <w:r w:rsidRPr="00CC5032">
        <w:rPr>
          <w:rFonts w:ascii="Times New Roman" w:hAnsi="Times New Roman" w:cs="Times New Roman"/>
          <w:b w:val="0"/>
          <w:sz w:val="32"/>
          <w:szCs w:val="32"/>
        </w:rPr>
        <w:t>а</w:t>
      </w:r>
      <w:r w:rsidRPr="00CC5032">
        <w:rPr>
          <w:rFonts w:ascii="Times New Roman" w:hAnsi="Times New Roman" w:cs="Times New Roman"/>
          <w:b w:val="0"/>
          <w:sz w:val="32"/>
          <w:szCs w:val="32"/>
        </w:rPr>
        <w:t>новна</w:t>
      </w:r>
    </w:p>
    <w:p w:rsidR="00CC5032" w:rsidRDefault="00CC5032" w:rsidP="00CC5032">
      <w:pPr>
        <w:jc w:val="center"/>
        <w:rPr>
          <w:rFonts w:eastAsia="Calibri"/>
        </w:rPr>
      </w:pPr>
    </w:p>
    <w:p w:rsidR="00CC5032" w:rsidRDefault="00CC5032" w:rsidP="00CC5032">
      <w:pPr>
        <w:jc w:val="center"/>
        <w:rPr>
          <w:rFonts w:eastAsia="Calibri"/>
        </w:rPr>
      </w:pPr>
    </w:p>
    <w:p w:rsidR="00CC5032" w:rsidRDefault="00CC5032" w:rsidP="00CC5032">
      <w:pPr>
        <w:jc w:val="center"/>
        <w:rPr>
          <w:rFonts w:eastAsia="Calibri"/>
        </w:rPr>
      </w:pPr>
    </w:p>
    <w:p w:rsidR="00CC5032" w:rsidRDefault="00CC5032" w:rsidP="00CC5032">
      <w:pPr>
        <w:jc w:val="center"/>
        <w:rPr>
          <w:rFonts w:eastAsia="Calibri"/>
        </w:rPr>
      </w:pPr>
    </w:p>
    <w:p w:rsidR="00CC5032" w:rsidRDefault="00CC5032" w:rsidP="00CC5032">
      <w:pPr>
        <w:jc w:val="center"/>
        <w:rPr>
          <w:rFonts w:eastAsia="Calibri"/>
        </w:rPr>
      </w:pPr>
    </w:p>
    <w:p w:rsidR="00CC5032" w:rsidRDefault="00CC5032" w:rsidP="00CC5032">
      <w:pPr>
        <w:jc w:val="center"/>
        <w:rPr>
          <w:rFonts w:eastAsia="Calibri"/>
        </w:rPr>
      </w:pPr>
    </w:p>
    <w:p w:rsidR="001008C0" w:rsidRDefault="00CC5032" w:rsidP="001008C0">
      <w:pPr>
        <w:jc w:val="center"/>
        <w:rPr>
          <w:rFonts w:eastAsia="Calibri"/>
        </w:rPr>
      </w:pPr>
      <w:r>
        <w:rPr>
          <w:rFonts w:eastAsia="Calibri"/>
        </w:rPr>
        <w:t>2016 год</w:t>
      </w:r>
    </w:p>
    <w:p w:rsidR="00A33C8F" w:rsidRPr="001008C0" w:rsidRDefault="00A33C8F" w:rsidP="001008C0">
      <w:pPr>
        <w:ind w:left="-851"/>
        <w:jc w:val="center"/>
        <w:rPr>
          <w:rFonts w:eastAsia="Calibri"/>
        </w:rPr>
      </w:pPr>
      <w:r w:rsidRPr="00A33C8F">
        <w:rPr>
          <w:b/>
        </w:rPr>
        <w:lastRenderedPageBreak/>
        <w:t>Содержание</w:t>
      </w:r>
    </w:p>
    <w:p w:rsidR="00A33C8F" w:rsidRPr="00A33C8F" w:rsidRDefault="00A33C8F" w:rsidP="00A33C8F">
      <w:pPr>
        <w:pStyle w:val="3"/>
        <w:widowControl w:val="0"/>
        <w:ind w:left="-851"/>
        <w:jc w:val="center"/>
        <w:rPr>
          <w:rFonts w:ascii="Times New Roman" w:hAnsi="Times New Roman" w:cs="Times New Roman"/>
          <w:sz w:val="28"/>
          <w:szCs w:val="28"/>
        </w:rPr>
      </w:pPr>
    </w:p>
    <w:tbl>
      <w:tblPr>
        <w:tblW w:w="5000" w:type="pct"/>
        <w:tblLook w:val="04A0"/>
      </w:tblPr>
      <w:tblGrid>
        <w:gridCol w:w="9342"/>
        <w:gridCol w:w="510"/>
      </w:tblGrid>
      <w:tr w:rsidR="001008C0" w:rsidRPr="001008C0" w:rsidTr="00B14617">
        <w:tc>
          <w:tcPr>
            <w:tcW w:w="4741" w:type="pct"/>
          </w:tcPr>
          <w:p w:rsidR="001008C0" w:rsidRPr="001008C0" w:rsidRDefault="001008C0" w:rsidP="001008C0">
            <w:pPr>
              <w:pStyle w:val="3"/>
              <w:widowControl w:val="0"/>
              <w:spacing w:after="0"/>
              <w:rPr>
                <w:rFonts w:ascii="Times New Roman" w:hAnsi="Times New Roman" w:cs="Times New Roman"/>
              </w:rPr>
            </w:pPr>
            <w:r w:rsidRPr="001008C0">
              <w:rPr>
                <w:rFonts w:ascii="Times New Roman" w:hAnsi="Times New Roman" w:cs="Times New Roman"/>
                <w:bCs w:val="0"/>
                <w:sz w:val="28"/>
                <w:szCs w:val="28"/>
              </w:rPr>
              <w:t>Введение</w:t>
            </w:r>
            <w:r w:rsidRPr="001008C0">
              <w:rPr>
                <w:rFonts w:ascii="Times New Roman" w:hAnsi="Times New Roman" w:cs="Times New Roman"/>
              </w:rPr>
              <w:t xml:space="preserve"> ……………………………………………………………………</w:t>
            </w:r>
          </w:p>
        </w:tc>
        <w:tc>
          <w:tcPr>
            <w:tcW w:w="259" w:type="pct"/>
          </w:tcPr>
          <w:p w:rsidR="001008C0" w:rsidRPr="001008C0" w:rsidRDefault="001008C0" w:rsidP="001008C0">
            <w:pPr>
              <w:pStyle w:val="3"/>
              <w:widowControl w:val="0"/>
              <w:spacing w:after="0"/>
              <w:rPr>
                <w:rFonts w:ascii="Times New Roman" w:hAnsi="Times New Roman" w:cs="Times New Roman"/>
                <w:sz w:val="28"/>
                <w:szCs w:val="28"/>
              </w:rPr>
            </w:pPr>
            <w:r w:rsidRPr="001008C0">
              <w:rPr>
                <w:rFonts w:ascii="Times New Roman" w:hAnsi="Times New Roman" w:cs="Times New Roman"/>
                <w:sz w:val="28"/>
                <w:szCs w:val="28"/>
              </w:rPr>
              <w:t>3</w:t>
            </w:r>
          </w:p>
        </w:tc>
      </w:tr>
      <w:tr w:rsidR="001008C0" w:rsidRPr="001008C0" w:rsidTr="00B14617">
        <w:trPr>
          <w:trHeight w:val="1150"/>
        </w:trPr>
        <w:tc>
          <w:tcPr>
            <w:tcW w:w="4741" w:type="pct"/>
          </w:tcPr>
          <w:p w:rsidR="001008C0" w:rsidRPr="001008C0" w:rsidRDefault="001008C0" w:rsidP="001008C0">
            <w:pPr>
              <w:widowControl w:val="0"/>
              <w:tabs>
                <w:tab w:val="right" w:leader="dot" w:pos="9636"/>
              </w:tabs>
              <w:spacing w:before="240"/>
              <w:jc w:val="both"/>
              <w:rPr>
                <w:b/>
              </w:rPr>
            </w:pPr>
            <w:r w:rsidRPr="001008C0">
              <w:rPr>
                <w:b/>
                <w:bCs/>
              </w:rPr>
              <w:t>1.</w:t>
            </w:r>
            <w:r w:rsidRPr="001008C0">
              <w:rPr>
                <w:b/>
              </w:rPr>
              <w:t xml:space="preserve"> Теоретические основы</w:t>
            </w:r>
            <w:r w:rsidRPr="001008C0">
              <w:rPr>
                <w:rStyle w:val="afc"/>
                <w:b w:val="0"/>
              </w:rPr>
              <w:t xml:space="preserve"> </w:t>
            </w:r>
            <w:r w:rsidRPr="001008C0">
              <w:rPr>
                <w:b/>
              </w:rPr>
              <w:t>формирования экологической культуры</w:t>
            </w:r>
            <w:r w:rsidRPr="001008C0">
              <w:rPr>
                <w:rStyle w:val="afc"/>
                <w:b w:val="0"/>
              </w:rPr>
              <w:t xml:space="preserve"> </w:t>
            </w:r>
            <w:r w:rsidRPr="001008C0">
              <w:rPr>
                <w:rStyle w:val="afc"/>
              </w:rPr>
              <w:t>у д</w:t>
            </w:r>
            <w:r w:rsidRPr="001008C0">
              <w:rPr>
                <w:rStyle w:val="afc"/>
              </w:rPr>
              <w:t>е</w:t>
            </w:r>
            <w:r w:rsidRPr="001008C0">
              <w:rPr>
                <w:rStyle w:val="afc"/>
              </w:rPr>
              <w:t xml:space="preserve">тей старшего дошкольного возраста </w:t>
            </w:r>
            <w:r w:rsidRPr="001008C0">
              <w:tab/>
            </w:r>
            <w:r w:rsidRPr="001008C0">
              <w:rPr>
                <w:b/>
              </w:rPr>
              <w:t>7</w:t>
            </w:r>
          </w:p>
        </w:tc>
        <w:tc>
          <w:tcPr>
            <w:tcW w:w="259" w:type="pct"/>
          </w:tcPr>
          <w:p w:rsidR="001008C0" w:rsidRPr="001008C0" w:rsidRDefault="001008C0" w:rsidP="001008C0">
            <w:pPr>
              <w:widowControl w:val="0"/>
              <w:spacing w:before="240"/>
              <w:rPr>
                <w:b/>
              </w:rPr>
            </w:pPr>
          </w:p>
          <w:p w:rsidR="001008C0" w:rsidRPr="001008C0" w:rsidRDefault="001008C0" w:rsidP="001008C0">
            <w:pPr>
              <w:widowControl w:val="0"/>
              <w:spacing w:before="240"/>
              <w:rPr>
                <w:b/>
              </w:rPr>
            </w:pPr>
            <w:r w:rsidRPr="001008C0">
              <w:rPr>
                <w:b/>
              </w:rPr>
              <w:t>7</w:t>
            </w:r>
          </w:p>
        </w:tc>
      </w:tr>
      <w:tr w:rsidR="001008C0" w:rsidRPr="001008C0" w:rsidTr="00B14617">
        <w:tc>
          <w:tcPr>
            <w:tcW w:w="4741" w:type="pct"/>
          </w:tcPr>
          <w:p w:rsidR="001008C0" w:rsidRPr="001008C0" w:rsidRDefault="001008C0" w:rsidP="001008C0">
            <w:pPr>
              <w:widowControl w:val="0"/>
              <w:tabs>
                <w:tab w:val="right" w:leader="dot" w:pos="9636"/>
              </w:tabs>
              <w:spacing w:before="240"/>
              <w:ind w:firstLine="284"/>
              <w:rPr>
                <w:kern w:val="24"/>
              </w:rPr>
            </w:pPr>
            <w:r w:rsidRPr="001008C0">
              <w:t xml:space="preserve"> 1.1. </w:t>
            </w:r>
            <w:r w:rsidRPr="001008C0">
              <w:rPr>
                <w:kern w:val="24"/>
              </w:rPr>
              <w:t xml:space="preserve">Сущность понятия «экологическая культура дошкольников», ее </w:t>
            </w:r>
          </w:p>
          <w:p w:rsidR="001008C0" w:rsidRPr="001008C0" w:rsidRDefault="001008C0" w:rsidP="001008C0">
            <w:pPr>
              <w:widowControl w:val="0"/>
              <w:tabs>
                <w:tab w:val="right" w:leader="dot" w:pos="9636"/>
              </w:tabs>
              <w:spacing w:before="240"/>
              <w:ind w:firstLine="284"/>
            </w:pPr>
            <w:r w:rsidRPr="001008C0">
              <w:rPr>
                <w:kern w:val="24"/>
              </w:rPr>
              <w:t>структурные компоненты</w:t>
            </w:r>
            <w:r w:rsidRPr="001008C0">
              <w:tab/>
            </w:r>
          </w:p>
        </w:tc>
        <w:tc>
          <w:tcPr>
            <w:tcW w:w="259" w:type="pct"/>
          </w:tcPr>
          <w:p w:rsidR="001008C0" w:rsidRPr="001008C0" w:rsidRDefault="001008C0" w:rsidP="001008C0">
            <w:pPr>
              <w:pStyle w:val="3"/>
              <w:widowControl w:val="0"/>
              <w:spacing w:after="0"/>
              <w:rPr>
                <w:rFonts w:ascii="Times New Roman" w:hAnsi="Times New Roman" w:cs="Times New Roman"/>
                <w:b w:val="0"/>
                <w:sz w:val="28"/>
                <w:szCs w:val="28"/>
              </w:rPr>
            </w:pPr>
          </w:p>
          <w:p w:rsidR="001008C0" w:rsidRPr="001008C0" w:rsidRDefault="001008C0" w:rsidP="001008C0">
            <w:pPr>
              <w:pStyle w:val="3"/>
              <w:widowControl w:val="0"/>
              <w:spacing w:after="0"/>
              <w:rPr>
                <w:rFonts w:ascii="Times New Roman" w:hAnsi="Times New Roman" w:cs="Times New Roman"/>
                <w:b w:val="0"/>
                <w:sz w:val="28"/>
                <w:szCs w:val="28"/>
              </w:rPr>
            </w:pPr>
            <w:r w:rsidRPr="001008C0">
              <w:rPr>
                <w:rFonts w:ascii="Times New Roman" w:hAnsi="Times New Roman" w:cs="Times New Roman"/>
                <w:b w:val="0"/>
                <w:sz w:val="28"/>
                <w:szCs w:val="28"/>
              </w:rPr>
              <w:t>7</w:t>
            </w:r>
          </w:p>
        </w:tc>
      </w:tr>
      <w:tr w:rsidR="001008C0" w:rsidRPr="001008C0" w:rsidTr="00B14617">
        <w:tc>
          <w:tcPr>
            <w:tcW w:w="4741" w:type="pct"/>
          </w:tcPr>
          <w:p w:rsidR="001008C0" w:rsidRPr="001008C0" w:rsidRDefault="001008C0" w:rsidP="001008C0">
            <w:pPr>
              <w:widowControl w:val="0"/>
              <w:tabs>
                <w:tab w:val="right" w:leader="dot" w:pos="9636"/>
              </w:tabs>
              <w:spacing w:before="240"/>
              <w:ind w:firstLine="284"/>
              <w:jc w:val="both"/>
            </w:pPr>
            <w:r w:rsidRPr="001008C0">
              <w:t xml:space="preserve">1.2. Педагогический потенциал метода проектов в формировании </w:t>
            </w:r>
          </w:p>
          <w:p w:rsidR="001008C0" w:rsidRPr="001008C0" w:rsidRDefault="001008C0" w:rsidP="001008C0">
            <w:pPr>
              <w:widowControl w:val="0"/>
              <w:tabs>
                <w:tab w:val="right" w:leader="dot" w:pos="9636"/>
              </w:tabs>
              <w:spacing w:before="240"/>
              <w:ind w:firstLine="284"/>
              <w:jc w:val="both"/>
              <w:rPr>
                <w:kern w:val="24"/>
              </w:rPr>
            </w:pPr>
            <w:r w:rsidRPr="001008C0">
              <w:t>экологической культуры детей старшего дошкольного возраста</w:t>
            </w:r>
            <w:r w:rsidRPr="001008C0">
              <w:tab/>
            </w:r>
          </w:p>
        </w:tc>
        <w:tc>
          <w:tcPr>
            <w:tcW w:w="259" w:type="pct"/>
          </w:tcPr>
          <w:p w:rsidR="001008C0" w:rsidRPr="001008C0" w:rsidRDefault="001008C0" w:rsidP="001008C0">
            <w:pPr>
              <w:pStyle w:val="3"/>
              <w:widowControl w:val="0"/>
              <w:spacing w:after="0"/>
              <w:rPr>
                <w:rFonts w:ascii="Times New Roman" w:hAnsi="Times New Roman" w:cs="Times New Roman"/>
                <w:b w:val="0"/>
                <w:sz w:val="28"/>
                <w:szCs w:val="28"/>
              </w:rPr>
            </w:pPr>
          </w:p>
          <w:p w:rsidR="001008C0" w:rsidRPr="001008C0" w:rsidRDefault="001008C0" w:rsidP="001008C0">
            <w:pPr>
              <w:pStyle w:val="3"/>
              <w:widowControl w:val="0"/>
              <w:spacing w:after="0"/>
              <w:rPr>
                <w:rFonts w:ascii="Times New Roman" w:hAnsi="Times New Roman" w:cs="Times New Roman"/>
                <w:b w:val="0"/>
                <w:sz w:val="28"/>
                <w:szCs w:val="28"/>
              </w:rPr>
            </w:pPr>
            <w:r w:rsidRPr="001008C0">
              <w:rPr>
                <w:rFonts w:ascii="Times New Roman" w:hAnsi="Times New Roman" w:cs="Times New Roman"/>
                <w:b w:val="0"/>
                <w:sz w:val="28"/>
                <w:szCs w:val="28"/>
              </w:rPr>
              <w:t>10</w:t>
            </w:r>
          </w:p>
        </w:tc>
      </w:tr>
      <w:tr w:rsidR="001008C0" w:rsidRPr="001008C0" w:rsidTr="00B14617">
        <w:tc>
          <w:tcPr>
            <w:tcW w:w="4741" w:type="pct"/>
          </w:tcPr>
          <w:p w:rsidR="001008C0" w:rsidRPr="001008C0" w:rsidRDefault="001008C0" w:rsidP="001008C0">
            <w:pPr>
              <w:widowControl w:val="0"/>
              <w:tabs>
                <w:tab w:val="right" w:leader="dot" w:pos="9636"/>
              </w:tabs>
              <w:spacing w:before="240"/>
              <w:rPr>
                <w:b/>
              </w:rPr>
            </w:pPr>
            <w:r w:rsidRPr="001008C0">
              <w:rPr>
                <w:b/>
                <w:bCs/>
              </w:rPr>
              <w:t>2.</w:t>
            </w:r>
            <w:r w:rsidRPr="001008C0">
              <w:rPr>
                <w:b/>
              </w:rPr>
              <w:t xml:space="preserve"> Опыт работы воспитателя по формированию экологической кул</w:t>
            </w:r>
            <w:r w:rsidRPr="001008C0">
              <w:rPr>
                <w:b/>
              </w:rPr>
              <w:t>ь</w:t>
            </w:r>
            <w:r w:rsidRPr="001008C0">
              <w:rPr>
                <w:b/>
              </w:rPr>
              <w:t>туры</w:t>
            </w:r>
            <w:r w:rsidRPr="001008C0">
              <w:rPr>
                <w:rStyle w:val="afc"/>
              </w:rPr>
              <w:t xml:space="preserve"> у детей старшего дошкольного возраста</w:t>
            </w:r>
            <w:r w:rsidRPr="001008C0">
              <w:rPr>
                <w:b/>
              </w:rPr>
              <w:tab/>
            </w:r>
          </w:p>
        </w:tc>
        <w:tc>
          <w:tcPr>
            <w:tcW w:w="259" w:type="pct"/>
          </w:tcPr>
          <w:p w:rsidR="001008C0" w:rsidRPr="001008C0" w:rsidRDefault="001008C0" w:rsidP="001008C0">
            <w:pPr>
              <w:pStyle w:val="3"/>
              <w:widowControl w:val="0"/>
              <w:spacing w:after="0"/>
              <w:rPr>
                <w:rFonts w:ascii="Times New Roman" w:hAnsi="Times New Roman" w:cs="Times New Roman"/>
                <w:sz w:val="28"/>
                <w:szCs w:val="28"/>
              </w:rPr>
            </w:pPr>
          </w:p>
          <w:p w:rsidR="001008C0" w:rsidRPr="001008C0" w:rsidRDefault="001008C0" w:rsidP="001008C0">
            <w:pPr>
              <w:pStyle w:val="3"/>
              <w:widowControl w:val="0"/>
              <w:spacing w:after="0"/>
              <w:rPr>
                <w:rFonts w:ascii="Times New Roman" w:hAnsi="Times New Roman" w:cs="Times New Roman"/>
                <w:sz w:val="28"/>
                <w:szCs w:val="28"/>
              </w:rPr>
            </w:pPr>
            <w:r w:rsidRPr="001008C0">
              <w:rPr>
                <w:rFonts w:ascii="Times New Roman" w:hAnsi="Times New Roman" w:cs="Times New Roman"/>
                <w:sz w:val="28"/>
                <w:szCs w:val="28"/>
              </w:rPr>
              <w:t>16</w:t>
            </w:r>
          </w:p>
        </w:tc>
      </w:tr>
      <w:tr w:rsidR="001008C0" w:rsidRPr="001008C0" w:rsidTr="00B14617">
        <w:tc>
          <w:tcPr>
            <w:tcW w:w="4741" w:type="pct"/>
          </w:tcPr>
          <w:p w:rsidR="001008C0" w:rsidRPr="001008C0" w:rsidRDefault="001008C0" w:rsidP="001008C0">
            <w:pPr>
              <w:widowControl w:val="0"/>
              <w:tabs>
                <w:tab w:val="right" w:leader="dot" w:pos="9636"/>
              </w:tabs>
              <w:spacing w:before="240"/>
              <w:ind w:firstLine="284"/>
              <w:jc w:val="both"/>
            </w:pPr>
            <w:r w:rsidRPr="001008C0">
              <w:t xml:space="preserve">2.1. Технология формирования экологической культуры у детей </w:t>
            </w:r>
          </w:p>
          <w:p w:rsidR="001008C0" w:rsidRPr="001008C0" w:rsidRDefault="001008C0" w:rsidP="001008C0">
            <w:pPr>
              <w:widowControl w:val="0"/>
              <w:tabs>
                <w:tab w:val="right" w:leader="dot" w:pos="9636"/>
              </w:tabs>
              <w:spacing w:before="240"/>
              <w:ind w:firstLine="284"/>
            </w:pPr>
            <w:r w:rsidRPr="001008C0">
              <w:t xml:space="preserve">старшего дошкольного возраста </w:t>
            </w:r>
            <w:r w:rsidRPr="001008C0">
              <w:tab/>
            </w:r>
          </w:p>
        </w:tc>
        <w:tc>
          <w:tcPr>
            <w:tcW w:w="259" w:type="pct"/>
          </w:tcPr>
          <w:p w:rsidR="001008C0" w:rsidRPr="001008C0" w:rsidRDefault="001008C0" w:rsidP="001008C0">
            <w:pPr>
              <w:pStyle w:val="3"/>
              <w:widowControl w:val="0"/>
              <w:spacing w:after="0"/>
              <w:rPr>
                <w:rFonts w:ascii="Times New Roman" w:hAnsi="Times New Roman" w:cs="Times New Roman"/>
                <w:b w:val="0"/>
                <w:sz w:val="28"/>
                <w:szCs w:val="28"/>
              </w:rPr>
            </w:pPr>
          </w:p>
          <w:p w:rsidR="001008C0" w:rsidRPr="001008C0" w:rsidRDefault="001008C0" w:rsidP="001008C0">
            <w:pPr>
              <w:pStyle w:val="3"/>
              <w:widowControl w:val="0"/>
              <w:spacing w:after="0"/>
              <w:rPr>
                <w:rFonts w:ascii="Times New Roman" w:hAnsi="Times New Roman" w:cs="Times New Roman"/>
                <w:b w:val="0"/>
                <w:sz w:val="28"/>
                <w:szCs w:val="28"/>
              </w:rPr>
            </w:pPr>
            <w:r w:rsidRPr="001008C0">
              <w:rPr>
                <w:rFonts w:ascii="Times New Roman" w:hAnsi="Times New Roman" w:cs="Times New Roman"/>
                <w:b w:val="0"/>
                <w:sz w:val="28"/>
                <w:szCs w:val="28"/>
              </w:rPr>
              <w:t>16</w:t>
            </w:r>
          </w:p>
        </w:tc>
      </w:tr>
      <w:tr w:rsidR="001008C0" w:rsidRPr="001008C0" w:rsidTr="00B14617">
        <w:tc>
          <w:tcPr>
            <w:tcW w:w="4741" w:type="pct"/>
          </w:tcPr>
          <w:p w:rsidR="001008C0" w:rsidRPr="001008C0" w:rsidRDefault="001008C0" w:rsidP="001008C0">
            <w:pPr>
              <w:widowControl w:val="0"/>
              <w:tabs>
                <w:tab w:val="right" w:leader="dot" w:pos="9636"/>
              </w:tabs>
              <w:spacing w:before="240"/>
              <w:ind w:firstLine="284"/>
              <w:jc w:val="both"/>
            </w:pPr>
            <w:r w:rsidRPr="001008C0">
              <w:t xml:space="preserve">2.2. Диагностический материал, отражающий результативность  </w:t>
            </w:r>
          </w:p>
          <w:p w:rsidR="001008C0" w:rsidRPr="001008C0" w:rsidRDefault="001008C0" w:rsidP="001008C0">
            <w:pPr>
              <w:widowControl w:val="0"/>
              <w:tabs>
                <w:tab w:val="right" w:leader="dot" w:pos="9636"/>
              </w:tabs>
              <w:spacing w:before="240"/>
              <w:ind w:firstLine="284"/>
              <w:jc w:val="both"/>
            </w:pPr>
            <w:r w:rsidRPr="001008C0">
              <w:t xml:space="preserve">педагогической технологии формирования экологической культуры у  </w:t>
            </w:r>
          </w:p>
          <w:p w:rsidR="001008C0" w:rsidRPr="001008C0" w:rsidRDefault="001008C0" w:rsidP="001008C0">
            <w:pPr>
              <w:widowControl w:val="0"/>
              <w:tabs>
                <w:tab w:val="right" w:leader="dot" w:pos="9636"/>
              </w:tabs>
              <w:spacing w:before="240"/>
              <w:ind w:firstLine="284"/>
              <w:jc w:val="both"/>
            </w:pPr>
            <w:r w:rsidRPr="001008C0">
              <w:t>детей старшего дошкольного возраста</w:t>
            </w:r>
            <w:r w:rsidRPr="001008C0">
              <w:tab/>
            </w:r>
          </w:p>
        </w:tc>
        <w:tc>
          <w:tcPr>
            <w:tcW w:w="259" w:type="pct"/>
          </w:tcPr>
          <w:p w:rsidR="001008C0" w:rsidRPr="001008C0" w:rsidRDefault="001008C0" w:rsidP="001008C0">
            <w:pPr>
              <w:pStyle w:val="3"/>
              <w:widowControl w:val="0"/>
              <w:spacing w:after="0"/>
              <w:rPr>
                <w:rFonts w:ascii="Times New Roman" w:hAnsi="Times New Roman" w:cs="Times New Roman"/>
                <w:b w:val="0"/>
                <w:sz w:val="28"/>
                <w:szCs w:val="28"/>
              </w:rPr>
            </w:pPr>
          </w:p>
          <w:p w:rsidR="001008C0" w:rsidRPr="001008C0" w:rsidRDefault="001008C0" w:rsidP="001008C0">
            <w:pPr>
              <w:pStyle w:val="3"/>
              <w:widowControl w:val="0"/>
              <w:spacing w:after="0"/>
              <w:rPr>
                <w:rFonts w:ascii="Times New Roman" w:hAnsi="Times New Roman" w:cs="Times New Roman"/>
                <w:b w:val="0"/>
                <w:sz w:val="28"/>
                <w:szCs w:val="28"/>
              </w:rPr>
            </w:pPr>
          </w:p>
          <w:p w:rsidR="001008C0" w:rsidRPr="001008C0" w:rsidRDefault="001008C0" w:rsidP="001008C0">
            <w:pPr>
              <w:pStyle w:val="3"/>
              <w:widowControl w:val="0"/>
              <w:spacing w:after="0"/>
              <w:rPr>
                <w:rFonts w:ascii="Times New Roman" w:hAnsi="Times New Roman" w:cs="Times New Roman"/>
                <w:b w:val="0"/>
                <w:sz w:val="28"/>
                <w:szCs w:val="28"/>
              </w:rPr>
            </w:pPr>
            <w:r w:rsidRPr="001008C0">
              <w:rPr>
                <w:rFonts w:ascii="Times New Roman" w:hAnsi="Times New Roman" w:cs="Times New Roman"/>
                <w:b w:val="0"/>
                <w:sz w:val="28"/>
                <w:szCs w:val="28"/>
              </w:rPr>
              <w:t>25</w:t>
            </w:r>
          </w:p>
        </w:tc>
      </w:tr>
      <w:tr w:rsidR="001008C0" w:rsidRPr="001008C0" w:rsidTr="00B14617">
        <w:tc>
          <w:tcPr>
            <w:tcW w:w="4741" w:type="pct"/>
          </w:tcPr>
          <w:p w:rsidR="001008C0" w:rsidRPr="001008C0" w:rsidRDefault="001008C0" w:rsidP="001008C0">
            <w:pPr>
              <w:widowControl w:val="0"/>
              <w:tabs>
                <w:tab w:val="right" w:leader="dot" w:pos="9636"/>
              </w:tabs>
              <w:spacing w:before="240"/>
              <w:rPr>
                <w:b/>
              </w:rPr>
            </w:pPr>
            <w:r w:rsidRPr="001008C0">
              <w:rPr>
                <w:b/>
                <w:bCs/>
              </w:rPr>
              <w:t>3. Перспективы дальнейшей работы</w:t>
            </w:r>
            <w:r w:rsidRPr="001008C0">
              <w:rPr>
                <w:b/>
              </w:rPr>
              <w:tab/>
            </w:r>
          </w:p>
        </w:tc>
        <w:tc>
          <w:tcPr>
            <w:tcW w:w="259" w:type="pct"/>
          </w:tcPr>
          <w:p w:rsidR="001008C0" w:rsidRPr="001008C0" w:rsidRDefault="001008C0" w:rsidP="001008C0">
            <w:pPr>
              <w:pStyle w:val="3"/>
              <w:widowControl w:val="0"/>
              <w:spacing w:after="0"/>
              <w:rPr>
                <w:rFonts w:ascii="Times New Roman" w:hAnsi="Times New Roman" w:cs="Times New Roman"/>
                <w:sz w:val="28"/>
                <w:szCs w:val="28"/>
              </w:rPr>
            </w:pPr>
            <w:r w:rsidRPr="001008C0">
              <w:rPr>
                <w:rFonts w:ascii="Times New Roman" w:hAnsi="Times New Roman" w:cs="Times New Roman"/>
                <w:sz w:val="28"/>
                <w:szCs w:val="28"/>
              </w:rPr>
              <w:t>29</w:t>
            </w:r>
          </w:p>
        </w:tc>
      </w:tr>
      <w:tr w:rsidR="001008C0" w:rsidRPr="001008C0" w:rsidTr="00B14617">
        <w:tc>
          <w:tcPr>
            <w:tcW w:w="4741" w:type="pct"/>
          </w:tcPr>
          <w:p w:rsidR="001008C0" w:rsidRPr="001008C0" w:rsidRDefault="001008C0" w:rsidP="001008C0">
            <w:pPr>
              <w:widowControl w:val="0"/>
              <w:tabs>
                <w:tab w:val="right" w:leader="dot" w:pos="9636"/>
              </w:tabs>
              <w:spacing w:before="240"/>
              <w:rPr>
                <w:b/>
                <w:bCs/>
              </w:rPr>
            </w:pPr>
            <w:r w:rsidRPr="001008C0">
              <w:rPr>
                <w:b/>
                <w:bCs/>
              </w:rPr>
              <w:t>Литература</w:t>
            </w:r>
            <w:r w:rsidRPr="001008C0">
              <w:rPr>
                <w:b/>
              </w:rPr>
              <w:tab/>
            </w:r>
          </w:p>
        </w:tc>
        <w:tc>
          <w:tcPr>
            <w:tcW w:w="259" w:type="pct"/>
          </w:tcPr>
          <w:p w:rsidR="001008C0" w:rsidRPr="001008C0" w:rsidRDefault="001008C0" w:rsidP="001008C0">
            <w:pPr>
              <w:pStyle w:val="3"/>
              <w:widowControl w:val="0"/>
              <w:spacing w:after="0"/>
              <w:rPr>
                <w:rFonts w:ascii="Times New Roman" w:hAnsi="Times New Roman" w:cs="Times New Roman"/>
                <w:sz w:val="28"/>
                <w:szCs w:val="28"/>
              </w:rPr>
            </w:pPr>
            <w:r w:rsidRPr="001008C0">
              <w:rPr>
                <w:rFonts w:ascii="Times New Roman" w:hAnsi="Times New Roman" w:cs="Times New Roman"/>
                <w:sz w:val="28"/>
                <w:szCs w:val="28"/>
              </w:rPr>
              <w:t>30</w:t>
            </w:r>
          </w:p>
        </w:tc>
      </w:tr>
      <w:tr w:rsidR="001008C0" w:rsidRPr="001008C0" w:rsidTr="00B14617">
        <w:tc>
          <w:tcPr>
            <w:tcW w:w="4741" w:type="pct"/>
          </w:tcPr>
          <w:p w:rsidR="001008C0" w:rsidRPr="001008C0" w:rsidRDefault="001008C0" w:rsidP="001008C0">
            <w:pPr>
              <w:widowControl w:val="0"/>
              <w:tabs>
                <w:tab w:val="right" w:leader="dot" w:pos="9636"/>
              </w:tabs>
              <w:spacing w:before="240"/>
              <w:rPr>
                <w:b/>
                <w:bCs/>
              </w:rPr>
            </w:pPr>
            <w:r w:rsidRPr="001008C0">
              <w:rPr>
                <w:b/>
                <w:bCs/>
              </w:rPr>
              <w:t>Приложение</w:t>
            </w:r>
            <w:r w:rsidRPr="001008C0">
              <w:rPr>
                <w:b/>
              </w:rPr>
              <w:tab/>
            </w:r>
          </w:p>
        </w:tc>
        <w:tc>
          <w:tcPr>
            <w:tcW w:w="259" w:type="pct"/>
          </w:tcPr>
          <w:p w:rsidR="001008C0" w:rsidRPr="001008C0" w:rsidRDefault="001008C0" w:rsidP="001008C0">
            <w:pPr>
              <w:pStyle w:val="3"/>
              <w:widowControl w:val="0"/>
              <w:spacing w:after="0"/>
              <w:rPr>
                <w:rFonts w:ascii="Times New Roman" w:hAnsi="Times New Roman" w:cs="Times New Roman"/>
                <w:sz w:val="28"/>
                <w:szCs w:val="28"/>
              </w:rPr>
            </w:pPr>
            <w:r w:rsidRPr="001008C0">
              <w:rPr>
                <w:rFonts w:ascii="Times New Roman" w:hAnsi="Times New Roman" w:cs="Times New Roman"/>
                <w:sz w:val="28"/>
                <w:szCs w:val="28"/>
              </w:rPr>
              <w:t>32</w:t>
            </w:r>
          </w:p>
        </w:tc>
      </w:tr>
    </w:tbl>
    <w:p w:rsidR="00A33C8F" w:rsidRPr="001008C0" w:rsidRDefault="001008C0" w:rsidP="001008C0">
      <w:pPr>
        <w:tabs>
          <w:tab w:val="left" w:pos="3885"/>
        </w:tabs>
        <w:spacing w:before="240"/>
        <w:ind w:left="-851"/>
        <w:rPr>
          <w:b/>
        </w:rPr>
      </w:pPr>
      <w:r w:rsidRPr="001008C0">
        <w:rPr>
          <w:b/>
        </w:rPr>
        <w:tab/>
      </w:r>
    </w:p>
    <w:p w:rsidR="00A33C8F" w:rsidRPr="00A33C8F" w:rsidRDefault="00A33C8F" w:rsidP="001008C0">
      <w:pPr>
        <w:tabs>
          <w:tab w:val="right" w:leader="dot" w:pos="9636"/>
        </w:tabs>
        <w:spacing w:before="240" w:line="360" w:lineRule="auto"/>
        <w:ind w:left="-851"/>
        <w:jc w:val="center"/>
        <w:rPr>
          <w:b/>
        </w:rPr>
      </w:pPr>
    </w:p>
    <w:p w:rsidR="00A33C8F" w:rsidRPr="00A33C8F" w:rsidRDefault="00A33C8F" w:rsidP="00A33C8F">
      <w:pPr>
        <w:tabs>
          <w:tab w:val="right" w:leader="dot" w:pos="9636"/>
        </w:tabs>
        <w:spacing w:line="360" w:lineRule="auto"/>
        <w:ind w:left="-851"/>
        <w:jc w:val="center"/>
        <w:rPr>
          <w:b/>
        </w:rPr>
      </w:pPr>
    </w:p>
    <w:p w:rsidR="00A33C8F" w:rsidRPr="00A33C8F" w:rsidRDefault="00A33C8F" w:rsidP="00A33C8F">
      <w:pPr>
        <w:tabs>
          <w:tab w:val="right" w:leader="dot" w:pos="9636"/>
        </w:tabs>
        <w:spacing w:line="360" w:lineRule="auto"/>
        <w:ind w:left="-851"/>
        <w:jc w:val="center"/>
        <w:rPr>
          <w:b/>
        </w:rPr>
      </w:pPr>
    </w:p>
    <w:p w:rsidR="00A33C8F" w:rsidRPr="00A33C8F" w:rsidRDefault="00A33C8F" w:rsidP="00A33C8F">
      <w:pPr>
        <w:tabs>
          <w:tab w:val="right" w:leader="dot" w:pos="9636"/>
        </w:tabs>
        <w:spacing w:line="360" w:lineRule="auto"/>
        <w:ind w:left="-851"/>
        <w:jc w:val="center"/>
        <w:rPr>
          <w:b/>
        </w:rPr>
      </w:pPr>
    </w:p>
    <w:p w:rsidR="00A33C8F" w:rsidRPr="00A33C8F" w:rsidRDefault="00A33C8F" w:rsidP="00A33C8F">
      <w:pPr>
        <w:tabs>
          <w:tab w:val="right" w:leader="dot" w:pos="9636"/>
        </w:tabs>
        <w:spacing w:line="360" w:lineRule="auto"/>
        <w:ind w:left="-851"/>
        <w:jc w:val="center"/>
        <w:rPr>
          <w:b/>
        </w:rPr>
      </w:pPr>
    </w:p>
    <w:p w:rsidR="00A33C8F" w:rsidRDefault="00A33C8F" w:rsidP="00A33C8F">
      <w:pPr>
        <w:tabs>
          <w:tab w:val="right" w:leader="dot" w:pos="9636"/>
        </w:tabs>
        <w:spacing w:line="360" w:lineRule="auto"/>
        <w:ind w:left="-851"/>
        <w:rPr>
          <w:b/>
        </w:rPr>
      </w:pPr>
    </w:p>
    <w:p w:rsidR="001008C0" w:rsidRPr="00A33C8F" w:rsidRDefault="001008C0" w:rsidP="00A33C8F">
      <w:pPr>
        <w:tabs>
          <w:tab w:val="right" w:leader="dot" w:pos="9636"/>
        </w:tabs>
        <w:spacing w:line="360" w:lineRule="auto"/>
        <w:ind w:left="-851"/>
        <w:rPr>
          <w:b/>
        </w:rPr>
      </w:pPr>
    </w:p>
    <w:p w:rsidR="00A33C8F" w:rsidRPr="00A33C8F" w:rsidRDefault="00A33C8F" w:rsidP="00A33C8F">
      <w:pPr>
        <w:tabs>
          <w:tab w:val="right" w:leader="dot" w:pos="9636"/>
        </w:tabs>
        <w:spacing w:line="360" w:lineRule="auto"/>
        <w:ind w:left="-851"/>
        <w:jc w:val="center"/>
        <w:rPr>
          <w:b/>
        </w:rPr>
      </w:pPr>
      <w:r w:rsidRPr="00A33C8F">
        <w:rPr>
          <w:b/>
        </w:rPr>
        <w:lastRenderedPageBreak/>
        <w:t>ВВЕДЕНИЕ</w:t>
      </w:r>
    </w:p>
    <w:p w:rsidR="00A33C8F" w:rsidRPr="00A33C8F" w:rsidRDefault="00A33C8F" w:rsidP="00A33C8F">
      <w:pPr>
        <w:tabs>
          <w:tab w:val="right" w:leader="dot" w:pos="9636"/>
        </w:tabs>
        <w:spacing w:line="360" w:lineRule="auto"/>
        <w:ind w:left="-851"/>
        <w:jc w:val="center"/>
        <w:rPr>
          <w:b/>
          <w:color w:val="FF0000"/>
        </w:rPr>
      </w:pPr>
    </w:p>
    <w:p w:rsidR="00A33C8F" w:rsidRPr="00A33C8F" w:rsidRDefault="00A33C8F" w:rsidP="00A33C8F">
      <w:pPr>
        <w:widowControl w:val="0"/>
        <w:spacing w:line="360" w:lineRule="auto"/>
        <w:ind w:left="-851"/>
        <w:jc w:val="both"/>
      </w:pPr>
      <w:r w:rsidRPr="00A33C8F">
        <w:t>В наши дни проблема сохранения окружающей среды чрезвычайно акт</w:t>
      </w:r>
      <w:r w:rsidRPr="00A33C8F">
        <w:t>у</w:t>
      </w:r>
      <w:r w:rsidRPr="00A33C8F">
        <w:t>альна из-за грозящего экологического кризиса. Следовательно, стратегии развития образов</w:t>
      </w:r>
      <w:r w:rsidRPr="00A33C8F">
        <w:t>а</w:t>
      </w:r>
      <w:r w:rsidRPr="00A33C8F">
        <w:t>ния XXI века должны разрабатываться с учетом идей экологиз</w:t>
      </w:r>
      <w:r w:rsidRPr="00A33C8F">
        <w:t>а</w:t>
      </w:r>
      <w:r w:rsidRPr="00A33C8F">
        <w:t>ции на всех ступенях и уровнях образования.</w:t>
      </w:r>
    </w:p>
    <w:p w:rsidR="00A33C8F" w:rsidRPr="00A33C8F" w:rsidRDefault="00A33C8F" w:rsidP="00A33C8F">
      <w:pPr>
        <w:widowControl w:val="0"/>
        <w:spacing w:line="360" w:lineRule="auto"/>
        <w:ind w:left="-851"/>
        <w:jc w:val="both"/>
      </w:pPr>
      <w:r w:rsidRPr="00A33C8F">
        <w:rPr>
          <w:b/>
        </w:rPr>
        <w:t xml:space="preserve">Актуальность темы исследования </w:t>
      </w:r>
      <w:r w:rsidRPr="00A33C8F">
        <w:rPr>
          <w:rStyle w:val="FontStyle79"/>
          <w:i w:val="0"/>
          <w:sz w:val="28"/>
          <w:szCs w:val="28"/>
        </w:rPr>
        <w:t>связана с тем, что сегодня</w:t>
      </w:r>
      <w:r w:rsidRPr="00A33C8F">
        <w:t xml:space="preserve"> существует социал</w:t>
      </w:r>
      <w:r w:rsidRPr="00A33C8F">
        <w:t>ь</w:t>
      </w:r>
      <w:r w:rsidRPr="00A33C8F">
        <w:t>ный заказ общества к системе дошкольного образования на воспитание эк</w:t>
      </w:r>
      <w:r w:rsidRPr="00A33C8F">
        <w:t>о</w:t>
      </w:r>
      <w:r w:rsidRPr="00A33C8F">
        <w:t>логически грамотного человека. В Законе Российской Федерации «Об образ</w:t>
      </w:r>
      <w:r w:rsidRPr="00A33C8F">
        <w:t>о</w:t>
      </w:r>
      <w:r w:rsidRPr="00A33C8F">
        <w:t>вании» № 273 от 29.12. 2012 г., «Национальной доктрине образования Российской Федерации до 2025 г.», Федерал</w:t>
      </w:r>
      <w:r w:rsidRPr="00A33C8F">
        <w:t>ь</w:t>
      </w:r>
      <w:r w:rsidRPr="00A33C8F">
        <w:t>ном Законе «Об охране окружающей среды», «Экологической доктрине Российской Федерации» в качестве в</w:t>
      </w:r>
      <w:r w:rsidRPr="00A33C8F">
        <w:t>е</w:t>
      </w:r>
      <w:r w:rsidRPr="00A33C8F">
        <w:t>дущих выделяются задачи формирования экологической культуры и развития ценн</w:t>
      </w:r>
      <w:r w:rsidRPr="00A33C8F">
        <w:t>о</w:t>
      </w:r>
      <w:r w:rsidRPr="00A33C8F">
        <w:t>стного бережного отношения к природе. Решать эти задачи надо начинать уже в дошкольном детстве, так как формирование у подрастающего поколения экол</w:t>
      </w:r>
      <w:r w:rsidRPr="00A33C8F">
        <w:t>о</w:t>
      </w:r>
      <w:r w:rsidRPr="00A33C8F">
        <w:t>гической культуры позволит преодолеть целый ряд негативных явлений в жизни общества, гармон</w:t>
      </w:r>
      <w:r w:rsidRPr="00A33C8F">
        <w:t>и</w:t>
      </w:r>
      <w:r w:rsidRPr="00A33C8F">
        <w:t>зировать отношения человека с природой, с самим собой  как частью прир</w:t>
      </w:r>
      <w:r w:rsidRPr="00A33C8F">
        <w:t>о</w:t>
      </w:r>
      <w:r w:rsidRPr="00A33C8F">
        <w:t xml:space="preserve">ды. </w:t>
      </w:r>
    </w:p>
    <w:p w:rsidR="00A33C8F" w:rsidRPr="00A33C8F" w:rsidRDefault="00A33C8F" w:rsidP="00A33C8F">
      <w:pPr>
        <w:widowControl w:val="0"/>
        <w:spacing w:line="360" w:lineRule="auto"/>
        <w:ind w:left="-851"/>
        <w:jc w:val="both"/>
      </w:pPr>
      <w:r w:rsidRPr="00A33C8F">
        <w:t>Одним из перспективных методов, способствующих формированию экологич</w:t>
      </w:r>
      <w:r w:rsidRPr="00A33C8F">
        <w:t>е</w:t>
      </w:r>
      <w:r w:rsidRPr="00A33C8F">
        <w:t>ской культуры дошкольников, является метод проектов. Спецификой этого метода являются исследовательская деятельность детей и сотворчество взрослого и ребенка в решении экологической проблемы, лично значимой для ребенка. Основа этого метода – самостоятельная деятельность детей – исследовательская, познавательная, проду</w:t>
      </w:r>
      <w:r w:rsidRPr="00A33C8F">
        <w:t>к</w:t>
      </w:r>
      <w:r w:rsidRPr="00A33C8F">
        <w:t>тивная, в процессе которой ребенок познает окружающий мир и воплощает новые для себя экологические представления и знания в жизнь.</w:t>
      </w:r>
    </w:p>
    <w:p w:rsidR="00A33C8F" w:rsidRPr="00A33C8F" w:rsidRDefault="00A33C8F" w:rsidP="00A33C8F">
      <w:pPr>
        <w:widowControl w:val="0"/>
        <w:tabs>
          <w:tab w:val="right" w:leader="dot" w:pos="9636"/>
        </w:tabs>
        <w:spacing w:line="360" w:lineRule="auto"/>
        <w:ind w:left="-851"/>
        <w:jc w:val="both"/>
      </w:pPr>
      <w:r w:rsidRPr="00A33C8F">
        <w:t>Т</w:t>
      </w:r>
      <w:r w:rsidRPr="00A33C8F">
        <w:rPr>
          <w:rStyle w:val="FontStyle76"/>
          <w:sz w:val="28"/>
          <w:szCs w:val="28"/>
        </w:rPr>
        <w:t xml:space="preserve">еории и концепции экологического </w:t>
      </w:r>
      <w:r w:rsidRPr="00A33C8F">
        <w:t>образования детей дошкольного возраста изложены в работах отечественных ученых (Л.М. Маневцова,               М.Д. М</w:t>
      </w:r>
      <w:r w:rsidRPr="00A33C8F">
        <w:t>а</w:t>
      </w:r>
      <w:r w:rsidRPr="00A33C8F">
        <w:t>ханева,</w:t>
      </w:r>
      <w:r w:rsidRPr="00A33C8F">
        <w:rPr>
          <w:b/>
        </w:rPr>
        <w:t xml:space="preserve"> </w:t>
      </w:r>
      <w:r w:rsidRPr="00A33C8F">
        <w:t>П.Г. Саморукова, Е.В. Гончарова, Н.А. Рыжова,                  С.Н. Ник</w:t>
      </w:r>
      <w:r w:rsidRPr="00A33C8F">
        <w:t>о</w:t>
      </w:r>
      <w:r w:rsidRPr="00A33C8F">
        <w:t>лаева и др.). В</w:t>
      </w:r>
      <w:r w:rsidRPr="00A33C8F">
        <w:rPr>
          <w:rStyle w:val="FontStyle76"/>
          <w:sz w:val="28"/>
          <w:szCs w:val="28"/>
        </w:rPr>
        <w:t>згляды и идеи на содержание и структуру экологической культуры как главного компоне</w:t>
      </w:r>
      <w:r w:rsidRPr="00A33C8F">
        <w:rPr>
          <w:rStyle w:val="FontStyle76"/>
          <w:sz w:val="28"/>
          <w:szCs w:val="28"/>
        </w:rPr>
        <w:t>н</w:t>
      </w:r>
      <w:r w:rsidRPr="00A33C8F">
        <w:rPr>
          <w:rStyle w:val="FontStyle76"/>
          <w:sz w:val="28"/>
          <w:szCs w:val="28"/>
        </w:rPr>
        <w:t xml:space="preserve">та в экологическом образовании дошкольников представлены в работах </w:t>
      </w:r>
      <w:r w:rsidRPr="00A33C8F">
        <w:t xml:space="preserve">М.Д. Маханевой,            </w:t>
      </w:r>
      <w:r w:rsidRPr="00A33C8F">
        <w:rPr>
          <w:spacing w:val="-2"/>
        </w:rPr>
        <w:t>С.Н. Николаевой,</w:t>
      </w:r>
      <w:r w:rsidRPr="00A33C8F">
        <w:t xml:space="preserve"> Н.А. Рыжовой, О.А. Соломенниковой</w:t>
      </w:r>
      <w:r w:rsidRPr="00A33C8F">
        <w:rPr>
          <w:spacing w:val="-2"/>
        </w:rPr>
        <w:t xml:space="preserve">  </w:t>
      </w:r>
      <w:r w:rsidRPr="00A33C8F">
        <w:rPr>
          <w:rStyle w:val="FontStyle76"/>
          <w:sz w:val="28"/>
          <w:szCs w:val="28"/>
        </w:rPr>
        <w:t xml:space="preserve">и др.). </w:t>
      </w:r>
      <w:r w:rsidRPr="00A33C8F">
        <w:rPr>
          <w:rStyle w:val="FontStyle76"/>
          <w:sz w:val="28"/>
          <w:szCs w:val="28"/>
        </w:rPr>
        <w:lastRenderedPageBreak/>
        <w:t>Дидактические подходы к организации проек</w:t>
      </w:r>
      <w:r w:rsidRPr="00A33C8F">
        <w:rPr>
          <w:rStyle w:val="FontStyle76"/>
          <w:sz w:val="28"/>
          <w:szCs w:val="28"/>
        </w:rPr>
        <w:t>т</w:t>
      </w:r>
      <w:r w:rsidRPr="00A33C8F">
        <w:rPr>
          <w:rStyle w:val="FontStyle76"/>
          <w:sz w:val="28"/>
          <w:szCs w:val="28"/>
        </w:rPr>
        <w:t xml:space="preserve">ной деятельности дошкольников описаны в работах </w:t>
      </w:r>
      <w:r w:rsidRPr="00A33C8F">
        <w:rPr>
          <w:bCs/>
        </w:rPr>
        <w:t xml:space="preserve">Н.Е. Веракса, А.Н. Веракса,                      А.В. Деркунской, А.И. Ивановой, </w:t>
      </w:r>
      <w:r w:rsidRPr="00A33C8F">
        <w:t>Н.А. Виноградовой,</w:t>
      </w:r>
      <w:r w:rsidRPr="00A33C8F">
        <w:rPr>
          <w:bCs/>
        </w:rPr>
        <w:t xml:space="preserve"> </w:t>
      </w:r>
      <w:r w:rsidRPr="00A33C8F">
        <w:rPr>
          <w:iCs/>
        </w:rPr>
        <w:t>А.А. Сагадеевой,         И.В. Штанько</w:t>
      </w:r>
      <w:r w:rsidRPr="00A33C8F">
        <w:t xml:space="preserve"> и др.. </w:t>
      </w:r>
    </w:p>
    <w:p w:rsidR="00A33C8F" w:rsidRPr="00A33C8F" w:rsidRDefault="00A33C8F" w:rsidP="00A33C8F">
      <w:pPr>
        <w:widowControl w:val="0"/>
        <w:tabs>
          <w:tab w:val="right" w:leader="dot" w:pos="9636"/>
        </w:tabs>
        <w:spacing w:line="360" w:lineRule="auto"/>
        <w:ind w:left="-851"/>
        <w:jc w:val="both"/>
      </w:pPr>
      <w:r w:rsidRPr="00A33C8F">
        <w:t>Однако, несмотря на достаточное количество работ по экологическому образ</w:t>
      </w:r>
      <w:r w:rsidRPr="00A33C8F">
        <w:t>о</w:t>
      </w:r>
      <w:r w:rsidRPr="00A33C8F">
        <w:t>ванию детей дошкольного возраста недостаточно изученной остается проблема формиров</w:t>
      </w:r>
      <w:r w:rsidRPr="00A33C8F">
        <w:t>а</w:t>
      </w:r>
      <w:r w:rsidRPr="00A33C8F">
        <w:t>ния экологической культуры у детей старшего дошкольн</w:t>
      </w:r>
      <w:r w:rsidRPr="00A33C8F">
        <w:t>о</w:t>
      </w:r>
      <w:r w:rsidRPr="00A33C8F">
        <w:t>го возраста посредством метода проектов.</w:t>
      </w:r>
    </w:p>
    <w:p w:rsidR="00A33C8F" w:rsidRPr="00A33C8F" w:rsidRDefault="00A33C8F" w:rsidP="00A33C8F">
      <w:pPr>
        <w:widowControl w:val="0"/>
        <w:spacing w:line="360" w:lineRule="auto"/>
        <w:ind w:left="-851"/>
        <w:jc w:val="both"/>
      </w:pPr>
      <w:r w:rsidRPr="00A33C8F">
        <w:rPr>
          <w:b/>
        </w:rPr>
        <w:t xml:space="preserve">Проблема исследования </w:t>
      </w:r>
      <w:r w:rsidRPr="00A33C8F">
        <w:t>заключается в ответе на вопрос: какой должна быть педагогическая технология формирования экологической культуры у д</w:t>
      </w:r>
      <w:r w:rsidRPr="00A33C8F">
        <w:t>е</w:t>
      </w:r>
      <w:r w:rsidRPr="00A33C8F">
        <w:t>тей старшего дошкольного возраста посредством метода проектов?</w:t>
      </w:r>
    </w:p>
    <w:p w:rsidR="00A33C8F" w:rsidRPr="00A33C8F" w:rsidRDefault="00A33C8F" w:rsidP="00A33C8F">
      <w:pPr>
        <w:widowControl w:val="0"/>
        <w:spacing w:line="360" w:lineRule="auto"/>
        <w:ind w:left="-851"/>
        <w:jc w:val="both"/>
      </w:pPr>
      <w:r w:rsidRPr="00A33C8F">
        <w:rPr>
          <w:b/>
        </w:rPr>
        <w:t xml:space="preserve">Цель исследования </w:t>
      </w:r>
      <w:r w:rsidRPr="00A33C8F">
        <w:rPr>
          <w:rStyle w:val="FontStyle76"/>
          <w:sz w:val="28"/>
          <w:szCs w:val="28"/>
        </w:rPr>
        <w:t>заключается в теоретическом и практическом обосновании использования педаг</w:t>
      </w:r>
      <w:r w:rsidRPr="00A33C8F">
        <w:rPr>
          <w:rStyle w:val="FontStyle76"/>
          <w:sz w:val="28"/>
          <w:szCs w:val="28"/>
        </w:rPr>
        <w:t>о</w:t>
      </w:r>
      <w:r w:rsidRPr="00A33C8F">
        <w:rPr>
          <w:rStyle w:val="FontStyle76"/>
          <w:sz w:val="28"/>
          <w:szCs w:val="28"/>
        </w:rPr>
        <w:t>гической</w:t>
      </w:r>
      <w:r w:rsidRPr="00A33C8F">
        <w:t xml:space="preserve"> технологии формирования экологической культуры детей старшего дошкол</w:t>
      </w:r>
      <w:r w:rsidRPr="00A33C8F">
        <w:t>ь</w:t>
      </w:r>
      <w:r w:rsidRPr="00A33C8F">
        <w:t xml:space="preserve">ного возраста методом проектов. </w:t>
      </w:r>
    </w:p>
    <w:p w:rsidR="00A33C8F" w:rsidRPr="00A33C8F" w:rsidRDefault="00A33C8F" w:rsidP="00A33C8F">
      <w:pPr>
        <w:widowControl w:val="0"/>
        <w:spacing w:line="360" w:lineRule="auto"/>
        <w:ind w:left="-851"/>
        <w:jc w:val="both"/>
      </w:pPr>
      <w:r w:rsidRPr="00A33C8F">
        <w:rPr>
          <w:b/>
        </w:rPr>
        <w:t>Объектом исследования</w:t>
      </w:r>
      <w:r w:rsidRPr="00A33C8F">
        <w:t xml:space="preserve"> является процесс экологического образования детей дошкольного возраста.</w:t>
      </w:r>
    </w:p>
    <w:p w:rsidR="00A33C8F" w:rsidRPr="00A33C8F" w:rsidRDefault="00A33C8F" w:rsidP="00A33C8F">
      <w:pPr>
        <w:widowControl w:val="0"/>
        <w:spacing w:line="360" w:lineRule="auto"/>
        <w:ind w:left="-851"/>
        <w:jc w:val="both"/>
      </w:pPr>
      <w:r w:rsidRPr="00A33C8F">
        <w:rPr>
          <w:b/>
        </w:rPr>
        <w:t>Предмет исследования</w:t>
      </w:r>
      <w:r w:rsidRPr="00A33C8F">
        <w:t xml:space="preserve">: использование </w:t>
      </w:r>
      <w:r w:rsidRPr="00A33C8F">
        <w:rPr>
          <w:rStyle w:val="FontStyle76"/>
          <w:sz w:val="28"/>
          <w:szCs w:val="28"/>
        </w:rPr>
        <w:t>педагогической</w:t>
      </w:r>
      <w:r w:rsidRPr="00A33C8F">
        <w:t xml:space="preserve"> технологии форм</w:t>
      </w:r>
      <w:r w:rsidRPr="00A33C8F">
        <w:t>и</w:t>
      </w:r>
      <w:r w:rsidRPr="00A33C8F">
        <w:t>рования экологической культуры детей старшего дошкольного возраста мет</w:t>
      </w:r>
      <w:r w:rsidRPr="00A33C8F">
        <w:t>о</w:t>
      </w:r>
      <w:r w:rsidRPr="00A33C8F">
        <w:t>дом проектов.</w:t>
      </w:r>
    </w:p>
    <w:p w:rsidR="00A33C8F" w:rsidRPr="00A33C8F" w:rsidRDefault="00A33C8F" w:rsidP="00A33C8F">
      <w:pPr>
        <w:widowControl w:val="0"/>
        <w:spacing w:line="360" w:lineRule="auto"/>
        <w:ind w:left="-851"/>
        <w:jc w:val="both"/>
      </w:pPr>
      <w:r w:rsidRPr="00A33C8F">
        <w:rPr>
          <w:rStyle w:val="FontStyle76"/>
          <w:b/>
          <w:sz w:val="28"/>
          <w:szCs w:val="28"/>
        </w:rPr>
        <w:t>Гипотеза исследования</w:t>
      </w:r>
      <w:r w:rsidRPr="00A33C8F">
        <w:rPr>
          <w:rStyle w:val="FontStyle76"/>
          <w:sz w:val="28"/>
          <w:szCs w:val="28"/>
        </w:rPr>
        <w:t xml:space="preserve">: формирование </w:t>
      </w:r>
      <w:r w:rsidRPr="00A33C8F">
        <w:t>экологической культуры детей старшего дошкол</w:t>
      </w:r>
      <w:r w:rsidRPr="00A33C8F">
        <w:t>ь</w:t>
      </w:r>
      <w:r w:rsidRPr="00A33C8F">
        <w:t>ного возраста (а значит, и повышение качества экологического образования) произо</w:t>
      </w:r>
      <w:r w:rsidRPr="00A33C8F">
        <w:t>й</w:t>
      </w:r>
      <w:r w:rsidRPr="00A33C8F">
        <w:t>дет успешно, если:</w:t>
      </w:r>
    </w:p>
    <w:p w:rsidR="00A33C8F" w:rsidRPr="00A33C8F" w:rsidRDefault="00A33C8F" w:rsidP="00A33C8F">
      <w:pPr>
        <w:widowControl w:val="0"/>
        <w:spacing w:line="360" w:lineRule="auto"/>
        <w:ind w:left="-851"/>
        <w:jc w:val="both"/>
      </w:pPr>
      <w:r w:rsidRPr="00A33C8F">
        <w:t>– использовать метод проектов;</w:t>
      </w:r>
    </w:p>
    <w:p w:rsidR="00A33C8F" w:rsidRPr="00A33C8F" w:rsidRDefault="00A33C8F" w:rsidP="00A33C8F">
      <w:pPr>
        <w:widowControl w:val="0"/>
        <w:spacing w:line="360" w:lineRule="auto"/>
        <w:ind w:left="-851"/>
        <w:jc w:val="both"/>
      </w:pPr>
      <w:r w:rsidRPr="00A33C8F">
        <w:t>– разработать и применить педагогическую технологию, включающую 3 темат</w:t>
      </w:r>
      <w:r w:rsidRPr="00A33C8F">
        <w:t>и</w:t>
      </w:r>
      <w:r w:rsidRPr="00A33C8F">
        <w:t xml:space="preserve">ческих блока («Мир природы», «Мир наблюдений» и «Мир открытий») и 4 этапа работы над проектом: 1-ый этап – целеполагание, 2-ой этап </w:t>
      </w:r>
      <w:r w:rsidRPr="00A33C8F">
        <w:rPr>
          <w:bCs/>
        </w:rPr>
        <w:t>– разр</w:t>
      </w:r>
      <w:r w:rsidRPr="00A33C8F">
        <w:rPr>
          <w:bCs/>
        </w:rPr>
        <w:t>а</w:t>
      </w:r>
      <w:r w:rsidRPr="00A33C8F">
        <w:rPr>
          <w:bCs/>
        </w:rPr>
        <w:t>ботка совместного плана действий по достижению цели, 3-й этап – практич</w:t>
      </w:r>
      <w:r w:rsidRPr="00A33C8F">
        <w:rPr>
          <w:bCs/>
        </w:rPr>
        <w:t>е</w:t>
      </w:r>
      <w:r w:rsidRPr="00A33C8F">
        <w:rPr>
          <w:bCs/>
        </w:rPr>
        <w:t>ская реализация проекта и 4-ый этап – презентация проекта.</w:t>
      </w:r>
    </w:p>
    <w:p w:rsidR="00A33C8F" w:rsidRPr="00A33C8F" w:rsidRDefault="00A33C8F" w:rsidP="00A33C8F">
      <w:pPr>
        <w:widowControl w:val="0"/>
        <w:spacing w:line="360" w:lineRule="auto"/>
        <w:ind w:left="-851"/>
        <w:jc w:val="both"/>
      </w:pPr>
      <w:r w:rsidRPr="00A33C8F">
        <w:t>– создать психолого-педагогические условия, включающие: учет возрастных психол</w:t>
      </w:r>
      <w:r w:rsidRPr="00A33C8F">
        <w:t>о</w:t>
      </w:r>
      <w:r w:rsidRPr="00A33C8F">
        <w:t>гических особенностей детей, экологически развивающую предметно-пространственную среду, интеграцию содержания образовательных областей и разных видов детской деятельности, взаимодействие с родителями воспитанн</w:t>
      </w:r>
      <w:r w:rsidRPr="00A33C8F">
        <w:t>и</w:t>
      </w:r>
      <w:r w:rsidRPr="00A33C8F">
        <w:t>ков.</w:t>
      </w:r>
    </w:p>
    <w:p w:rsidR="00A33C8F" w:rsidRPr="00A33C8F" w:rsidRDefault="00A33C8F" w:rsidP="00A33C8F">
      <w:pPr>
        <w:widowControl w:val="0"/>
        <w:tabs>
          <w:tab w:val="right" w:leader="dot" w:pos="9636"/>
        </w:tabs>
        <w:spacing w:line="360" w:lineRule="auto"/>
        <w:ind w:left="-851"/>
        <w:jc w:val="both"/>
      </w:pPr>
      <w:r w:rsidRPr="00A33C8F">
        <w:rPr>
          <w:b/>
        </w:rPr>
        <w:lastRenderedPageBreak/>
        <w:t>Задачи исследования:</w:t>
      </w:r>
    </w:p>
    <w:p w:rsidR="00A33C8F" w:rsidRPr="00A33C8F" w:rsidRDefault="00A33C8F" w:rsidP="00A33C8F">
      <w:pPr>
        <w:widowControl w:val="0"/>
        <w:tabs>
          <w:tab w:val="right" w:leader="dot" w:pos="9636"/>
        </w:tabs>
        <w:spacing w:line="360" w:lineRule="auto"/>
        <w:ind w:left="-851"/>
        <w:jc w:val="both"/>
      </w:pPr>
      <w:r w:rsidRPr="00A33C8F">
        <w:t>1. Проанализировать состояние проблемы и рассмотреть подходы к  формиров</w:t>
      </w:r>
      <w:r w:rsidRPr="00A33C8F">
        <w:t>а</w:t>
      </w:r>
      <w:r w:rsidRPr="00A33C8F">
        <w:t>нию экологической культуры у детей старшего дошкольного возраста.</w:t>
      </w:r>
    </w:p>
    <w:p w:rsidR="00A33C8F" w:rsidRPr="00A33C8F" w:rsidRDefault="00A33C8F" w:rsidP="00A33C8F">
      <w:pPr>
        <w:widowControl w:val="0"/>
        <w:tabs>
          <w:tab w:val="right" w:leader="dot" w:pos="9636"/>
        </w:tabs>
        <w:spacing w:line="360" w:lineRule="auto"/>
        <w:ind w:left="-851"/>
        <w:jc w:val="both"/>
      </w:pPr>
      <w:r w:rsidRPr="00A33C8F">
        <w:t>2. Определить критерии и показатели для оценки уровня сформированности эколог</w:t>
      </w:r>
      <w:r w:rsidRPr="00A33C8F">
        <w:t>и</w:t>
      </w:r>
      <w:r w:rsidRPr="00A33C8F">
        <w:t>ческой культуры у старших дошкольников и подобрать диагност</w:t>
      </w:r>
      <w:r w:rsidRPr="00A33C8F">
        <w:t>и</w:t>
      </w:r>
      <w:r w:rsidRPr="00A33C8F">
        <w:t>ческие методы для этой оценки.</w:t>
      </w:r>
    </w:p>
    <w:p w:rsidR="00A33C8F" w:rsidRPr="00A33C8F" w:rsidRDefault="00A33C8F" w:rsidP="00A33C8F">
      <w:pPr>
        <w:widowControl w:val="0"/>
        <w:tabs>
          <w:tab w:val="right" w:leader="dot" w:pos="9636"/>
        </w:tabs>
        <w:spacing w:line="360" w:lineRule="auto"/>
        <w:ind w:left="-851"/>
        <w:jc w:val="both"/>
      </w:pPr>
      <w:r w:rsidRPr="00A33C8F">
        <w:t>3. Провести диагностическое изучение уровня сформированности экол</w:t>
      </w:r>
      <w:r w:rsidRPr="00A33C8F">
        <w:t>о</w:t>
      </w:r>
      <w:r w:rsidRPr="00A33C8F">
        <w:t>гической культуры у старших дошкольников.</w:t>
      </w:r>
    </w:p>
    <w:p w:rsidR="00A33C8F" w:rsidRPr="00A33C8F" w:rsidRDefault="00A33C8F" w:rsidP="00A33C8F">
      <w:pPr>
        <w:widowControl w:val="0"/>
        <w:tabs>
          <w:tab w:val="right" w:leader="dot" w:pos="9636"/>
        </w:tabs>
        <w:spacing w:line="360" w:lineRule="auto"/>
        <w:ind w:left="-851"/>
        <w:jc w:val="both"/>
      </w:pPr>
      <w:r w:rsidRPr="00A33C8F">
        <w:t>4. Разработать и апробировать технологию формирования экологической кул</w:t>
      </w:r>
      <w:r w:rsidRPr="00A33C8F">
        <w:t>ь</w:t>
      </w:r>
      <w:r w:rsidRPr="00A33C8F">
        <w:t>туры у детей старшего дошкольного возраста посредством метода прое</w:t>
      </w:r>
      <w:r w:rsidRPr="00A33C8F">
        <w:t>к</w:t>
      </w:r>
      <w:r w:rsidRPr="00A33C8F">
        <w:t>тов.</w:t>
      </w:r>
    </w:p>
    <w:p w:rsidR="00A33C8F" w:rsidRPr="00A33C8F" w:rsidRDefault="00A33C8F" w:rsidP="00A33C8F">
      <w:pPr>
        <w:pStyle w:val="cen"/>
        <w:widowControl w:val="0"/>
        <w:spacing w:before="0" w:beforeAutospacing="0" w:after="0" w:afterAutospacing="0" w:line="360" w:lineRule="auto"/>
        <w:ind w:left="-851"/>
        <w:jc w:val="both"/>
        <w:rPr>
          <w:rStyle w:val="FontStyle76"/>
          <w:sz w:val="28"/>
          <w:szCs w:val="28"/>
        </w:rPr>
      </w:pPr>
      <w:r w:rsidRPr="00A33C8F">
        <w:rPr>
          <w:rStyle w:val="FontStyle77"/>
          <w:sz w:val="28"/>
          <w:szCs w:val="28"/>
        </w:rPr>
        <w:t xml:space="preserve">Теоретическая значимость опыта работы </w:t>
      </w:r>
      <w:r w:rsidRPr="00A33C8F">
        <w:rPr>
          <w:rStyle w:val="FontStyle76"/>
          <w:sz w:val="28"/>
          <w:szCs w:val="28"/>
        </w:rPr>
        <w:t>состоит в том, что в нем примен</w:t>
      </w:r>
      <w:r w:rsidRPr="00A33C8F">
        <w:rPr>
          <w:rStyle w:val="FontStyle76"/>
          <w:sz w:val="28"/>
          <w:szCs w:val="28"/>
        </w:rPr>
        <w:t>и</w:t>
      </w:r>
      <w:r w:rsidRPr="00A33C8F">
        <w:rPr>
          <w:rStyle w:val="FontStyle76"/>
          <w:sz w:val="28"/>
          <w:szCs w:val="28"/>
        </w:rPr>
        <w:t>тельно к детям дошкольного возраста уточнены определения пон</w:t>
      </w:r>
      <w:r w:rsidRPr="00A33C8F">
        <w:rPr>
          <w:rStyle w:val="FontStyle76"/>
          <w:sz w:val="28"/>
          <w:szCs w:val="28"/>
        </w:rPr>
        <w:t>я</w:t>
      </w:r>
      <w:r w:rsidRPr="00A33C8F">
        <w:rPr>
          <w:rStyle w:val="FontStyle76"/>
          <w:sz w:val="28"/>
          <w:szCs w:val="28"/>
        </w:rPr>
        <w:t>тий «экологическая культура» (в совокупности трех структурных компонентов – когнитивного, эмоци</w:t>
      </w:r>
      <w:r w:rsidRPr="00A33C8F">
        <w:rPr>
          <w:rStyle w:val="FontStyle76"/>
          <w:sz w:val="28"/>
          <w:szCs w:val="28"/>
        </w:rPr>
        <w:t>о</w:t>
      </w:r>
      <w:r w:rsidRPr="00A33C8F">
        <w:rPr>
          <w:rStyle w:val="FontStyle76"/>
          <w:sz w:val="28"/>
          <w:szCs w:val="28"/>
        </w:rPr>
        <w:t xml:space="preserve">нального и поведенческого), «метод проектов»  </w:t>
      </w:r>
      <w:r w:rsidRPr="00A33C8F">
        <w:rPr>
          <w:sz w:val="28"/>
          <w:szCs w:val="28"/>
        </w:rPr>
        <w:t>в экологической работе с дошкольн</w:t>
      </w:r>
      <w:r w:rsidRPr="00A33C8F">
        <w:rPr>
          <w:sz w:val="28"/>
          <w:szCs w:val="28"/>
        </w:rPr>
        <w:t>и</w:t>
      </w:r>
      <w:r w:rsidRPr="00A33C8F">
        <w:rPr>
          <w:sz w:val="28"/>
          <w:szCs w:val="28"/>
        </w:rPr>
        <w:t>ками как инновационный  метод, основанный на проектной исследовательской деятельности, которая организуется во взаим</w:t>
      </w:r>
      <w:r w:rsidRPr="00A33C8F">
        <w:rPr>
          <w:sz w:val="28"/>
          <w:szCs w:val="28"/>
        </w:rPr>
        <w:t>о</w:t>
      </w:r>
      <w:r w:rsidRPr="00A33C8F">
        <w:rPr>
          <w:sz w:val="28"/>
          <w:szCs w:val="28"/>
        </w:rPr>
        <w:t>действии детей и взрослых и позволяет формировать экологические предста</w:t>
      </w:r>
      <w:r w:rsidRPr="00A33C8F">
        <w:rPr>
          <w:sz w:val="28"/>
          <w:szCs w:val="28"/>
        </w:rPr>
        <w:t>в</w:t>
      </w:r>
      <w:r w:rsidRPr="00A33C8F">
        <w:rPr>
          <w:sz w:val="28"/>
          <w:szCs w:val="28"/>
        </w:rPr>
        <w:t>ления, положительное эмоциональное отношение к природе и основы природ</w:t>
      </w:r>
      <w:r w:rsidRPr="00A33C8F">
        <w:rPr>
          <w:sz w:val="28"/>
          <w:szCs w:val="28"/>
        </w:rPr>
        <w:t>о</w:t>
      </w:r>
      <w:r w:rsidRPr="00A33C8F">
        <w:rPr>
          <w:sz w:val="28"/>
          <w:szCs w:val="28"/>
        </w:rPr>
        <w:t xml:space="preserve">охранительной деятельности детей.  </w:t>
      </w:r>
      <w:r w:rsidRPr="00A33C8F">
        <w:rPr>
          <w:rStyle w:val="FontStyle76"/>
          <w:sz w:val="28"/>
          <w:szCs w:val="28"/>
        </w:rPr>
        <w:t>Конкретизированы условия, обеспечива</w:t>
      </w:r>
      <w:r w:rsidRPr="00A33C8F">
        <w:rPr>
          <w:rStyle w:val="FontStyle76"/>
          <w:sz w:val="28"/>
          <w:szCs w:val="28"/>
        </w:rPr>
        <w:t>ю</w:t>
      </w:r>
      <w:r w:rsidRPr="00A33C8F">
        <w:rPr>
          <w:rStyle w:val="FontStyle76"/>
          <w:sz w:val="28"/>
          <w:szCs w:val="28"/>
        </w:rPr>
        <w:t xml:space="preserve">щие успешность формирования экологической культуры </w:t>
      </w:r>
      <w:r w:rsidRPr="00A33C8F">
        <w:rPr>
          <w:sz w:val="28"/>
          <w:szCs w:val="28"/>
        </w:rPr>
        <w:t>у старших дошкол</w:t>
      </w:r>
      <w:r w:rsidRPr="00A33C8F">
        <w:rPr>
          <w:sz w:val="28"/>
          <w:szCs w:val="28"/>
        </w:rPr>
        <w:t>ь</w:t>
      </w:r>
      <w:r w:rsidRPr="00A33C8F">
        <w:rPr>
          <w:sz w:val="28"/>
          <w:szCs w:val="28"/>
        </w:rPr>
        <w:t>ников методом проектов.</w:t>
      </w:r>
      <w:r w:rsidRPr="00A33C8F">
        <w:rPr>
          <w:rStyle w:val="FontStyle76"/>
          <w:sz w:val="28"/>
          <w:szCs w:val="28"/>
        </w:rPr>
        <w:t xml:space="preserve"> </w:t>
      </w:r>
      <w:r w:rsidRPr="00A33C8F">
        <w:rPr>
          <w:sz w:val="28"/>
          <w:szCs w:val="28"/>
        </w:rPr>
        <w:t xml:space="preserve">Все это </w:t>
      </w:r>
      <w:r w:rsidRPr="00A33C8F">
        <w:rPr>
          <w:rStyle w:val="FontStyle76"/>
          <w:sz w:val="28"/>
          <w:szCs w:val="28"/>
        </w:rPr>
        <w:t>имеет социальную и личностную значимость.</w:t>
      </w:r>
    </w:p>
    <w:p w:rsidR="00A33C8F" w:rsidRPr="00A33C8F" w:rsidRDefault="00A33C8F" w:rsidP="00A33C8F">
      <w:pPr>
        <w:pStyle w:val="afffa"/>
        <w:widowControl w:val="0"/>
        <w:ind w:left="-851" w:firstLine="0"/>
        <w:rPr>
          <w:b/>
        </w:rPr>
      </w:pPr>
      <w:r w:rsidRPr="00A33C8F">
        <w:rPr>
          <w:rStyle w:val="FontStyle76"/>
          <w:b/>
          <w:sz w:val="28"/>
          <w:szCs w:val="28"/>
        </w:rPr>
        <w:t>П</w:t>
      </w:r>
      <w:r w:rsidRPr="00A33C8F">
        <w:rPr>
          <w:rStyle w:val="FontStyle77"/>
          <w:sz w:val="28"/>
          <w:szCs w:val="28"/>
        </w:rPr>
        <w:t xml:space="preserve">рактическая значимость опыта работы </w:t>
      </w:r>
      <w:r w:rsidRPr="00A33C8F">
        <w:rPr>
          <w:rStyle w:val="FontStyle77"/>
          <w:b w:val="0"/>
          <w:sz w:val="28"/>
          <w:szCs w:val="28"/>
        </w:rPr>
        <w:t xml:space="preserve">заключается в том, что разработанная и опробованная нами </w:t>
      </w:r>
      <w:r w:rsidRPr="00A33C8F">
        <w:rPr>
          <w:rStyle w:val="FontStyle76"/>
          <w:sz w:val="28"/>
          <w:szCs w:val="28"/>
        </w:rPr>
        <w:t>педагогическая</w:t>
      </w:r>
      <w:r w:rsidRPr="00A33C8F">
        <w:rPr>
          <w:rStyle w:val="FontStyle77"/>
          <w:b w:val="0"/>
          <w:sz w:val="28"/>
          <w:szCs w:val="28"/>
        </w:rPr>
        <w:t xml:space="preserve"> технология</w:t>
      </w:r>
      <w:r w:rsidRPr="00A33C8F">
        <w:rPr>
          <w:rStyle w:val="FontStyle76"/>
          <w:sz w:val="28"/>
          <w:szCs w:val="28"/>
        </w:rPr>
        <w:t xml:space="preserve"> формирования экологической культуры детей старшего дошкольного возраста посредством методом проектов </w:t>
      </w:r>
      <w:r w:rsidRPr="00A33C8F">
        <w:t>может успешно использоваться в практике работы воспитателей и других специалистов по дошкольному образованию</w:t>
      </w:r>
      <w:r w:rsidRPr="00A33C8F">
        <w:rPr>
          <w:rStyle w:val="FontStyle76"/>
          <w:sz w:val="28"/>
          <w:szCs w:val="28"/>
        </w:rPr>
        <w:t>.</w:t>
      </w:r>
    </w:p>
    <w:p w:rsidR="00A33C8F" w:rsidRPr="00A33C8F" w:rsidRDefault="00A33C8F" w:rsidP="00A33C8F">
      <w:pPr>
        <w:widowControl w:val="0"/>
        <w:tabs>
          <w:tab w:val="right" w:leader="dot" w:pos="9636"/>
        </w:tabs>
        <w:spacing w:line="360" w:lineRule="auto"/>
        <w:ind w:left="-851"/>
        <w:jc w:val="center"/>
        <w:rPr>
          <w:b/>
        </w:rPr>
      </w:pPr>
    </w:p>
    <w:p w:rsidR="00A33C8F" w:rsidRDefault="00A33C8F" w:rsidP="00A33C8F">
      <w:pPr>
        <w:widowControl w:val="0"/>
        <w:tabs>
          <w:tab w:val="right" w:leader="dot" w:pos="9636"/>
        </w:tabs>
        <w:spacing w:line="360" w:lineRule="auto"/>
        <w:ind w:left="-851"/>
        <w:rPr>
          <w:b/>
        </w:rPr>
      </w:pPr>
    </w:p>
    <w:p w:rsidR="001008C0" w:rsidRPr="00A33C8F" w:rsidRDefault="001008C0" w:rsidP="00A33C8F">
      <w:pPr>
        <w:widowControl w:val="0"/>
        <w:tabs>
          <w:tab w:val="right" w:leader="dot" w:pos="9636"/>
        </w:tabs>
        <w:spacing w:line="360" w:lineRule="auto"/>
        <w:ind w:left="-851"/>
        <w:rPr>
          <w:b/>
        </w:rPr>
      </w:pPr>
    </w:p>
    <w:p w:rsidR="00A33C8F" w:rsidRPr="00A33C8F" w:rsidRDefault="00A33C8F" w:rsidP="00A33C8F">
      <w:pPr>
        <w:widowControl w:val="0"/>
        <w:tabs>
          <w:tab w:val="right" w:leader="dot" w:pos="9636"/>
        </w:tabs>
        <w:spacing w:line="360" w:lineRule="auto"/>
        <w:ind w:left="-851"/>
        <w:rPr>
          <w:b/>
        </w:rPr>
      </w:pPr>
    </w:p>
    <w:p w:rsidR="00A33C8F" w:rsidRPr="00A33C8F" w:rsidRDefault="00A33C8F" w:rsidP="00A33C8F">
      <w:pPr>
        <w:widowControl w:val="0"/>
        <w:tabs>
          <w:tab w:val="right" w:leader="dot" w:pos="9636"/>
        </w:tabs>
        <w:spacing w:line="360" w:lineRule="auto"/>
        <w:ind w:left="-851"/>
        <w:jc w:val="center"/>
        <w:rPr>
          <w:b/>
        </w:rPr>
      </w:pPr>
      <w:r w:rsidRPr="00A33C8F">
        <w:rPr>
          <w:b/>
        </w:rPr>
        <w:lastRenderedPageBreak/>
        <w:t>1. ТЕОРЕТИЧЕСКИЕ ОСНОВЫ ФОРМИРОВАНИЯ ЭКОЛОГИЧЕСКОЙ КУЛЬТУРЫ</w:t>
      </w:r>
      <w:r w:rsidRPr="00A33C8F">
        <w:rPr>
          <w:rStyle w:val="afc"/>
          <w:b w:val="0"/>
        </w:rPr>
        <w:t xml:space="preserve"> </w:t>
      </w:r>
      <w:r w:rsidRPr="00A33C8F">
        <w:rPr>
          <w:rStyle w:val="afc"/>
        </w:rPr>
        <w:t>У ДЕТЕЙ СТАРШЕГО ДОШКОЛЬНОГО ВОЗРАСТА</w:t>
      </w:r>
    </w:p>
    <w:p w:rsidR="00A33C8F" w:rsidRPr="00A33C8F" w:rsidRDefault="00A33C8F" w:rsidP="00A33C8F">
      <w:pPr>
        <w:widowControl w:val="0"/>
        <w:tabs>
          <w:tab w:val="right" w:leader="dot" w:pos="9636"/>
        </w:tabs>
        <w:spacing w:line="360" w:lineRule="auto"/>
        <w:ind w:left="-851"/>
        <w:jc w:val="center"/>
        <w:rPr>
          <w:b/>
        </w:rPr>
      </w:pPr>
    </w:p>
    <w:p w:rsidR="00A33C8F" w:rsidRPr="00A33C8F" w:rsidRDefault="00A33C8F" w:rsidP="00A33C8F">
      <w:pPr>
        <w:widowControl w:val="0"/>
        <w:tabs>
          <w:tab w:val="right" w:leader="dot" w:pos="9636"/>
        </w:tabs>
        <w:spacing w:line="360" w:lineRule="auto"/>
        <w:ind w:left="-851"/>
        <w:jc w:val="center"/>
        <w:rPr>
          <w:b/>
        </w:rPr>
      </w:pPr>
      <w:r w:rsidRPr="00A33C8F">
        <w:rPr>
          <w:b/>
        </w:rPr>
        <w:t xml:space="preserve">1.1. </w:t>
      </w:r>
      <w:r w:rsidRPr="00A33C8F">
        <w:rPr>
          <w:b/>
          <w:kern w:val="24"/>
        </w:rPr>
        <w:t>Сущность понятия «экологическая культура дошкольников», ее стру</w:t>
      </w:r>
      <w:r w:rsidRPr="00A33C8F">
        <w:rPr>
          <w:b/>
          <w:kern w:val="24"/>
        </w:rPr>
        <w:t>к</w:t>
      </w:r>
      <w:r w:rsidRPr="00A33C8F">
        <w:rPr>
          <w:b/>
          <w:kern w:val="24"/>
        </w:rPr>
        <w:t>турные компоненты</w:t>
      </w:r>
    </w:p>
    <w:p w:rsidR="00A33C8F" w:rsidRPr="00A33C8F" w:rsidRDefault="00A33C8F" w:rsidP="00A33C8F">
      <w:pPr>
        <w:widowControl w:val="0"/>
        <w:spacing w:line="360" w:lineRule="auto"/>
        <w:ind w:left="-851"/>
        <w:jc w:val="both"/>
      </w:pPr>
    </w:p>
    <w:p w:rsidR="00A33C8F" w:rsidRPr="00A33C8F" w:rsidRDefault="00A33C8F" w:rsidP="00A33C8F">
      <w:pPr>
        <w:widowControl w:val="0"/>
        <w:shd w:val="clear" w:color="auto" w:fill="FFFFFF"/>
        <w:spacing w:line="360" w:lineRule="auto"/>
        <w:ind w:left="-851"/>
        <w:jc w:val="both"/>
      </w:pPr>
      <w:r w:rsidRPr="00A33C8F">
        <w:rPr>
          <w:spacing w:val="-1"/>
        </w:rPr>
        <w:t>В настоящее время экологическое образование оформилось в са</w:t>
      </w:r>
      <w:r w:rsidRPr="00A33C8F">
        <w:t>мосто</w:t>
      </w:r>
      <w:r w:rsidRPr="00A33C8F">
        <w:t>я</w:t>
      </w:r>
      <w:r w:rsidRPr="00A33C8F">
        <w:t>тельную область дошкольной педагогической теории и практики. Новизна его, по мнению Л.В. Моисеевой, проявля</w:t>
      </w:r>
      <w:r w:rsidRPr="00A33C8F">
        <w:softHyphen/>
        <w:t>ется «в изменении подхода к ознакомл</w:t>
      </w:r>
      <w:r w:rsidRPr="00A33C8F">
        <w:t>е</w:t>
      </w:r>
      <w:r w:rsidRPr="00A33C8F">
        <w:t>нию детей с природой от биологического к экологическому – с опорой основ</w:t>
      </w:r>
      <w:r w:rsidRPr="00A33C8F">
        <w:t>о</w:t>
      </w:r>
      <w:r w:rsidRPr="00A33C8F">
        <w:t>полагающие идеи и понятия эколо</w:t>
      </w:r>
      <w:r w:rsidRPr="00A33C8F">
        <w:softHyphen/>
        <w:t xml:space="preserve">гии, доступные дошкольникам» [13, с. 5]. </w:t>
      </w:r>
    </w:p>
    <w:p w:rsidR="00A33C8F" w:rsidRPr="00A33C8F" w:rsidRDefault="00A33C8F" w:rsidP="00A33C8F">
      <w:pPr>
        <w:widowControl w:val="0"/>
        <w:shd w:val="clear" w:color="auto" w:fill="FFFFFF"/>
        <w:spacing w:line="360" w:lineRule="auto"/>
        <w:ind w:left="-851"/>
        <w:jc w:val="both"/>
      </w:pPr>
      <w:r w:rsidRPr="00A33C8F">
        <w:t xml:space="preserve">По определению Н.А. Рыжовой, экологическое </w:t>
      </w:r>
      <w:r w:rsidRPr="00A33C8F">
        <w:rPr>
          <w:spacing w:val="-1"/>
        </w:rPr>
        <w:t>образование</w:t>
      </w:r>
      <w:r w:rsidRPr="00A33C8F">
        <w:t xml:space="preserve"> дошкольн</w:t>
      </w:r>
      <w:r w:rsidRPr="00A33C8F">
        <w:t>и</w:t>
      </w:r>
      <w:r w:rsidRPr="00A33C8F">
        <w:t xml:space="preserve">ков </w:t>
      </w:r>
      <w:r w:rsidRPr="00A33C8F">
        <w:rPr>
          <w:i/>
        </w:rPr>
        <w:t xml:space="preserve">– </w:t>
      </w:r>
      <w:r w:rsidRPr="00A33C8F">
        <w:t>это «целенаправленный, организованный, систематичный, последовательный педагогич</w:t>
      </w:r>
      <w:r w:rsidRPr="00A33C8F">
        <w:t>е</w:t>
      </w:r>
      <w:r w:rsidRPr="00A33C8F">
        <w:t>ский процесс формирования экологической культуры, к</w:t>
      </w:r>
      <w:r w:rsidRPr="00A33C8F">
        <w:t>о</w:t>
      </w:r>
      <w:r w:rsidRPr="00A33C8F">
        <w:t>торая проявляется в системе доступных пониманию детей экологических пре</w:t>
      </w:r>
      <w:r w:rsidRPr="00A33C8F">
        <w:t>д</w:t>
      </w:r>
      <w:r w:rsidRPr="00A33C8F">
        <w:t xml:space="preserve">ставлений и знаний, эмоционально-положительном отношении к природе и природоохранительной деятельности» [20, с. 7]. </w:t>
      </w:r>
    </w:p>
    <w:p w:rsidR="00A33C8F" w:rsidRPr="00A33C8F" w:rsidRDefault="00A33C8F" w:rsidP="00A33C8F">
      <w:pPr>
        <w:widowControl w:val="0"/>
        <w:shd w:val="clear" w:color="auto" w:fill="FFFFFF"/>
        <w:spacing w:line="360" w:lineRule="auto"/>
        <w:ind w:left="-851"/>
        <w:jc w:val="both"/>
      </w:pPr>
      <w:r w:rsidRPr="00A33C8F">
        <w:t>В авторской концепции С.Н. Николаевой цель экологического образования дошкол</w:t>
      </w:r>
      <w:r w:rsidRPr="00A33C8F">
        <w:t>ь</w:t>
      </w:r>
      <w:r w:rsidRPr="00A33C8F">
        <w:t xml:space="preserve">ников – формирование начал экологической </w:t>
      </w:r>
      <w:r w:rsidRPr="00A33C8F">
        <w:rPr>
          <w:spacing w:val="-1"/>
        </w:rPr>
        <w:t>культуры, под которым понимается «становление осознанно-</w:t>
      </w:r>
      <w:r w:rsidRPr="00A33C8F">
        <w:t>правильного отношения к прир</w:t>
      </w:r>
      <w:r w:rsidRPr="00A33C8F">
        <w:t>о</w:t>
      </w:r>
      <w:r w:rsidRPr="00A33C8F">
        <w:t xml:space="preserve">де во всем ее многообразии; к </w:t>
      </w:r>
      <w:r w:rsidRPr="00A33C8F">
        <w:rPr>
          <w:spacing w:val="-1"/>
        </w:rPr>
        <w:t>людям, охраняющим ее и созидающим на основе пр</w:t>
      </w:r>
      <w:r w:rsidRPr="00A33C8F">
        <w:rPr>
          <w:spacing w:val="-1"/>
        </w:rPr>
        <w:t>и</w:t>
      </w:r>
      <w:r w:rsidRPr="00A33C8F">
        <w:rPr>
          <w:spacing w:val="-1"/>
        </w:rPr>
        <w:t>роды мате</w:t>
      </w:r>
      <w:r w:rsidRPr="00A33C8F">
        <w:rPr>
          <w:spacing w:val="-1"/>
        </w:rPr>
        <w:softHyphen/>
      </w:r>
      <w:r w:rsidRPr="00A33C8F">
        <w:t>риальные и духовные ценности; к себе, как части прир</w:t>
      </w:r>
      <w:r w:rsidRPr="00A33C8F">
        <w:t>о</w:t>
      </w:r>
      <w:r w:rsidRPr="00A33C8F">
        <w:t xml:space="preserve">ды»  </w:t>
      </w:r>
      <w:r w:rsidRPr="00A33C8F">
        <w:rPr>
          <w:spacing w:val="-1"/>
        </w:rPr>
        <w:t>[15, с. 21]</w:t>
      </w:r>
      <w:r w:rsidRPr="00A33C8F">
        <w:t xml:space="preserve">. </w:t>
      </w:r>
    </w:p>
    <w:p w:rsidR="00A33C8F" w:rsidRPr="00A33C8F" w:rsidRDefault="00A33C8F" w:rsidP="00A33C8F">
      <w:pPr>
        <w:widowControl w:val="0"/>
        <w:shd w:val="clear" w:color="auto" w:fill="FFFFFF"/>
        <w:spacing w:line="360" w:lineRule="auto"/>
        <w:ind w:left="-851"/>
        <w:jc w:val="both"/>
      </w:pPr>
      <w:r w:rsidRPr="00A33C8F">
        <w:t>Из этих определений видно, что основа экологического образования дошкольн</w:t>
      </w:r>
      <w:r w:rsidRPr="00A33C8F">
        <w:t>и</w:t>
      </w:r>
      <w:r w:rsidRPr="00A33C8F">
        <w:t xml:space="preserve">ков – формирование у них экологической культуры. </w:t>
      </w:r>
    </w:p>
    <w:p w:rsidR="00A33C8F" w:rsidRPr="00A33C8F" w:rsidRDefault="00A33C8F" w:rsidP="00A33C8F">
      <w:pPr>
        <w:widowControl w:val="0"/>
        <w:spacing w:line="360" w:lineRule="auto"/>
        <w:ind w:left="-851"/>
        <w:jc w:val="both"/>
      </w:pPr>
      <w:r w:rsidRPr="00A33C8F">
        <w:t>По мнению Н. А. Рыжовой, экологическая культура детей дошкольного возраста характеризуется «определенным уровнем восприятия ребенком природы, окружающ</w:t>
      </w:r>
      <w:r w:rsidRPr="00A33C8F">
        <w:t>е</w:t>
      </w:r>
      <w:r w:rsidRPr="00A33C8F">
        <w:t>го мира и оценка своего положения по отношению к природе и окружающему миру» [20, с. 12]. П.Г. Федосеева считает, что «на основе фо</w:t>
      </w:r>
      <w:r w:rsidRPr="00A33C8F">
        <w:t>р</w:t>
      </w:r>
      <w:r w:rsidRPr="00A33C8F">
        <w:t>мирования  экологической культуры у дошкольников пр</w:t>
      </w:r>
      <w:r w:rsidRPr="00A33C8F">
        <w:t>о</w:t>
      </w:r>
      <w:r w:rsidRPr="00A33C8F">
        <w:t xml:space="preserve">исходит становление научно-познавательного, эмоционально-нравственного, практически-деятельного отношения к природе»  [28, с. </w:t>
      </w:r>
      <w:r w:rsidRPr="00A33C8F">
        <w:lastRenderedPageBreak/>
        <w:t xml:space="preserve">5]. </w:t>
      </w:r>
    </w:p>
    <w:p w:rsidR="00A33C8F" w:rsidRPr="00A33C8F" w:rsidRDefault="00A33C8F" w:rsidP="00A33C8F">
      <w:pPr>
        <w:widowControl w:val="0"/>
        <w:tabs>
          <w:tab w:val="right" w:leader="dot" w:pos="9636"/>
        </w:tabs>
        <w:spacing w:line="360" w:lineRule="auto"/>
        <w:ind w:left="-851"/>
        <w:jc w:val="both"/>
      </w:pPr>
      <w:r w:rsidRPr="00A33C8F">
        <w:t xml:space="preserve">С.Н. Николаева </w:t>
      </w:r>
      <w:r w:rsidRPr="00A33C8F">
        <w:rPr>
          <w:spacing w:val="-2"/>
        </w:rPr>
        <w:t xml:space="preserve">включает в экологическую культуру детей дошкольного возраста три компонента: </w:t>
      </w:r>
    </w:p>
    <w:p w:rsidR="00A33C8F" w:rsidRPr="00A33C8F" w:rsidRDefault="00A33C8F" w:rsidP="00A33C8F">
      <w:pPr>
        <w:widowControl w:val="0"/>
        <w:tabs>
          <w:tab w:val="right" w:leader="dot" w:pos="9636"/>
        </w:tabs>
        <w:spacing w:line="360" w:lineRule="auto"/>
        <w:ind w:left="-851"/>
        <w:jc w:val="both"/>
      </w:pPr>
      <w:r w:rsidRPr="00A33C8F">
        <w:rPr>
          <w:spacing w:val="-2"/>
        </w:rPr>
        <w:t xml:space="preserve">1) </w:t>
      </w:r>
      <w:r w:rsidRPr="00A33C8F">
        <w:t xml:space="preserve">когнитивный (знаньевый) компонент – </w:t>
      </w:r>
      <w:r w:rsidRPr="00A33C8F">
        <w:rPr>
          <w:spacing w:val="-2"/>
        </w:rPr>
        <w:t xml:space="preserve">экологические </w:t>
      </w:r>
      <w:r w:rsidRPr="00A33C8F">
        <w:rPr>
          <w:spacing w:val="-1"/>
        </w:rPr>
        <w:t xml:space="preserve"> представления и зн</w:t>
      </w:r>
      <w:r w:rsidRPr="00A33C8F">
        <w:rPr>
          <w:spacing w:val="-1"/>
        </w:rPr>
        <w:t>а</w:t>
      </w:r>
      <w:r w:rsidRPr="00A33C8F">
        <w:rPr>
          <w:spacing w:val="-1"/>
        </w:rPr>
        <w:t>ния, которое являются основой будущего эколог</w:t>
      </w:r>
      <w:r w:rsidRPr="00A33C8F">
        <w:rPr>
          <w:spacing w:val="-1"/>
        </w:rPr>
        <w:t>и</w:t>
      </w:r>
      <w:r w:rsidRPr="00A33C8F">
        <w:rPr>
          <w:spacing w:val="-1"/>
        </w:rPr>
        <w:t>ческого мировоззрения</w:t>
      </w:r>
      <w:r w:rsidRPr="00A33C8F">
        <w:t xml:space="preserve">; </w:t>
      </w:r>
    </w:p>
    <w:p w:rsidR="00A33C8F" w:rsidRPr="00A33C8F" w:rsidRDefault="00A33C8F" w:rsidP="00A33C8F">
      <w:pPr>
        <w:widowControl w:val="0"/>
        <w:tabs>
          <w:tab w:val="right" w:leader="dot" w:pos="9636"/>
        </w:tabs>
        <w:spacing w:line="360" w:lineRule="auto"/>
        <w:ind w:left="-851"/>
        <w:jc w:val="both"/>
      </w:pPr>
      <w:r w:rsidRPr="00A33C8F">
        <w:t>2) эмоциональный компонент – положительные чувства и эмоции по о</w:t>
      </w:r>
      <w:r w:rsidRPr="00A33C8F">
        <w:t>т</w:t>
      </w:r>
      <w:r w:rsidRPr="00A33C8F">
        <w:t xml:space="preserve">ношению к природе;                              </w:t>
      </w:r>
    </w:p>
    <w:p w:rsidR="00A33C8F" w:rsidRPr="00A33C8F" w:rsidRDefault="00A33C8F" w:rsidP="00A33C8F">
      <w:pPr>
        <w:widowControl w:val="0"/>
        <w:tabs>
          <w:tab w:val="right" w:leader="dot" w:pos="9636"/>
        </w:tabs>
        <w:spacing w:line="360" w:lineRule="auto"/>
        <w:ind w:left="-851"/>
        <w:jc w:val="both"/>
      </w:pPr>
      <w:r w:rsidRPr="00A33C8F">
        <w:t>3) поведенческий компонент – поведение в природе и деятельность по ее охране [15].</w:t>
      </w:r>
    </w:p>
    <w:p w:rsidR="00A33C8F" w:rsidRPr="00A33C8F" w:rsidRDefault="00A33C8F" w:rsidP="00A33C8F">
      <w:pPr>
        <w:pStyle w:val="cen"/>
        <w:widowControl w:val="0"/>
        <w:spacing w:before="0" w:beforeAutospacing="0" w:after="0" w:afterAutospacing="0" w:line="360" w:lineRule="auto"/>
        <w:ind w:left="-851"/>
        <w:jc w:val="both"/>
        <w:rPr>
          <w:sz w:val="28"/>
          <w:szCs w:val="28"/>
        </w:rPr>
      </w:pPr>
      <w:r w:rsidRPr="00A33C8F">
        <w:rPr>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51.45pt;margin-top:5.6pt;width:362.5pt;height:22.45pt;z-index:251661824" strokeweight="2.5pt">
            <v:shadow color="#868686"/>
            <v:textbox>
              <w:txbxContent>
                <w:p w:rsidR="00A33C8F" w:rsidRPr="00154DC3" w:rsidRDefault="00A33C8F" w:rsidP="00A33C8F">
                  <w:pPr>
                    <w:widowControl w:val="0"/>
                    <w:jc w:val="center"/>
                    <w:rPr>
                      <w:sz w:val="24"/>
                      <w:szCs w:val="24"/>
                    </w:rPr>
                  </w:pPr>
                  <w:r w:rsidRPr="00154DC3">
                    <w:rPr>
                      <w:sz w:val="24"/>
                      <w:szCs w:val="24"/>
                    </w:rPr>
                    <w:t>Экологическая культура детей дошкольного возраста</w:t>
                  </w:r>
                </w:p>
              </w:txbxContent>
            </v:textbox>
          </v:shape>
        </w:pict>
      </w:r>
    </w:p>
    <w:p w:rsidR="00A33C8F" w:rsidRPr="00A33C8F" w:rsidRDefault="00A33C8F" w:rsidP="00A33C8F">
      <w:pPr>
        <w:pStyle w:val="cen"/>
        <w:widowControl w:val="0"/>
        <w:spacing w:before="0" w:beforeAutospacing="0" w:after="0" w:afterAutospacing="0" w:line="360" w:lineRule="auto"/>
        <w:ind w:left="-851"/>
        <w:jc w:val="both"/>
        <w:rPr>
          <w:sz w:val="28"/>
          <w:szCs w:val="28"/>
        </w:rPr>
      </w:pPr>
      <w:r w:rsidRPr="00A33C8F">
        <w:rPr>
          <w:noProof/>
          <w:sz w:val="28"/>
          <w:szCs w:val="28"/>
        </w:rPr>
        <w:pict>
          <v:shape id="_x0000_s1027" type="#_x0000_t202" style="position:absolute;left:0;text-align:left;margin-left:6.15pt;margin-top:15.95pt;width:131.6pt;height:80pt;z-index:251662848" strokeweight="2.5pt">
            <v:shadow color="#868686"/>
            <v:textbox>
              <w:txbxContent>
                <w:p w:rsidR="00A33C8F" w:rsidRPr="00430391" w:rsidRDefault="00A33C8F" w:rsidP="00A33C8F">
                  <w:pPr>
                    <w:widowControl w:val="0"/>
                    <w:jc w:val="center"/>
                    <w:rPr>
                      <w:sz w:val="24"/>
                      <w:szCs w:val="24"/>
                    </w:rPr>
                  </w:pPr>
                  <w:r w:rsidRPr="00430391">
                    <w:rPr>
                      <w:sz w:val="24"/>
                      <w:szCs w:val="24"/>
                    </w:rPr>
                    <w:t>Когнитивный комп</w:t>
                  </w:r>
                  <w:r w:rsidRPr="00430391">
                    <w:rPr>
                      <w:sz w:val="24"/>
                      <w:szCs w:val="24"/>
                    </w:rPr>
                    <w:t>о</w:t>
                  </w:r>
                  <w:r w:rsidRPr="00430391">
                    <w:rPr>
                      <w:sz w:val="24"/>
                      <w:szCs w:val="24"/>
                    </w:rPr>
                    <w:t>нент (экологические представления и зн</w:t>
                  </w:r>
                  <w:r w:rsidRPr="00430391">
                    <w:rPr>
                      <w:sz w:val="24"/>
                      <w:szCs w:val="24"/>
                    </w:rPr>
                    <w:t>а</w:t>
                  </w:r>
                  <w:r w:rsidRPr="00430391">
                    <w:rPr>
                      <w:sz w:val="24"/>
                      <w:szCs w:val="24"/>
                    </w:rPr>
                    <w:t>ния)</w:t>
                  </w:r>
                </w:p>
              </w:txbxContent>
            </v:textbox>
          </v:shape>
        </w:pict>
      </w:r>
      <w:r w:rsidRPr="00A33C8F">
        <w:rPr>
          <w:noProof/>
          <w:sz w:val="28"/>
          <w:szCs w:val="28"/>
        </w:rPr>
        <w:pict>
          <v:shape id="_x0000_s1029" type="#_x0000_t202" style="position:absolute;left:0;text-align:left;margin-left:151.15pt;margin-top:16.95pt;width:155.45pt;height:80pt;z-index:251664896" strokeweight="2.5pt">
            <v:shadow color="#868686"/>
            <v:textbox>
              <w:txbxContent>
                <w:p w:rsidR="00A33C8F" w:rsidRPr="00430391" w:rsidRDefault="00A33C8F" w:rsidP="00A33C8F">
                  <w:pPr>
                    <w:widowControl w:val="0"/>
                    <w:jc w:val="center"/>
                    <w:rPr>
                      <w:sz w:val="24"/>
                      <w:szCs w:val="24"/>
                    </w:rPr>
                  </w:pPr>
                  <w:r w:rsidRPr="00430391">
                    <w:rPr>
                      <w:sz w:val="24"/>
                      <w:szCs w:val="24"/>
                    </w:rPr>
                    <w:t>Эмоциональный комп</w:t>
                  </w:r>
                  <w:r w:rsidRPr="00430391">
                    <w:rPr>
                      <w:sz w:val="24"/>
                      <w:szCs w:val="24"/>
                    </w:rPr>
                    <w:t>о</w:t>
                  </w:r>
                  <w:r w:rsidRPr="00430391">
                    <w:rPr>
                      <w:sz w:val="24"/>
                      <w:szCs w:val="24"/>
                    </w:rPr>
                    <w:t>нент (положительные чу</w:t>
                  </w:r>
                  <w:r w:rsidRPr="00430391">
                    <w:rPr>
                      <w:sz w:val="24"/>
                      <w:szCs w:val="24"/>
                    </w:rPr>
                    <w:t>в</w:t>
                  </w:r>
                  <w:r w:rsidRPr="00430391">
                    <w:rPr>
                      <w:sz w:val="24"/>
                      <w:szCs w:val="24"/>
                    </w:rPr>
                    <w:t>ства и эмоции по отнош</w:t>
                  </w:r>
                  <w:r w:rsidRPr="00430391">
                    <w:rPr>
                      <w:sz w:val="24"/>
                      <w:szCs w:val="24"/>
                    </w:rPr>
                    <w:t>е</w:t>
                  </w:r>
                  <w:r w:rsidRPr="00430391">
                    <w:rPr>
                      <w:sz w:val="24"/>
                      <w:szCs w:val="24"/>
                    </w:rPr>
                    <w:t>нию к природе)</w:t>
                  </w:r>
                </w:p>
                <w:p w:rsidR="00A33C8F" w:rsidRDefault="00A33C8F" w:rsidP="00A33C8F"/>
              </w:txbxContent>
            </v:textbox>
          </v:shape>
        </w:pict>
      </w:r>
      <w:r w:rsidRPr="00A33C8F">
        <w:rPr>
          <w:noProof/>
          <w:sz w:val="28"/>
          <w:szCs w:val="28"/>
        </w:rPr>
        <w:pict>
          <v:shape id="_x0000_s1028" type="#_x0000_t202" style="position:absolute;left:0;text-align:left;margin-left:318.3pt;margin-top:13.45pt;width:148.15pt;height:80pt;z-index:251663872" strokeweight="2.5pt">
            <v:shadow color="#868686"/>
            <v:textbox>
              <w:txbxContent>
                <w:p w:rsidR="00A33C8F" w:rsidRPr="00430391" w:rsidRDefault="00A33C8F" w:rsidP="00A33C8F">
                  <w:pPr>
                    <w:widowControl w:val="0"/>
                    <w:jc w:val="center"/>
                    <w:rPr>
                      <w:sz w:val="24"/>
                      <w:szCs w:val="24"/>
                    </w:rPr>
                  </w:pPr>
                  <w:r w:rsidRPr="00430391">
                    <w:rPr>
                      <w:sz w:val="24"/>
                      <w:szCs w:val="24"/>
                    </w:rPr>
                    <w:t>Поведенческий комп</w:t>
                  </w:r>
                  <w:r w:rsidRPr="00430391">
                    <w:rPr>
                      <w:sz w:val="24"/>
                      <w:szCs w:val="24"/>
                    </w:rPr>
                    <w:t>о</w:t>
                  </w:r>
                  <w:r w:rsidRPr="00430391">
                    <w:rPr>
                      <w:sz w:val="24"/>
                      <w:szCs w:val="24"/>
                    </w:rPr>
                    <w:t xml:space="preserve">нент </w:t>
                  </w:r>
                </w:p>
                <w:p w:rsidR="00A33C8F" w:rsidRPr="00430391" w:rsidRDefault="00A33C8F" w:rsidP="00A33C8F">
                  <w:pPr>
                    <w:widowControl w:val="0"/>
                    <w:jc w:val="center"/>
                    <w:rPr>
                      <w:sz w:val="24"/>
                      <w:szCs w:val="24"/>
                    </w:rPr>
                  </w:pPr>
                  <w:r w:rsidRPr="00430391">
                    <w:rPr>
                      <w:sz w:val="24"/>
                      <w:szCs w:val="24"/>
                    </w:rPr>
                    <w:t>(поведение в природе и деятельность по ее охр</w:t>
                  </w:r>
                  <w:r w:rsidRPr="00430391">
                    <w:rPr>
                      <w:sz w:val="24"/>
                      <w:szCs w:val="24"/>
                    </w:rPr>
                    <w:t>а</w:t>
                  </w:r>
                  <w:r w:rsidRPr="00430391">
                    <w:rPr>
                      <w:sz w:val="24"/>
                      <w:szCs w:val="24"/>
                    </w:rPr>
                    <w:t>не)</w:t>
                  </w:r>
                </w:p>
                <w:p w:rsidR="00A33C8F" w:rsidRPr="00430391" w:rsidRDefault="00A33C8F" w:rsidP="00A33C8F">
                  <w:pPr>
                    <w:rPr>
                      <w:sz w:val="24"/>
                      <w:szCs w:val="24"/>
                    </w:rPr>
                  </w:pPr>
                </w:p>
              </w:txbxContent>
            </v:textbox>
          </v:shape>
        </w:pict>
      </w:r>
      <w:r w:rsidRPr="00A33C8F">
        <w:rPr>
          <w:noProof/>
          <w:sz w:val="28"/>
          <w:szCs w:val="28"/>
        </w:rPr>
        <w:pict>
          <v:shapetype id="_x0000_t32" coordsize="21600,21600" o:spt="32" o:oned="t" path="m,l21600,21600e" filled="f">
            <v:path arrowok="t" fillok="f" o:connecttype="none"/>
            <o:lock v:ext="edit" shapetype="t"/>
          </v:shapetype>
          <v:shape id="_x0000_s1031" type="#_x0000_t32" style="position:absolute;left:0;text-align:left;margin-left:354.45pt;margin-top:4.65pt;width:19.55pt;height:7.05pt;z-index:251666944" o:connectortype="straight" strokeweight="3pt">
            <v:stroke endarrow="block"/>
          </v:shape>
        </w:pict>
      </w:r>
      <w:r w:rsidRPr="00A33C8F">
        <w:rPr>
          <w:noProof/>
          <w:sz w:val="28"/>
          <w:szCs w:val="28"/>
        </w:rPr>
        <w:pict>
          <v:shape id="_x0000_s1032" type="#_x0000_t32" style="position:absolute;left:0;text-align:left;margin-left:230.2pt;margin-top:5.15pt;width:0;height:11.65pt;z-index:251667968" o:connectortype="straight" strokeweight="3pt">
            <v:stroke endarrow="block"/>
          </v:shape>
        </w:pict>
      </w:r>
      <w:r w:rsidRPr="00A33C8F">
        <w:rPr>
          <w:noProof/>
          <w:sz w:val="28"/>
          <w:szCs w:val="28"/>
        </w:rPr>
        <w:pict>
          <v:shape id="_x0000_s1030" type="#_x0000_t32" style="position:absolute;left:0;text-align:left;margin-left:91.2pt;margin-top:4.65pt;width:14.4pt;height:11.65pt;flip:x;z-index:251665920" o:connectortype="straight" strokeweight="3pt">
            <v:stroke endarrow="block"/>
            <v:shadow type="perspective" color="#4e6128" opacity=".5" offset="1pt" offset2="-1pt"/>
          </v:shape>
        </w:pict>
      </w:r>
    </w:p>
    <w:p w:rsidR="00A33C8F" w:rsidRPr="00A33C8F" w:rsidRDefault="00A33C8F" w:rsidP="00A33C8F">
      <w:pPr>
        <w:pStyle w:val="cen"/>
        <w:widowControl w:val="0"/>
        <w:spacing w:before="0" w:beforeAutospacing="0" w:after="0" w:afterAutospacing="0" w:line="360" w:lineRule="auto"/>
        <w:ind w:left="-851"/>
        <w:jc w:val="both"/>
        <w:rPr>
          <w:sz w:val="28"/>
          <w:szCs w:val="28"/>
        </w:rPr>
      </w:pPr>
    </w:p>
    <w:p w:rsidR="00A33C8F" w:rsidRPr="00A33C8F" w:rsidRDefault="00A33C8F" w:rsidP="00A33C8F">
      <w:pPr>
        <w:pStyle w:val="cen"/>
        <w:widowControl w:val="0"/>
        <w:spacing w:before="0" w:beforeAutospacing="0" w:after="0" w:afterAutospacing="0" w:line="360" w:lineRule="auto"/>
        <w:ind w:left="-851"/>
        <w:jc w:val="both"/>
        <w:rPr>
          <w:sz w:val="28"/>
          <w:szCs w:val="28"/>
        </w:rPr>
      </w:pPr>
    </w:p>
    <w:p w:rsidR="00A33C8F" w:rsidRPr="00A33C8F" w:rsidRDefault="00A33C8F" w:rsidP="00A33C8F">
      <w:pPr>
        <w:pStyle w:val="cen"/>
        <w:widowControl w:val="0"/>
        <w:spacing w:before="0" w:beforeAutospacing="0" w:after="0" w:afterAutospacing="0" w:line="360" w:lineRule="auto"/>
        <w:ind w:left="-851"/>
        <w:rPr>
          <w:sz w:val="28"/>
          <w:szCs w:val="28"/>
        </w:rPr>
      </w:pPr>
    </w:p>
    <w:p w:rsidR="00A33C8F" w:rsidRPr="00A33C8F" w:rsidRDefault="00A33C8F" w:rsidP="00A33C8F">
      <w:pPr>
        <w:widowControl w:val="0"/>
        <w:tabs>
          <w:tab w:val="right" w:leader="dot" w:pos="9636"/>
        </w:tabs>
        <w:spacing w:line="360" w:lineRule="auto"/>
        <w:ind w:left="-851"/>
        <w:jc w:val="both"/>
      </w:pPr>
    </w:p>
    <w:p w:rsidR="00A33C8F" w:rsidRPr="00A33C8F" w:rsidRDefault="00A33C8F" w:rsidP="00A33C8F">
      <w:pPr>
        <w:pStyle w:val="afffa"/>
        <w:widowControl w:val="0"/>
        <w:ind w:left="-851" w:firstLine="0"/>
      </w:pPr>
      <w:r w:rsidRPr="00A33C8F">
        <w:t>Первый компонент экологической культуры дошкольников – когнитивный – включает экологические представления и знания, которые закладывают основы мировоззренческих взглядов, представлений, убеждений, отн</w:t>
      </w:r>
      <w:r w:rsidRPr="00A33C8F">
        <w:t>о</w:t>
      </w:r>
      <w:r w:rsidRPr="00A33C8F">
        <w:t>шений личности по отношению к природе. Эти знания и представления формируются в процессе непосредственно образовательной деятельности экол</w:t>
      </w:r>
      <w:r w:rsidRPr="00A33C8F">
        <w:t>о</w:t>
      </w:r>
      <w:r w:rsidRPr="00A33C8F">
        <w:t>гической направленности в условиях детского сада.</w:t>
      </w:r>
    </w:p>
    <w:p w:rsidR="00A33C8F" w:rsidRPr="00A33C8F" w:rsidRDefault="00A33C8F" w:rsidP="00A33C8F">
      <w:pPr>
        <w:pStyle w:val="afffa"/>
        <w:widowControl w:val="0"/>
        <w:ind w:left="-851" w:firstLine="0"/>
      </w:pPr>
      <w:r w:rsidRPr="00A33C8F">
        <w:t>Второй компонент экологической культуры дошкольников – эмоциональный – представляет собой эмоционально богатый запас непосредстве</w:t>
      </w:r>
      <w:r w:rsidRPr="00A33C8F">
        <w:t>н</w:t>
      </w:r>
      <w:r w:rsidRPr="00A33C8F">
        <w:t>ных впечатлений и чувств ребенка. Это компонент создает предпосылки для понимания природы как системы ценностей, что служит основой развития способности правильно оценивать как индивидуальное, так и общественное отношение к природной среде. Создание такого запаса впечатлений, эмоций и чувств требует организации педагогически целенаправленного, творческого общения детей с природной средой, широкого внедрения исследовательского (проектного) метода в образовательный процесс дошкольной образовательной организации.</w:t>
      </w:r>
    </w:p>
    <w:p w:rsidR="00A33C8F" w:rsidRPr="00A33C8F" w:rsidRDefault="00A33C8F" w:rsidP="00A33C8F">
      <w:pPr>
        <w:widowControl w:val="0"/>
        <w:shd w:val="clear" w:color="auto" w:fill="FFFFFF"/>
        <w:spacing w:line="360" w:lineRule="auto"/>
        <w:ind w:left="-851"/>
        <w:jc w:val="both"/>
      </w:pPr>
      <w:r w:rsidRPr="00A33C8F">
        <w:t>Третий компонент экологической культуры дошкольников – поведенч</w:t>
      </w:r>
      <w:r w:rsidRPr="00A33C8F">
        <w:t>е</w:t>
      </w:r>
      <w:r w:rsidRPr="00A33C8F">
        <w:t>ский – это культура индивидуального поведения в природном окружении и а</w:t>
      </w:r>
      <w:r w:rsidRPr="00A33C8F">
        <w:t>к</w:t>
      </w:r>
      <w:r w:rsidRPr="00A33C8F">
        <w:t xml:space="preserve">тивное участие в </w:t>
      </w:r>
      <w:r w:rsidRPr="00A33C8F">
        <w:lastRenderedPageBreak/>
        <w:t>общественно полезном труде по защите, уходу и улучш</w:t>
      </w:r>
      <w:r w:rsidRPr="00A33C8F">
        <w:t>е</w:t>
      </w:r>
      <w:r w:rsidRPr="00A33C8F">
        <w:t>нию окружающей среды. Этот компонент нацелен на развитие потребностей ребе</w:t>
      </w:r>
      <w:r w:rsidRPr="00A33C8F">
        <w:t>н</w:t>
      </w:r>
      <w:r w:rsidRPr="00A33C8F">
        <w:t>ка к общению с природой, формирование у детей ответственного отн</w:t>
      </w:r>
      <w:r w:rsidRPr="00A33C8F">
        <w:t>о</w:t>
      </w:r>
      <w:r w:rsidRPr="00A33C8F">
        <w:t>шения к ней. Формирование экологически грамотного поведения  возможно, если орг</w:t>
      </w:r>
      <w:r w:rsidRPr="00A33C8F">
        <w:t>а</w:t>
      </w:r>
      <w:r w:rsidRPr="00A33C8F">
        <w:t>низована работа по общению детей с природой во время экскурсий, походов, циклических наблюдений и т.д. Культура общения с природой, как отмечают Л.М. Маневцова и                      П.Г. Саморукова, «предполагает о</w:t>
      </w:r>
      <w:r w:rsidRPr="00A33C8F">
        <w:t>т</w:t>
      </w:r>
      <w:r w:rsidRPr="00A33C8F">
        <w:t>ветственное отношение к природной среде, которое обусловлено образованием таких свойств личности, как готовность и способность к практическим действиям по бережному использованию природных богатств, защите природы и ее улучшению» [11, с. 79]. По мнению Л.И. Егоренко, это «культура индивидуального п</w:t>
      </w:r>
      <w:r w:rsidRPr="00A33C8F">
        <w:t>о</w:t>
      </w:r>
      <w:r w:rsidRPr="00A33C8F">
        <w:t>ведения ребенка в природном окружении и активное участие в общественно полезном труде по защите, уходу и улучшению окружающей среды, в проп</w:t>
      </w:r>
      <w:r w:rsidRPr="00A33C8F">
        <w:t>а</w:t>
      </w:r>
      <w:r w:rsidRPr="00A33C8F">
        <w:t xml:space="preserve">ганде идеи охраны природы» [8, с. 51]. </w:t>
      </w:r>
    </w:p>
    <w:p w:rsidR="00A33C8F" w:rsidRPr="00A33C8F" w:rsidRDefault="00A33C8F" w:rsidP="00A33C8F">
      <w:pPr>
        <w:pStyle w:val="afffa"/>
        <w:widowControl w:val="0"/>
        <w:ind w:left="-851" w:firstLine="0"/>
      </w:pPr>
      <w:r w:rsidRPr="00A33C8F">
        <w:rPr>
          <w:kern w:val="24"/>
        </w:rPr>
        <w:t xml:space="preserve">О.А. Соломенникова выделяет следующие </w:t>
      </w:r>
      <w:r w:rsidRPr="00A33C8F">
        <w:t>педагогические условия формирования экологической культуры у детей дошкольного возраста:</w:t>
      </w:r>
    </w:p>
    <w:p w:rsidR="00A33C8F" w:rsidRPr="00A33C8F" w:rsidRDefault="00A33C8F" w:rsidP="00A33C8F">
      <w:pPr>
        <w:pStyle w:val="afffa"/>
        <w:widowControl w:val="0"/>
        <w:ind w:left="-851" w:firstLine="0"/>
      </w:pPr>
      <w:r w:rsidRPr="00A33C8F">
        <w:t>–</w:t>
      </w:r>
      <w:r w:rsidRPr="00A33C8F">
        <w:rPr>
          <w:b/>
        </w:rPr>
        <w:t xml:space="preserve"> </w:t>
      </w:r>
      <w:r w:rsidRPr="00A33C8F">
        <w:t xml:space="preserve">учет физиолого-психологических особенностей детей; </w:t>
      </w:r>
    </w:p>
    <w:p w:rsidR="00A33C8F" w:rsidRPr="00A33C8F" w:rsidRDefault="00A33C8F" w:rsidP="00A33C8F">
      <w:pPr>
        <w:pStyle w:val="afffa"/>
        <w:widowControl w:val="0"/>
        <w:ind w:left="-851" w:firstLine="0"/>
      </w:pPr>
      <w:r w:rsidRPr="00A33C8F">
        <w:t>– организация предметно-развивающей экологической среды;</w:t>
      </w:r>
    </w:p>
    <w:p w:rsidR="00A33C8F" w:rsidRPr="00A33C8F" w:rsidRDefault="00A33C8F" w:rsidP="00A33C8F">
      <w:pPr>
        <w:pStyle w:val="afffa"/>
        <w:widowControl w:val="0"/>
        <w:ind w:left="-851" w:firstLine="0"/>
      </w:pPr>
      <w:r w:rsidRPr="00A33C8F">
        <w:t>– технологическое обеспечение процесса экологического образования дошкольников на основе использования интегрированного, комплексно-тематического, системно-деятельностного и личностно-ориентированного подходов [24, с. 95].</w:t>
      </w:r>
    </w:p>
    <w:p w:rsidR="00A33C8F" w:rsidRPr="00A33C8F" w:rsidRDefault="00A33C8F" w:rsidP="00A33C8F">
      <w:pPr>
        <w:pStyle w:val="afffa"/>
        <w:widowControl w:val="0"/>
        <w:ind w:left="-851" w:firstLine="0"/>
      </w:pPr>
      <w:r w:rsidRPr="00A33C8F">
        <w:t>Таким образом, под экологическим образованием дошкольников понимается целенаправленный, организованный, систематичный, последовательный педагогический процесс формирования у детей экологической культуры. Э</w:t>
      </w:r>
      <w:r w:rsidRPr="00A33C8F">
        <w:rPr>
          <w:bCs/>
        </w:rPr>
        <w:t>кологическая культура</w:t>
      </w:r>
      <w:r w:rsidRPr="00A33C8F">
        <w:t xml:space="preserve"> – это качество личности ребенка дошкольного возраста, включающее в себя экологические представления и знания о взаимосвязях в природе (когнитивный компонент); чувства и отношения к природе как к ценности (эмоциональный компонент); деятельность и поведение в природе (поведенческий компонент). Эти компоненты служат критериями для оценки уровня сформированности экологической культуры у детей старшего дошкольного возраста. Процесс формирования экологической культуры – процесс развивающий и комплексный. Он требует поиска новых подходов, программ, </w:t>
      </w:r>
      <w:r w:rsidRPr="00A33C8F">
        <w:rPr>
          <w:rStyle w:val="FontStyle76"/>
          <w:sz w:val="28"/>
          <w:szCs w:val="28"/>
        </w:rPr>
        <w:lastRenderedPageBreak/>
        <w:t>педагогических</w:t>
      </w:r>
      <w:r w:rsidRPr="00A33C8F">
        <w:t xml:space="preserve"> технологий, средств для достижения главной цели экологического образования детей в </w:t>
      </w:r>
      <w:r w:rsidRPr="00A33C8F">
        <w:rPr>
          <w:rStyle w:val="s12"/>
        </w:rPr>
        <w:t>обновленных</w:t>
      </w:r>
      <w:r w:rsidRPr="00A33C8F">
        <w:t xml:space="preserve"> условиях. Одним из эффективных средств формирования экологической культуры у дошкольников является метод проектов.</w:t>
      </w:r>
    </w:p>
    <w:p w:rsidR="00A33C8F" w:rsidRPr="00A33C8F" w:rsidRDefault="00A33C8F" w:rsidP="00A33C8F">
      <w:pPr>
        <w:pStyle w:val="afffa"/>
        <w:widowControl w:val="0"/>
        <w:ind w:left="-851" w:firstLine="0"/>
      </w:pPr>
    </w:p>
    <w:p w:rsidR="00A33C8F" w:rsidRPr="00A33C8F" w:rsidRDefault="00A33C8F" w:rsidP="00A33C8F">
      <w:pPr>
        <w:pStyle w:val="afffa"/>
        <w:widowControl w:val="0"/>
        <w:ind w:left="-851" w:firstLine="0"/>
        <w:jc w:val="center"/>
      </w:pPr>
      <w:r w:rsidRPr="00A33C8F">
        <w:rPr>
          <w:b/>
        </w:rPr>
        <w:t>1.2. Педагогический потенциал метода проектов в формировании экологической культуры детей старшего дошкольного возраста</w:t>
      </w:r>
    </w:p>
    <w:p w:rsidR="00A33C8F" w:rsidRPr="00A33C8F" w:rsidRDefault="00A33C8F" w:rsidP="00A33C8F">
      <w:pPr>
        <w:widowControl w:val="0"/>
        <w:tabs>
          <w:tab w:val="right" w:leader="dot" w:pos="9636"/>
        </w:tabs>
        <w:spacing w:line="360" w:lineRule="auto"/>
        <w:ind w:left="-851"/>
        <w:jc w:val="center"/>
        <w:rPr>
          <w:b/>
          <w:color w:val="FF0000"/>
        </w:rPr>
      </w:pPr>
    </w:p>
    <w:p w:rsidR="00A33C8F" w:rsidRPr="00A33C8F" w:rsidRDefault="00A33C8F" w:rsidP="00A33C8F">
      <w:pPr>
        <w:widowControl w:val="0"/>
        <w:tabs>
          <w:tab w:val="right" w:leader="dot" w:pos="9636"/>
        </w:tabs>
        <w:spacing w:line="360" w:lineRule="auto"/>
        <w:ind w:left="-851"/>
        <w:jc w:val="both"/>
        <w:rPr>
          <w:bCs/>
        </w:rPr>
      </w:pPr>
      <w:r w:rsidRPr="00A33C8F">
        <w:rPr>
          <w:bCs/>
        </w:rPr>
        <w:t>Использование метода проектов в дошкольном образовании связано с тем, что сейчас на смену традиционному образованию приходит продуктивное обучение, которое направлено на развитие творческих способностей, формирование у дошкол</w:t>
      </w:r>
      <w:r w:rsidRPr="00A33C8F">
        <w:rPr>
          <w:bCs/>
        </w:rPr>
        <w:t>ь</w:t>
      </w:r>
      <w:r w:rsidRPr="00A33C8F">
        <w:rPr>
          <w:bCs/>
        </w:rPr>
        <w:t>ников интереса и потребности к активной созидательной де</w:t>
      </w:r>
      <w:r w:rsidRPr="00A33C8F">
        <w:rPr>
          <w:bCs/>
        </w:rPr>
        <w:t>я</w:t>
      </w:r>
      <w:r w:rsidRPr="00A33C8F">
        <w:rPr>
          <w:bCs/>
        </w:rPr>
        <w:t>тельности. Согласно ФГОС ДО, одним из «перспективных методов, способс</w:t>
      </w:r>
      <w:r w:rsidRPr="00A33C8F">
        <w:rPr>
          <w:bCs/>
        </w:rPr>
        <w:t>т</w:t>
      </w:r>
      <w:r w:rsidRPr="00A33C8F">
        <w:rPr>
          <w:bCs/>
        </w:rPr>
        <w:t xml:space="preserve">вующих решению этой проблемы, является метод проектной деятельности, или метод проектов» [25]. </w:t>
      </w:r>
    </w:p>
    <w:p w:rsidR="00A33C8F" w:rsidRPr="00A33C8F" w:rsidRDefault="00A33C8F" w:rsidP="00A33C8F">
      <w:pPr>
        <w:widowControl w:val="0"/>
        <w:tabs>
          <w:tab w:val="right" w:leader="dot" w:pos="9636"/>
        </w:tabs>
        <w:spacing w:line="360" w:lineRule="auto"/>
        <w:ind w:left="-851"/>
        <w:jc w:val="both"/>
        <w:rPr>
          <w:bCs/>
        </w:rPr>
      </w:pPr>
      <w:r w:rsidRPr="00A33C8F">
        <w:rPr>
          <w:bCs/>
        </w:rPr>
        <w:t>В настоящее время под методом проектов понимается «совокупность учебно-познавательных приемов, которые позволяют решить ту или иную пр</w:t>
      </w:r>
      <w:r w:rsidRPr="00A33C8F">
        <w:rPr>
          <w:bCs/>
        </w:rPr>
        <w:t>о</w:t>
      </w:r>
      <w:r w:rsidRPr="00A33C8F">
        <w:rPr>
          <w:bCs/>
        </w:rPr>
        <w:t xml:space="preserve">блему в результате самостоятельных действий обучающихся с обязательной презентацией этих результатов» [7, с. 5]. </w:t>
      </w:r>
    </w:p>
    <w:p w:rsidR="00A33C8F" w:rsidRPr="00A33C8F" w:rsidRDefault="00A33C8F" w:rsidP="00A33C8F">
      <w:pPr>
        <w:widowControl w:val="0"/>
        <w:tabs>
          <w:tab w:val="right" w:leader="dot" w:pos="9636"/>
        </w:tabs>
        <w:spacing w:line="360" w:lineRule="auto"/>
        <w:ind w:left="-851"/>
        <w:jc w:val="both"/>
        <w:rPr>
          <w:bCs/>
        </w:rPr>
      </w:pPr>
      <w:r w:rsidRPr="00A33C8F">
        <w:rPr>
          <w:bCs/>
        </w:rPr>
        <w:t>Спецификой использования метода проектов в дошкольной практике я</w:t>
      </w:r>
      <w:r w:rsidRPr="00A33C8F">
        <w:rPr>
          <w:bCs/>
        </w:rPr>
        <w:t>в</w:t>
      </w:r>
      <w:r w:rsidRPr="00A33C8F">
        <w:rPr>
          <w:bCs/>
        </w:rPr>
        <w:t>ляется то, что взрослым необходимо помогать ребенку обнаружить проблему, вызвать к ней интерес и потом организовать проектную деятельность.</w:t>
      </w:r>
    </w:p>
    <w:p w:rsidR="00A33C8F" w:rsidRPr="00A33C8F" w:rsidRDefault="00A33C8F" w:rsidP="00A33C8F">
      <w:pPr>
        <w:widowControl w:val="0"/>
        <w:tabs>
          <w:tab w:val="right" w:leader="dot" w:pos="9636"/>
        </w:tabs>
        <w:spacing w:line="360" w:lineRule="auto"/>
        <w:ind w:left="-851"/>
        <w:jc w:val="both"/>
        <w:rPr>
          <w:bCs/>
        </w:rPr>
      </w:pPr>
      <w:r w:rsidRPr="00A33C8F">
        <w:rPr>
          <w:bCs/>
        </w:rPr>
        <w:t>Метод проектов основан на проектной деятельности.</w:t>
      </w:r>
    </w:p>
    <w:p w:rsidR="00A33C8F" w:rsidRPr="00A33C8F" w:rsidRDefault="00A33C8F" w:rsidP="00A33C8F">
      <w:pPr>
        <w:widowControl w:val="0"/>
        <w:tabs>
          <w:tab w:val="right" w:leader="dot" w:pos="9636"/>
        </w:tabs>
        <w:spacing w:line="360" w:lineRule="auto"/>
        <w:ind w:left="-851"/>
        <w:jc w:val="both"/>
        <w:rPr>
          <w:bCs/>
        </w:rPr>
      </w:pPr>
      <w:r w:rsidRPr="00A33C8F">
        <w:rPr>
          <w:bCs/>
        </w:rPr>
        <w:t>В.А. Деркунская рассматривает проектную деятельность как «вариант интегрирова</w:t>
      </w:r>
      <w:r w:rsidRPr="00A33C8F">
        <w:rPr>
          <w:bCs/>
        </w:rPr>
        <w:t>н</w:t>
      </w:r>
      <w:r w:rsidRPr="00A33C8F">
        <w:rPr>
          <w:bCs/>
        </w:rPr>
        <w:t>ного метода обучения дошкольников, как способ организации п</w:t>
      </w:r>
      <w:r w:rsidRPr="00A33C8F">
        <w:rPr>
          <w:bCs/>
        </w:rPr>
        <w:t>е</w:t>
      </w:r>
      <w:r w:rsidRPr="00A33C8F">
        <w:rPr>
          <w:bCs/>
        </w:rPr>
        <w:t>дагогического процесса, основанный на взаимодействии педагога и воспита</w:t>
      </w:r>
      <w:r w:rsidRPr="00A33C8F">
        <w:rPr>
          <w:bCs/>
        </w:rPr>
        <w:t>н</w:t>
      </w:r>
      <w:r w:rsidRPr="00A33C8F">
        <w:rPr>
          <w:bCs/>
        </w:rPr>
        <w:t>ника, поэтапная практическая исследовательская деятельность по достижению поставленной цели» [7, с. 75].</w:t>
      </w:r>
    </w:p>
    <w:p w:rsidR="00A33C8F" w:rsidRPr="00A33C8F" w:rsidRDefault="00A33C8F" w:rsidP="00A33C8F">
      <w:pPr>
        <w:widowControl w:val="0"/>
        <w:tabs>
          <w:tab w:val="right" w:leader="dot" w:pos="9636"/>
        </w:tabs>
        <w:spacing w:line="360" w:lineRule="auto"/>
        <w:ind w:left="-851"/>
        <w:jc w:val="both"/>
        <w:rPr>
          <w:bCs/>
        </w:rPr>
      </w:pPr>
      <w:r w:rsidRPr="00A33C8F">
        <w:rPr>
          <w:bCs/>
        </w:rPr>
        <w:t>Особенностью проектной деятельности в дошкольной системе образования я</w:t>
      </w:r>
      <w:r w:rsidRPr="00A33C8F">
        <w:rPr>
          <w:bCs/>
        </w:rPr>
        <w:t>в</w:t>
      </w:r>
      <w:r w:rsidRPr="00A33C8F">
        <w:rPr>
          <w:bCs/>
        </w:rPr>
        <w:t>ляется то, что ребенок еще не может самостоятельно найти противоречия в окружа</w:t>
      </w:r>
      <w:r w:rsidRPr="00A33C8F">
        <w:rPr>
          <w:bCs/>
        </w:rPr>
        <w:t>ю</w:t>
      </w:r>
      <w:r w:rsidRPr="00A33C8F">
        <w:rPr>
          <w:bCs/>
        </w:rPr>
        <w:t>щем, сформулировать проблему, определить цель (замысел). Поэт</w:t>
      </w:r>
      <w:r w:rsidRPr="00A33C8F">
        <w:rPr>
          <w:bCs/>
        </w:rPr>
        <w:t>о</w:t>
      </w:r>
      <w:r w:rsidRPr="00A33C8F">
        <w:rPr>
          <w:bCs/>
        </w:rPr>
        <w:t xml:space="preserve">му, как отмечает А.А. Сагадеева, в образовательном процессе детского сада проектная деятельность «носит </w:t>
      </w:r>
      <w:r w:rsidRPr="00A33C8F">
        <w:rPr>
          <w:bCs/>
        </w:rPr>
        <w:lastRenderedPageBreak/>
        <w:t>характер сотрудничества, в котором принимают участие дети и педагоги, родители и другие члены семьи» [21, с. 95]. Родители могут быть не только источниками информации, реальной помощи и поддер</w:t>
      </w:r>
      <w:r w:rsidRPr="00A33C8F">
        <w:rPr>
          <w:bCs/>
        </w:rPr>
        <w:t>ж</w:t>
      </w:r>
      <w:r w:rsidRPr="00A33C8F">
        <w:rPr>
          <w:bCs/>
        </w:rPr>
        <w:t>ки ребенку и педагогу в процессе работы над проектом, но и стать непосредственными участниками образовательной деятел</w:t>
      </w:r>
      <w:r w:rsidRPr="00A33C8F">
        <w:rPr>
          <w:bCs/>
        </w:rPr>
        <w:t>ь</w:t>
      </w:r>
      <w:r w:rsidRPr="00A33C8F">
        <w:rPr>
          <w:bCs/>
        </w:rPr>
        <w:t>ности, обогатить свой педагогический опыт, испытать чувство сопричастности и удовлетворения от своих у</w:t>
      </w:r>
      <w:r w:rsidRPr="00A33C8F">
        <w:rPr>
          <w:bCs/>
        </w:rPr>
        <w:t>с</w:t>
      </w:r>
      <w:r w:rsidRPr="00A33C8F">
        <w:rPr>
          <w:bCs/>
        </w:rPr>
        <w:t xml:space="preserve">пехов и успехов ребенка. </w:t>
      </w:r>
    </w:p>
    <w:p w:rsidR="00A33C8F" w:rsidRPr="00A33C8F" w:rsidRDefault="00A33C8F" w:rsidP="00A33C8F">
      <w:pPr>
        <w:widowControl w:val="0"/>
        <w:tabs>
          <w:tab w:val="right" w:leader="dot" w:pos="9636"/>
        </w:tabs>
        <w:spacing w:line="360" w:lineRule="auto"/>
        <w:ind w:left="-851"/>
        <w:jc w:val="both"/>
        <w:rPr>
          <w:bCs/>
        </w:rPr>
      </w:pPr>
      <w:r w:rsidRPr="00A33C8F">
        <w:rPr>
          <w:bCs/>
        </w:rPr>
        <w:t>Основываясь на личностно-ориентированном подходе к обучению, метод прое</w:t>
      </w:r>
      <w:r w:rsidRPr="00A33C8F">
        <w:rPr>
          <w:bCs/>
        </w:rPr>
        <w:t>к</w:t>
      </w:r>
      <w:r w:rsidRPr="00A33C8F">
        <w:rPr>
          <w:bCs/>
        </w:rPr>
        <w:t>тов, по мнению Н.Е. Веракса и А.Н. Веракса, «развивает у дошкольников познавател</w:t>
      </w:r>
      <w:r w:rsidRPr="00A33C8F">
        <w:rPr>
          <w:bCs/>
        </w:rPr>
        <w:t>ь</w:t>
      </w:r>
      <w:r w:rsidRPr="00A33C8F">
        <w:rPr>
          <w:bCs/>
        </w:rPr>
        <w:t xml:space="preserve">ный интерес, формирует навыки сотрудничества в познавательно-исследовательской деятельности» [3, с. 6]. </w:t>
      </w:r>
    </w:p>
    <w:p w:rsidR="00A33C8F" w:rsidRPr="00A33C8F" w:rsidRDefault="00A33C8F" w:rsidP="00A33C8F">
      <w:pPr>
        <w:widowControl w:val="0"/>
        <w:tabs>
          <w:tab w:val="right" w:leader="dot" w:pos="9636"/>
        </w:tabs>
        <w:spacing w:line="360" w:lineRule="auto"/>
        <w:ind w:left="-851"/>
        <w:jc w:val="both"/>
        <w:rPr>
          <w:bCs/>
        </w:rPr>
      </w:pPr>
      <w:r w:rsidRPr="00A33C8F">
        <w:t>А.М. Федотова подчеркивает, что «важным является то, что в ходе раб</w:t>
      </w:r>
      <w:r w:rsidRPr="00A33C8F">
        <w:t>о</w:t>
      </w:r>
      <w:r w:rsidRPr="00A33C8F">
        <w:t xml:space="preserve">ты над проектом у старших дошкольников формируются </w:t>
      </w:r>
      <w:r w:rsidRPr="00A33C8F">
        <w:rPr>
          <w:bCs/>
        </w:rPr>
        <w:t>проектно-исследовательские умения и навыки:</w:t>
      </w:r>
      <w:r w:rsidRPr="00A33C8F">
        <w:t xml:space="preserve"> 1) выявить проблему; 2) самостоятельно искать нужное решение; 3) выбирать из имеющихся способов наиболее адекватный и продуктивно его использ</w:t>
      </w:r>
      <w:r w:rsidRPr="00A33C8F">
        <w:t>о</w:t>
      </w:r>
      <w:r w:rsidRPr="00A33C8F">
        <w:t>вать; 4) самостоятельно анализировать п</w:t>
      </w:r>
      <w:r w:rsidRPr="00A33C8F">
        <w:t>о</w:t>
      </w:r>
      <w:r w:rsidRPr="00A33C8F">
        <w:t>лученные результаты» [29, с. 199].</w:t>
      </w:r>
    </w:p>
    <w:p w:rsidR="00A33C8F" w:rsidRPr="00A33C8F" w:rsidRDefault="00A33C8F" w:rsidP="00A33C8F">
      <w:pPr>
        <w:widowControl w:val="0"/>
        <w:tabs>
          <w:tab w:val="right" w:leader="dot" w:pos="9636"/>
        </w:tabs>
        <w:spacing w:line="360" w:lineRule="auto"/>
        <w:ind w:left="-851"/>
        <w:jc w:val="both"/>
      </w:pPr>
      <w:r w:rsidRPr="00A33C8F">
        <w:t>В процессе формирования экологической культуры старших дошкольников м</w:t>
      </w:r>
      <w:r w:rsidRPr="00A33C8F">
        <w:t>е</w:t>
      </w:r>
      <w:r w:rsidRPr="00A33C8F">
        <w:t>тод проектов обладает большими педагогическими возможностями.  Он дает ребенку возможность расширить представления о природе, обогатить свои знания о взаимосв</w:t>
      </w:r>
      <w:r w:rsidRPr="00A33C8F">
        <w:t>я</w:t>
      </w:r>
      <w:r w:rsidRPr="00A33C8F">
        <w:t>зях в природе, развить положительные эмоции по отнош</w:t>
      </w:r>
      <w:r w:rsidRPr="00A33C8F">
        <w:t>е</w:t>
      </w:r>
      <w:r w:rsidRPr="00A33C8F">
        <w:t>нию к окружающей живой и неживой природе, провести эксперименты и оп</w:t>
      </w:r>
      <w:r w:rsidRPr="00A33C8F">
        <w:t>ы</w:t>
      </w:r>
      <w:r w:rsidRPr="00A33C8F">
        <w:t>ты и на основе их результатов синтезировать полученные знания, развить творческие способности и коммуникати</w:t>
      </w:r>
      <w:r w:rsidRPr="00A33C8F">
        <w:t>в</w:t>
      </w:r>
      <w:r w:rsidRPr="00A33C8F">
        <w:t>ные навыки. Сочетание в проекте разли</w:t>
      </w:r>
      <w:r w:rsidRPr="00A33C8F">
        <w:t>ч</w:t>
      </w:r>
      <w:r w:rsidRPr="00A33C8F">
        <w:t>ных видов детской деятельности закрепляет навыки воспитанников, помогает им открывать и познавать окружающую действ</w:t>
      </w:r>
      <w:r w:rsidRPr="00A33C8F">
        <w:t>и</w:t>
      </w:r>
      <w:r w:rsidRPr="00A33C8F">
        <w:t>тельность гораздо быстрее и глубже. Метод проектов дает возможность дошкольнику самому исследовать и экспериментировать, поддерживать его любознательность и интерес к эколог</w:t>
      </w:r>
      <w:r w:rsidRPr="00A33C8F">
        <w:t>и</w:t>
      </w:r>
      <w:r w:rsidRPr="00A33C8F">
        <w:t>ческой проблеме. Он также позволяет интегрировать сведения из разных обла</w:t>
      </w:r>
      <w:r w:rsidRPr="00A33C8F">
        <w:t>с</w:t>
      </w:r>
      <w:r w:rsidRPr="00A33C8F">
        <w:t>тей знаний для решения экологической проблемы и применять их на практике, осуществляя взаимодействие со специалистами и родителями. Исследов</w:t>
      </w:r>
      <w:r w:rsidRPr="00A33C8F">
        <w:t>а</w:t>
      </w:r>
      <w:r w:rsidRPr="00A33C8F">
        <w:t>тельская деятельность дошкольников в рамках проекта комбинируется с другими видами деятел</w:t>
      </w:r>
      <w:r w:rsidRPr="00A33C8F">
        <w:t>ь</w:t>
      </w:r>
      <w:r w:rsidRPr="00A33C8F">
        <w:t xml:space="preserve">ности: сочинением рассказов, изобразительной деятельностью, игровой </w:t>
      </w:r>
      <w:r w:rsidRPr="00A33C8F">
        <w:lastRenderedPageBreak/>
        <w:t>и т.д. Большое значение имеет эмоциональное восприятие детьми пр</w:t>
      </w:r>
      <w:r w:rsidRPr="00A33C8F">
        <w:t>и</w:t>
      </w:r>
      <w:r w:rsidRPr="00A33C8F">
        <w:t>роды в целом, развитие способностей видеть красоту природы. Трудовая де</w:t>
      </w:r>
      <w:r w:rsidRPr="00A33C8F">
        <w:t>я</w:t>
      </w:r>
      <w:r w:rsidRPr="00A33C8F">
        <w:t>тельность является также неотъемлемым элементом экологического проекта ребенка-дошкольника, в ее рамках дети осуществляют уход за растениями, изготавливают кормушки, скворечн</w:t>
      </w:r>
      <w:r w:rsidRPr="00A33C8F">
        <w:t>и</w:t>
      </w:r>
      <w:r w:rsidRPr="00A33C8F">
        <w:t>ки и т.п.</w:t>
      </w:r>
    </w:p>
    <w:p w:rsidR="00A33C8F" w:rsidRPr="00A33C8F" w:rsidRDefault="00A33C8F" w:rsidP="00A33C8F">
      <w:pPr>
        <w:widowControl w:val="0"/>
        <w:tabs>
          <w:tab w:val="right" w:leader="dot" w:pos="9636"/>
        </w:tabs>
        <w:spacing w:line="360" w:lineRule="auto"/>
        <w:ind w:left="-851"/>
        <w:jc w:val="both"/>
        <w:rPr>
          <w:bCs/>
        </w:rPr>
      </w:pPr>
      <w:r w:rsidRPr="00A33C8F">
        <w:rPr>
          <w:bCs/>
        </w:rPr>
        <w:t xml:space="preserve">Н. А. Виноградова и Е. П. Панкова выделяют и описывают следующие этапы метода проекта в детском саду [4, с. 45]. </w:t>
      </w:r>
    </w:p>
    <w:p w:rsidR="00A33C8F" w:rsidRPr="00A33C8F" w:rsidRDefault="00A33C8F" w:rsidP="00A33C8F">
      <w:pPr>
        <w:widowControl w:val="0"/>
        <w:tabs>
          <w:tab w:val="right" w:leader="dot" w:pos="9636"/>
        </w:tabs>
        <w:spacing w:line="360" w:lineRule="auto"/>
        <w:ind w:left="-851"/>
        <w:jc w:val="both"/>
        <w:rPr>
          <w:bCs/>
        </w:rPr>
      </w:pPr>
      <w:r w:rsidRPr="00A33C8F">
        <w:rPr>
          <w:bCs/>
        </w:rPr>
        <w:t>I этап разработки проекта – целеполагание: воспитатель выносит тему и пробл</w:t>
      </w:r>
      <w:r w:rsidRPr="00A33C8F">
        <w:rPr>
          <w:bCs/>
        </w:rPr>
        <w:t>е</w:t>
      </w:r>
      <w:r w:rsidRPr="00A33C8F">
        <w:rPr>
          <w:bCs/>
        </w:rPr>
        <w:t>му на обсуждение детям.</w:t>
      </w:r>
    </w:p>
    <w:p w:rsidR="00A33C8F" w:rsidRPr="00A33C8F" w:rsidRDefault="00A33C8F" w:rsidP="00A33C8F">
      <w:pPr>
        <w:widowControl w:val="0"/>
        <w:tabs>
          <w:tab w:val="right" w:leader="dot" w:pos="9636"/>
        </w:tabs>
        <w:spacing w:line="360" w:lineRule="auto"/>
        <w:ind w:left="-851"/>
        <w:jc w:val="both"/>
        <w:rPr>
          <w:bCs/>
        </w:rPr>
      </w:pPr>
      <w:r w:rsidRPr="00A33C8F">
        <w:rPr>
          <w:bCs/>
        </w:rPr>
        <w:t xml:space="preserve">II этап работы над проектом представляет собой разработку совместного плана действий по достижению цели (а гипотеза – это и есть цель проекта). </w:t>
      </w:r>
    </w:p>
    <w:p w:rsidR="00A33C8F" w:rsidRPr="00A33C8F" w:rsidRDefault="00A33C8F" w:rsidP="00A33C8F">
      <w:pPr>
        <w:widowControl w:val="0"/>
        <w:tabs>
          <w:tab w:val="right" w:leader="dot" w:pos="9636"/>
        </w:tabs>
        <w:spacing w:line="360" w:lineRule="auto"/>
        <w:ind w:left="-851"/>
        <w:jc w:val="both"/>
        <w:rPr>
          <w:bCs/>
        </w:rPr>
      </w:pPr>
      <w:r w:rsidRPr="00A33C8F">
        <w:rPr>
          <w:bCs/>
        </w:rPr>
        <w:t>После составления совместного плана действий начинается III этап раб</w:t>
      </w:r>
      <w:r w:rsidRPr="00A33C8F">
        <w:rPr>
          <w:bCs/>
        </w:rPr>
        <w:t>о</w:t>
      </w:r>
      <w:r w:rsidRPr="00A33C8F">
        <w:rPr>
          <w:bCs/>
        </w:rPr>
        <w:t>ты над проектом – его практическая часть. Дети исследуют, экспериментируют, проводят опыты, ищут, творят.</w:t>
      </w:r>
    </w:p>
    <w:p w:rsidR="00A33C8F" w:rsidRPr="00A33C8F" w:rsidRDefault="00A33C8F" w:rsidP="00A33C8F">
      <w:pPr>
        <w:widowControl w:val="0"/>
        <w:tabs>
          <w:tab w:val="right" w:leader="dot" w:pos="9636"/>
        </w:tabs>
        <w:spacing w:line="360" w:lineRule="auto"/>
        <w:ind w:left="-851"/>
        <w:jc w:val="both"/>
        <w:rPr>
          <w:bCs/>
        </w:rPr>
      </w:pPr>
      <w:r w:rsidRPr="00A33C8F">
        <w:rPr>
          <w:bCs/>
        </w:rPr>
        <w:t>Заключительным, IV этапом работы над проектом является его презентация, к</w:t>
      </w:r>
      <w:r w:rsidRPr="00A33C8F">
        <w:rPr>
          <w:bCs/>
        </w:rPr>
        <w:t>о</w:t>
      </w:r>
      <w:r w:rsidRPr="00A33C8F">
        <w:rPr>
          <w:bCs/>
        </w:rPr>
        <w:t>торая может проходить в различных формах в зависимости от возраста детей и темы проекта: итоговые игры-занятия, игры-викторины, тематические развлечения, оформление альбомов, фотовыставок, мини-музеев, творческих газет» [4, с. 46].</w:t>
      </w:r>
    </w:p>
    <w:p w:rsidR="00A33C8F" w:rsidRPr="00A33C8F" w:rsidRDefault="00A33C8F" w:rsidP="00A33C8F">
      <w:pPr>
        <w:pStyle w:val="afffa"/>
        <w:widowControl w:val="0"/>
        <w:ind w:left="-851" w:firstLine="0"/>
        <w:rPr>
          <w:rStyle w:val="FontStyle207"/>
          <w:rFonts w:ascii="Times New Roman" w:hAnsi="Times New Roman" w:cs="Times New Roman"/>
          <w:sz w:val="28"/>
          <w:szCs w:val="28"/>
        </w:rPr>
      </w:pPr>
      <w:r w:rsidRPr="00A33C8F">
        <w:rPr>
          <w:rStyle w:val="FontStyle207"/>
          <w:rFonts w:ascii="Times New Roman" w:hAnsi="Times New Roman" w:cs="Times New Roman"/>
          <w:sz w:val="28"/>
          <w:szCs w:val="28"/>
        </w:rPr>
        <w:t xml:space="preserve">Авторы программы «От рождения до школы» выделяют следующие педагогические условия, способствующие успешному использованию метода проектов в экологическом образовании дошкольников: </w:t>
      </w:r>
    </w:p>
    <w:p w:rsidR="00A33C8F" w:rsidRPr="00A33C8F" w:rsidRDefault="00A33C8F" w:rsidP="00A33C8F">
      <w:pPr>
        <w:pStyle w:val="afffa"/>
        <w:widowControl w:val="0"/>
        <w:ind w:left="-851" w:firstLine="0"/>
        <w:rPr>
          <w:rFonts w:eastAsia="Calibri"/>
          <w:bCs/>
        </w:rPr>
      </w:pPr>
      <w:r w:rsidRPr="00A33C8F">
        <w:rPr>
          <w:rStyle w:val="FontStyle207"/>
          <w:rFonts w:ascii="Times New Roman" w:hAnsi="Times New Roman" w:cs="Times New Roman"/>
          <w:sz w:val="28"/>
          <w:szCs w:val="28"/>
        </w:rPr>
        <w:t xml:space="preserve">1. Предоставление каждому ребенку возможности для обретения </w:t>
      </w:r>
      <w:r w:rsidRPr="00A33C8F">
        <w:rPr>
          <w:rFonts w:eastAsia="Calibri"/>
          <w:bCs/>
        </w:rPr>
        <w:t xml:space="preserve">опыта создания собственного замысла и воплощения собственных проектов экологической направленности. </w:t>
      </w:r>
    </w:p>
    <w:p w:rsidR="00A33C8F" w:rsidRPr="00A33C8F" w:rsidRDefault="00A33C8F" w:rsidP="00A33C8F">
      <w:pPr>
        <w:pStyle w:val="afffa"/>
        <w:widowControl w:val="0"/>
        <w:ind w:left="-851" w:firstLine="0"/>
        <w:rPr>
          <w:rFonts w:eastAsia="Calibri"/>
          <w:bCs/>
        </w:rPr>
      </w:pPr>
      <w:r w:rsidRPr="00A33C8F">
        <w:rPr>
          <w:rFonts w:eastAsia="Calibri"/>
          <w:bCs/>
        </w:rPr>
        <w:t>2. Создание в группе атмосферы, которая вдохновляет детей на проек</w:t>
      </w:r>
      <w:r w:rsidRPr="00A33C8F">
        <w:rPr>
          <w:rFonts w:eastAsia="Calibri"/>
          <w:bCs/>
        </w:rPr>
        <w:t>т</w:t>
      </w:r>
      <w:r w:rsidRPr="00A33C8F">
        <w:rPr>
          <w:rFonts w:eastAsia="Calibri"/>
          <w:bCs/>
        </w:rPr>
        <w:t xml:space="preserve">ное действие и поощряет его. </w:t>
      </w:r>
    </w:p>
    <w:p w:rsidR="00A33C8F" w:rsidRPr="00A33C8F" w:rsidRDefault="00A33C8F" w:rsidP="00A33C8F">
      <w:pPr>
        <w:pStyle w:val="afffa"/>
        <w:widowControl w:val="0"/>
        <w:ind w:left="-851" w:firstLine="0"/>
        <w:rPr>
          <w:rFonts w:eastAsia="Calibri"/>
          <w:bCs/>
        </w:rPr>
      </w:pPr>
      <w:r w:rsidRPr="00A33C8F">
        <w:rPr>
          <w:rFonts w:eastAsia="Calibri"/>
          <w:bCs/>
        </w:rPr>
        <w:t xml:space="preserve">3. Регулярное выделение времени для проектной деятельности детей, создание условий для презентации проектов </w:t>
      </w:r>
      <w:r w:rsidRPr="00A33C8F">
        <w:rPr>
          <w:rStyle w:val="FontStyle207"/>
          <w:rFonts w:ascii="Times New Roman" w:hAnsi="Times New Roman" w:cs="Times New Roman"/>
          <w:sz w:val="28"/>
          <w:szCs w:val="28"/>
        </w:rPr>
        <w:t>[17]</w:t>
      </w:r>
      <w:r w:rsidRPr="00A33C8F">
        <w:rPr>
          <w:rFonts w:eastAsia="Calibri"/>
          <w:bCs/>
        </w:rPr>
        <w:t>.</w:t>
      </w:r>
    </w:p>
    <w:p w:rsidR="00A33C8F" w:rsidRPr="00A33C8F" w:rsidRDefault="00A33C8F" w:rsidP="00A33C8F">
      <w:pPr>
        <w:pStyle w:val="afffa"/>
        <w:widowControl w:val="0"/>
        <w:ind w:left="-851" w:firstLine="0"/>
        <w:rPr>
          <w:rFonts w:eastAsia="Calibri"/>
          <w:bCs/>
        </w:rPr>
      </w:pPr>
      <w:r w:rsidRPr="00A33C8F">
        <w:rPr>
          <w:rFonts w:eastAsia="Calibri"/>
          <w:bCs/>
        </w:rPr>
        <w:t xml:space="preserve">В программе </w:t>
      </w:r>
      <w:r w:rsidRPr="00A33C8F">
        <w:rPr>
          <w:rStyle w:val="FontStyle207"/>
          <w:rFonts w:ascii="Times New Roman" w:hAnsi="Times New Roman" w:cs="Times New Roman"/>
          <w:sz w:val="28"/>
          <w:szCs w:val="28"/>
        </w:rPr>
        <w:t xml:space="preserve">«От рождения до школы» </w:t>
      </w:r>
      <w:r w:rsidRPr="00A33C8F">
        <w:rPr>
          <w:rFonts w:eastAsia="Calibri"/>
          <w:bCs/>
        </w:rPr>
        <w:t>указано, что при использовании метода проектов с целью развития проектной деятельности детей педагоги должны:</w:t>
      </w:r>
    </w:p>
    <w:p w:rsidR="00A33C8F" w:rsidRPr="00A33C8F" w:rsidRDefault="00A33C8F" w:rsidP="00A33C8F">
      <w:pPr>
        <w:pStyle w:val="afffa"/>
        <w:widowControl w:val="0"/>
        <w:ind w:left="-851" w:firstLine="0"/>
        <w:rPr>
          <w:rFonts w:eastAsia="Calibri"/>
          <w:bCs/>
        </w:rPr>
      </w:pPr>
      <w:r w:rsidRPr="00A33C8F">
        <w:rPr>
          <w:rFonts w:eastAsia="Calibri"/>
          <w:bCs/>
        </w:rPr>
        <w:lastRenderedPageBreak/>
        <w:t>• создавать проблемные ситуации, которые инициируют детское любопытство, стимулируют стремление к исследованию;</w:t>
      </w:r>
    </w:p>
    <w:p w:rsidR="00A33C8F" w:rsidRPr="00A33C8F" w:rsidRDefault="00A33C8F" w:rsidP="00A33C8F">
      <w:pPr>
        <w:pStyle w:val="afffa"/>
        <w:widowControl w:val="0"/>
        <w:ind w:left="-851" w:firstLine="0"/>
        <w:rPr>
          <w:rFonts w:eastAsia="Calibri"/>
          <w:bCs/>
        </w:rPr>
      </w:pPr>
      <w:r w:rsidRPr="00A33C8F">
        <w:rPr>
          <w:rFonts w:eastAsia="Calibri"/>
          <w:bCs/>
        </w:rPr>
        <w:t>• 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A33C8F" w:rsidRPr="00A33C8F" w:rsidRDefault="00A33C8F" w:rsidP="00A33C8F">
      <w:pPr>
        <w:pStyle w:val="afffa"/>
        <w:widowControl w:val="0"/>
        <w:ind w:left="-851" w:firstLine="0"/>
        <w:rPr>
          <w:rFonts w:eastAsia="Calibri"/>
          <w:bCs/>
        </w:rPr>
      </w:pPr>
      <w:r w:rsidRPr="00A33C8F">
        <w:rPr>
          <w:rFonts w:eastAsia="Calibri"/>
          <w:bCs/>
        </w:rPr>
        <w:t>• поддерживать детскую автономию: предлагать детям самим выдвигать проектные решения;</w:t>
      </w:r>
    </w:p>
    <w:p w:rsidR="00A33C8F" w:rsidRPr="00A33C8F" w:rsidRDefault="00A33C8F" w:rsidP="00A33C8F">
      <w:pPr>
        <w:pStyle w:val="afffa"/>
        <w:widowControl w:val="0"/>
        <w:ind w:left="-851" w:firstLine="0"/>
        <w:rPr>
          <w:rFonts w:eastAsia="Calibri"/>
          <w:bCs/>
        </w:rPr>
      </w:pPr>
      <w:r w:rsidRPr="00A33C8F">
        <w:rPr>
          <w:rFonts w:eastAsia="Calibri"/>
          <w:bCs/>
        </w:rPr>
        <w:t>• помогать детям планировать свою деятельность при выполнении своего замысла, поддерживать их идеи, делая акцент на новизне каждого предложенного вариа</w:t>
      </w:r>
      <w:r w:rsidRPr="00A33C8F">
        <w:rPr>
          <w:rFonts w:eastAsia="Calibri"/>
          <w:bCs/>
        </w:rPr>
        <w:t>н</w:t>
      </w:r>
      <w:r w:rsidRPr="00A33C8F">
        <w:rPr>
          <w:rFonts w:eastAsia="Calibri"/>
          <w:bCs/>
        </w:rPr>
        <w:t>та;</w:t>
      </w:r>
    </w:p>
    <w:p w:rsidR="00A33C8F" w:rsidRPr="00A33C8F" w:rsidRDefault="00A33C8F" w:rsidP="00A33C8F">
      <w:pPr>
        <w:pStyle w:val="afffa"/>
        <w:widowControl w:val="0"/>
        <w:ind w:left="-851" w:firstLine="0"/>
        <w:rPr>
          <w:rFonts w:eastAsia="Calibri"/>
          <w:bCs/>
        </w:rPr>
      </w:pPr>
      <w:r w:rsidRPr="00A33C8F">
        <w:rPr>
          <w:rFonts w:eastAsia="Calibri"/>
          <w:bCs/>
        </w:rPr>
        <w:t xml:space="preserve">• помогать детям сравнивать предложенные ими варианты решений проблем, аргументировать выбор своего варианта </w:t>
      </w:r>
      <w:r w:rsidRPr="00A33C8F">
        <w:rPr>
          <w:rStyle w:val="FontStyle207"/>
          <w:rFonts w:ascii="Times New Roman" w:hAnsi="Times New Roman" w:cs="Times New Roman"/>
          <w:sz w:val="28"/>
          <w:szCs w:val="28"/>
        </w:rPr>
        <w:t>[17]</w:t>
      </w:r>
      <w:r w:rsidRPr="00A33C8F">
        <w:rPr>
          <w:rFonts w:eastAsia="Calibri"/>
          <w:bCs/>
        </w:rPr>
        <w:t>.</w:t>
      </w:r>
    </w:p>
    <w:p w:rsidR="00A33C8F" w:rsidRPr="00A33C8F" w:rsidRDefault="00A33C8F" w:rsidP="00A33C8F">
      <w:pPr>
        <w:widowControl w:val="0"/>
        <w:spacing w:line="360" w:lineRule="auto"/>
        <w:ind w:left="-851"/>
        <w:jc w:val="both"/>
        <w:rPr>
          <w:b/>
        </w:rPr>
      </w:pPr>
      <w:r w:rsidRPr="00A33C8F">
        <w:t>Метод проектов эффективен в формировании каждого из трех компонентов эколог</w:t>
      </w:r>
      <w:r w:rsidRPr="00A33C8F">
        <w:t>и</w:t>
      </w:r>
      <w:r w:rsidRPr="00A33C8F">
        <w:t>ческой культуры детей старшего дошкольного возраста, так как с его помощью, возможно, формировать и расширять представления и знания д</w:t>
      </w:r>
      <w:r w:rsidRPr="00A33C8F">
        <w:t>е</w:t>
      </w:r>
      <w:r w:rsidRPr="00A33C8F">
        <w:t>тей о природе родного края, воспитывать у них положительное эмоциональное и заботливое отношение к природе, научить конкретным способам исследов</w:t>
      </w:r>
      <w:r w:rsidRPr="00A33C8F">
        <w:t>а</w:t>
      </w:r>
      <w:r w:rsidRPr="00A33C8F">
        <w:t>ния неживых и живых объектов природы, развивать экологическое мышление в процессе проведения опытов, наблюдений экспериментов, а также повысить уровень профессионализма воспитат</w:t>
      </w:r>
      <w:r w:rsidRPr="00A33C8F">
        <w:t>е</w:t>
      </w:r>
      <w:r w:rsidRPr="00A33C8F">
        <w:t>лей детского сада и родительской комп</w:t>
      </w:r>
      <w:r w:rsidRPr="00A33C8F">
        <w:t>е</w:t>
      </w:r>
      <w:r w:rsidRPr="00A33C8F">
        <w:t>тентности по вопросам формирования экологической культуры у детей старш</w:t>
      </w:r>
      <w:r w:rsidRPr="00A33C8F">
        <w:t>е</w:t>
      </w:r>
      <w:r w:rsidRPr="00A33C8F">
        <w:t>го дошкольного возраста.</w:t>
      </w:r>
    </w:p>
    <w:p w:rsidR="00A33C8F" w:rsidRPr="00A33C8F" w:rsidRDefault="00A33C8F" w:rsidP="00A33C8F">
      <w:pPr>
        <w:pStyle w:val="afffa"/>
        <w:widowControl w:val="0"/>
        <w:ind w:left="-851" w:firstLine="0"/>
      </w:pPr>
      <w:r w:rsidRPr="00A33C8F">
        <w:t>Таким образом, метод проектов как средство экологического образования детей дошкольного возраста – инновационный и перспективный метод, который можно эффективно использовать при формировании экологической культуры воспитанников детского сада.</w:t>
      </w:r>
      <w:r w:rsidRPr="00A33C8F">
        <w:rPr>
          <w:bCs/>
        </w:rPr>
        <w:t xml:space="preserve"> Сущность метода проектов состоит в организации совместной проектной деятельности детей и взрослых по экологическим проблемам, написании детского проекта, в котором экологические представления и знания детей находят свое практическое применение. Проектная деятельность позволяет стимулировать интерес детей к экологическим проблемам, воспитывать ценностное отношение к природе. Метод проектов </w:t>
      </w:r>
      <w:r w:rsidRPr="00A33C8F">
        <w:t xml:space="preserve">дает возможность дошкольнику самому исследовать и экспериментировать, интегрировать сведения из разных областей знаний для решения экологической проблемы и применять их на практике, осуществляя взаимодействие со специалистами и </w:t>
      </w:r>
      <w:r w:rsidRPr="00A33C8F">
        <w:lastRenderedPageBreak/>
        <w:t>родителями. Педагогический потенциал метода проекта в экологическом образовании дошкольников достаточно широк, так как он</w:t>
      </w:r>
      <w:r w:rsidRPr="00A33C8F">
        <w:rPr>
          <w:bCs/>
        </w:rPr>
        <w:t xml:space="preserve"> </w:t>
      </w:r>
      <w:r w:rsidRPr="00A33C8F">
        <w:t>позволяет сочетать интересы всех участников образовательных отношений в детском саду: педагог имеет возможность проявить свои проектно-исследовательские и творческие способности в соответствии с собственным профессионал</w:t>
      </w:r>
      <w:r w:rsidRPr="00A33C8F">
        <w:t>ь</w:t>
      </w:r>
      <w:r w:rsidRPr="00A33C8F">
        <w:t>ным уровнем; родители</w:t>
      </w:r>
      <w:r w:rsidRPr="00A33C8F">
        <w:rPr>
          <w:rStyle w:val="afc"/>
        </w:rPr>
        <w:t xml:space="preserve"> </w:t>
      </w:r>
      <w:r w:rsidRPr="00A33C8F">
        <w:t>имеют возможность активно участвовать в экологическом образовании своего ребенка; деятельность детей</w:t>
      </w:r>
      <w:r w:rsidRPr="00A33C8F">
        <w:rPr>
          <w:rStyle w:val="afc"/>
        </w:rPr>
        <w:t xml:space="preserve"> </w:t>
      </w:r>
      <w:r w:rsidRPr="00A33C8F">
        <w:t xml:space="preserve">организована в соответствии с их интересами, желаниями и потребностями. </w:t>
      </w:r>
    </w:p>
    <w:p w:rsidR="00A33C8F" w:rsidRPr="00A33C8F" w:rsidRDefault="00A33C8F" w:rsidP="00A33C8F">
      <w:pPr>
        <w:pStyle w:val="afffa"/>
        <w:widowControl w:val="0"/>
        <w:ind w:left="-851" w:firstLine="0"/>
      </w:pPr>
      <w:r w:rsidRPr="00A33C8F">
        <w:t>М</w:t>
      </w:r>
      <w:r w:rsidRPr="00A33C8F">
        <w:rPr>
          <w:bCs/>
        </w:rPr>
        <w:t>етод проектов в экологическом образовании дошкольников является подготовительным этапом для дальнейшей его реализации в школьном образовании.</w:t>
      </w:r>
    </w:p>
    <w:p w:rsidR="00A33C8F" w:rsidRPr="00A33C8F" w:rsidRDefault="00A33C8F" w:rsidP="00A33C8F">
      <w:pPr>
        <w:widowControl w:val="0"/>
        <w:tabs>
          <w:tab w:val="right" w:leader="dot" w:pos="9636"/>
        </w:tabs>
        <w:spacing w:line="360" w:lineRule="auto"/>
        <w:ind w:left="-851"/>
        <w:jc w:val="both"/>
        <w:rPr>
          <w:bCs/>
          <w:color w:val="FF0000"/>
        </w:rPr>
      </w:pPr>
    </w:p>
    <w:p w:rsidR="00A33C8F" w:rsidRPr="00A33C8F" w:rsidRDefault="00A33C8F" w:rsidP="00A33C8F">
      <w:pPr>
        <w:widowControl w:val="0"/>
        <w:tabs>
          <w:tab w:val="right" w:leader="dot" w:pos="9636"/>
        </w:tabs>
        <w:spacing w:line="360" w:lineRule="auto"/>
        <w:ind w:left="-851"/>
        <w:jc w:val="both"/>
        <w:rPr>
          <w:bCs/>
          <w:color w:val="FF0000"/>
        </w:rPr>
      </w:pPr>
    </w:p>
    <w:p w:rsidR="00A33C8F" w:rsidRPr="00A33C8F" w:rsidRDefault="00A33C8F" w:rsidP="00A33C8F">
      <w:pPr>
        <w:widowControl w:val="0"/>
        <w:spacing w:line="360" w:lineRule="auto"/>
        <w:ind w:left="-851"/>
        <w:jc w:val="both"/>
        <w:rPr>
          <w:b/>
        </w:rPr>
      </w:pPr>
    </w:p>
    <w:p w:rsidR="00A33C8F" w:rsidRPr="00A33C8F" w:rsidRDefault="00A33C8F" w:rsidP="00A33C8F">
      <w:pPr>
        <w:widowControl w:val="0"/>
        <w:spacing w:line="360" w:lineRule="auto"/>
        <w:ind w:left="-851"/>
        <w:jc w:val="center"/>
        <w:rPr>
          <w:b/>
        </w:rPr>
      </w:pPr>
      <w:r w:rsidRPr="00A33C8F">
        <w:rPr>
          <w:b/>
        </w:rPr>
        <w:t>2. ОПЫТ РАБОТЫ  ВОСПИТАТЕЛЯ  ПО ФОРМИРОВАНИЮ ЭКОЛОГИЧ</w:t>
      </w:r>
      <w:r w:rsidRPr="00A33C8F">
        <w:rPr>
          <w:b/>
        </w:rPr>
        <w:t>Е</w:t>
      </w:r>
      <w:r w:rsidRPr="00A33C8F">
        <w:rPr>
          <w:b/>
        </w:rPr>
        <w:t>СКОЙ КУЛЬТУРЫ</w:t>
      </w:r>
      <w:r w:rsidRPr="00A33C8F">
        <w:rPr>
          <w:rStyle w:val="afc"/>
          <w:b w:val="0"/>
        </w:rPr>
        <w:t xml:space="preserve">  </w:t>
      </w:r>
      <w:r w:rsidRPr="00A33C8F">
        <w:rPr>
          <w:rStyle w:val="afc"/>
        </w:rPr>
        <w:t>У ДЕТЕЙ СТАРШЕГО ДОШКОЛЬНОГО ВОЗРАСТА</w:t>
      </w:r>
    </w:p>
    <w:p w:rsidR="00A33C8F" w:rsidRPr="00A33C8F" w:rsidRDefault="00A33C8F" w:rsidP="00A33C8F">
      <w:pPr>
        <w:widowControl w:val="0"/>
        <w:tabs>
          <w:tab w:val="right" w:leader="dot" w:pos="9636"/>
        </w:tabs>
        <w:spacing w:line="360" w:lineRule="auto"/>
        <w:ind w:left="-851"/>
        <w:jc w:val="center"/>
        <w:rPr>
          <w:b/>
          <w:color w:val="FF0000"/>
        </w:rPr>
      </w:pPr>
    </w:p>
    <w:p w:rsidR="00A33C8F" w:rsidRPr="00A33C8F" w:rsidRDefault="00A33C8F" w:rsidP="00A33C8F">
      <w:pPr>
        <w:widowControl w:val="0"/>
        <w:tabs>
          <w:tab w:val="right" w:leader="dot" w:pos="9636"/>
        </w:tabs>
        <w:spacing w:line="360" w:lineRule="auto"/>
        <w:ind w:left="-851"/>
        <w:jc w:val="center"/>
        <w:rPr>
          <w:b/>
        </w:rPr>
      </w:pPr>
      <w:r w:rsidRPr="00A33C8F">
        <w:rPr>
          <w:b/>
        </w:rPr>
        <w:t>2.1. Технология формирования экологической культуры у детей  старшего дошкольного возраста</w:t>
      </w:r>
    </w:p>
    <w:p w:rsidR="00A33C8F" w:rsidRPr="00A33C8F" w:rsidRDefault="00A33C8F" w:rsidP="00A33C8F">
      <w:pPr>
        <w:widowControl w:val="0"/>
        <w:tabs>
          <w:tab w:val="left" w:pos="360"/>
        </w:tabs>
        <w:spacing w:line="360" w:lineRule="auto"/>
        <w:ind w:left="-851"/>
        <w:jc w:val="both"/>
      </w:pPr>
    </w:p>
    <w:p w:rsidR="00A33C8F" w:rsidRPr="00A33C8F" w:rsidRDefault="00A33C8F" w:rsidP="00A33C8F">
      <w:pPr>
        <w:widowControl w:val="0"/>
        <w:spacing w:line="360" w:lineRule="auto"/>
        <w:ind w:left="-851"/>
        <w:jc w:val="both"/>
      </w:pPr>
      <w:r w:rsidRPr="00A33C8F">
        <w:t>Технология формирования экологической культуры у детей  старшего дошкол</w:t>
      </w:r>
      <w:r w:rsidRPr="00A33C8F">
        <w:t>ь</w:t>
      </w:r>
      <w:r w:rsidRPr="00A33C8F">
        <w:t>ного возраста разработана на основе требований ФГОС ДО и с учетом следующих принц</w:t>
      </w:r>
      <w:r w:rsidRPr="00A33C8F">
        <w:t>и</w:t>
      </w:r>
      <w:r w:rsidRPr="00A33C8F">
        <w:t>пов дошкольного образования:</w:t>
      </w:r>
    </w:p>
    <w:p w:rsidR="00A33C8F" w:rsidRPr="00A33C8F" w:rsidRDefault="00A33C8F" w:rsidP="00A33C8F">
      <w:pPr>
        <w:widowControl w:val="0"/>
        <w:spacing w:line="360" w:lineRule="auto"/>
        <w:ind w:left="-851"/>
        <w:jc w:val="both"/>
      </w:pPr>
      <w:r w:rsidRPr="00A33C8F">
        <w:rPr>
          <w:bCs/>
        </w:rPr>
        <w:t xml:space="preserve">– </w:t>
      </w:r>
      <w:r w:rsidRPr="00A33C8F">
        <w:t>личностно-развивающий и гуманистический характер взаимодействия взро</w:t>
      </w:r>
      <w:r w:rsidRPr="00A33C8F">
        <w:t>с</w:t>
      </w:r>
      <w:r w:rsidRPr="00A33C8F">
        <w:t>лых (родителей (законных представителей), педагогических работников и детей;</w:t>
      </w:r>
    </w:p>
    <w:p w:rsidR="00A33C8F" w:rsidRPr="00A33C8F" w:rsidRDefault="00A33C8F" w:rsidP="00A33C8F">
      <w:pPr>
        <w:widowControl w:val="0"/>
        <w:spacing w:line="360" w:lineRule="auto"/>
        <w:ind w:left="-851"/>
        <w:jc w:val="both"/>
      </w:pPr>
      <w:r w:rsidRPr="00A33C8F">
        <w:rPr>
          <w:bCs/>
        </w:rPr>
        <w:t xml:space="preserve">– </w:t>
      </w:r>
      <w:r w:rsidRPr="00A33C8F">
        <w:t>уважение личности ребенка;</w:t>
      </w:r>
    </w:p>
    <w:p w:rsidR="00A33C8F" w:rsidRPr="00A33C8F" w:rsidRDefault="00A33C8F" w:rsidP="00A33C8F">
      <w:pPr>
        <w:widowControl w:val="0"/>
        <w:spacing w:line="360" w:lineRule="auto"/>
        <w:ind w:left="-851"/>
        <w:jc w:val="both"/>
      </w:pPr>
      <w:r w:rsidRPr="00A33C8F">
        <w:rPr>
          <w:bCs/>
        </w:rPr>
        <w:t xml:space="preserve">– </w:t>
      </w:r>
      <w:r w:rsidRPr="00A33C8F">
        <w:t>деятельностный подход: использование формы, специфических для детей да</w:t>
      </w:r>
      <w:r w:rsidRPr="00A33C8F">
        <w:t>н</w:t>
      </w:r>
      <w:r w:rsidRPr="00A33C8F">
        <w:t>ной возрастной группы, прежде всего в форме игры, познавательной и исследовател</w:t>
      </w:r>
      <w:r w:rsidRPr="00A33C8F">
        <w:t>ь</w:t>
      </w:r>
      <w:r w:rsidRPr="00A33C8F">
        <w:t>ской деятельности;</w:t>
      </w:r>
    </w:p>
    <w:p w:rsidR="00A33C8F" w:rsidRPr="00A33C8F" w:rsidRDefault="00A33C8F" w:rsidP="00A33C8F">
      <w:pPr>
        <w:widowControl w:val="0"/>
        <w:spacing w:line="360" w:lineRule="auto"/>
        <w:ind w:left="-851"/>
        <w:jc w:val="both"/>
      </w:pPr>
      <w:r w:rsidRPr="00A33C8F">
        <w:rPr>
          <w:bCs/>
        </w:rPr>
        <w:t>–</w:t>
      </w:r>
      <w:r w:rsidRPr="00A33C8F">
        <w:t xml:space="preserve"> построение образовательной деятельности на основе индивидуальных особе</w:t>
      </w:r>
      <w:r w:rsidRPr="00A33C8F">
        <w:t>н</w:t>
      </w:r>
      <w:r w:rsidRPr="00A33C8F">
        <w:t>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A33C8F" w:rsidRPr="00A33C8F" w:rsidRDefault="00A33C8F" w:rsidP="00A33C8F">
      <w:pPr>
        <w:widowControl w:val="0"/>
        <w:spacing w:line="360" w:lineRule="auto"/>
        <w:ind w:left="-851"/>
        <w:jc w:val="both"/>
      </w:pPr>
      <w:r w:rsidRPr="00A33C8F">
        <w:rPr>
          <w:bCs/>
        </w:rPr>
        <w:lastRenderedPageBreak/>
        <w:t xml:space="preserve">– </w:t>
      </w:r>
      <w:r w:rsidRPr="00A33C8F">
        <w:t>содействие и сотрудничество детей и взрослых, признание ребенка полноце</w:t>
      </w:r>
      <w:r w:rsidRPr="00A33C8F">
        <w:t>н</w:t>
      </w:r>
      <w:r w:rsidRPr="00A33C8F">
        <w:t>ным участником (субъектом) образовательных отношений;</w:t>
      </w:r>
    </w:p>
    <w:p w:rsidR="00A33C8F" w:rsidRPr="00A33C8F" w:rsidRDefault="00A33C8F" w:rsidP="00A33C8F">
      <w:pPr>
        <w:widowControl w:val="0"/>
        <w:spacing w:line="360" w:lineRule="auto"/>
        <w:ind w:left="-851"/>
        <w:jc w:val="both"/>
      </w:pPr>
      <w:r w:rsidRPr="00A33C8F">
        <w:rPr>
          <w:bCs/>
        </w:rPr>
        <w:t xml:space="preserve">– </w:t>
      </w:r>
      <w:r w:rsidRPr="00A33C8F">
        <w:t>поддержка инициативы детей;</w:t>
      </w:r>
    </w:p>
    <w:p w:rsidR="00A33C8F" w:rsidRPr="00A33C8F" w:rsidRDefault="00A33C8F" w:rsidP="00A33C8F">
      <w:pPr>
        <w:widowControl w:val="0"/>
        <w:spacing w:line="360" w:lineRule="auto"/>
        <w:ind w:left="-851"/>
        <w:jc w:val="both"/>
      </w:pPr>
      <w:r w:rsidRPr="00A33C8F">
        <w:rPr>
          <w:bCs/>
        </w:rPr>
        <w:t xml:space="preserve">– </w:t>
      </w:r>
      <w:r w:rsidRPr="00A33C8F">
        <w:t>сотрудничество с семьями воспитанников [25].</w:t>
      </w:r>
    </w:p>
    <w:p w:rsidR="00A33C8F" w:rsidRPr="00A33C8F" w:rsidRDefault="00A33C8F" w:rsidP="00A33C8F">
      <w:pPr>
        <w:widowControl w:val="0"/>
        <w:spacing w:line="360" w:lineRule="auto"/>
        <w:ind w:left="-851"/>
        <w:jc w:val="both"/>
      </w:pPr>
      <w:r w:rsidRPr="00A33C8F">
        <w:t>Технология формирования экологической культуры у детей  старшего дошкол</w:t>
      </w:r>
      <w:r w:rsidRPr="00A33C8F">
        <w:t>ь</w:t>
      </w:r>
      <w:r w:rsidRPr="00A33C8F">
        <w:t xml:space="preserve">ного возраста включает 4 модуля. </w:t>
      </w:r>
    </w:p>
    <w:p w:rsidR="00A33C8F" w:rsidRPr="00A33C8F" w:rsidRDefault="00A33C8F" w:rsidP="00A33C8F">
      <w:pPr>
        <w:widowControl w:val="0"/>
        <w:spacing w:line="360" w:lineRule="auto"/>
        <w:ind w:left="-851"/>
        <w:jc w:val="both"/>
      </w:pPr>
      <w:r w:rsidRPr="00A33C8F">
        <w:t>Целевой модуль технологии определяет цели и задачи формирования  эколог</w:t>
      </w:r>
      <w:r w:rsidRPr="00A33C8F">
        <w:t>и</w:t>
      </w:r>
      <w:r w:rsidRPr="00A33C8F">
        <w:t xml:space="preserve">ческой культуры у детей  старшего дошкольного возраста.  </w:t>
      </w:r>
    </w:p>
    <w:p w:rsidR="00A33C8F" w:rsidRPr="00A33C8F" w:rsidRDefault="00A33C8F" w:rsidP="00A33C8F">
      <w:pPr>
        <w:widowControl w:val="0"/>
        <w:spacing w:line="360" w:lineRule="auto"/>
        <w:ind w:left="-851"/>
        <w:jc w:val="both"/>
      </w:pPr>
      <w:r w:rsidRPr="00A33C8F">
        <w:t xml:space="preserve">Содержательный модуль технологии характеризует содержание этого процесса по тематическим блокам.   </w:t>
      </w:r>
    </w:p>
    <w:p w:rsidR="00A33C8F" w:rsidRPr="00A33C8F" w:rsidRDefault="00A33C8F" w:rsidP="00A33C8F">
      <w:pPr>
        <w:widowControl w:val="0"/>
        <w:spacing w:line="360" w:lineRule="auto"/>
        <w:ind w:left="-851"/>
        <w:jc w:val="both"/>
      </w:pPr>
      <w:r w:rsidRPr="00A33C8F">
        <w:t>Процессуально-деятельностный модуль технологии содержит этапы, средства, методы и формы педагогической работы с детьми, а также особенности организации предме</w:t>
      </w:r>
      <w:r w:rsidRPr="00A33C8F">
        <w:t>т</w:t>
      </w:r>
      <w:r w:rsidRPr="00A33C8F">
        <w:t xml:space="preserve">но-пространственной среды.  </w:t>
      </w:r>
    </w:p>
    <w:p w:rsidR="00A33C8F" w:rsidRPr="00A33C8F" w:rsidRDefault="00A33C8F" w:rsidP="00A33C8F">
      <w:pPr>
        <w:widowControl w:val="0"/>
        <w:spacing w:line="360" w:lineRule="auto"/>
        <w:ind w:left="-851"/>
        <w:jc w:val="both"/>
      </w:pPr>
      <w:r w:rsidRPr="00A33C8F">
        <w:t>Диагностико-результативный модуль технологии представлен диагност</w:t>
      </w:r>
      <w:r w:rsidRPr="00A33C8F">
        <w:t>и</w:t>
      </w:r>
      <w:r w:rsidRPr="00A33C8F">
        <w:t>ческими заданиями для оценки уровней (высокого, среднего и низкого) сфо</w:t>
      </w:r>
      <w:r w:rsidRPr="00A33C8F">
        <w:t>р</w:t>
      </w:r>
      <w:r w:rsidRPr="00A33C8F">
        <w:t xml:space="preserve">мированности экологической культуры у старших дошкольников. </w:t>
      </w:r>
    </w:p>
    <w:p w:rsidR="001008C0" w:rsidRDefault="001008C0" w:rsidP="00A33C8F">
      <w:pPr>
        <w:widowControl w:val="0"/>
        <w:tabs>
          <w:tab w:val="left" w:pos="9540"/>
        </w:tabs>
        <w:spacing w:line="360" w:lineRule="auto"/>
        <w:ind w:left="-851"/>
        <w:jc w:val="center"/>
        <w:rPr>
          <w:b/>
        </w:rPr>
      </w:pPr>
    </w:p>
    <w:p w:rsidR="00A33C8F" w:rsidRPr="00A33C8F" w:rsidRDefault="00A33C8F" w:rsidP="00A33C8F">
      <w:pPr>
        <w:widowControl w:val="0"/>
        <w:tabs>
          <w:tab w:val="left" w:pos="9540"/>
        </w:tabs>
        <w:spacing w:line="360" w:lineRule="auto"/>
        <w:ind w:left="-851"/>
        <w:jc w:val="center"/>
        <w:rPr>
          <w:b/>
        </w:rPr>
      </w:pPr>
      <w:r w:rsidRPr="00A33C8F">
        <w:rPr>
          <w:b/>
        </w:rPr>
        <w:t xml:space="preserve">Технология формирования формирования экологической культуры </w:t>
      </w:r>
      <w:r w:rsidRPr="00A33C8F">
        <w:rPr>
          <w:b/>
        </w:rPr>
        <w:br/>
        <w:t>у детей  старшего дошкольного возраста</w:t>
      </w:r>
    </w:p>
    <w:tbl>
      <w:tblPr>
        <w:tblW w:w="5449" w:type="pct"/>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41"/>
        <w:gridCol w:w="7696"/>
      </w:tblGrid>
      <w:tr w:rsidR="00A33C8F" w:rsidRPr="00A33C8F" w:rsidTr="001008C0">
        <w:tc>
          <w:tcPr>
            <w:tcW w:w="1416" w:type="pct"/>
          </w:tcPr>
          <w:p w:rsidR="00A33C8F" w:rsidRPr="00A33C8F" w:rsidRDefault="00A33C8F" w:rsidP="001008C0">
            <w:pPr>
              <w:widowControl w:val="0"/>
              <w:tabs>
                <w:tab w:val="left" w:pos="9540"/>
              </w:tabs>
              <w:ind w:left="34"/>
              <w:jc w:val="center"/>
              <w:rPr>
                <w:b/>
              </w:rPr>
            </w:pPr>
            <w:r w:rsidRPr="00A33C8F">
              <w:rPr>
                <w:b/>
              </w:rPr>
              <w:t>Модуль</w:t>
            </w:r>
          </w:p>
        </w:tc>
        <w:tc>
          <w:tcPr>
            <w:tcW w:w="3584" w:type="pct"/>
          </w:tcPr>
          <w:p w:rsidR="00A33C8F" w:rsidRPr="00A33C8F" w:rsidRDefault="00A33C8F" w:rsidP="00A33C8F">
            <w:pPr>
              <w:widowControl w:val="0"/>
              <w:tabs>
                <w:tab w:val="left" w:pos="9540"/>
              </w:tabs>
              <w:ind w:left="-851"/>
              <w:jc w:val="center"/>
              <w:rPr>
                <w:b/>
              </w:rPr>
            </w:pPr>
            <w:r w:rsidRPr="00A33C8F">
              <w:rPr>
                <w:b/>
              </w:rPr>
              <w:t xml:space="preserve">Содержание </w:t>
            </w:r>
          </w:p>
        </w:tc>
      </w:tr>
      <w:tr w:rsidR="00A33C8F" w:rsidRPr="00A33C8F" w:rsidTr="001008C0">
        <w:tc>
          <w:tcPr>
            <w:tcW w:w="1416" w:type="pct"/>
          </w:tcPr>
          <w:p w:rsidR="001008C0" w:rsidRPr="001008C0" w:rsidRDefault="00A33C8F" w:rsidP="001008C0">
            <w:pPr>
              <w:widowControl w:val="0"/>
              <w:tabs>
                <w:tab w:val="left" w:pos="9540"/>
              </w:tabs>
              <w:ind w:left="176"/>
              <w:jc w:val="center"/>
              <w:rPr>
                <w:b/>
              </w:rPr>
            </w:pPr>
            <w:r w:rsidRPr="001008C0">
              <w:rPr>
                <w:b/>
              </w:rPr>
              <w:t xml:space="preserve">Целевой </w:t>
            </w:r>
          </w:p>
          <w:p w:rsidR="00A33C8F" w:rsidRPr="00A33C8F" w:rsidRDefault="00A33C8F" w:rsidP="001008C0">
            <w:pPr>
              <w:widowControl w:val="0"/>
              <w:tabs>
                <w:tab w:val="left" w:pos="9540"/>
              </w:tabs>
              <w:ind w:left="176"/>
              <w:jc w:val="center"/>
            </w:pPr>
            <w:r w:rsidRPr="001008C0">
              <w:rPr>
                <w:b/>
              </w:rPr>
              <w:t>модуль</w:t>
            </w:r>
          </w:p>
        </w:tc>
        <w:tc>
          <w:tcPr>
            <w:tcW w:w="3584" w:type="pct"/>
          </w:tcPr>
          <w:p w:rsidR="00A33C8F" w:rsidRPr="00A33C8F" w:rsidRDefault="00A33C8F" w:rsidP="001008C0">
            <w:pPr>
              <w:pStyle w:val="afffa"/>
              <w:widowControl w:val="0"/>
              <w:ind w:left="112" w:firstLine="0"/>
            </w:pPr>
            <w:r w:rsidRPr="00A33C8F">
              <w:rPr>
                <w:b/>
              </w:rPr>
              <w:t>Цель</w:t>
            </w:r>
            <w:r w:rsidRPr="00A33C8F">
              <w:t xml:space="preserve"> – формирование экологической культуры у старших  дошкольников посредством метода проектов.</w:t>
            </w:r>
          </w:p>
          <w:p w:rsidR="00A33C8F" w:rsidRPr="00A33C8F" w:rsidRDefault="00A33C8F" w:rsidP="001008C0">
            <w:pPr>
              <w:widowControl w:val="0"/>
              <w:tabs>
                <w:tab w:val="right" w:leader="dot" w:pos="9636"/>
              </w:tabs>
              <w:ind w:left="112"/>
              <w:jc w:val="both"/>
              <w:rPr>
                <w:b/>
              </w:rPr>
            </w:pPr>
            <w:r w:rsidRPr="00A33C8F">
              <w:rPr>
                <w:b/>
              </w:rPr>
              <w:t xml:space="preserve">Задачи: </w:t>
            </w:r>
          </w:p>
          <w:p w:rsidR="00A33C8F" w:rsidRPr="00A33C8F" w:rsidRDefault="00A33C8F" w:rsidP="001008C0">
            <w:pPr>
              <w:widowControl w:val="0"/>
              <w:tabs>
                <w:tab w:val="right" w:leader="dot" w:pos="9636"/>
              </w:tabs>
              <w:ind w:left="112"/>
              <w:jc w:val="both"/>
            </w:pPr>
            <w:r w:rsidRPr="00A33C8F">
              <w:t>1. Формировать у детей экологические представления и зн</w:t>
            </w:r>
            <w:r w:rsidRPr="00A33C8F">
              <w:t>а</w:t>
            </w:r>
            <w:r w:rsidRPr="00A33C8F">
              <w:t>ния о природе и взаимосвязях в ней,  положительное (эст</w:t>
            </w:r>
            <w:r w:rsidRPr="00A33C8F">
              <w:t>е</w:t>
            </w:r>
            <w:r w:rsidRPr="00A33C8F">
              <w:t>тическое и нравственное) отношение к природе и активное пр</w:t>
            </w:r>
            <w:r w:rsidRPr="00A33C8F">
              <w:t>и</w:t>
            </w:r>
            <w:r w:rsidRPr="00A33C8F">
              <w:t>родосообразное поведение.</w:t>
            </w:r>
          </w:p>
          <w:p w:rsidR="00A33C8F" w:rsidRPr="00A33C8F" w:rsidRDefault="00A33C8F" w:rsidP="001008C0">
            <w:pPr>
              <w:widowControl w:val="0"/>
              <w:tabs>
                <w:tab w:val="right" w:leader="dot" w:pos="9636"/>
              </w:tabs>
              <w:ind w:left="112"/>
              <w:jc w:val="both"/>
            </w:pPr>
            <w:r w:rsidRPr="00A33C8F">
              <w:t>2. Помогать детям поэтапно осуществлять проектную де</w:t>
            </w:r>
            <w:r w:rsidRPr="00A33C8F">
              <w:t>я</w:t>
            </w:r>
            <w:r w:rsidRPr="00A33C8F">
              <w:t>тельность, поддерж</w:t>
            </w:r>
            <w:r w:rsidRPr="00A33C8F">
              <w:t>и</w:t>
            </w:r>
            <w:r w:rsidRPr="00A33C8F">
              <w:t>вать детскую инициативу.</w:t>
            </w:r>
          </w:p>
          <w:p w:rsidR="00A33C8F" w:rsidRPr="00A33C8F" w:rsidRDefault="00A33C8F" w:rsidP="001008C0">
            <w:pPr>
              <w:widowControl w:val="0"/>
              <w:tabs>
                <w:tab w:val="right" w:leader="dot" w:pos="9636"/>
              </w:tabs>
              <w:ind w:left="112"/>
              <w:jc w:val="both"/>
            </w:pPr>
            <w:r w:rsidRPr="00A33C8F">
              <w:t>3. Развивать исследовательские умения детей.</w:t>
            </w:r>
          </w:p>
          <w:p w:rsidR="00A33C8F" w:rsidRPr="00A33C8F" w:rsidRDefault="00A33C8F" w:rsidP="001008C0">
            <w:pPr>
              <w:widowControl w:val="0"/>
              <w:tabs>
                <w:tab w:val="right" w:leader="dot" w:pos="9636"/>
              </w:tabs>
              <w:ind w:left="112"/>
              <w:jc w:val="both"/>
            </w:pPr>
            <w:r w:rsidRPr="00A33C8F">
              <w:t>4. Способствовать взаимодействию педагогов с семьями воспитанников, привлечению родителей к проектной де</w:t>
            </w:r>
            <w:r w:rsidRPr="00A33C8F">
              <w:t>я</w:t>
            </w:r>
            <w:r w:rsidRPr="00A33C8F">
              <w:t>тельн</w:t>
            </w:r>
            <w:r w:rsidRPr="00A33C8F">
              <w:t>о</w:t>
            </w:r>
            <w:r w:rsidRPr="00A33C8F">
              <w:t>сти детей.</w:t>
            </w:r>
          </w:p>
        </w:tc>
      </w:tr>
      <w:tr w:rsidR="00A33C8F" w:rsidRPr="00A33C8F" w:rsidTr="001008C0">
        <w:tc>
          <w:tcPr>
            <w:tcW w:w="1416" w:type="pct"/>
          </w:tcPr>
          <w:p w:rsidR="00A33C8F" w:rsidRPr="001008C0" w:rsidRDefault="00A33C8F" w:rsidP="001008C0">
            <w:pPr>
              <w:widowControl w:val="0"/>
              <w:tabs>
                <w:tab w:val="left" w:pos="9540"/>
              </w:tabs>
              <w:ind w:left="176"/>
              <w:jc w:val="center"/>
              <w:rPr>
                <w:b/>
              </w:rPr>
            </w:pPr>
            <w:r w:rsidRPr="001008C0">
              <w:rPr>
                <w:b/>
              </w:rPr>
              <w:t xml:space="preserve">Содержательный  </w:t>
            </w:r>
            <w:r w:rsidRPr="001008C0">
              <w:rPr>
                <w:b/>
              </w:rPr>
              <w:lastRenderedPageBreak/>
              <w:t>модуль</w:t>
            </w:r>
          </w:p>
        </w:tc>
        <w:tc>
          <w:tcPr>
            <w:tcW w:w="3584" w:type="pct"/>
          </w:tcPr>
          <w:p w:rsidR="00A33C8F" w:rsidRPr="00A33C8F" w:rsidRDefault="00A33C8F" w:rsidP="001008C0">
            <w:pPr>
              <w:widowControl w:val="0"/>
              <w:tabs>
                <w:tab w:val="left" w:pos="9540"/>
              </w:tabs>
              <w:ind w:left="112"/>
              <w:jc w:val="both"/>
              <w:rPr>
                <w:b/>
              </w:rPr>
            </w:pPr>
            <w:r w:rsidRPr="00A33C8F">
              <w:rPr>
                <w:b/>
              </w:rPr>
              <w:lastRenderedPageBreak/>
              <w:t>1 блок «Мир природы»</w:t>
            </w:r>
          </w:p>
          <w:p w:rsidR="00A33C8F" w:rsidRPr="00A33C8F" w:rsidRDefault="00A33C8F" w:rsidP="001008C0">
            <w:pPr>
              <w:widowControl w:val="0"/>
              <w:tabs>
                <w:tab w:val="left" w:pos="9540"/>
              </w:tabs>
              <w:ind w:left="112"/>
              <w:jc w:val="both"/>
            </w:pPr>
            <w:r w:rsidRPr="00A33C8F">
              <w:lastRenderedPageBreak/>
              <w:t>• Тематические проекты, направленные на формирование у детей экологических представлений и знаний о природе и взаимосвязях в ней.</w:t>
            </w:r>
          </w:p>
          <w:p w:rsidR="00A33C8F" w:rsidRPr="00A33C8F" w:rsidRDefault="00A33C8F" w:rsidP="001008C0">
            <w:pPr>
              <w:widowControl w:val="0"/>
              <w:tabs>
                <w:tab w:val="left" w:pos="9540"/>
              </w:tabs>
              <w:ind w:left="112"/>
              <w:jc w:val="both"/>
              <w:rPr>
                <w:i/>
              </w:rPr>
            </w:pPr>
            <w:r w:rsidRPr="00A33C8F">
              <w:rPr>
                <w:i/>
              </w:rPr>
              <w:t xml:space="preserve">Проекты: </w:t>
            </w:r>
          </w:p>
          <w:p w:rsidR="00A33C8F" w:rsidRPr="00A33C8F" w:rsidRDefault="00A33C8F" w:rsidP="001008C0">
            <w:pPr>
              <w:widowControl w:val="0"/>
              <w:tabs>
                <w:tab w:val="left" w:pos="9540"/>
              </w:tabs>
              <w:ind w:left="112"/>
              <w:jc w:val="both"/>
              <w:rPr>
                <w:rFonts w:eastAsia="Calibri"/>
                <w:bCs/>
                <w:lang w:eastAsia="en-US"/>
              </w:rPr>
            </w:pPr>
            <w:r w:rsidRPr="00A33C8F">
              <w:rPr>
                <w:rFonts w:eastAsia="Calibri"/>
                <w:bCs/>
                <w:lang w:eastAsia="en-US"/>
              </w:rPr>
              <w:t>«Сохраним живую природу – ради жизни на Земле» (долг</w:t>
            </w:r>
            <w:r w:rsidRPr="00A33C8F">
              <w:rPr>
                <w:rFonts w:eastAsia="Calibri"/>
                <w:bCs/>
                <w:lang w:eastAsia="en-US"/>
              </w:rPr>
              <w:t>о</w:t>
            </w:r>
            <w:r w:rsidRPr="00A33C8F">
              <w:rPr>
                <w:rFonts w:eastAsia="Calibri"/>
                <w:bCs/>
                <w:lang w:eastAsia="en-US"/>
              </w:rPr>
              <w:t>срочный)</w:t>
            </w:r>
          </w:p>
          <w:p w:rsidR="00A33C8F" w:rsidRPr="00A33C8F" w:rsidRDefault="00A33C8F" w:rsidP="001008C0">
            <w:pPr>
              <w:widowControl w:val="0"/>
              <w:tabs>
                <w:tab w:val="left" w:pos="9540"/>
              </w:tabs>
              <w:ind w:left="112"/>
              <w:jc w:val="both"/>
              <w:rPr>
                <w:i/>
              </w:rPr>
            </w:pPr>
            <w:r w:rsidRPr="00A33C8F">
              <w:rPr>
                <w:rFonts w:eastAsia="Calibri"/>
                <w:bCs/>
                <w:lang w:eastAsia="en-US"/>
              </w:rPr>
              <w:t>«Мы дети Югры»</w:t>
            </w:r>
          </w:p>
          <w:p w:rsidR="00A33C8F" w:rsidRPr="00A33C8F" w:rsidRDefault="00A33C8F" w:rsidP="001008C0">
            <w:pPr>
              <w:widowControl w:val="0"/>
              <w:tabs>
                <w:tab w:val="left" w:pos="9540"/>
              </w:tabs>
              <w:ind w:left="112"/>
              <w:jc w:val="both"/>
              <w:rPr>
                <w:rFonts w:eastAsia="Calibri"/>
                <w:bCs/>
                <w:lang w:eastAsia="en-US"/>
              </w:rPr>
            </w:pPr>
            <w:r w:rsidRPr="00A33C8F">
              <w:rPr>
                <w:rFonts w:eastAsia="Calibri"/>
                <w:bCs/>
                <w:lang w:eastAsia="en-US"/>
              </w:rPr>
              <w:t>«Белая береза»</w:t>
            </w:r>
          </w:p>
          <w:p w:rsidR="00A33C8F" w:rsidRPr="00A33C8F" w:rsidRDefault="00A33C8F" w:rsidP="001008C0">
            <w:pPr>
              <w:widowControl w:val="0"/>
              <w:tabs>
                <w:tab w:val="left" w:pos="9540"/>
              </w:tabs>
              <w:ind w:left="112"/>
              <w:jc w:val="both"/>
              <w:rPr>
                <w:i/>
              </w:rPr>
            </w:pPr>
            <w:r w:rsidRPr="00A33C8F">
              <w:rPr>
                <w:rFonts w:eastAsia="Calibri"/>
                <w:bCs/>
                <w:lang w:eastAsia="en-US"/>
              </w:rPr>
              <w:t>«Зимующая птица – Снегирь»</w:t>
            </w:r>
          </w:p>
          <w:p w:rsidR="00A33C8F" w:rsidRPr="00A33C8F" w:rsidRDefault="00A33C8F" w:rsidP="001008C0">
            <w:pPr>
              <w:widowControl w:val="0"/>
              <w:tabs>
                <w:tab w:val="left" w:pos="9540"/>
              </w:tabs>
              <w:ind w:left="112"/>
              <w:jc w:val="both"/>
              <w:rPr>
                <w:b/>
              </w:rPr>
            </w:pPr>
            <w:r w:rsidRPr="00A33C8F">
              <w:rPr>
                <w:b/>
              </w:rPr>
              <w:t>2 блок. «Мир наблюдений»</w:t>
            </w:r>
          </w:p>
          <w:p w:rsidR="00A33C8F" w:rsidRPr="00A33C8F" w:rsidRDefault="00A33C8F" w:rsidP="001008C0">
            <w:pPr>
              <w:widowControl w:val="0"/>
              <w:tabs>
                <w:tab w:val="left" w:pos="9540"/>
              </w:tabs>
              <w:ind w:left="112"/>
              <w:jc w:val="both"/>
            </w:pPr>
            <w:r w:rsidRPr="00A33C8F">
              <w:t>• Тематические проекты, направленные на формирование у детей положительного (эстетического и нравственного) о</w:t>
            </w:r>
            <w:r w:rsidRPr="00A33C8F">
              <w:t>т</w:t>
            </w:r>
            <w:r w:rsidRPr="00A33C8F">
              <w:t>ношения к природе.</w:t>
            </w:r>
          </w:p>
          <w:p w:rsidR="00A33C8F" w:rsidRPr="00A33C8F" w:rsidRDefault="00A33C8F" w:rsidP="001008C0">
            <w:pPr>
              <w:widowControl w:val="0"/>
              <w:tabs>
                <w:tab w:val="left" w:pos="9540"/>
              </w:tabs>
              <w:ind w:left="112"/>
              <w:jc w:val="both"/>
              <w:rPr>
                <w:i/>
              </w:rPr>
            </w:pPr>
            <w:r w:rsidRPr="00A33C8F">
              <w:rPr>
                <w:i/>
              </w:rPr>
              <w:t xml:space="preserve">Проекты: </w:t>
            </w:r>
          </w:p>
          <w:p w:rsidR="00A33C8F" w:rsidRPr="00A33C8F" w:rsidRDefault="00A33C8F" w:rsidP="001008C0">
            <w:pPr>
              <w:widowControl w:val="0"/>
              <w:tabs>
                <w:tab w:val="left" w:pos="9540"/>
              </w:tabs>
              <w:ind w:left="112"/>
              <w:jc w:val="both"/>
              <w:rPr>
                <w:i/>
              </w:rPr>
            </w:pPr>
            <w:r w:rsidRPr="00A33C8F">
              <w:rPr>
                <w:rFonts w:eastAsia="Calibri"/>
                <w:bCs/>
                <w:lang w:eastAsia="en-US"/>
              </w:rPr>
              <w:t>«Времена года»</w:t>
            </w:r>
            <w:r w:rsidRPr="00A33C8F">
              <w:rPr>
                <w:rStyle w:val="afc"/>
                <w:rFonts w:eastAsia="Calibri"/>
                <w:lang w:eastAsia="en-US"/>
              </w:rPr>
              <w:t> </w:t>
            </w:r>
            <w:r w:rsidRPr="00A33C8F">
              <w:rPr>
                <w:rFonts w:eastAsia="Calibri"/>
                <w:lang w:eastAsia="en-US"/>
              </w:rPr>
              <w:t>(долгосрочный)</w:t>
            </w:r>
          </w:p>
          <w:p w:rsidR="00A33C8F" w:rsidRPr="00A33C8F" w:rsidRDefault="00A33C8F" w:rsidP="001008C0">
            <w:pPr>
              <w:widowControl w:val="0"/>
              <w:tabs>
                <w:tab w:val="left" w:pos="9540"/>
              </w:tabs>
              <w:ind w:left="112"/>
              <w:jc w:val="both"/>
            </w:pPr>
            <w:r w:rsidRPr="00A33C8F">
              <w:t>«Мир животных. Взаимосвязи в природе: зачем и почему?»</w:t>
            </w:r>
          </w:p>
          <w:p w:rsidR="00A33C8F" w:rsidRPr="00A33C8F" w:rsidRDefault="00A33C8F" w:rsidP="001008C0">
            <w:pPr>
              <w:widowControl w:val="0"/>
              <w:tabs>
                <w:tab w:val="left" w:pos="9540"/>
              </w:tabs>
              <w:ind w:left="112"/>
              <w:jc w:val="both"/>
            </w:pPr>
            <w:r w:rsidRPr="00A33C8F">
              <w:t>«Комнатные растения – наши зеленые друзья» (долгосро</w:t>
            </w:r>
            <w:r w:rsidRPr="00A33C8F">
              <w:t>ч</w:t>
            </w:r>
            <w:r w:rsidRPr="00A33C8F">
              <w:t>ный)</w:t>
            </w:r>
          </w:p>
          <w:p w:rsidR="00A33C8F" w:rsidRPr="00A33C8F" w:rsidRDefault="00A33C8F" w:rsidP="001008C0">
            <w:pPr>
              <w:widowControl w:val="0"/>
              <w:tabs>
                <w:tab w:val="left" w:pos="9540"/>
              </w:tabs>
              <w:ind w:left="112"/>
              <w:jc w:val="both"/>
              <w:rPr>
                <w:b/>
              </w:rPr>
            </w:pPr>
            <w:r w:rsidRPr="00A33C8F">
              <w:rPr>
                <w:b/>
              </w:rPr>
              <w:t>3 блок «Мир открытий»</w:t>
            </w:r>
          </w:p>
          <w:p w:rsidR="00A33C8F" w:rsidRPr="00A33C8F" w:rsidRDefault="00A33C8F" w:rsidP="001008C0">
            <w:pPr>
              <w:widowControl w:val="0"/>
              <w:tabs>
                <w:tab w:val="left" w:pos="9540"/>
              </w:tabs>
              <w:ind w:left="112"/>
              <w:jc w:val="both"/>
            </w:pPr>
            <w:r w:rsidRPr="00A33C8F">
              <w:t>• Тематические проекты, направленные на формирование у детей а</w:t>
            </w:r>
            <w:r w:rsidRPr="00A33C8F">
              <w:t>к</w:t>
            </w:r>
            <w:r w:rsidRPr="00A33C8F">
              <w:t>тивного природосообразного поведения.</w:t>
            </w:r>
          </w:p>
          <w:p w:rsidR="00A33C8F" w:rsidRPr="00A33C8F" w:rsidRDefault="00A33C8F" w:rsidP="001008C0">
            <w:pPr>
              <w:widowControl w:val="0"/>
              <w:tabs>
                <w:tab w:val="left" w:pos="9540"/>
              </w:tabs>
              <w:ind w:left="112"/>
              <w:jc w:val="both"/>
              <w:rPr>
                <w:i/>
              </w:rPr>
            </w:pPr>
            <w:r w:rsidRPr="00A33C8F">
              <w:rPr>
                <w:i/>
              </w:rPr>
              <w:t>Проекты:</w:t>
            </w:r>
          </w:p>
          <w:p w:rsidR="00A33C8F" w:rsidRPr="00A33C8F" w:rsidRDefault="00A33C8F" w:rsidP="001008C0">
            <w:pPr>
              <w:widowControl w:val="0"/>
              <w:tabs>
                <w:tab w:val="left" w:pos="9540"/>
              </w:tabs>
              <w:ind w:left="112"/>
              <w:jc w:val="both"/>
            </w:pPr>
            <w:r w:rsidRPr="00A33C8F">
              <w:t>«Питьевая вода» (опыты с водой)</w:t>
            </w:r>
          </w:p>
          <w:p w:rsidR="00A33C8F" w:rsidRPr="00A33C8F" w:rsidRDefault="00A33C8F" w:rsidP="001008C0">
            <w:pPr>
              <w:widowControl w:val="0"/>
              <w:tabs>
                <w:tab w:val="left" w:pos="9540"/>
              </w:tabs>
              <w:ind w:left="112"/>
              <w:jc w:val="both"/>
            </w:pPr>
            <w:r w:rsidRPr="00A33C8F">
              <w:t>«Загадки Снежной бабы» (опыты с водой)</w:t>
            </w:r>
          </w:p>
          <w:p w:rsidR="00A33C8F" w:rsidRPr="00A33C8F" w:rsidRDefault="00A33C8F" w:rsidP="001008C0">
            <w:pPr>
              <w:widowControl w:val="0"/>
              <w:tabs>
                <w:tab w:val="left" w:pos="9540"/>
              </w:tabs>
              <w:ind w:left="112"/>
              <w:jc w:val="both"/>
            </w:pPr>
            <w:r w:rsidRPr="00A33C8F">
              <w:t>«Тайны песочного человечка» (опыты с песком)</w:t>
            </w:r>
          </w:p>
          <w:p w:rsidR="00A33C8F" w:rsidRPr="00A33C8F" w:rsidRDefault="00A33C8F" w:rsidP="001008C0">
            <w:pPr>
              <w:widowControl w:val="0"/>
              <w:tabs>
                <w:tab w:val="left" w:pos="9540"/>
              </w:tabs>
              <w:ind w:left="112"/>
              <w:jc w:val="both"/>
            </w:pPr>
            <w:r w:rsidRPr="00A33C8F">
              <w:t>«Чудесные свойства глины» (опыты с глиной)</w:t>
            </w:r>
          </w:p>
          <w:p w:rsidR="00A33C8F" w:rsidRPr="00A33C8F" w:rsidRDefault="00A33C8F" w:rsidP="001008C0">
            <w:pPr>
              <w:widowControl w:val="0"/>
              <w:tabs>
                <w:tab w:val="left" w:pos="9540"/>
              </w:tabs>
              <w:ind w:left="112"/>
              <w:jc w:val="both"/>
            </w:pPr>
            <w:r w:rsidRPr="00A33C8F">
              <w:t>«Удивительный мир комнатных растений» (опыты с комна</w:t>
            </w:r>
            <w:r w:rsidRPr="00A33C8F">
              <w:t>т</w:t>
            </w:r>
            <w:r w:rsidRPr="00A33C8F">
              <w:t>ными растени</w:t>
            </w:r>
            <w:r w:rsidRPr="00A33C8F">
              <w:t>я</w:t>
            </w:r>
            <w:r w:rsidRPr="00A33C8F">
              <w:t>ми)</w:t>
            </w:r>
          </w:p>
          <w:p w:rsidR="00A33C8F" w:rsidRPr="00A33C8F" w:rsidRDefault="00A33C8F" w:rsidP="001008C0">
            <w:pPr>
              <w:widowControl w:val="0"/>
              <w:tabs>
                <w:tab w:val="left" w:pos="9540"/>
              </w:tabs>
              <w:ind w:left="112"/>
              <w:jc w:val="both"/>
            </w:pPr>
            <w:r w:rsidRPr="00A33C8F">
              <w:t>«ЭКО</w:t>
            </w:r>
            <w:r w:rsidRPr="00A33C8F">
              <w:rPr>
                <w:rFonts w:eastAsia="Calibri"/>
                <w:lang w:eastAsia="en-US"/>
              </w:rPr>
              <w:t>мультипликация» (из различного материала (пласт</w:t>
            </w:r>
            <w:r w:rsidRPr="00A33C8F">
              <w:rPr>
                <w:rFonts w:eastAsia="Calibri"/>
                <w:lang w:eastAsia="en-US"/>
              </w:rPr>
              <w:t>и</w:t>
            </w:r>
            <w:r w:rsidRPr="00A33C8F">
              <w:rPr>
                <w:rFonts w:eastAsia="Calibri"/>
                <w:lang w:eastAsia="en-US"/>
              </w:rPr>
              <w:t>лина, природного или бросового материала) дети изготавл</w:t>
            </w:r>
            <w:r w:rsidRPr="00A33C8F">
              <w:rPr>
                <w:rFonts w:eastAsia="Calibri"/>
                <w:lang w:eastAsia="en-US"/>
              </w:rPr>
              <w:t>и</w:t>
            </w:r>
            <w:r w:rsidRPr="00A33C8F">
              <w:rPr>
                <w:rFonts w:eastAsia="Calibri"/>
                <w:lang w:eastAsia="en-US"/>
              </w:rPr>
              <w:t>вают персонажей, а потом снимаем мультфильм на эколог</w:t>
            </w:r>
            <w:r w:rsidRPr="00A33C8F">
              <w:rPr>
                <w:rFonts w:eastAsia="Calibri"/>
                <w:lang w:eastAsia="en-US"/>
              </w:rPr>
              <w:t>и</w:t>
            </w:r>
            <w:r w:rsidRPr="00A33C8F">
              <w:rPr>
                <w:rFonts w:eastAsia="Calibri"/>
                <w:lang w:eastAsia="en-US"/>
              </w:rPr>
              <w:t>ческие темы («Как художник лес рисовал», «Приключения Лесови</w:t>
            </w:r>
            <w:r w:rsidRPr="00A33C8F">
              <w:rPr>
                <w:rFonts w:eastAsia="Calibri"/>
                <w:lang w:eastAsia="en-US"/>
              </w:rPr>
              <w:t>ч</w:t>
            </w:r>
            <w:r w:rsidRPr="00A33C8F">
              <w:rPr>
                <w:rFonts w:eastAsia="Calibri"/>
                <w:lang w:eastAsia="en-US"/>
              </w:rPr>
              <w:t>ка», «Земля наш ДОМ»).</w:t>
            </w:r>
            <w:r w:rsidRPr="00A33C8F">
              <w:rPr>
                <w:rFonts w:eastAsia="Calibri"/>
                <w:color w:val="FF0000"/>
                <w:lang w:eastAsia="en-US"/>
              </w:rPr>
              <w:t xml:space="preserve"> </w:t>
            </w:r>
          </w:p>
        </w:tc>
      </w:tr>
      <w:tr w:rsidR="00A33C8F" w:rsidRPr="00A33C8F" w:rsidTr="001008C0">
        <w:tc>
          <w:tcPr>
            <w:tcW w:w="1416" w:type="pct"/>
          </w:tcPr>
          <w:p w:rsidR="001008C0" w:rsidRPr="001008C0" w:rsidRDefault="00A33C8F" w:rsidP="001008C0">
            <w:pPr>
              <w:widowControl w:val="0"/>
              <w:tabs>
                <w:tab w:val="left" w:pos="9540"/>
              </w:tabs>
              <w:ind w:left="34"/>
              <w:jc w:val="center"/>
              <w:rPr>
                <w:b/>
              </w:rPr>
            </w:pPr>
            <w:r w:rsidRPr="001008C0">
              <w:rPr>
                <w:b/>
              </w:rPr>
              <w:lastRenderedPageBreak/>
              <w:t xml:space="preserve">Процессуально-деятельностный </w:t>
            </w:r>
          </w:p>
          <w:p w:rsidR="00A33C8F" w:rsidRPr="00A33C8F" w:rsidRDefault="00A33C8F" w:rsidP="001008C0">
            <w:pPr>
              <w:widowControl w:val="0"/>
              <w:tabs>
                <w:tab w:val="left" w:pos="9540"/>
              </w:tabs>
              <w:ind w:left="34"/>
              <w:jc w:val="center"/>
            </w:pPr>
            <w:r w:rsidRPr="001008C0">
              <w:rPr>
                <w:b/>
              </w:rPr>
              <w:t>м</w:t>
            </w:r>
            <w:r w:rsidRPr="001008C0">
              <w:rPr>
                <w:b/>
              </w:rPr>
              <w:t>о</w:t>
            </w:r>
            <w:r w:rsidRPr="001008C0">
              <w:rPr>
                <w:b/>
              </w:rPr>
              <w:t>дуль</w:t>
            </w:r>
          </w:p>
        </w:tc>
        <w:tc>
          <w:tcPr>
            <w:tcW w:w="3584" w:type="pct"/>
          </w:tcPr>
          <w:p w:rsidR="00A33C8F" w:rsidRPr="00A33C8F" w:rsidRDefault="00A33C8F" w:rsidP="001008C0">
            <w:pPr>
              <w:widowControl w:val="0"/>
              <w:tabs>
                <w:tab w:val="right" w:leader="dot" w:pos="9636"/>
              </w:tabs>
              <w:ind w:left="112"/>
              <w:jc w:val="both"/>
            </w:pPr>
            <w:r w:rsidRPr="00A33C8F">
              <w:rPr>
                <w:b/>
              </w:rPr>
              <w:t>Этапы</w:t>
            </w:r>
            <w:r w:rsidRPr="00A33C8F">
              <w:t xml:space="preserve">, которые реализуются последовательно в каждом проекте: </w:t>
            </w:r>
          </w:p>
          <w:p w:rsidR="00A33C8F" w:rsidRPr="00A33C8F" w:rsidRDefault="00A33C8F" w:rsidP="001008C0">
            <w:pPr>
              <w:widowControl w:val="0"/>
              <w:tabs>
                <w:tab w:val="right" w:leader="dot" w:pos="9636"/>
              </w:tabs>
              <w:ind w:left="112"/>
              <w:jc w:val="both"/>
              <w:rPr>
                <w:bCs/>
              </w:rPr>
            </w:pPr>
            <w:r w:rsidRPr="00A33C8F">
              <w:t xml:space="preserve">1 этап – </w:t>
            </w:r>
            <w:r w:rsidRPr="00A33C8F">
              <w:rPr>
                <w:bCs/>
              </w:rPr>
              <w:t>целеполагание: воспитатель выносит проблему на обсужд</w:t>
            </w:r>
            <w:r w:rsidRPr="00A33C8F">
              <w:rPr>
                <w:bCs/>
              </w:rPr>
              <w:t>е</w:t>
            </w:r>
            <w:r w:rsidRPr="00A33C8F">
              <w:rPr>
                <w:bCs/>
              </w:rPr>
              <w:t xml:space="preserve">ние детям. </w:t>
            </w:r>
          </w:p>
          <w:p w:rsidR="00A33C8F" w:rsidRPr="00A33C8F" w:rsidRDefault="00A33C8F" w:rsidP="001008C0">
            <w:pPr>
              <w:widowControl w:val="0"/>
              <w:tabs>
                <w:tab w:val="right" w:leader="dot" w:pos="9636"/>
              </w:tabs>
              <w:ind w:left="112"/>
              <w:jc w:val="both"/>
              <w:rPr>
                <w:bCs/>
              </w:rPr>
            </w:pPr>
            <w:r w:rsidRPr="00A33C8F">
              <w:rPr>
                <w:bCs/>
              </w:rPr>
              <w:t>II этап – разработка совместного плана действий по дост</w:t>
            </w:r>
            <w:r w:rsidRPr="00A33C8F">
              <w:rPr>
                <w:bCs/>
              </w:rPr>
              <w:t>и</w:t>
            </w:r>
            <w:r w:rsidRPr="00A33C8F">
              <w:rPr>
                <w:bCs/>
              </w:rPr>
              <w:t>жению ц</w:t>
            </w:r>
            <w:r w:rsidRPr="00A33C8F">
              <w:rPr>
                <w:bCs/>
              </w:rPr>
              <w:t>е</w:t>
            </w:r>
            <w:r w:rsidRPr="00A33C8F">
              <w:rPr>
                <w:bCs/>
              </w:rPr>
              <w:t>ли.</w:t>
            </w:r>
          </w:p>
          <w:p w:rsidR="00A33C8F" w:rsidRPr="00A33C8F" w:rsidRDefault="00A33C8F" w:rsidP="001008C0">
            <w:pPr>
              <w:widowControl w:val="0"/>
              <w:tabs>
                <w:tab w:val="right" w:leader="dot" w:pos="9636"/>
              </w:tabs>
              <w:ind w:left="112"/>
              <w:jc w:val="both"/>
              <w:rPr>
                <w:bCs/>
              </w:rPr>
            </w:pPr>
            <w:r w:rsidRPr="00A33C8F">
              <w:rPr>
                <w:bCs/>
              </w:rPr>
              <w:t xml:space="preserve">III этап – практическая реализация проекта. </w:t>
            </w:r>
          </w:p>
          <w:p w:rsidR="00A33C8F" w:rsidRPr="00A33C8F" w:rsidRDefault="00A33C8F" w:rsidP="001008C0">
            <w:pPr>
              <w:widowControl w:val="0"/>
              <w:tabs>
                <w:tab w:val="right" w:leader="dot" w:pos="9636"/>
              </w:tabs>
              <w:ind w:left="112"/>
              <w:jc w:val="both"/>
              <w:rPr>
                <w:bCs/>
              </w:rPr>
            </w:pPr>
            <w:r w:rsidRPr="00A33C8F">
              <w:rPr>
                <w:bCs/>
              </w:rPr>
              <w:t>IV этап – презентация проекта.</w:t>
            </w:r>
          </w:p>
          <w:p w:rsidR="00A33C8F" w:rsidRPr="00A33C8F" w:rsidRDefault="00A33C8F" w:rsidP="001008C0">
            <w:pPr>
              <w:widowControl w:val="0"/>
              <w:tabs>
                <w:tab w:val="right" w:leader="dot" w:pos="9636"/>
              </w:tabs>
              <w:ind w:left="112"/>
              <w:jc w:val="both"/>
            </w:pPr>
            <w:r w:rsidRPr="00A33C8F">
              <w:rPr>
                <w:b/>
              </w:rPr>
              <w:t>Средства</w:t>
            </w:r>
            <w:r w:rsidRPr="00A33C8F">
              <w:t>: популярная познавательная литература, справо</w:t>
            </w:r>
            <w:r w:rsidRPr="00A33C8F">
              <w:t>ч</w:t>
            </w:r>
            <w:r w:rsidRPr="00A33C8F">
              <w:t>ники, энциклопедии для детей, экологические дидакт</w:t>
            </w:r>
            <w:r w:rsidRPr="00A33C8F">
              <w:t>и</w:t>
            </w:r>
            <w:r w:rsidRPr="00A33C8F">
              <w:t>ческие игры, оборудование и материалы для опытов и экспериме</w:t>
            </w:r>
            <w:r w:rsidRPr="00A33C8F">
              <w:t>н</w:t>
            </w:r>
            <w:r w:rsidRPr="00A33C8F">
              <w:t>тов, экологич</w:t>
            </w:r>
            <w:r w:rsidRPr="00A33C8F">
              <w:t>е</w:t>
            </w:r>
            <w:r w:rsidRPr="00A33C8F">
              <w:t xml:space="preserve">ская тропа, компьютер. </w:t>
            </w:r>
          </w:p>
          <w:p w:rsidR="00A33C8F" w:rsidRPr="00A33C8F" w:rsidRDefault="00A33C8F" w:rsidP="001008C0">
            <w:pPr>
              <w:widowControl w:val="0"/>
              <w:tabs>
                <w:tab w:val="right" w:leader="dot" w:pos="9636"/>
              </w:tabs>
              <w:ind w:left="112"/>
              <w:jc w:val="both"/>
              <w:rPr>
                <w:b/>
              </w:rPr>
            </w:pPr>
            <w:r w:rsidRPr="00A33C8F">
              <w:rPr>
                <w:b/>
              </w:rPr>
              <w:lastRenderedPageBreak/>
              <w:t>Методы:</w:t>
            </w:r>
          </w:p>
          <w:p w:rsidR="00A33C8F" w:rsidRPr="00A33C8F" w:rsidRDefault="00A33C8F" w:rsidP="001008C0">
            <w:pPr>
              <w:widowControl w:val="0"/>
              <w:tabs>
                <w:tab w:val="right" w:leader="dot" w:pos="9636"/>
              </w:tabs>
              <w:ind w:left="112"/>
              <w:jc w:val="both"/>
            </w:pPr>
            <w:r w:rsidRPr="00A33C8F">
              <w:t>– проектный</w:t>
            </w:r>
            <w:r w:rsidRPr="00A33C8F">
              <w:rPr>
                <w:b/>
              </w:rPr>
              <w:t xml:space="preserve"> </w:t>
            </w:r>
            <w:r w:rsidRPr="00A33C8F">
              <w:t>метод;</w:t>
            </w:r>
          </w:p>
          <w:p w:rsidR="00A33C8F" w:rsidRPr="00A33C8F" w:rsidRDefault="00A33C8F" w:rsidP="001008C0">
            <w:pPr>
              <w:widowControl w:val="0"/>
              <w:tabs>
                <w:tab w:val="right" w:leader="dot" w:pos="9636"/>
              </w:tabs>
              <w:ind w:left="112"/>
              <w:jc w:val="both"/>
            </w:pPr>
            <w:r w:rsidRPr="00A33C8F">
              <w:t>– проблемный метод;</w:t>
            </w:r>
          </w:p>
          <w:p w:rsidR="00A33C8F" w:rsidRPr="00A33C8F" w:rsidRDefault="00A33C8F" w:rsidP="001008C0">
            <w:pPr>
              <w:widowControl w:val="0"/>
              <w:tabs>
                <w:tab w:val="right" w:leader="dot" w:pos="9636"/>
              </w:tabs>
              <w:ind w:left="112"/>
              <w:jc w:val="both"/>
            </w:pPr>
            <w:r w:rsidRPr="00A33C8F">
              <w:t>– практические методы;</w:t>
            </w:r>
          </w:p>
          <w:p w:rsidR="00A33C8F" w:rsidRPr="00A33C8F" w:rsidRDefault="00A33C8F" w:rsidP="001008C0">
            <w:pPr>
              <w:widowControl w:val="0"/>
              <w:tabs>
                <w:tab w:val="right" w:leader="dot" w:pos="9636"/>
              </w:tabs>
              <w:ind w:left="112"/>
              <w:jc w:val="both"/>
            </w:pPr>
            <w:r w:rsidRPr="00A33C8F">
              <w:t>– наглядные методы;</w:t>
            </w:r>
          </w:p>
          <w:p w:rsidR="00A33C8F" w:rsidRPr="00A33C8F" w:rsidRDefault="00A33C8F" w:rsidP="001008C0">
            <w:pPr>
              <w:widowControl w:val="0"/>
              <w:tabs>
                <w:tab w:val="right" w:leader="dot" w:pos="9636"/>
              </w:tabs>
              <w:ind w:left="112"/>
              <w:jc w:val="both"/>
            </w:pPr>
            <w:r w:rsidRPr="00A33C8F">
              <w:rPr>
                <w:b/>
              </w:rPr>
              <w:t>Формы:</w:t>
            </w:r>
            <w:r w:rsidRPr="00A33C8F">
              <w:t xml:space="preserve"> совместная деятельность взрослого (воспитателей и род</w:t>
            </w:r>
            <w:r w:rsidRPr="00A33C8F">
              <w:t>и</w:t>
            </w:r>
            <w:r w:rsidRPr="00A33C8F">
              <w:t xml:space="preserve">телей) и детей и самостоятельная деятельность. </w:t>
            </w:r>
          </w:p>
          <w:p w:rsidR="00A33C8F" w:rsidRPr="00A33C8F" w:rsidRDefault="00A33C8F" w:rsidP="001008C0">
            <w:pPr>
              <w:widowControl w:val="0"/>
              <w:tabs>
                <w:tab w:val="right" w:leader="dot" w:pos="9636"/>
              </w:tabs>
              <w:ind w:left="112"/>
              <w:jc w:val="both"/>
              <w:rPr>
                <w:b/>
              </w:rPr>
            </w:pPr>
            <w:r w:rsidRPr="00A33C8F">
              <w:rPr>
                <w:b/>
              </w:rPr>
              <w:t xml:space="preserve">Особенности предметно-пространственной среды: </w:t>
            </w:r>
          </w:p>
          <w:p w:rsidR="00A33C8F" w:rsidRPr="00A33C8F" w:rsidRDefault="00A33C8F" w:rsidP="001008C0">
            <w:pPr>
              <w:widowControl w:val="0"/>
              <w:tabs>
                <w:tab w:val="right" w:leader="dot" w:pos="9636"/>
              </w:tabs>
              <w:ind w:left="112"/>
              <w:jc w:val="both"/>
              <w:rPr>
                <w:b/>
              </w:rPr>
            </w:pPr>
            <w:r w:rsidRPr="00A33C8F">
              <w:t>Пополнение экологической тропы и Уголка маленького и</w:t>
            </w:r>
            <w:r w:rsidRPr="00A33C8F">
              <w:t>с</w:t>
            </w:r>
            <w:r w:rsidRPr="00A33C8F">
              <w:t>следователя материалами и оборудованием для проведения опытов и экспериме</w:t>
            </w:r>
            <w:r w:rsidRPr="00A33C8F">
              <w:t>н</w:t>
            </w:r>
            <w:r w:rsidRPr="00A33C8F">
              <w:t>тов.</w:t>
            </w:r>
          </w:p>
          <w:p w:rsidR="00A33C8F" w:rsidRPr="00A33C8F" w:rsidRDefault="00A33C8F" w:rsidP="001008C0">
            <w:pPr>
              <w:widowControl w:val="0"/>
              <w:tabs>
                <w:tab w:val="right" w:leader="dot" w:pos="9636"/>
              </w:tabs>
              <w:ind w:left="112"/>
              <w:jc w:val="both"/>
              <w:rPr>
                <w:b/>
              </w:rPr>
            </w:pPr>
            <w:r w:rsidRPr="00A33C8F">
              <w:t>Пополнение Литературного центра (чтение</w:t>
            </w:r>
            <w:r w:rsidRPr="00A33C8F">
              <w:rPr>
                <w:b/>
              </w:rPr>
              <w:t xml:space="preserve"> </w:t>
            </w:r>
            <w:r w:rsidRPr="00A33C8F">
              <w:t>популярной п</w:t>
            </w:r>
            <w:r w:rsidRPr="00A33C8F">
              <w:t>о</w:t>
            </w:r>
            <w:r w:rsidRPr="00A33C8F">
              <w:t>знавательной литературой, справочниками, энциклопеди</w:t>
            </w:r>
            <w:r w:rsidRPr="00A33C8F">
              <w:t>я</w:t>
            </w:r>
            <w:r w:rsidRPr="00A33C8F">
              <w:t>ми для детей).</w:t>
            </w:r>
          </w:p>
          <w:p w:rsidR="00A33C8F" w:rsidRPr="00A33C8F" w:rsidRDefault="00A33C8F" w:rsidP="001008C0">
            <w:pPr>
              <w:widowControl w:val="0"/>
              <w:tabs>
                <w:tab w:val="right" w:leader="dot" w:pos="9636"/>
              </w:tabs>
              <w:ind w:left="112"/>
              <w:jc w:val="both"/>
              <w:rPr>
                <w:b/>
              </w:rPr>
            </w:pPr>
            <w:r w:rsidRPr="00A33C8F">
              <w:t>Схемы-модели к проектам («Признаки живого», «Строение растения», «Свойства воды (песка, глины)», «Зимующие птицы» и др.).</w:t>
            </w:r>
          </w:p>
          <w:p w:rsidR="00A33C8F" w:rsidRPr="00A33C8F" w:rsidRDefault="00A33C8F" w:rsidP="001008C0">
            <w:pPr>
              <w:widowControl w:val="0"/>
              <w:tabs>
                <w:tab w:val="right" w:leader="dot" w:pos="9636"/>
              </w:tabs>
              <w:ind w:left="112"/>
              <w:jc w:val="both"/>
              <w:rPr>
                <w:b/>
              </w:rPr>
            </w:pPr>
            <w:r w:rsidRPr="00A33C8F">
              <w:t>Информационный стенд для родителей.</w:t>
            </w:r>
          </w:p>
        </w:tc>
      </w:tr>
      <w:tr w:rsidR="00A33C8F" w:rsidRPr="00A33C8F" w:rsidTr="001008C0">
        <w:tc>
          <w:tcPr>
            <w:tcW w:w="1416" w:type="pct"/>
          </w:tcPr>
          <w:p w:rsidR="001008C0" w:rsidRPr="001008C0" w:rsidRDefault="00A33C8F" w:rsidP="001008C0">
            <w:pPr>
              <w:widowControl w:val="0"/>
              <w:tabs>
                <w:tab w:val="left" w:pos="9540"/>
              </w:tabs>
              <w:ind w:left="176"/>
              <w:jc w:val="center"/>
              <w:rPr>
                <w:b/>
              </w:rPr>
            </w:pPr>
            <w:r w:rsidRPr="001008C0">
              <w:rPr>
                <w:b/>
              </w:rPr>
              <w:lastRenderedPageBreak/>
              <w:t xml:space="preserve">Диагностико-результативный </w:t>
            </w:r>
          </w:p>
          <w:p w:rsidR="00A33C8F" w:rsidRPr="00A33C8F" w:rsidRDefault="00A33C8F" w:rsidP="001008C0">
            <w:pPr>
              <w:widowControl w:val="0"/>
              <w:tabs>
                <w:tab w:val="left" w:pos="9540"/>
              </w:tabs>
              <w:ind w:left="176"/>
              <w:jc w:val="center"/>
            </w:pPr>
            <w:r w:rsidRPr="001008C0">
              <w:rPr>
                <w:b/>
              </w:rPr>
              <w:t>м</w:t>
            </w:r>
            <w:r w:rsidRPr="001008C0">
              <w:rPr>
                <w:b/>
              </w:rPr>
              <w:t>о</w:t>
            </w:r>
            <w:r w:rsidRPr="001008C0">
              <w:rPr>
                <w:b/>
              </w:rPr>
              <w:t>дуль</w:t>
            </w:r>
          </w:p>
        </w:tc>
        <w:tc>
          <w:tcPr>
            <w:tcW w:w="3584" w:type="pct"/>
          </w:tcPr>
          <w:p w:rsidR="00A33C8F" w:rsidRPr="00A33C8F" w:rsidRDefault="00A33C8F" w:rsidP="001008C0">
            <w:pPr>
              <w:widowControl w:val="0"/>
              <w:ind w:left="112"/>
              <w:jc w:val="both"/>
            </w:pPr>
            <w:r w:rsidRPr="00A33C8F">
              <w:t>Результат: повышение уровня сформированности экологич</w:t>
            </w:r>
            <w:r w:rsidRPr="00A33C8F">
              <w:t>е</w:t>
            </w:r>
            <w:r w:rsidRPr="00A33C8F">
              <w:t>ской культуры у детей старшего дошкольного возраста во взаимосвязи трех компонентов – когнитивного, эмоционал</w:t>
            </w:r>
            <w:r w:rsidRPr="00A33C8F">
              <w:t>ь</w:t>
            </w:r>
            <w:r w:rsidRPr="00A33C8F">
              <w:t>ного и поведенческ</w:t>
            </w:r>
            <w:r w:rsidRPr="00A33C8F">
              <w:t>о</w:t>
            </w:r>
            <w:r w:rsidRPr="00A33C8F">
              <w:t>го.</w:t>
            </w:r>
          </w:p>
          <w:p w:rsidR="00A33C8F" w:rsidRPr="00A33C8F" w:rsidRDefault="00A33C8F" w:rsidP="001008C0">
            <w:pPr>
              <w:widowControl w:val="0"/>
              <w:ind w:left="112"/>
              <w:jc w:val="both"/>
            </w:pPr>
            <w:r w:rsidRPr="00A33C8F">
              <w:rPr>
                <w:b/>
              </w:rPr>
              <w:t>Диагностические методики</w:t>
            </w:r>
            <w:r w:rsidRPr="00A33C8F">
              <w:t>:</w:t>
            </w:r>
            <w:r w:rsidRPr="00A33C8F">
              <w:rPr>
                <w:spacing w:val="-3"/>
              </w:rPr>
              <w:t xml:space="preserve"> </w:t>
            </w:r>
          </w:p>
          <w:p w:rsidR="00A33C8F" w:rsidRPr="00A33C8F" w:rsidRDefault="00A33C8F" w:rsidP="001008C0">
            <w:pPr>
              <w:widowControl w:val="0"/>
              <w:ind w:left="112"/>
              <w:jc w:val="both"/>
            </w:pPr>
            <w:r w:rsidRPr="00A33C8F">
              <w:t>1.Анкетирование детей для оценки полноты представлений детей о взаимосв</w:t>
            </w:r>
            <w:r w:rsidRPr="00A33C8F">
              <w:t>я</w:t>
            </w:r>
            <w:r w:rsidRPr="00A33C8F">
              <w:t>зях в природе.</w:t>
            </w:r>
          </w:p>
          <w:p w:rsidR="00A33C8F" w:rsidRPr="00A33C8F" w:rsidRDefault="00A33C8F" w:rsidP="001008C0">
            <w:pPr>
              <w:widowControl w:val="0"/>
              <w:ind w:left="112"/>
              <w:jc w:val="both"/>
            </w:pPr>
            <w:r w:rsidRPr="00A33C8F">
              <w:t>2. Работа с сюжетными картинками «Что для тебя самое важное?».</w:t>
            </w:r>
          </w:p>
          <w:p w:rsidR="00A33C8F" w:rsidRPr="00A33C8F" w:rsidRDefault="00A33C8F" w:rsidP="001008C0">
            <w:pPr>
              <w:widowControl w:val="0"/>
              <w:ind w:left="112"/>
              <w:jc w:val="both"/>
            </w:pPr>
            <w:r w:rsidRPr="00A33C8F">
              <w:t>3. Практическое задание по уходу за комнатными растени</w:t>
            </w:r>
            <w:r w:rsidRPr="00A33C8F">
              <w:t>я</w:t>
            </w:r>
            <w:r w:rsidRPr="00A33C8F">
              <w:t>ми.</w:t>
            </w:r>
          </w:p>
          <w:p w:rsidR="00A33C8F" w:rsidRPr="00A33C8F" w:rsidRDefault="00A33C8F" w:rsidP="001008C0">
            <w:pPr>
              <w:widowControl w:val="0"/>
              <w:ind w:left="112"/>
              <w:jc w:val="both"/>
            </w:pPr>
            <w:r w:rsidRPr="00A33C8F">
              <w:t xml:space="preserve">Уровни: высокий, средний и низкий. </w:t>
            </w:r>
            <w:r w:rsidRPr="00A33C8F">
              <w:tab/>
            </w:r>
          </w:p>
        </w:tc>
      </w:tr>
    </w:tbl>
    <w:p w:rsidR="00A33C8F" w:rsidRPr="00A33C8F" w:rsidRDefault="00A33C8F" w:rsidP="00A33C8F">
      <w:pPr>
        <w:widowControl w:val="0"/>
        <w:tabs>
          <w:tab w:val="left" w:pos="360"/>
        </w:tabs>
        <w:spacing w:line="360" w:lineRule="auto"/>
        <w:ind w:left="-851"/>
        <w:jc w:val="both"/>
        <w:rPr>
          <w:b/>
        </w:rPr>
      </w:pPr>
    </w:p>
    <w:p w:rsidR="00A33C8F" w:rsidRPr="00A33C8F" w:rsidRDefault="00A33C8F" w:rsidP="00A33C8F">
      <w:pPr>
        <w:widowControl w:val="0"/>
        <w:tabs>
          <w:tab w:val="left" w:pos="360"/>
        </w:tabs>
        <w:spacing w:line="360" w:lineRule="auto"/>
        <w:ind w:left="-851"/>
        <w:jc w:val="both"/>
      </w:pPr>
      <w:r w:rsidRPr="00A33C8F">
        <w:rPr>
          <w:b/>
        </w:rPr>
        <w:t>Цель технологии</w:t>
      </w:r>
      <w:r w:rsidRPr="00A33C8F">
        <w:t>: формирование экологической культуры у старших  дошкол</w:t>
      </w:r>
      <w:r w:rsidRPr="00A33C8F">
        <w:t>ь</w:t>
      </w:r>
      <w:r w:rsidRPr="00A33C8F">
        <w:t>ников посредством метода проектов.</w:t>
      </w:r>
    </w:p>
    <w:p w:rsidR="00A33C8F" w:rsidRPr="00A33C8F" w:rsidRDefault="00A33C8F" w:rsidP="00A33C8F">
      <w:pPr>
        <w:widowControl w:val="0"/>
        <w:tabs>
          <w:tab w:val="left" w:pos="360"/>
        </w:tabs>
        <w:spacing w:line="360" w:lineRule="auto"/>
        <w:ind w:left="-851"/>
        <w:jc w:val="both"/>
        <w:rPr>
          <w:b/>
        </w:rPr>
      </w:pPr>
      <w:r w:rsidRPr="00A33C8F">
        <w:rPr>
          <w:b/>
        </w:rPr>
        <w:t>Задачи технологии:</w:t>
      </w:r>
    </w:p>
    <w:p w:rsidR="00A33C8F" w:rsidRPr="00A33C8F" w:rsidRDefault="00A33C8F" w:rsidP="00A33C8F">
      <w:pPr>
        <w:widowControl w:val="0"/>
        <w:tabs>
          <w:tab w:val="left" w:pos="360"/>
        </w:tabs>
        <w:spacing w:line="360" w:lineRule="auto"/>
        <w:ind w:left="-851"/>
        <w:jc w:val="both"/>
        <w:rPr>
          <w:b/>
        </w:rPr>
      </w:pPr>
      <w:r w:rsidRPr="00A33C8F">
        <w:t>1. Формировать у детей экологические представления и знания о природе и взаимосв</w:t>
      </w:r>
      <w:r w:rsidRPr="00A33C8F">
        <w:t>я</w:t>
      </w:r>
      <w:r w:rsidRPr="00A33C8F">
        <w:t>зях в ней,  положительное (эстетическое и нравственное) отнош</w:t>
      </w:r>
      <w:r w:rsidRPr="00A33C8F">
        <w:t>е</w:t>
      </w:r>
      <w:r w:rsidRPr="00A33C8F">
        <w:t>ние к природе и активное природосообразное поведение.</w:t>
      </w:r>
    </w:p>
    <w:p w:rsidR="00A33C8F" w:rsidRPr="00A33C8F" w:rsidRDefault="00A33C8F" w:rsidP="00A33C8F">
      <w:pPr>
        <w:widowControl w:val="0"/>
        <w:tabs>
          <w:tab w:val="left" w:pos="360"/>
        </w:tabs>
        <w:spacing w:line="360" w:lineRule="auto"/>
        <w:ind w:left="-851"/>
        <w:jc w:val="both"/>
        <w:rPr>
          <w:b/>
        </w:rPr>
      </w:pPr>
      <w:r w:rsidRPr="00A33C8F">
        <w:t>2. Помогать детям поэтапно осуществлять проектную деятельность, поддерж</w:t>
      </w:r>
      <w:r w:rsidRPr="00A33C8F">
        <w:t>и</w:t>
      </w:r>
      <w:r w:rsidRPr="00A33C8F">
        <w:t>вать детскую инициативу.</w:t>
      </w:r>
    </w:p>
    <w:p w:rsidR="00A33C8F" w:rsidRPr="00A33C8F" w:rsidRDefault="00A33C8F" w:rsidP="00A33C8F">
      <w:pPr>
        <w:widowControl w:val="0"/>
        <w:tabs>
          <w:tab w:val="left" w:pos="360"/>
        </w:tabs>
        <w:spacing w:line="360" w:lineRule="auto"/>
        <w:ind w:left="-851"/>
        <w:jc w:val="both"/>
        <w:rPr>
          <w:b/>
        </w:rPr>
      </w:pPr>
      <w:r w:rsidRPr="00A33C8F">
        <w:t>3. Развивать исследовательские умения детей.</w:t>
      </w:r>
    </w:p>
    <w:p w:rsidR="00A33C8F" w:rsidRPr="00A33C8F" w:rsidRDefault="00A33C8F" w:rsidP="00A33C8F">
      <w:pPr>
        <w:widowControl w:val="0"/>
        <w:tabs>
          <w:tab w:val="left" w:pos="360"/>
        </w:tabs>
        <w:spacing w:line="360" w:lineRule="auto"/>
        <w:ind w:left="-851"/>
        <w:jc w:val="both"/>
        <w:rPr>
          <w:b/>
        </w:rPr>
      </w:pPr>
      <w:r w:rsidRPr="00A33C8F">
        <w:lastRenderedPageBreak/>
        <w:t>4. Способствовать взаимодействию педагогов с семьями воспитанников, привл</w:t>
      </w:r>
      <w:r w:rsidRPr="00A33C8F">
        <w:t>е</w:t>
      </w:r>
      <w:r w:rsidRPr="00A33C8F">
        <w:t>чению родителей к проектной деятельности детей.</w:t>
      </w:r>
    </w:p>
    <w:p w:rsidR="00A33C8F" w:rsidRPr="00A33C8F" w:rsidRDefault="00A33C8F" w:rsidP="00A33C8F">
      <w:pPr>
        <w:widowControl w:val="0"/>
        <w:tabs>
          <w:tab w:val="left" w:pos="360"/>
        </w:tabs>
        <w:spacing w:line="360" w:lineRule="auto"/>
        <w:ind w:left="-851"/>
        <w:jc w:val="both"/>
      </w:pPr>
      <w:r w:rsidRPr="00A33C8F">
        <w:rPr>
          <w:b/>
        </w:rPr>
        <w:t>Содержательный модуль</w:t>
      </w:r>
      <w:r w:rsidRPr="00A33C8F">
        <w:t xml:space="preserve"> </w:t>
      </w:r>
      <w:r w:rsidRPr="00A33C8F">
        <w:rPr>
          <w:b/>
        </w:rPr>
        <w:t>технологии</w:t>
      </w:r>
      <w:r w:rsidRPr="00A33C8F">
        <w:t xml:space="preserve"> включает работу по 3 тематическим бл</w:t>
      </w:r>
      <w:r w:rsidRPr="00A33C8F">
        <w:t>о</w:t>
      </w:r>
      <w:r w:rsidRPr="00A33C8F">
        <w:t>кам.</w:t>
      </w:r>
    </w:p>
    <w:p w:rsidR="00A33C8F" w:rsidRPr="00A33C8F" w:rsidRDefault="00A33C8F" w:rsidP="00A33C8F">
      <w:pPr>
        <w:widowControl w:val="0"/>
        <w:tabs>
          <w:tab w:val="left" w:pos="360"/>
        </w:tabs>
        <w:spacing w:line="360" w:lineRule="auto"/>
        <w:ind w:left="-851"/>
        <w:jc w:val="both"/>
        <w:rPr>
          <w:b/>
        </w:rPr>
      </w:pPr>
      <w:r w:rsidRPr="00A33C8F">
        <w:rPr>
          <w:b/>
        </w:rPr>
        <w:t xml:space="preserve">1 блок «Мир природы» </w:t>
      </w:r>
      <w:r w:rsidRPr="00A33C8F">
        <w:t>включает тематические проекты, направленные на формир</w:t>
      </w:r>
      <w:r w:rsidRPr="00A33C8F">
        <w:t>о</w:t>
      </w:r>
      <w:r w:rsidRPr="00A33C8F">
        <w:t>вание у детей экологических представлений и знаний о природе и взаимосв</w:t>
      </w:r>
      <w:r w:rsidRPr="00A33C8F">
        <w:t>я</w:t>
      </w:r>
      <w:r w:rsidRPr="00A33C8F">
        <w:t>зях в ней.</w:t>
      </w:r>
      <w:r w:rsidRPr="00A33C8F">
        <w:rPr>
          <w:b/>
        </w:rPr>
        <w:t xml:space="preserve"> </w:t>
      </w:r>
    </w:p>
    <w:p w:rsidR="00A33C8F" w:rsidRPr="00A33C8F" w:rsidRDefault="00A33C8F" w:rsidP="00A33C8F">
      <w:pPr>
        <w:widowControl w:val="0"/>
        <w:tabs>
          <w:tab w:val="left" w:pos="360"/>
        </w:tabs>
        <w:spacing w:line="360" w:lineRule="auto"/>
        <w:ind w:left="-851"/>
        <w:jc w:val="both"/>
        <w:rPr>
          <w:b/>
        </w:rPr>
      </w:pPr>
      <w:r w:rsidRPr="00A33C8F">
        <w:rPr>
          <w:i/>
        </w:rPr>
        <w:t xml:space="preserve">Проекты: </w:t>
      </w:r>
      <w:r w:rsidRPr="00A33C8F">
        <w:rPr>
          <w:rFonts w:eastAsia="Calibri"/>
          <w:bCs/>
          <w:lang w:eastAsia="en-US"/>
        </w:rPr>
        <w:t>«Сохраним живую природу – ради жизни на Земле» (долг</w:t>
      </w:r>
      <w:r w:rsidRPr="00A33C8F">
        <w:rPr>
          <w:rFonts w:eastAsia="Calibri"/>
          <w:bCs/>
          <w:lang w:eastAsia="en-US"/>
        </w:rPr>
        <w:t>о</w:t>
      </w:r>
      <w:r w:rsidRPr="00A33C8F">
        <w:rPr>
          <w:rFonts w:eastAsia="Calibri"/>
          <w:bCs/>
          <w:lang w:eastAsia="en-US"/>
        </w:rPr>
        <w:t>срочный)</w:t>
      </w:r>
      <w:r w:rsidRPr="00A33C8F">
        <w:rPr>
          <w:b/>
        </w:rPr>
        <w:t xml:space="preserve">, </w:t>
      </w:r>
      <w:r w:rsidRPr="00A33C8F">
        <w:rPr>
          <w:rFonts w:eastAsia="Calibri"/>
          <w:bCs/>
          <w:lang w:eastAsia="en-US"/>
        </w:rPr>
        <w:t>«Мы дети Югры»</w:t>
      </w:r>
      <w:r w:rsidRPr="00A33C8F">
        <w:rPr>
          <w:b/>
        </w:rPr>
        <w:t xml:space="preserve">, </w:t>
      </w:r>
      <w:r w:rsidRPr="00A33C8F">
        <w:rPr>
          <w:rFonts w:eastAsia="Calibri"/>
          <w:bCs/>
          <w:lang w:eastAsia="en-US"/>
        </w:rPr>
        <w:t>«Белая береза»,</w:t>
      </w:r>
      <w:r w:rsidRPr="00A33C8F">
        <w:rPr>
          <w:b/>
        </w:rPr>
        <w:t xml:space="preserve"> </w:t>
      </w:r>
      <w:r w:rsidRPr="00A33C8F">
        <w:rPr>
          <w:rFonts w:eastAsia="Calibri"/>
          <w:bCs/>
          <w:lang w:eastAsia="en-US"/>
        </w:rPr>
        <w:t>«Зимующая птица – Снегирь».</w:t>
      </w:r>
    </w:p>
    <w:p w:rsidR="00A33C8F" w:rsidRPr="00A33C8F" w:rsidRDefault="00A33C8F" w:rsidP="00A33C8F">
      <w:pPr>
        <w:widowControl w:val="0"/>
        <w:tabs>
          <w:tab w:val="left" w:pos="360"/>
        </w:tabs>
        <w:spacing w:line="360" w:lineRule="auto"/>
        <w:ind w:left="-851"/>
        <w:jc w:val="both"/>
        <w:rPr>
          <w:b/>
        </w:rPr>
      </w:pPr>
      <w:r w:rsidRPr="00A33C8F">
        <w:rPr>
          <w:b/>
        </w:rPr>
        <w:t>2 блок. «Мир наблюдений»</w:t>
      </w:r>
      <w:r w:rsidRPr="00A33C8F">
        <w:t xml:space="preserve"> включает тематические проекты, направле</w:t>
      </w:r>
      <w:r w:rsidRPr="00A33C8F">
        <w:t>н</w:t>
      </w:r>
      <w:r w:rsidRPr="00A33C8F">
        <w:t>ные на формирование у детей положительного (эстетического и нравственного) отношения к природе.</w:t>
      </w:r>
    </w:p>
    <w:p w:rsidR="00A33C8F" w:rsidRPr="00A33C8F" w:rsidRDefault="00A33C8F" w:rsidP="00A33C8F">
      <w:pPr>
        <w:widowControl w:val="0"/>
        <w:tabs>
          <w:tab w:val="left" w:pos="360"/>
        </w:tabs>
        <w:spacing w:line="360" w:lineRule="auto"/>
        <w:ind w:left="-851"/>
        <w:jc w:val="both"/>
        <w:rPr>
          <w:b/>
        </w:rPr>
      </w:pPr>
      <w:r w:rsidRPr="00A33C8F">
        <w:rPr>
          <w:i/>
        </w:rPr>
        <w:t xml:space="preserve">Проекты: </w:t>
      </w:r>
      <w:r w:rsidRPr="00A33C8F">
        <w:rPr>
          <w:rFonts w:eastAsia="Calibri"/>
          <w:bCs/>
          <w:lang w:eastAsia="en-US"/>
        </w:rPr>
        <w:t>«Времена года»</w:t>
      </w:r>
      <w:r w:rsidRPr="00A33C8F">
        <w:rPr>
          <w:rStyle w:val="afc"/>
          <w:rFonts w:eastAsia="Calibri"/>
          <w:lang w:eastAsia="en-US"/>
        </w:rPr>
        <w:t> </w:t>
      </w:r>
      <w:r w:rsidRPr="00A33C8F">
        <w:rPr>
          <w:rFonts w:eastAsia="Calibri"/>
          <w:lang w:eastAsia="en-US"/>
        </w:rPr>
        <w:t>(долгосрочный)</w:t>
      </w:r>
      <w:r w:rsidRPr="00A33C8F">
        <w:rPr>
          <w:b/>
        </w:rPr>
        <w:t xml:space="preserve">, </w:t>
      </w:r>
      <w:r w:rsidRPr="00A33C8F">
        <w:t>«Мир животных. Взаимосвязи в природе: зачем и почему?», «Комнатные растения – наши зеленые друзья» (долг</w:t>
      </w:r>
      <w:r w:rsidRPr="00A33C8F">
        <w:t>о</w:t>
      </w:r>
      <w:r w:rsidRPr="00A33C8F">
        <w:t>срочный</w:t>
      </w:r>
      <w:r w:rsidRPr="00A33C8F">
        <w:rPr>
          <w:b/>
        </w:rPr>
        <w:t>).</w:t>
      </w:r>
    </w:p>
    <w:p w:rsidR="00A33C8F" w:rsidRPr="00A33C8F" w:rsidRDefault="00A33C8F" w:rsidP="00A33C8F">
      <w:pPr>
        <w:widowControl w:val="0"/>
        <w:tabs>
          <w:tab w:val="left" w:pos="360"/>
        </w:tabs>
        <w:spacing w:line="360" w:lineRule="auto"/>
        <w:ind w:left="-851"/>
        <w:jc w:val="both"/>
        <w:rPr>
          <w:b/>
        </w:rPr>
      </w:pPr>
      <w:r w:rsidRPr="00A33C8F">
        <w:rPr>
          <w:b/>
        </w:rPr>
        <w:t>3 блок «Мир открытий»</w:t>
      </w:r>
      <w:r w:rsidRPr="00A33C8F">
        <w:t xml:space="preserve"> включает тематические проекты, направленные на формир</w:t>
      </w:r>
      <w:r w:rsidRPr="00A33C8F">
        <w:t>о</w:t>
      </w:r>
      <w:r w:rsidRPr="00A33C8F">
        <w:t>вание у детей активного природосообразного поведения.</w:t>
      </w:r>
    </w:p>
    <w:p w:rsidR="00A33C8F" w:rsidRPr="00A33C8F" w:rsidRDefault="00A33C8F" w:rsidP="00A33C8F">
      <w:pPr>
        <w:widowControl w:val="0"/>
        <w:tabs>
          <w:tab w:val="left" w:pos="360"/>
        </w:tabs>
        <w:spacing w:line="360" w:lineRule="auto"/>
        <w:ind w:left="-851"/>
        <w:jc w:val="both"/>
        <w:rPr>
          <w:rFonts w:eastAsia="Calibri"/>
          <w:lang w:eastAsia="en-US"/>
        </w:rPr>
      </w:pPr>
      <w:r w:rsidRPr="00A33C8F">
        <w:rPr>
          <w:i/>
        </w:rPr>
        <w:t>Проекты:</w:t>
      </w:r>
      <w:r w:rsidRPr="00A33C8F">
        <w:rPr>
          <w:b/>
        </w:rPr>
        <w:t xml:space="preserve"> </w:t>
      </w:r>
      <w:r w:rsidRPr="00A33C8F">
        <w:t>«Питьевая вода» (опыты с водой)</w:t>
      </w:r>
      <w:r w:rsidRPr="00A33C8F">
        <w:rPr>
          <w:b/>
        </w:rPr>
        <w:t xml:space="preserve">, </w:t>
      </w:r>
      <w:r w:rsidRPr="00A33C8F">
        <w:t>«Загадки Снежной бабы» (опыты с водой),</w:t>
      </w:r>
      <w:r w:rsidRPr="00A33C8F">
        <w:rPr>
          <w:b/>
        </w:rPr>
        <w:t xml:space="preserve"> </w:t>
      </w:r>
      <w:r w:rsidRPr="00A33C8F">
        <w:t>«Тайны песочного человечка» (опыты с песком)</w:t>
      </w:r>
      <w:r w:rsidRPr="00A33C8F">
        <w:rPr>
          <w:b/>
        </w:rPr>
        <w:t xml:space="preserve">, </w:t>
      </w:r>
      <w:r w:rsidRPr="00A33C8F">
        <w:t>«Чудесные свойства глины» (опыты с глиной)</w:t>
      </w:r>
      <w:r w:rsidRPr="00A33C8F">
        <w:rPr>
          <w:b/>
        </w:rPr>
        <w:t xml:space="preserve">, </w:t>
      </w:r>
      <w:r w:rsidRPr="00A33C8F">
        <w:t>«Удивительный мир комнатных растений» (опыты с комнатными растениями)</w:t>
      </w:r>
      <w:r w:rsidRPr="00A33C8F">
        <w:rPr>
          <w:b/>
        </w:rPr>
        <w:t xml:space="preserve">, </w:t>
      </w:r>
      <w:r w:rsidRPr="00A33C8F">
        <w:t>«ЭКО</w:t>
      </w:r>
      <w:r w:rsidRPr="00A33C8F">
        <w:rPr>
          <w:rFonts w:eastAsia="Calibri"/>
          <w:lang w:eastAsia="en-US"/>
        </w:rPr>
        <w:t xml:space="preserve">мультипликация» </w:t>
      </w:r>
    </w:p>
    <w:p w:rsidR="00A33C8F" w:rsidRPr="00A33C8F" w:rsidRDefault="00A33C8F" w:rsidP="00A33C8F">
      <w:pPr>
        <w:widowControl w:val="0"/>
        <w:tabs>
          <w:tab w:val="left" w:pos="360"/>
        </w:tabs>
        <w:spacing w:line="360" w:lineRule="auto"/>
        <w:ind w:left="-851"/>
        <w:jc w:val="both"/>
      </w:pPr>
      <w:r w:rsidRPr="00A33C8F">
        <w:t>Приведем примеры организации педагогической работы с детьми старшего дошкол</w:t>
      </w:r>
      <w:r w:rsidRPr="00A33C8F">
        <w:t>ь</w:t>
      </w:r>
      <w:r w:rsidRPr="00A33C8F">
        <w:t xml:space="preserve">ного возраста над проектами. </w:t>
      </w:r>
    </w:p>
    <w:p w:rsidR="00A33C8F" w:rsidRPr="00A33C8F" w:rsidRDefault="00A33C8F" w:rsidP="00A33C8F">
      <w:pPr>
        <w:widowControl w:val="0"/>
        <w:tabs>
          <w:tab w:val="left" w:pos="360"/>
        </w:tabs>
        <w:spacing w:line="360" w:lineRule="auto"/>
        <w:ind w:left="-851"/>
        <w:jc w:val="both"/>
      </w:pPr>
      <w:r w:rsidRPr="00A33C8F">
        <w:t xml:space="preserve">Тема проекта «Мир животных. Взаимосвязи в природе: зачем и почему?». </w:t>
      </w:r>
    </w:p>
    <w:p w:rsidR="00A33C8F" w:rsidRPr="00A33C8F" w:rsidRDefault="00A33C8F" w:rsidP="00A33C8F">
      <w:pPr>
        <w:widowControl w:val="0"/>
        <w:tabs>
          <w:tab w:val="left" w:pos="360"/>
        </w:tabs>
        <w:spacing w:line="360" w:lineRule="auto"/>
        <w:ind w:left="-851"/>
        <w:jc w:val="both"/>
      </w:pPr>
      <w:r w:rsidRPr="00A33C8F">
        <w:t>С целью подготовки к этому проекту  с детьми проводились экологические дидактич</w:t>
      </w:r>
      <w:r w:rsidRPr="00A33C8F">
        <w:t>е</w:t>
      </w:r>
      <w:r w:rsidRPr="00A33C8F">
        <w:t xml:space="preserve">ские игры, направленные на формирование представлений о взаимосвязях в природе: </w:t>
      </w:r>
      <w:r w:rsidRPr="00A33C8F">
        <w:rPr>
          <w:rStyle w:val="c3"/>
        </w:rPr>
        <w:t>«Что было бы, если из леса исчезли…», «</w:t>
      </w:r>
      <w:r w:rsidRPr="00A33C8F">
        <w:t xml:space="preserve">Путаница», </w:t>
      </w:r>
      <w:r w:rsidRPr="00A33C8F">
        <w:rPr>
          <w:rStyle w:val="c3"/>
        </w:rPr>
        <w:t>«Земля, вода, огонь, воздух», «Воздух, земля, вода», «Цепочка», «Кто где живет». Их описание представл</w:t>
      </w:r>
      <w:r w:rsidRPr="00A33C8F">
        <w:rPr>
          <w:rStyle w:val="c3"/>
        </w:rPr>
        <w:t>е</w:t>
      </w:r>
      <w:r w:rsidRPr="00A33C8F">
        <w:rPr>
          <w:rStyle w:val="c3"/>
        </w:rPr>
        <w:t xml:space="preserve">но в </w:t>
      </w:r>
      <w:r w:rsidRPr="00A33C8F">
        <w:rPr>
          <w:rStyle w:val="c3"/>
          <w:b/>
        </w:rPr>
        <w:t>Приложении 5.</w:t>
      </w:r>
    </w:p>
    <w:p w:rsidR="00A33C8F" w:rsidRPr="00A33C8F" w:rsidRDefault="00A33C8F" w:rsidP="00A33C8F">
      <w:pPr>
        <w:widowControl w:val="0"/>
        <w:tabs>
          <w:tab w:val="left" w:pos="360"/>
        </w:tabs>
        <w:spacing w:line="360" w:lineRule="auto"/>
        <w:ind w:left="-851"/>
        <w:jc w:val="both"/>
        <w:rPr>
          <w:b/>
        </w:rPr>
      </w:pPr>
      <w:r w:rsidRPr="00A33C8F">
        <w:t xml:space="preserve">Непосредственная работа детей над </w:t>
      </w:r>
      <w:r w:rsidRPr="00A33C8F">
        <w:rPr>
          <w:i/>
        </w:rPr>
        <w:t xml:space="preserve">проектом </w:t>
      </w:r>
      <w:r w:rsidRPr="00A33C8F">
        <w:t>организовывалась сл</w:t>
      </w:r>
      <w:r w:rsidRPr="00A33C8F">
        <w:t>е</w:t>
      </w:r>
      <w:r w:rsidRPr="00A33C8F">
        <w:t>дующим образом. Каждый из детей индивидуально или парой выбирали одно из животных из следующ</w:t>
      </w:r>
      <w:r w:rsidRPr="00A33C8F">
        <w:t>е</w:t>
      </w:r>
      <w:r w:rsidRPr="00A33C8F">
        <w:t>го списка: кошка, голубь, лягушка, бабочка, лиса, щука, я</w:t>
      </w:r>
      <w:r w:rsidRPr="00A33C8F">
        <w:rPr>
          <w:iCs/>
        </w:rPr>
        <w:t xml:space="preserve">щерица, черепаха. Целью проектной деятельности детей было установить </w:t>
      </w:r>
      <w:r w:rsidRPr="00A33C8F">
        <w:t>специфику приспособительн</w:t>
      </w:r>
      <w:r w:rsidRPr="00A33C8F">
        <w:t>о</w:t>
      </w:r>
      <w:r w:rsidRPr="00A33C8F">
        <w:t xml:space="preserve">го </w:t>
      </w:r>
      <w:r w:rsidRPr="00A33C8F">
        <w:lastRenderedPageBreak/>
        <w:t>поведения каждого из этих животных и причинно-следственные связи в способах их питания, защиты от врагов, пе</w:t>
      </w:r>
      <w:r w:rsidRPr="00A33C8F">
        <w:softHyphen/>
        <w:t>редвижениях и т.д..</w:t>
      </w:r>
    </w:p>
    <w:p w:rsidR="00A33C8F" w:rsidRPr="00A33C8F" w:rsidRDefault="00A33C8F" w:rsidP="00A33C8F">
      <w:pPr>
        <w:widowControl w:val="0"/>
        <w:tabs>
          <w:tab w:val="left" w:pos="360"/>
        </w:tabs>
        <w:spacing w:line="360" w:lineRule="auto"/>
        <w:ind w:left="-851"/>
        <w:jc w:val="both"/>
      </w:pPr>
      <w:r w:rsidRPr="00A33C8F">
        <w:t>Детям предлагался следующий план работы над проектом:</w:t>
      </w:r>
    </w:p>
    <w:p w:rsidR="00A33C8F" w:rsidRPr="00A33C8F" w:rsidRDefault="00A33C8F" w:rsidP="00A33C8F">
      <w:pPr>
        <w:widowControl w:val="0"/>
        <w:tabs>
          <w:tab w:val="left" w:pos="360"/>
        </w:tabs>
        <w:spacing w:line="360" w:lineRule="auto"/>
        <w:ind w:left="-851"/>
        <w:jc w:val="both"/>
      </w:pPr>
      <w:r w:rsidRPr="00A33C8F">
        <w:t>1. Место проживания животного.</w:t>
      </w:r>
    </w:p>
    <w:p w:rsidR="00A33C8F" w:rsidRPr="00A33C8F" w:rsidRDefault="00A33C8F" w:rsidP="00A33C8F">
      <w:pPr>
        <w:widowControl w:val="0"/>
        <w:tabs>
          <w:tab w:val="left" w:pos="360"/>
        </w:tabs>
        <w:spacing w:line="360" w:lineRule="auto"/>
        <w:ind w:left="-851"/>
        <w:jc w:val="both"/>
      </w:pPr>
      <w:r w:rsidRPr="00A33C8F">
        <w:t>2. Особенности строения тела животного.</w:t>
      </w:r>
    </w:p>
    <w:p w:rsidR="00A33C8F" w:rsidRPr="00A33C8F" w:rsidRDefault="00A33C8F" w:rsidP="00A33C8F">
      <w:pPr>
        <w:widowControl w:val="0"/>
        <w:tabs>
          <w:tab w:val="left" w:pos="360"/>
        </w:tabs>
        <w:spacing w:line="360" w:lineRule="auto"/>
        <w:ind w:left="-851"/>
        <w:jc w:val="both"/>
      </w:pPr>
      <w:r w:rsidRPr="00A33C8F">
        <w:t>3. Особенности питания животного.</w:t>
      </w:r>
    </w:p>
    <w:p w:rsidR="00A33C8F" w:rsidRPr="00A33C8F" w:rsidRDefault="00A33C8F" w:rsidP="00A33C8F">
      <w:pPr>
        <w:widowControl w:val="0"/>
        <w:tabs>
          <w:tab w:val="left" w:pos="360"/>
        </w:tabs>
        <w:spacing w:line="360" w:lineRule="auto"/>
        <w:ind w:left="-851"/>
        <w:jc w:val="both"/>
      </w:pPr>
      <w:r w:rsidRPr="00A33C8F">
        <w:t>4. Основные повадки животного (ведение экологического дневника).</w:t>
      </w:r>
    </w:p>
    <w:p w:rsidR="00A33C8F" w:rsidRPr="00A33C8F" w:rsidRDefault="00A33C8F" w:rsidP="00A33C8F">
      <w:pPr>
        <w:widowControl w:val="0"/>
        <w:tabs>
          <w:tab w:val="left" w:pos="360"/>
        </w:tabs>
        <w:spacing w:line="360" w:lineRule="auto"/>
        <w:ind w:left="-851"/>
        <w:jc w:val="both"/>
      </w:pPr>
      <w:r w:rsidRPr="00A33C8F">
        <w:t xml:space="preserve">5. Выводы о выявленных взаимосвязях между поведением животного, местом его обитания, питания, строения тела и т.д. </w:t>
      </w:r>
    </w:p>
    <w:p w:rsidR="00A33C8F" w:rsidRPr="00A33C8F" w:rsidRDefault="00A33C8F" w:rsidP="00A33C8F">
      <w:pPr>
        <w:widowControl w:val="0"/>
        <w:tabs>
          <w:tab w:val="left" w:pos="360"/>
        </w:tabs>
        <w:spacing w:line="360" w:lineRule="auto"/>
        <w:ind w:left="-851"/>
        <w:jc w:val="both"/>
      </w:pPr>
      <w:r w:rsidRPr="00A33C8F">
        <w:t>6. Подготовка компьютерной презентации или фотографий (рисунков) по итогам проекта.</w:t>
      </w:r>
    </w:p>
    <w:p w:rsidR="00A33C8F" w:rsidRPr="00A33C8F" w:rsidRDefault="00A33C8F" w:rsidP="00A33C8F">
      <w:pPr>
        <w:widowControl w:val="0"/>
        <w:tabs>
          <w:tab w:val="left" w:pos="360"/>
        </w:tabs>
        <w:spacing w:line="360" w:lineRule="auto"/>
        <w:ind w:left="-851"/>
        <w:jc w:val="both"/>
        <w:rPr>
          <w:iCs/>
        </w:rPr>
      </w:pPr>
      <w:r w:rsidRPr="00A33C8F">
        <w:t xml:space="preserve">Познавательно-исследовательская деятельность детей в рамках метода проектов: наблюдения за повадками выбранного животного в естественной для него среде обитания (можно пользоваться видеофильмами, телевизионными передачами, информацией из книг и т.д.).  </w:t>
      </w:r>
    </w:p>
    <w:p w:rsidR="00A33C8F" w:rsidRPr="00A33C8F" w:rsidRDefault="00A33C8F" w:rsidP="00A33C8F">
      <w:pPr>
        <w:widowControl w:val="0"/>
        <w:tabs>
          <w:tab w:val="left" w:pos="360"/>
        </w:tabs>
        <w:spacing w:line="360" w:lineRule="auto"/>
        <w:ind w:left="-851"/>
        <w:jc w:val="both"/>
      </w:pPr>
      <w:r w:rsidRPr="00A33C8F">
        <w:t xml:space="preserve">Работа детей над </w:t>
      </w:r>
      <w:r w:rsidRPr="00A33C8F">
        <w:rPr>
          <w:i/>
        </w:rPr>
        <w:t>проектом по теме «Комнатные растения – наши зеленые др</w:t>
      </w:r>
      <w:r w:rsidRPr="00A33C8F">
        <w:rPr>
          <w:i/>
        </w:rPr>
        <w:t>у</w:t>
      </w:r>
      <w:r w:rsidRPr="00A33C8F">
        <w:rPr>
          <w:i/>
        </w:rPr>
        <w:t xml:space="preserve">зья» </w:t>
      </w:r>
      <w:r w:rsidRPr="00A33C8F">
        <w:t>имела своей целью формирование и развитие трудовых умений и навыков детей по уходу за комнатными растениями, развитие способности осуществлять природоохр</w:t>
      </w:r>
      <w:r w:rsidRPr="00A33C8F">
        <w:t>а</w:t>
      </w:r>
      <w:r w:rsidRPr="00A33C8F">
        <w:t xml:space="preserve">нительное поведение. </w:t>
      </w:r>
    </w:p>
    <w:p w:rsidR="00A33C8F" w:rsidRPr="00A33C8F" w:rsidRDefault="00A33C8F" w:rsidP="00A33C8F">
      <w:pPr>
        <w:widowControl w:val="0"/>
        <w:tabs>
          <w:tab w:val="left" w:pos="360"/>
        </w:tabs>
        <w:spacing w:line="360" w:lineRule="auto"/>
        <w:ind w:left="-851"/>
        <w:jc w:val="both"/>
      </w:pPr>
      <w:r w:rsidRPr="00A33C8F">
        <w:t>Перед реализацией проекта была проведена следующая предварительная работа. Со старшими дошкольниками проводились дидактические игры по о</w:t>
      </w:r>
      <w:r w:rsidRPr="00A33C8F">
        <w:t>з</w:t>
      </w:r>
      <w:r w:rsidRPr="00A33C8F">
        <w:t>накомлению с комнатными растениями: «Найдите, что опишу», «Отгадайте, что за растение», «Узнай растение», «Где спрятано растение» и др. (</w:t>
      </w:r>
      <w:r w:rsidRPr="00A33C8F">
        <w:rPr>
          <w:b/>
        </w:rPr>
        <w:t>Прилож</w:t>
      </w:r>
      <w:r w:rsidRPr="00A33C8F">
        <w:rPr>
          <w:b/>
        </w:rPr>
        <w:t>е</w:t>
      </w:r>
      <w:r w:rsidRPr="00A33C8F">
        <w:rPr>
          <w:b/>
        </w:rPr>
        <w:t>ние 6</w:t>
      </w:r>
      <w:r w:rsidRPr="00A33C8F">
        <w:t>). Эти игры способствуют развитию памяти, внимания, наблюдательности, учат детей применять имеющиеся знания в новых условиях, активируют разнообразные умственные процессы, обогащ</w:t>
      </w:r>
      <w:r w:rsidRPr="00A33C8F">
        <w:t>а</w:t>
      </w:r>
      <w:r w:rsidRPr="00A33C8F">
        <w:t>ют словарь, оперировать самими предметами природы, сравнивать их, отмечать изменения и отдельных внешних признаков, игры подводят детей к их умению обобщать и классифицировать, вызывают эмоциональные отношения к растениям. Дети учились находить о</w:t>
      </w:r>
      <w:r w:rsidRPr="00A33C8F">
        <w:t>б</w:t>
      </w:r>
      <w:r w:rsidRPr="00A33C8F">
        <w:t>щие признаки всех растений и отличительные черты каждого из них.</w:t>
      </w:r>
    </w:p>
    <w:p w:rsidR="00A33C8F" w:rsidRPr="00A33C8F" w:rsidRDefault="00A33C8F" w:rsidP="00A33C8F">
      <w:pPr>
        <w:widowControl w:val="0"/>
        <w:tabs>
          <w:tab w:val="left" w:pos="360"/>
          <w:tab w:val="left" w:pos="8640"/>
        </w:tabs>
        <w:spacing w:line="360" w:lineRule="auto"/>
        <w:ind w:left="-851"/>
        <w:jc w:val="both"/>
      </w:pPr>
      <w:r w:rsidRPr="00A33C8F">
        <w:lastRenderedPageBreak/>
        <w:t>Детям предлагался следующий план работы над проектом:</w:t>
      </w:r>
      <w:r w:rsidRPr="00A33C8F">
        <w:tab/>
      </w:r>
    </w:p>
    <w:p w:rsidR="00A33C8F" w:rsidRPr="00A33C8F" w:rsidRDefault="00A33C8F" w:rsidP="00A33C8F">
      <w:pPr>
        <w:widowControl w:val="0"/>
        <w:tabs>
          <w:tab w:val="left" w:pos="360"/>
        </w:tabs>
        <w:spacing w:line="360" w:lineRule="auto"/>
        <w:ind w:left="-851"/>
        <w:jc w:val="both"/>
      </w:pPr>
      <w:r w:rsidRPr="00A33C8F">
        <w:t>1. Выбрать одно из комнатных растений.</w:t>
      </w:r>
    </w:p>
    <w:p w:rsidR="00A33C8F" w:rsidRPr="00A33C8F" w:rsidRDefault="00A33C8F" w:rsidP="00A33C8F">
      <w:pPr>
        <w:widowControl w:val="0"/>
        <w:tabs>
          <w:tab w:val="left" w:pos="360"/>
        </w:tabs>
        <w:spacing w:line="360" w:lineRule="auto"/>
        <w:ind w:left="-851"/>
        <w:jc w:val="both"/>
      </w:pPr>
      <w:r w:rsidRPr="00A33C8F">
        <w:t>2. Ознакомиться с историей его названия и местом произрастания.</w:t>
      </w:r>
    </w:p>
    <w:p w:rsidR="00A33C8F" w:rsidRPr="00A33C8F" w:rsidRDefault="00A33C8F" w:rsidP="00A33C8F">
      <w:pPr>
        <w:widowControl w:val="0"/>
        <w:tabs>
          <w:tab w:val="left" w:pos="360"/>
        </w:tabs>
        <w:spacing w:line="360" w:lineRule="auto"/>
        <w:ind w:left="-851"/>
        <w:jc w:val="both"/>
      </w:pPr>
      <w:r w:rsidRPr="00A33C8F">
        <w:t>3. Описать внешний вид растения.</w:t>
      </w:r>
    </w:p>
    <w:p w:rsidR="00A33C8F" w:rsidRPr="00A33C8F" w:rsidRDefault="00A33C8F" w:rsidP="00A33C8F">
      <w:pPr>
        <w:widowControl w:val="0"/>
        <w:tabs>
          <w:tab w:val="left" w:pos="360"/>
        </w:tabs>
        <w:spacing w:line="360" w:lineRule="auto"/>
        <w:ind w:left="-851"/>
        <w:jc w:val="both"/>
      </w:pPr>
      <w:r w:rsidRPr="00A33C8F">
        <w:t>4. Выяснить особенности ухода за этим растением: тенелюбивое или светолюб</w:t>
      </w:r>
      <w:r w:rsidRPr="00A33C8F">
        <w:t>и</w:t>
      </w:r>
      <w:r w:rsidRPr="00A33C8F">
        <w:t>вое, потребность во влаге и т.д.</w:t>
      </w:r>
    </w:p>
    <w:p w:rsidR="00A33C8F" w:rsidRPr="00A33C8F" w:rsidRDefault="00A33C8F" w:rsidP="00A33C8F">
      <w:pPr>
        <w:widowControl w:val="0"/>
        <w:tabs>
          <w:tab w:val="left" w:pos="360"/>
        </w:tabs>
        <w:spacing w:line="360" w:lineRule="auto"/>
        <w:ind w:left="-851"/>
        <w:jc w:val="both"/>
      </w:pPr>
      <w:r w:rsidRPr="00A33C8F">
        <w:t>5. Подготовка компьютерную презентацию, фотографии (рисунки) по итогам проекта, дневник наблюдений за состоянием растения во время пров</w:t>
      </w:r>
      <w:r w:rsidRPr="00A33C8F">
        <w:t>е</w:t>
      </w:r>
      <w:r w:rsidRPr="00A33C8F">
        <w:t>дения опытов (помещение растения в тень или на солнце), частый или ре</w:t>
      </w:r>
      <w:r w:rsidRPr="00A33C8F">
        <w:t>д</w:t>
      </w:r>
      <w:r w:rsidRPr="00A33C8F">
        <w:t>кий полив и т.д.).</w:t>
      </w:r>
    </w:p>
    <w:p w:rsidR="00A33C8F" w:rsidRPr="00A33C8F" w:rsidRDefault="00A33C8F" w:rsidP="00A33C8F">
      <w:pPr>
        <w:widowControl w:val="0"/>
        <w:tabs>
          <w:tab w:val="left" w:pos="360"/>
        </w:tabs>
        <w:spacing w:line="360" w:lineRule="auto"/>
        <w:ind w:left="-851"/>
        <w:jc w:val="both"/>
      </w:pPr>
      <w:r w:rsidRPr="00A33C8F">
        <w:t>Познавательно-исследовательская деятельность детей в рамках этого проекта организовывалась в форме проведения опытов с комнатными раст</w:t>
      </w:r>
      <w:r w:rsidRPr="00A33C8F">
        <w:t>е</w:t>
      </w:r>
      <w:r w:rsidRPr="00A33C8F">
        <w:t>ниями, в результате которых определяются особенн</w:t>
      </w:r>
      <w:r w:rsidRPr="00A33C8F">
        <w:t>о</w:t>
      </w:r>
      <w:r w:rsidRPr="00A33C8F">
        <w:t xml:space="preserve">сти ухода за комнатным растением </w:t>
      </w:r>
    </w:p>
    <w:p w:rsidR="009761B1" w:rsidRPr="009761B1" w:rsidRDefault="00A33C8F" w:rsidP="00A33C8F">
      <w:pPr>
        <w:widowControl w:val="0"/>
        <w:tabs>
          <w:tab w:val="left" w:pos="360"/>
        </w:tabs>
        <w:spacing w:line="360" w:lineRule="auto"/>
        <w:ind w:left="-851"/>
        <w:jc w:val="both"/>
        <w:rPr>
          <w:rFonts w:eastAsia="Calibri"/>
          <w:lang w:eastAsia="en-US"/>
        </w:rPr>
      </w:pPr>
      <w:r w:rsidRPr="00A33C8F">
        <w:rPr>
          <w:rFonts w:eastAsia="Calibri"/>
          <w:lang w:eastAsia="en-US"/>
        </w:rPr>
        <w:t>В ходе проекта «ЭКОмультипликация» из различного материала (пласт</w:t>
      </w:r>
      <w:r w:rsidRPr="00A33C8F">
        <w:rPr>
          <w:rFonts w:eastAsia="Calibri"/>
          <w:lang w:eastAsia="en-US"/>
        </w:rPr>
        <w:t>и</w:t>
      </w:r>
      <w:r w:rsidRPr="00A33C8F">
        <w:rPr>
          <w:rFonts w:eastAsia="Calibri"/>
          <w:lang w:eastAsia="en-US"/>
        </w:rPr>
        <w:t>лина, природного или бросового материала) дети изготавливают персонажей, а потом снимаем мультфильм на экологические темы («Как художник лес рисовал», «Прикл</w:t>
      </w:r>
      <w:r w:rsidRPr="00A33C8F">
        <w:rPr>
          <w:rFonts w:eastAsia="Calibri"/>
          <w:lang w:eastAsia="en-US"/>
        </w:rPr>
        <w:t>ю</w:t>
      </w:r>
      <w:r w:rsidRPr="00A33C8F">
        <w:rPr>
          <w:rFonts w:eastAsia="Calibri"/>
          <w:lang w:eastAsia="en-US"/>
        </w:rPr>
        <w:t>чения Лесовичка», «Земля наш ДОМ»).</w:t>
      </w:r>
    </w:p>
    <w:p w:rsidR="00A33C8F" w:rsidRPr="00A33C8F" w:rsidRDefault="00A33C8F" w:rsidP="009761B1">
      <w:pPr>
        <w:widowControl w:val="0"/>
        <w:tabs>
          <w:tab w:val="left" w:pos="360"/>
        </w:tabs>
        <w:spacing w:line="360" w:lineRule="auto"/>
        <w:ind w:left="-851"/>
        <w:jc w:val="center"/>
        <w:rPr>
          <w:b/>
        </w:rPr>
      </w:pPr>
      <w:r w:rsidRPr="00A33C8F">
        <w:rPr>
          <w:b/>
        </w:rPr>
        <w:t>Процессуально-деятельностный модуль технологии</w:t>
      </w:r>
    </w:p>
    <w:p w:rsidR="00A33C8F" w:rsidRPr="00A33C8F" w:rsidRDefault="00A33C8F" w:rsidP="009761B1">
      <w:pPr>
        <w:widowControl w:val="0"/>
        <w:tabs>
          <w:tab w:val="left" w:pos="360"/>
        </w:tabs>
        <w:spacing w:line="360" w:lineRule="auto"/>
        <w:ind w:left="-851"/>
        <w:jc w:val="center"/>
        <w:rPr>
          <w:b/>
        </w:rPr>
      </w:pPr>
      <w:r w:rsidRPr="00A33C8F">
        <w:rPr>
          <w:b/>
        </w:rPr>
        <w:t>Этапы организации проектной деятельности взрослых и детей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0"/>
        <w:gridCol w:w="3940"/>
        <w:gridCol w:w="4632"/>
      </w:tblGrid>
      <w:tr w:rsidR="00A33C8F" w:rsidRPr="00A33C8F" w:rsidTr="00A33C8F">
        <w:tc>
          <w:tcPr>
            <w:tcW w:w="649" w:type="pct"/>
            <w:shd w:val="clear" w:color="auto" w:fill="auto"/>
            <w:hideMark/>
          </w:tcPr>
          <w:p w:rsidR="00A33C8F" w:rsidRPr="00A33C8F" w:rsidRDefault="00A33C8F" w:rsidP="009761B1">
            <w:pPr>
              <w:widowControl w:val="0"/>
              <w:jc w:val="center"/>
              <w:rPr>
                <w:b/>
              </w:rPr>
            </w:pPr>
            <w:r w:rsidRPr="00A33C8F">
              <w:rPr>
                <w:b/>
              </w:rPr>
              <w:t>Этапы</w:t>
            </w:r>
          </w:p>
        </w:tc>
        <w:tc>
          <w:tcPr>
            <w:tcW w:w="1999" w:type="pct"/>
            <w:shd w:val="clear" w:color="auto" w:fill="auto"/>
            <w:hideMark/>
          </w:tcPr>
          <w:p w:rsidR="00A33C8F" w:rsidRPr="00A33C8F" w:rsidRDefault="00A33C8F" w:rsidP="009761B1">
            <w:pPr>
              <w:widowControl w:val="0"/>
              <w:jc w:val="center"/>
              <w:rPr>
                <w:b/>
              </w:rPr>
            </w:pPr>
            <w:r w:rsidRPr="00A33C8F">
              <w:rPr>
                <w:b/>
              </w:rPr>
              <w:t>Деятельность педагога (р</w:t>
            </w:r>
            <w:r w:rsidRPr="00A33C8F">
              <w:rPr>
                <w:b/>
              </w:rPr>
              <w:t>о</w:t>
            </w:r>
            <w:r w:rsidRPr="00A33C8F">
              <w:rPr>
                <w:b/>
              </w:rPr>
              <w:t>дит</w:t>
            </w:r>
            <w:r w:rsidRPr="00A33C8F">
              <w:rPr>
                <w:b/>
              </w:rPr>
              <w:t>е</w:t>
            </w:r>
            <w:r w:rsidRPr="00A33C8F">
              <w:rPr>
                <w:b/>
              </w:rPr>
              <w:t>лей)</w:t>
            </w:r>
          </w:p>
        </w:tc>
        <w:tc>
          <w:tcPr>
            <w:tcW w:w="2351" w:type="pct"/>
            <w:shd w:val="clear" w:color="auto" w:fill="auto"/>
            <w:hideMark/>
          </w:tcPr>
          <w:p w:rsidR="00A33C8F" w:rsidRPr="00A33C8F" w:rsidRDefault="00A33C8F" w:rsidP="009761B1">
            <w:pPr>
              <w:widowControl w:val="0"/>
              <w:jc w:val="center"/>
              <w:rPr>
                <w:b/>
              </w:rPr>
            </w:pPr>
            <w:r w:rsidRPr="00A33C8F">
              <w:rPr>
                <w:b/>
              </w:rPr>
              <w:t>Деятельность детей</w:t>
            </w:r>
          </w:p>
        </w:tc>
      </w:tr>
      <w:tr w:rsidR="00A33C8F" w:rsidRPr="00A33C8F" w:rsidTr="00A33C8F">
        <w:tc>
          <w:tcPr>
            <w:tcW w:w="649" w:type="pct"/>
            <w:shd w:val="clear" w:color="auto" w:fill="auto"/>
            <w:hideMark/>
          </w:tcPr>
          <w:p w:rsidR="00A33C8F" w:rsidRPr="00A33C8F" w:rsidRDefault="00A33C8F" w:rsidP="009761B1">
            <w:pPr>
              <w:widowControl w:val="0"/>
            </w:pPr>
            <w:r w:rsidRPr="00A33C8F">
              <w:t>1 этап</w:t>
            </w:r>
          </w:p>
        </w:tc>
        <w:tc>
          <w:tcPr>
            <w:tcW w:w="1999" w:type="pct"/>
            <w:shd w:val="clear" w:color="auto" w:fill="auto"/>
            <w:hideMark/>
          </w:tcPr>
          <w:p w:rsidR="00A33C8F" w:rsidRPr="00A33C8F" w:rsidRDefault="00A33C8F" w:rsidP="009761B1">
            <w:pPr>
              <w:widowControl w:val="0"/>
              <w:jc w:val="both"/>
            </w:pPr>
            <w:r w:rsidRPr="00A33C8F">
              <w:t xml:space="preserve">Формулирует проблему (цель). </w:t>
            </w:r>
          </w:p>
          <w:p w:rsidR="00A33C8F" w:rsidRPr="00A33C8F" w:rsidRDefault="00A33C8F" w:rsidP="009761B1">
            <w:pPr>
              <w:widowControl w:val="0"/>
              <w:jc w:val="both"/>
            </w:pPr>
            <w:r w:rsidRPr="00A33C8F">
              <w:t>Вводит в игровую (сюжетную) с</w:t>
            </w:r>
            <w:r w:rsidRPr="00A33C8F">
              <w:t>и</w:t>
            </w:r>
            <w:r w:rsidRPr="00A33C8F">
              <w:t>туацию.</w:t>
            </w:r>
            <w:r w:rsidRPr="00A33C8F">
              <w:br/>
              <w:t>Формулирует задачу.</w:t>
            </w:r>
          </w:p>
        </w:tc>
        <w:tc>
          <w:tcPr>
            <w:tcW w:w="2351" w:type="pct"/>
            <w:shd w:val="clear" w:color="auto" w:fill="auto"/>
            <w:hideMark/>
          </w:tcPr>
          <w:p w:rsidR="00A33C8F" w:rsidRPr="00A33C8F" w:rsidRDefault="00A33C8F" w:rsidP="009761B1">
            <w:pPr>
              <w:widowControl w:val="0"/>
            </w:pPr>
            <w:r w:rsidRPr="00A33C8F">
              <w:t xml:space="preserve"> Вхождение в проблему. </w:t>
            </w:r>
          </w:p>
          <w:p w:rsidR="00A33C8F" w:rsidRPr="00A33C8F" w:rsidRDefault="00A33C8F" w:rsidP="009761B1">
            <w:pPr>
              <w:widowControl w:val="0"/>
            </w:pPr>
            <w:r w:rsidRPr="00A33C8F">
              <w:t>Вживание в игровую ситуацию.</w:t>
            </w:r>
            <w:r w:rsidRPr="00A33C8F">
              <w:br/>
              <w:t>Принятие задачи.</w:t>
            </w:r>
          </w:p>
          <w:p w:rsidR="00A33C8F" w:rsidRPr="00A33C8F" w:rsidRDefault="00A33C8F" w:rsidP="009761B1">
            <w:pPr>
              <w:widowControl w:val="0"/>
            </w:pPr>
            <w:r w:rsidRPr="00A33C8F">
              <w:t>Дополнение задач проекта.</w:t>
            </w:r>
          </w:p>
        </w:tc>
      </w:tr>
      <w:tr w:rsidR="00A33C8F" w:rsidRPr="00A33C8F" w:rsidTr="00A33C8F">
        <w:tc>
          <w:tcPr>
            <w:tcW w:w="649" w:type="pct"/>
            <w:shd w:val="clear" w:color="auto" w:fill="auto"/>
            <w:hideMark/>
          </w:tcPr>
          <w:p w:rsidR="00A33C8F" w:rsidRPr="00A33C8F" w:rsidRDefault="00A33C8F" w:rsidP="009761B1">
            <w:pPr>
              <w:widowControl w:val="0"/>
            </w:pPr>
            <w:r w:rsidRPr="00A33C8F">
              <w:t>2 этап</w:t>
            </w:r>
          </w:p>
        </w:tc>
        <w:tc>
          <w:tcPr>
            <w:tcW w:w="1999" w:type="pct"/>
            <w:shd w:val="clear" w:color="auto" w:fill="auto"/>
            <w:hideMark/>
          </w:tcPr>
          <w:p w:rsidR="00A33C8F" w:rsidRPr="00A33C8F" w:rsidRDefault="00A33C8F" w:rsidP="009761B1">
            <w:pPr>
              <w:widowControl w:val="0"/>
              <w:jc w:val="both"/>
            </w:pPr>
            <w:r w:rsidRPr="00A33C8F">
              <w:t>Помогает в решении задачи.</w:t>
            </w:r>
            <w:r w:rsidRPr="00A33C8F">
              <w:br/>
              <w:t>Планирует и организует де</w:t>
            </w:r>
            <w:r w:rsidRPr="00A33C8F">
              <w:t>я</w:t>
            </w:r>
            <w:r w:rsidRPr="00A33C8F">
              <w:t>тельность.</w:t>
            </w:r>
          </w:p>
        </w:tc>
        <w:tc>
          <w:tcPr>
            <w:tcW w:w="2351" w:type="pct"/>
            <w:shd w:val="clear" w:color="auto" w:fill="auto"/>
            <w:hideMark/>
          </w:tcPr>
          <w:p w:rsidR="00A33C8F" w:rsidRPr="00A33C8F" w:rsidRDefault="00A33C8F" w:rsidP="009761B1">
            <w:pPr>
              <w:widowControl w:val="0"/>
              <w:jc w:val="both"/>
            </w:pPr>
            <w:r w:rsidRPr="00A33C8F">
              <w:t>Объединение детей в рабочие гру</w:t>
            </w:r>
            <w:r w:rsidRPr="00A33C8F">
              <w:t>п</w:t>
            </w:r>
            <w:r w:rsidRPr="00A33C8F">
              <w:t>пы.</w:t>
            </w:r>
            <w:r w:rsidRPr="00A33C8F">
              <w:br/>
              <w:t>Распределение обязанностей.</w:t>
            </w:r>
          </w:p>
        </w:tc>
      </w:tr>
      <w:tr w:rsidR="00A33C8F" w:rsidRPr="00A33C8F" w:rsidTr="00A33C8F">
        <w:tc>
          <w:tcPr>
            <w:tcW w:w="649" w:type="pct"/>
            <w:shd w:val="clear" w:color="auto" w:fill="auto"/>
            <w:hideMark/>
          </w:tcPr>
          <w:p w:rsidR="00A33C8F" w:rsidRPr="00A33C8F" w:rsidRDefault="00A33C8F" w:rsidP="009761B1">
            <w:pPr>
              <w:widowControl w:val="0"/>
            </w:pPr>
            <w:r w:rsidRPr="00A33C8F">
              <w:t>3 этап</w:t>
            </w:r>
          </w:p>
        </w:tc>
        <w:tc>
          <w:tcPr>
            <w:tcW w:w="1999" w:type="pct"/>
            <w:shd w:val="clear" w:color="auto" w:fill="auto"/>
            <w:hideMark/>
          </w:tcPr>
          <w:p w:rsidR="00A33C8F" w:rsidRPr="00A33C8F" w:rsidRDefault="00A33C8F" w:rsidP="009761B1">
            <w:pPr>
              <w:widowControl w:val="0"/>
              <w:jc w:val="both"/>
            </w:pPr>
            <w:r w:rsidRPr="00A33C8F">
              <w:t>Оказывает помощь.</w:t>
            </w:r>
          </w:p>
          <w:p w:rsidR="00A33C8F" w:rsidRPr="00A33C8F" w:rsidRDefault="00A33C8F" w:rsidP="009761B1">
            <w:pPr>
              <w:widowControl w:val="0"/>
              <w:jc w:val="both"/>
            </w:pPr>
            <w:r w:rsidRPr="00A33C8F">
              <w:t>Направляет и контролирует.</w:t>
            </w:r>
          </w:p>
        </w:tc>
        <w:tc>
          <w:tcPr>
            <w:tcW w:w="2351" w:type="pct"/>
            <w:shd w:val="clear" w:color="auto" w:fill="auto"/>
            <w:hideMark/>
          </w:tcPr>
          <w:p w:rsidR="00A33C8F" w:rsidRPr="00A33C8F" w:rsidRDefault="00A33C8F" w:rsidP="009761B1">
            <w:pPr>
              <w:widowControl w:val="0"/>
              <w:jc w:val="both"/>
            </w:pPr>
            <w:r w:rsidRPr="00A33C8F">
              <w:t>Формирование экологических пре</w:t>
            </w:r>
            <w:r w:rsidRPr="00A33C8F">
              <w:t>д</w:t>
            </w:r>
            <w:r w:rsidRPr="00A33C8F">
              <w:t>ставлений, знаний, умений и нав</w:t>
            </w:r>
            <w:r w:rsidRPr="00A33C8F">
              <w:t>ы</w:t>
            </w:r>
            <w:r w:rsidRPr="00A33C8F">
              <w:t>ков.</w:t>
            </w:r>
          </w:p>
        </w:tc>
      </w:tr>
      <w:tr w:rsidR="00A33C8F" w:rsidRPr="00A33C8F" w:rsidTr="00A33C8F">
        <w:tc>
          <w:tcPr>
            <w:tcW w:w="649" w:type="pct"/>
            <w:shd w:val="clear" w:color="auto" w:fill="auto"/>
            <w:hideMark/>
          </w:tcPr>
          <w:p w:rsidR="00A33C8F" w:rsidRPr="00A33C8F" w:rsidRDefault="00A33C8F" w:rsidP="009761B1">
            <w:pPr>
              <w:widowControl w:val="0"/>
            </w:pPr>
            <w:r w:rsidRPr="00A33C8F">
              <w:t>4 этап</w:t>
            </w:r>
          </w:p>
        </w:tc>
        <w:tc>
          <w:tcPr>
            <w:tcW w:w="1999" w:type="pct"/>
            <w:shd w:val="clear" w:color="auto" w:fill="auto"/>
            <w:hideMark/>
          </w:tcPr>
          <w:p w:rsidR="00A33C8F" w:rsidRPr="00A33C8F" w:rsidRDefault="00A33C8F" w:rsidP="009761B1">
            <w:pPr>
              <w:widowControl w:val="0"/>
              <w:jc w:val="both"/>
            </w:pPr>
            <w:r w:rsidRPr="00A33C8F">
              <w:t>Помощь в подготовке презе</w:t>
            </w:r>
            <w:r w:rsidRPr="00A33C8F">
              <w:t>н</w:t>
            </w:r>
            <w:r w:rsidRPr="00A33C8F">
              <w:t>тации.</w:t>
            </w:r>
          </w:p>
          <w:p w:rsidR="00A33C8F" w:rsidRPr="00A33C8F" w:rsidRDefault="00A33C8F" w:rsidP="009761B1">
            <w:pPr>
              <w:widowControl w:val="0"/>
              <w:jc w:val="both"/>
            </w:pPr>
            <w:r w:rsidRPr="00A33C8F">
              <w:t>Организация презентации де</w:t>
            </w:r>
            <w:r w:rsidRPr="00A33C8F">
              <w:t>т</w:t>
            </w:r>
            <w:r w:rsidRPr="00A33C8F">
              <w:t>ск</w:t>
            </w:r>
            <w:r w:rsidRPr="00A33C8F">
              <w:t>о</w:t>
            </w:r>
            <w:r w:rsidRPr="00A33C8F">
              <w:t>го проекта.</w:t>
            </w:r>
          </w:p>
        </w:tc>
        <w:tc>
          <w:tcPr>
            <w:tcW w:w="2351" w:type="pct"/>
            <w:shd w:val="clear" w:color="auto" w:fill="auto"/>
            <w:hideMark/>
          </w:tcPr>
          <w:p w:rsidR="00A33C8F" w:rsidRPr="00A33C8F" w:rsidRDefault="00A33C8F" w:rsidP="009761B1">
            <w:pPr>
              <w:widowControl w:val="0"/>
              <w:jc w:val="both"/>
            </w:pPr>
            <w:r w:rsidRPr="00A33C8F">
              <w:t>Готовят проект к презентации.</w:t>
            </w:r>
            <w:r w:rsidRPr="00A33C8F">
              <w:br/>
              <w:t>Представляют (зрителям или эк</w:t>
            </w:r>
            <w:r w:rsidRPr="00A33C8F">
              <w:t>с</w:t>
            </w:r>
            <w:r w:rsidRPr="00A33C8F">
              <w:t>пертам) презентацию своего прое</w:t>
            </w:r>
            <w:r w:rsidRPr="00A33C8F">
              <w:t>к</w:t>
            </w:r>
            <w:r w:rsidRPr="00A33C8F">
              <w:t>та.</w:t>
            </w:r>
          </w:p>
        </w:tc>
      </w:tr>
    </w:tbl>
    <w:p w:rsidR="00A33C8F" w:rsidRPr="00A33C8F" w:rsidRDefault="00A33C8F" w:rsidP="00A33C8F">
      <w:pPr>
        <w:pStyle w:val="afffa"/>
        <w:widowControl w:val="0"/>
        <w:ind w:left="-851" w:firstLine="0"/>
        <w:rPr>
          <w:b/>
        </w:rPr>
      </w:pPr>
    </w:p>
    <w:p w:rsidR="00A33C8F" w:rsidRPr="00A33C8F" w:rsidRDefault="00A33C8F" w:rsidP="00A33C8F">
      <w:pPr>
        <w:widowControl w:val="0"/>
        <w:tabs>
          <w:tab w:val="right" w:leader="dot" w:pos="9636"/>
        </w:tabs>
        <w:spacing w:line="360" w:lineRule="auto"/>
        <w:ind w:left="-851"/>
        <w:jc w:val="both"/>
        <w:rPr>
          <w:bCs/>
        </w:rPr>
      </w:pPr>
      <w:r w:rsidRPr="00A33C8F">
        <w:rPr>
          <w:bCs/>
        </w:rPr>
        <w:lastRenderedPageBreak/>
        <w:t>I этап разработки проекта – целеполагание: воспитатель выносил пробл</w:t>
      </w:r>
      <w:r w:rsidRPr="00A33C8F">
        <w:rPr>
          <w:bCs/>
        </w:rPr>
        <w:t>е</w:t>
      </w:r>
      <w:r w:rsidRPr="00A33C8F">
        <w:rPr>
          <w:bCs/>
        </w:rPr>
        <w:t>му на обсуждение детям. В результате совместного обсуждения выдвигалась гипотеза, которую воспитатель предлагал детям подтвердить в процессе иссл</w:t>
      </w:r>
      <w:r w:rsidRPr="00A33C8F">
        <w:rPr>
          <w:bCs/>
        </w:rPr>
        <w:t>е</w:t>
      </w:r>
      <w:r w:rsidRPr="00A33C8F">
        <w:rPr>
          <w:bCs/>
        </w:rPr>
        <w:t xml:space="preserve">довательской деятельности. </w:t>
      </w:r>
    </w:p>
    <w:p w:rsidR="00A33C8F" w:rsidRPr="00A33C8F" w:rsidRDefault="00A33C8F" w:rsidP="00A33C8F">
      <w:pPr>
        <w:pStyle w:val="afffa"/>
        <w:widowControl w:val="0"/>
        <w:ind w:left="-851" w:firstLine="0"/>
        <w:rPr>
          <w:bCs/>
        </w:rPr>
      </w:pPr>
      <w:r w:rsidRPr="00A33C8F">
        <w:rPr>
          <w:bCs/>
        </w:rPr>
        <w:t>II этап работы над проектом представлял собой разработку совместного плана действий по достижению цели (а гипотеза – это и есть цель проекта). Сначала проводилось общее обсуждение, чтобы дети выяснили, что они уже знают об определенном предмете или явлении. Воспитатель фиксировал ответы на большом листе ватмана, чтобы дети могли их видеть. Для фиксации ответов детей мы использовали моделирование – условные схематические символы, знакомые и доступные детям.</w:t>
      </w:r>
    </w:p>
    <w:p w:rsidR="00A33C8F" w:rsidRPr="00A33C8F" w:rsidRDefault="00A33C8F" w:rsidP="00A33C8F">
      <w:pPr>
        <w:widowControl w:val="0"/>
        <w:tabs>
          <w:tab w:val="right" w:leader="dot" w:pos="9636"/>
        </w:tabs>
        <w:spacing w:line="360" w:lineRule="auto"/>
        <w:ind w:left="-851"/>
        <w:jc w:val="both"/>
        <w:rPr>
          <w:bCs/>
        </w:rPr>
      </w:pPr>
      <w:r w:rsidRPr="00A33C8F">
        <w:rPr>
          <w:bCs/>
        </w:rPr>
        <w:t>После составления совместного плана действий начинается III этап раб</w:t>
      </w:r>
      <w:r w:rsidRPr="00A33C8F">
        <w:rPr>
          <w:bCs/>
        </w:rPr>
        <w:t>о</w:t>
      </w:r>
      <w:r w:rsidRPr="00A33C8F">
        <w:rPr>
          <w:bCs/>
        </w:rPr>
        <w:t>ты над проектом – его практическая часть. Дети работают индивидуально, п</w:t>
      </w:r>
      <w:r w:rsidRPr="00A33C8F">
        <w:rPr>
          <w:bCs/>
        </w:rPr>
        <w:t>о</w:t>
      </w:r>
      <w:r w:rsidRPr="00A33C8F">
        <w:rPr>
          <w:bCs/>
        </w:rPr>
        <w:t xml:space="preserve">парно или группами по 3 человека, но обязательно совместно с родителями или воспитателями. Они ищут нужную информацию, проводят опыты, исследуют, экспериментируют, анализируют полученные результаты. </w:t>
      </w:r>
    </w:p>
    <w:p w:rsidR="00A33C8F" w:rsidRPr="00A33C8F" w:rsidRDefault="00A33C8F" w:rsidP="00A33C8F">
      <w:pPr>
        <w:widowControl w:val="0"/>
        <w:tabs>
          <w:tab w:val="right" w:leader="dot" w:pos="9636"/>
        </w:tabs>
        <w:spacing w:line="360" w:lineRule="auto"/>
        <w:ind w:left="-851"/>
        <w:jc w:val="both"/>
        <w:rPr>
          <w:bCs/>
          <w:color w:val="FF0000"/>
        </w:rPr>
      </w:pPr>
      <w:r w:rsidRPr="00A33C8F">
        <w:rPr>
          <w:bCs/>
        </w:rPr>
        <w:t>Заключительным, IV этапом, работы над проектом является его презент</w:t>
      </w:r>
      <w:r w:rsidRPr="00A33C8F">
        <w:rPr>
          <w:bCs/>
        </w:rPr>
        <w:t>а</w:t>
      </w:r>
      <w:r w:rsidRPr="00A33C8F">
        <w:rPr>
          <w:bCs/>
        </w:rPr>
        <w:t>ция, которая была нами организована в некоторых случаях как компьютерная презентация, в других случаях (есликомпьютерную презентацию сделать сложно) – как выставка фотогр</w:t>
      </w:r>
      <w:r w:rsidRPr="00A33C8F">
        <w:rPr>
          <w:bCs/>
        </w:rPr>
        <w:t>а</w:t>
      </w:r>
      <w:r w:rsidRPr="00A33C8F">
        <w:rPr>
          <w:bCs/>
        </w:rPr>
        <w:t>фий, рисунков детей.</w:t>
      </w:r>
    </w:p>
    <w:p w:rsidR="00A33C8F" w:rsidRPr="00A33C8F" w:rsidRDefault="00A33C8F" w:rsidP="00A33C8F">
      <w:pPr>
        <w:widowControl w:val="0"/>
        <w:tabs>
          <w:tab w:val="right" w:leader="dot" w:pos="9636"/>
        </w:tabs>
        <w:spacing w:line="360" w:lineRule="auto"/>
        <w:ind w:left="-851"/>
        <w:jc w:val="both"/>
        <w:rPr>
          <w:bCs/>
          <w:color w:val="FF0000"/>
        </w:rPr>
      </w:pPr>
      <w:r w:rsidRPr="00A33C8F">
        <w:rPr>
          <w:b/>
        </w:rPr>
        <w:t xml:space="preserve">Методы работы с детьми: </w:t>
      </w:r>
    </w:p>
    <w:p w:rsidR="00A33C8F" w:rsidRPr="00A33C8F" w:rsidRDefault="00A33C8F" w:rsidP="00A33C8F">
      <w:pPr>
        <w:widowControl w:val="0"/>
        <w:tabs>
          <w:tab w:val="right" w:leader="dot" w:pos="9636"/>
        </w:tabs>
        <w:spacing w:line="360" w:lineRule="auto"/>
        <w:ind w:left="-851"/>
        <w:jc w:val="both"/>
        <w:rPr>
          <w:bCs/>
          <w:color w:val="FF0000"/>
        </w:rPr>
      </w:pPr>
      <w:r w:rsidRPr="00A33C8F">
        <w:t>– проектный</w:t>
      </w:r>
      <w:r w:rsidRPr="00A33C8F">
        <w:rPr>
          <w:b/>
        </w:rPr>
        <w:t xml:space="preserve"> метод </w:t>
      </w:r>
      <w:r w:rsidRPr="00A33C8F">
        <w:t>(детская проектная деятельность, основой которого является познавательно-исследовательская деятельность детей;</w:t>
      </w:r>
    </w:p>
    <w:p w:rsidR="00A33C8F" w:rsidRPr="00A33C8F" w:rsidRDefault="00A33C8F" w:rsidP="00A33C8F">
      <w:pPr>
        <w:widowControl w:val="0"/>
        <w:tabs>
          <w:tab w:val="right" w:leader="dot" w:pos="9636"/>
        </w:tabs>
        <w:spacing w:line="360" w:lineRule="auto"/>
        <w:ind w:left="-851"/>
        <w:jc w:val="both"/>
        <w:rPr>
          <w:bCs/>
          <w:color w:val="FF0000"/>
        </w:rPr>
      </w:pPr>
      <w:r w:rsidRPr="00A33C8F">
        <w:t>– проблемный метод – постановка проблемы и поиск ее решения;</w:t>
      </w:r>
    </w:p>
    <w:p w:rsidR="00A33C8F" w:rsidRPr="00A33C8F" w:rsidRDefault="00A33C8F" w:rsidP="00A33C8F">
      <w:pPr>
        <w:widowControl w:val="0"/>
        <w:tabs>
          <w:tab w:val="right" w:leader="dot" w:pos="9636"/>
        </w:tabs>
        <w:spacing w:line="360" w:lineRule="auto"/>
        <w:ind w:left="-851"/>
        <w:jc w:val="both"/>
        <w:rPr>
          <w:bCs/>
          <w:color w:val="FF0000"/>
        </w:rPr>
      </w:pPr>
      <w:r w:rsidRPr="00A33C8F">
        <w:t>– практические методы – элементарные опыты и эксперименты;</w:t>
      </w:r>
    </w:p>
    <w:p w:rsidR="00A33C8F" w:rsidRPr="00A33C8F" w:rsidRDefault="00A33C8F" w:rsidP="00A33C8F">
      <w:pPr>
        <w:widowControl w:val="0"/>
        <w:tabs>
          <w:tab w:val="right" w:leader="dot" w:pos="9636"/>
        </w:tabs>
        <w:spacing w:line="360" w:lineRule="auto"/>
        <w:ind w:left="-851"/>
        <w:jc w:val="both"/>
        <w:rPr>
          <w:bCs/>
          <w:color w:val="FF0000"/>
        </w:rPr>
      </w:pPr>
      <w:r w:rsidRPr="00A33C8F">
        <w:t>– наглядный метод – циклические наблюдения, наглядное представление резул</w:t>
      </w:r>
      <w:r w:rsidRPr="00A33C8F">
        <w:t>ь</w:t>
      </w:r>
      <w:r w:rsidRPr="00A33C8F">
        <w:t>татов экспериментов (картинки, рисунки, фотографии), компьютерные презентации проектов.</w:t>
      </w:r>
    </w:p>
    <w:p w:rsidR="00A33C8F" w:rsidRPr="00A33C8F" w:rsidRDefault="00A33C8F" w:rsidP="00A33C8F">
      <w:pPr>
        <w:widowControl w:val="0"/>
        <w:tabs>
          <w:tab w:val="right" w:leader="dot" w:pos="9636"/>
        </w:tabs>
        <w:spacing w:line="360" w:lineRule="auto"/>
        <w:ind w:left="-851"/>
        <w:jc w:val="both"/>
      </w:pPr>
      <w:r w:rsidRPr="00A33C8F">
        <w:rPr>
          <w:b/>
        </w:rPr>
        <w:t>Формы организации детской деятельности:</w:t>
      </w:r>
      <w:r w:rsidRPr="00A33C8F">
        <w:t xml:space="preserve"> совместная деятельность взросл</w:t>
      </w:r>
      <w:r w:rsidRPr="00A33C8F">
        <w:t>о</w:t>
      </w:r>
      <w:r w:rsidRPr="00A33C8F">
        <w:t xml:space="preserve">го (воспитателей и родителей) и детей и самостоятельная деятельность детей. </w:t>
      </w:r>
    </w:p>
    <w:p w:rsidR="00A33C8F" w:rsidRPr="00A33C8F" w:rsidRDefault="00A33C8F" w:rsidP="00A33C8F">
      <w:pPr>
        <w:widowControl w:val="0"/>
        <w:tabs>
          <w:tab w:val="right" w:leader="dot" w:pos="9636"/>
        </w:tabs>
        <w:spacing w:line="360" w:lineRule="auto"/>
        <w:ind w:left="-851"/>
        <w:jc w:val="both"/>
        <w:rPr>
          <w:bCs/>
        </w:rPr>
      </w:pPr>
      <w:r w:rsidRPr="00A33C8F">
        <w:rPr>
          <w:b/>
        </w:rPr>
        <w:t>Диагностико-результативный модуль</w:t>
      </w:r>
      <w:r w:rsidRPr="00A33C8F">
        <w:t xml:space="preserve"> </w:t>
      </w:r>
      <w:r w:rsidRPr="00A33C8F">
        <w:rPr>
          <w:b/>
        </w:rPr>
        <w:t>технологии</w:t>
      </w:r>
      <w:r w:rsidRPr="00A33C8F">
        <w:rPr>
          <w:bCs/>
        </w:rPr>
        <w:t xml:space="preserve"> </w:t>
      </w:r>
    </w:p>
    <w:p w:rsidR="00A33C8F" w:rsidRPr="00A33C8F" w:rsidRDefault="00A33C8F" w:rsidP="00A33C8F">
      <w:pPr>
        <w:widowControl w:val="0"/>
        <w:tabs>
          <w:tab w:val="right" w:leader="dot" w:pos="9636"/>
        </w:tabs>
        <w:spacing w:line="360" w:lineRule="auto"/>
        <w:ind w:left="-851"/>
        <w:jc w:val="both"/>
        <w:rPr>
          <w:bCs/>
        </w:rPr>
      </w:pPr>
      <w:r w:rsidRPr="00A33C8F">
        <w:rPr>
          <w:bCs/>
        </w:rPr>
        <w:lastRenderedPageBreak/>
        <w:t xml:space="preserve">Ориентация на </w:t>
      </w:r>
      <w:r w:rsidRPr="00A33C8F">
        <w:rPr>
          <w:b/>
        </w:rPr>
        <w:t>результат</w:t>
      </w:r>
      <w:r w:rsidRPr="00A33C8F">
        <w:t>: повышение уровня сформированности экол</w:t>
      </w:r>
      <w:r w:rsidRPr="00A33C8F">
        <w:t>о</w:t>
      </w:r>
      <w:r w:rsidRPr="00A33C8F">
        <w:t>гической культуры у детей старшего дошкольного возраста во взаимосвязи трех компонентов – когнитивного, эмоционального и поведенческого.</w:t>
      </w:r>
    </w:p>
    <w:p w:rsidR="00A33C8F" w:rsidRPr="00A33C8F" w:rsidRDefault="00A33C8F" w:rsidP="00A33C8F">
      <w:pPr>
        <w:widowControl w:val="0"/>
        <w:tabs>
          <w:tab w:val="right" w:leader="dot" w:pos="9636"/>
        </w:tabs>
        <w:spacing w:line="360" w:lineRule="auto"/>
        <w:ind w:left="-851"/>
        <w:jc w:val="both"/>
        <w:rPr>
          <w:bCs/>
        </w:rPr>
      </w:pPr>
      <w:r w:rsidRPr="00A33C8F">
        <w:rPr>
          <w:b/>
        </w:rPr>
        <w:t xml:space="preserve">Диагностические методы </w:t>
      </w:r>
      <w:r w:rsidRPr="00A33C8F">
        <w:t>для оценки уровня сформированности экол</w:t>
      </w:r>
      <w:r w:rsidRPr="00A33C8F">
        <w:t>о</w:t>
      </w:r>
      <w:r w:rsidRPr="00A33C8F">
        <w:t xml:space="preserve">гической культуры у старших дошкольников: </w:t>
      </w:r>
    </w:p>
    <w:p w:rsidR="00A33C8F" w:rsidRPr="00A33C8F" w:rsidRDefault="00A33C8F" w:rsidP="00A33C8F">
      <w:pPr>
        <w:widowControl w:val="0"/>
        <w:tabs>
          <w:tab w:val="right" w:leader="dot" w:pos="9636"/>
        </w:tabs>
        <w:spacing w:line="360" w:lineRule="auto"/>
        <w:ind w:left="-851"/>
        <w:jc w:val="both"/>
        <w:rPr>
          <w:bCs/>
        </w:rPr>
      </w:pPr>
      <w:r w:rsidRPr="00A33C8F">
        <w:t>1. Анкетирование детей для оценки полноты представлений детей о взаимосв</w:t>
      </w:r>
      <w:r w:rsidRPr="00A33C8F">
        <w:t>я</w:t>
      </w:r>
      <w:r w:rsidRPr="00A33C8F">
        <w:t>зях в природе.</w:t>
      </w:r>
    </w:p>
    <w:p w:rsidR="00A33C8F" w:rsidRPr="00A33C8F" w:rsidRDefault="00A33C8F" w:rsidP="00A33C8F">
      <w:pPr>
        <w:widowControl w:val="0"/>
        <w:tabs>
          <w:tab w:val="right" w:leader="dot" w:pos="9636"/>
        </w:tabs>
        <w:spacing w:line="360" w:lineRule="auto"/>
        <w:ind w:left="-851"/>
        <w:jc w:val="both"/>
        <w:rPr>
          <w:bCs/>
        </w:rPr>
      </w:pPr>
      <w:r w:rsidRPr="00A33C8F">
        <w:t>2. Работа с сюжетными картинками «Что для тебя самое важное?».</w:t>
      </w:r>
    </w:p>
    <w:p w:rsidR="00A33C8F" w:rsidRPr="00A33C8F" w:rsidRDefault="00A33C8F" w:rsidP="00A33C8F">
      <w:pPr>
        <w:widowControl w:val="0"/>
        <w:tabs>
          <w:tab w:val="right" w:leader="dot" w:pos="9636"/>
        </w:tabs>
        <w:spacing w:line="360" w:lineRule="auto"/>
        <w:ind w:left="-851"/>
        <w:jc w:val="both"/>
        <w:rPr>
          <w:bCs/>
        </w:rPr>
      </w:pPr>
      <w:r w:rsidRPr="00A33C8F">
        <w:t>3. Практическое задание по уходу за комнатными растениями.</w:t>
      </w:r>
    </w:p>
    <w:p w:rsidR="00A33C8F" w:rsidRPr="00A33C8F" w:rsidRDefault="00A33C8F" w:rsidP="00A33C8F">
      <w:pPr>
        <w:widowControl w:val="0"/>
        <w:tabs>
          <w:tab w:val="right" w:leader="dot" w:pos="9636"/>
        </w:tabs>
        <w:spacing w:line="360" w:lineRule="auto"/>
        <w:ind w:left="-851"/>
        <w:jc w:val="both"/>
        <w:rPr>
          <w:bCs/>
        </w:rPr>
      </w:pPr>
      <w:r w:rsidRPr="00A33C8F">
        <w:rPr>
          <w:b/>
        </w:rPr>
        <w:t xml:space="preserve">Уровни </w:t>
      </w:r>
      <w:r w:rsidRPr="00A33C8F">
        <w:t>сформированности экологической культуры у детей: высокий, средний и низкий.</w:t>
      </w:r>
    </w:p>
    <w:p w:rsidR="00A33C8F" w:rsidRPr="00A33C8F" w:rsidRDefault="00A33C8F" w:rsidP="00A33C8F">
      <w:pPr>
        <w:pStyle w:val="afffa"/>
        <w:widowControl w:val="0"/>
        <w:ind w:left="-851" w:firstLine="0"/>
        <w:rPr>
          <w:b/>
        </w:rPr>
      </w:pPr>
      <w:r w:rsidRPr="00A33C8F">
        <w:rPr>
          <w:b/>
        </w:rPr>
        <w:t>РАБОТА С ПЕДАГОГАМИ ДОО</w:t>
      </w:r>
    </w:p>
    <w:p w:rsidR="00A33C8F" w:rsidRPr="00A33C8F" w:rsidRDefault="00A33C8F" w:rsidP="00A33C8F">
      <w:pPr>
        <w:pStyle w:val="afffa"/>
        <w:widowControl w:val="0"/>
        <w:ind w:left="-851" w:firstLine="0"/>
        <w:rPr>
          <w:b/>
        </w:rPr>
      </w:pPr>
      <w:r w:rsidRPr="00A33C8F">
        <w:t xml:space="preserve">Систематически проводятся тематические семинары, </w:t>
      </w:r>
      <w:r w:rsidRPr="00A33C8F">
        <w:rPr>
          <w:bCs/>
        </w:rPr>
        <w:t>групповые и индивидуальные консультации, взаимопосещения открытых видов деятельности детей, выставка методической литературы.</w:t>
      </w:r>
      <w:r w:rsidRPr="00A33C8F">
        <w:t xml:space="preserve"> </w:t>
      </w:r>
    </w:p>
    <w:p w:rsidR="00A33C8F" w:rsidRPr="00A33C8F" w:rsidRDefault="00A33C8F" w:rsidP="00A33C8F">
      <w:pPr>
        <w:pStyle w:val="afffa"/>
        <w:widowControl w:val="0"/>
        <w:ind w:left="-851" w:firstLine="0"/>
      </w:pPr>
      <w:r w:rsidRPr="00A33C8F">
        <w:rPr>
          <w:b/>
        </w:rPr>
        <w:t>РАБОТА С РОДИТЕЛЯМИ</w:t>
      </w:r>
      <w:r w:rsidRPr="00A33C8F">
        <w:t xml:space="preserve"> старших дошкольников </w:t>
      </w:r>
    </w:p>
    <w:p w:rsidR="00A33C8F" w:rsidRPr="00A33C8F" w:rsidRDefault="00A33C8F" w:rsidP="00A33C8F">
      <w:pPr>
        <w:pStyle w:val="afffa"/>
        <w:widowControl w:val="0"/>
        <w:ind w:left="-851" w:firstLine="0"/>
      </w:pPr>
      <w:r w:rsidRPr="00A33C8F">
        <w:t>Опросы родителей с целью установления уровня их удовлетворенности взаимодействием с педагогами детского</w:t>
      </w:r>
      <w:r w:rsidRPr="00A33C8F">
        <w:rPr>
          <w:bCs/>
          <w:iCs/>
        </w:rPr>
        <w:t xml:space="preserve"> сада по проблеме формирования </w:t>
      </w:r>
      <w:r w:rsidRPr="00A33C8F">
        <w:t>экологической культуры у старших дошкольников;</w:t>
      </w:r>
    </w:p>
    <w:p w:rsidR="00A33C8F" w:rsidRPr="00A33C8F" w:rsidRDefault="00A33C8F" w:rsidP="00A33C8F">
      <w:pPr>
        <w:pStyle w:val="afffa"/>
        <w:widowControl w:val="0"/>
        <w:ind w:left="-851" w:firstLine="0"/>
      </w:pPr>
      <w:r w:rsidRPr="00A33C8F">
        <w:t>Групповые и индивидуальные консультации.</w:t>
      </w:r>
    </w:p>
    <w:p w:rsidR="00A33C8F" w:rsidRPr="00A33C8F" w:rsidRDefault="00A33C8F" w:rsidP="00A33C8F">
      <w:pPr>
        <w:pStyle w:val="afffa"/>
        <w:widowControl w:val="0"/>
        <w:ind w:left="-851" w:firstLine="0"/>
      </w:pPr>
      <w:r w:rsidRPr="00A33C8F">
        <w:t xml:space="preserve">Тематическое родительское собрание по вопросу организации проектной деятельности детей. </w:t>
      </w:r>
    </w:p>
    <w:p w:rsidR="00A33C8F" w:rsidRPr="00A33C8F" w:rsidRDefault="00A33C8F" w:rsidP="00A33C8F">
      <w:pPr>
        <w:pStyle w:val="afffa"/>
        <w:widowControl w:val="0"/>
        <w:ind w:left="-851" w:firstLine="0"/>
      </w:pPr>
      <w:r w:rsidRPr="00A33C8F">
        <w:t xml:space="preserve">Посещение открытых видов деятельности детей. </w:t>
      </w:r>
    </w:p>
    <w:p w:rsidR="00A33C8F" w:rsidRPr="00A33C8F" w:rsidRDefault="00A33C8F" w:rsidP="00A33C8F">
      <w:pPr>
        <w:pStyle w:val="afffa"/>
        <w:widowControl w:val="0"/>
        <w:ind w:left="-851" w:firstLine="0"/>
      </w:pPr>
      <w:r w:rsidRPr="00A33C8F">
        <w:t>Оформление информационного стенда «Маленький исследователь. Как помочь ребенку в работе над проектом».</w:t>
      </w:r>
    </w:p>
    <w:p w:rsidR="00A33C8F" w:rsidRPr="00A33C8F" w:rsidRDefault="00A33C8F" w:rsidP="00A33C8F">
      <w:pPr>
        <w:pStyle w:val="afffa"/>
        <w:widowControl w:val="0"/>
        <w:ind w:left="-851" w:firstLine="0"/>
      </w:pPr>
      <w:r w:rsidRPr="00A33C8F">
        <w:t>Совместная проектная деятельность детей и родителей</w:t>
      </w:r>
      <w:r w:rsidRPr="00A33C8F">
        <w:rPr>
          <w:bCs/>
        </w:rPr>
        <w:t>.</w:t>
      </w:r>
    </w:p>
    <w:p w:rsidR="00A33C8F" w:rsidRPr="00A33C8F" w:rsidRDefault="00A33C8F" w:rsidP="00A33C8F">
      <w:pPr>
        <w:pStyle w:val="afffa"/>
        <w:widowControl w:val="0"/>
        <w:ind w:left="-851" w:firstLine="0"/>
      </w:pPr>
      <w:r w:rsidRPr="00A33C8F">
        <w:t xml:space="preserve">Таким образом, разработанная нами технология формирования </w:t>
      </w:r>
      <w:r w:rsidRPr="00A33C8F">
        <w:rPr>
          <w:bCs/>
        </w:rPr>
        <w:t>экологической культуры у старших дошкольников</w:t>
      </w:r>
      <w:r w:rsidRPr="00A33C8F">
        <w:t xml:space="preserve"> посредством метода проектов способствовала формированию полных и осознанных экологических представлений и знаний о взаимосвязях в природе, развитию положительных отношений (нравственных и эстетических) к природе, </w:t>
      </w:r>
      <w:r w:rsidRPr="00A33C8F">
        <w:lastRenderedPageBreak/>
        <w:t xml:space="preserve">готовности осуществлять природоохранительную деятельность, трудовых действий по уходу за комнатными растениями. </w:t>
      </w:r>
    </w:p>
    <w:p w:rsidR="00A33C8F" w:rsidRDefault="00A33C8F" w:rsidP="00A33C8F">
      <w:pPr>
        <w:pStyle w:val="afffa"/>
        <w:widowControl w:val="0"/>
        <w:ind w:left="-851" w:firstLine="0"/>
      </w:pPr>
      <w:r w:rsidRPr="00A33C8F">
        <w:t>Технология способствовала повышению профессиональной компетентности воспитателей в работе по формированию экологической культуры у старших дошкольников, положительному отношению родителей воспитанников к этой проблеме и повышению уровня их удовлетворенности взаимодействием с детским садом.</w:t>
      </w:r>
    </w:p>
    <w:p w:rsidR="009761B1" w:rsidRPr="00A33C8F" w:rsidRDefault="009761B1" w:rsidP="00A33C8F">
      <w:pPr>
        <w:pStyle w:val="afffa"/>
        <w:widowControl w:val="0"/>
        <w:ind w:left="-851" w:firstLine="0"/>
      </w:pPr>
    </w:p>
    <w:p w:rsidR="00A33C8F" w:rsidRPr="00A33C8F" w:rsidRDefault="00A33C8F" w:rsidP="00A33C8F">
      <w:pPr>
        <w:widowControl w:val="0"/>
        <w:tabs>
          <w:tab w:val="right" w:leader="dot" w:pos="9636"/>
        </w:tabs>
        <w:spacing w:line="360" w:lineRule="auto"/>
        <w:ind w:left="-851"/>
        <w:jc w:val="center"/>
        <w:rPr>
          <w:b/>
        </w:rPr>
      </w:pPr>
      <w:r w:rsidRPr="00A33C8F">
        <w:rPr>
          <w:b/>
        </w:rPr>
        <w:t>2.2. Диагностический материал, отражающий результативность  педагог</w:t>
      </w:r>
      <w:r w:rsidRPr="00A33C8F">
        <w:rPr>
          <w:b/>
        </w:rPr>
        <w:t>и</w:t>
      </w:r>
      <w:r w:rsidRPr="00A33C8F">
        <w:rPr>
          <w:b/>
        </w:rPr>
        <w:t xml:space="preserve">ческой технологии формирования экологической культуры </w:t>
      </w:r>
      <w:r w:rsidRPr="00A33C8F">
        <w:rPr>
          <w:b/>
        </w:rPr>
        <w:br/>
        <w:t>у   детей старшего дошкольного возраста</w:t>
      </w:r>
    </w:p>
    <w:p w:rsidR="00A33C8F" w:rsidRPr="00A33C8F" w:rsidRDefault="00A33C8F" w:rsidP="00A33C8F">
      <w:pPr>
        <w:widowControl w:val="0"/>
        <w:tabs>
          <w:tab w:val="right" w:leader="dot" w:pos="9636"/>
        </w:tabs>
        <w:spacing w:line="360" w:lineRule="auto"/>
        <w:ind w:left="-851"/>
        <w:jc w:val="center"/>
        <w:rPr>
          <w:b/>
        </w:rPr>
      </w:pPr>
    </w:p>
    <w:p w:rsidR="00A33C8F" w:rsidRPr="00A33C8F" w:rsidRDefault="00A33C8F" w:rsidP="00A33C8F">
      <w:pPr>
        <w:widowControl w:val="0"/>
        <w:tabs>
          <w:tab w:val="right" w:leader="dot" w:pos="9636"/>
        </w:tabs>
        <w:spacing w:line="360" w:lineRule="auto"/>
        <w:ind w:left="-851"/>
        <w:jc w:val="both"/>
        <w:rPr>
          <w:rStyle w:val="FontStyle207"/>
          <w:rFonts w:ascii="Times New Roman" w:eastAsia="Calibri" w:hAnsi="Times New Roman" w:cs="Times New Roman"/>
          <w:sz w:val="28"/>
          <w:szCs w:val="28"/>
        </w:rPr>
      </w:pPr>
      <w:r w:rsidRPr="00A33C8F">
        <w:rPr>
          <w:rStyle w:val="FontStyle207"/>
          <w:rFonts w:ascii="Times New Roman" w:eastAsia="Calibri" w:hAnsi="Times New Roman" w:cs="Times New Roman"/>
          <w:sz w:val="28"/>
          <w:szCs w:val="28"/>
        </w:rPr>
        <w:t>Педагогическая диагностика проводится два раза в год (в сентя</w:t>
      </w:r>
      <w:r w:rsidRPr="00A33C8F">
        <w:rPr>
          <w:rStyle w:val="FontStyle207"/>
          <w:rFonts w:ascii="Times New Roman" w:eastAsia="Calibri" w:hAnsi="Times New Roman" w:cs="Times New Roman"/>
          <w:sz w:val="28"/>
          <w:szCs w:val="28"/>
        </w:rPr>
        <w:t>б</w:t>
      </w:r>
      <w:r w:rsidRPr="00A33C8F">
        <w:rPr>
          <w:rStyle w:val="FontStyle207"/>
          <w:rFonts w:ascii="Times New Roman" w:eastAsia="Calibri" w:hAnsi="Times New Roman" w:cs="Times New Roman"/>
          <w:sz w:val="28"/>
          <w:szCs w:val="28"/>
        </w:rPr>
        <w:t xml:space="preserve">ре и мае). </w:t>
      </w:r>
      <w:r w:rsidRPr="00A33C8F">
        <w:rPr>
          <w:rStyle w:val="FontStyle207"/>
          <w:rFonts w:ascii="Times New Roman" w:eastAsia="Calibri" w:hAnsi="Times New Roman" w:cs="Times New Roman"/>
          <w:i/>
          <w:sz w:val="28"/>
          <w:szCs w:val="28"/>
        </w:rPr>
        <w:t>В начале учебного года</w:t>
      </w:r>
      <w:r w:rsidRPr="00A33C8F">
        <w:rPr>
          <w:rStyle w:val="FontStyle207"/>
          <w:rFonts w:ascii="Times New Roman" w:eastAsia="Calibri" w:hAnsi="Times New Roman" w:cs="Times New Roman"/>
          <w:sz w:val="28"/>
          <w:szCs w:val="28"/>
        </w:rPr>
        <w:t xml:space="preserve"> (сентябрь) проводится основная первичная диагност</w:t>
      </w:r>
      <w:r w:rsidRPr="00A33C8F">
        <w:rPr>
          <w:rStyle w:val="FontStyle207"/>
          <w:rFonts w:ascii="Times New Roman" w:eastAsia="Calibri" w:hAnsi="Times New Roman" w:cs="Times New Roman"/>
          <w:sz w:val="28"/>
          <w:szCs w:val="28"/>
        </w:rPr>
        <w:t>и</w:t>
      </w:r>
      <w:r w:rsidRPr="00A33C8F">
        <w:rPr>
          <w:rStyle w:val="FontStyle207"/>
          <w:rFonts w:ascii="Times New Roman" w:eastAsia="Calibri" w:hAnsi="Times New Roman" w:cs="Times New Roman"/>
          <w:sz w:val="28"/>
          <w:szCs w:val="28"/>
        </w:rPr>
        <w:t>ка: выставляются стартовые условия (исходный уровень развития), опред</w:t>
      </w:r>
      <w:r w:rsidRPr="00A33C8F">
        <w:rPr>
          <w:rStyle w:val="FontStyle207"/>
          <w:rFonts w:ascii="Times New Roman" w:eastAsia="Calibri" w:hAnsi="Times New Roman" w:cs="Times New Roman"/>
          <w:sz w:val="28"/>
          <w:szCs w:val="28"/>
        </w:rPr>
        <w:t>е</w:t>
      </w:r>
      <w:r w:rsidRPr="00A33C8F">
        <w:rPr>
          <w:rStyle w:val="FontStyle207"/>
          <w:rFonts w:ascii="Times New Roman" w:eastAsia="Calibri" w:hAnsi="Times New Roman" w:cs="Times New Roman"/>
          <w:sz w:val="28"/>
          <w:szCs w:val="28"/>
        </w:rPr>
        <w:t xml:space="preserve">ляются достижения ребенка к этому времени, а также проблемы развития, для решения которых требуется помощь воспитателя.  </w:t>
      </w:r>
      <w:r w:rsidRPr="00A33C8F">
        <w:rPr>
          <w:rStyle w:val="FontStyle207"/>
          <w:rFonts w:ascii="Times New Roman" w:eastAsia="Calibri" w:hAnsi="Times New Roman" w:cs="Times New Roman"/>
          <w:i/>
          <w:sz w:val="28"/>
          <w:szCs w:val="28"/>
        </w:rPr>
        <w:t>В конце учебного года</w:t>
      </w:r>
      <w:r w:rsidRPr="00A33C8F">
        <w:rPr>
          <w:rStyle w:val="FontStyle207"/>
          <w:rFonts w:ascii="Times New Roman" w:eastAsia="Calibri" w:hAnsi="Times New Roman" w:cs="Times New Roman"/>
          <w:sz w:val="28"/>
          <w:szCs w:val="28"/>
        </w:rPr>
        <w:t xml:space="preserve"> (май) проводится итоговая диагн</w:t>
      </w:r>
      <w:r w:rsidRPr="00A33C8F">
        <w:rPr>
          <w:rStyle w:val="FontStyle207"/>
          <w:rFonts w:ascii="Times New Roman" w:eastAsia="Calibri" w:hAnsi="Times New Roman" w:cs="Times New Roman"/>
          <w:sz w:val="28"/>
          <w:szCs w:val="28"/>
        </w:rPr>
        <w:t>о</w:t>
      </w:r>
      <w:r w:rsidRPr="00A33C8F">
        <w:rPr>
          <w:rStyle w:val="FontStyle207"/>
          <w:rFonts w:ascii="Times New Roman" w:eastAsia="Calibri" w:hAnsi="Times New Roman" w:cs="Times New Roman"/>
          <w:sz w:val="28"/>
          <w:szCs w:val="28"/>
        </w:rPr>
        <w:t>стика, по результатам которой оценивается степень решения сотрудниками детского сада поставленных задач и определяются перспект</w:t>
      </w:r>
      <w:r w:rsidRPr="00A33C8F">
        <w:rPr>
          <w:rStyle w:val="FontStyle207"/>
          <w:rFonts w:ascii="Times New Roman" w:eastAsia="Calibri" w:hAnsi="Times New Roman" w:cs="Times New Roman"/>
          <w:sz w:val="28"/>
          <w:szCs w:val="28"/>
        </w:rPr>
        <w:t>и</w:t>
      </w:r>
      <w:r w:rsidRPr="00A33C8F">
        <w:rPr>
          <w:rStyle w:val="FontStyle207"/>
          <w:rFonts w:ascii="Times New Roman" w:eastAsia="Calibri" w:hAnsi="Times New Roman" w:cs="Times New Roman"/>
          <w:sz w:val="28"/>
          <w:szCs w:val="28"/>
        </w:rPr>
        <w:t xml:space="preserve">вы дальнейшего проектирования образовательной деятельности по экологическому образованию с учетом новых задач развития данного ребенка. </w:t>
      </w:r>
    </w:p>
    <w:p w:rsidR="00A33C8F" w:rsidRPr="00A33C8F" w:rsidRDefault="00A33C8F" w:rsidP="00A33C8F">
      <w:pPr>
        <w:widowControl w:val="0"/>
        <w:tabs>
          <w:tab w:val="right" w:leader="dot" w:pos="9636"/>
        </w:tabs>
        <w:spacing w:line="360" w:lineRule="auto"/>
        <w:ind w:left="-851"/>
        <w:jc w:val="both"/>
      </w:pPr>
      <w:r w:rsidRPr="00A33C8F">
        <w:t>На основе рекомендаций Е.В. Гончаровой [5, 6] и в соответствии с компонент</w:t>
      </w:r>
      <w:r w:rsidRPr="00A33C8F">
        <w:t>а</w:t>
      </w:r>
      <w:r w:rsidRPr="00A33C8F">
        <w:t>ми экологической культуры были определены критерии и показатели для оценки уровней сформированности экологической культуры у детей ста</w:t>
      </w:r>
      <w:r w:rsidRPr="00A33C8F">
        <w:t>р</w:t>
      </w:r>
      <w:r w:rsidRPr="00A33C8F">
        <w:t>шего дошкольного возраста.</w:t>
      </w:r>
    </w:p>
    <w:p w:rsidR="009761B1" w:rsidRDefault="009761B1" w:rsidP="00A33C8F">
      <w:pPr>
        <w:widowControl w:val="0"/>
        <w:tabs>
          <w:tab w:val="right" w:leader="dot" w:pos="9636"/>
        </w:tabs>
        <w:spacing w:line="360" w:lineRule="auto"/>
        <w:ind w:left="-851"/>
        <w:jc w:val="center"/>
        <w:rPr>
          <w:b/>
        </w:rPr>
      </w:pPr>
    </w:p>
    <w:p w:rsidR="009761B1" w:rsidRDefault="009761B1" w:rsidP="00A33C8F">
      <w:pPr>
        <w:widowControl w:val="0"/>
        <w:tabs>
          <w:tab w:val="right" w:leader="dot" w:pos="9636"/>
        </w:tabs>
        <w:spacing w:line="360" w:lineRule="auto"/>
        <w:ind w:left="-851"/>
        <w:jc w:val="center"/>
        <w:rPr>
          <w:b/>
        </w:rPr>
      </w:pPr>
    </w:p>
    <w:p w:rsidR="00A33C8F" w:rsidRDefault="00A33C8F" w:rsidP="00A33C8F">
      <w:pPr>
        <w:widowControl w:val="0"/>
        <w:tabs>
          <w:tab w:val="right" w:leader="dot" w:pos="9636"/>
        </w:tabs>
        <w:spacing w:line="360" w:lineRule="auto"/>
        <w:ind w:left="-851"/>
        <w:jc w:val="center"/>
        <w:rPr>
          <w:b/>
        </w:rPr>
      </w:pPr>
      <w:r w:rsidRPr="00A33C8F">
        <w:rPr>
          <w:b/>
        </w:rPr>
        <w:t>Критерии и показатели для оценки уровней сформированности экологич</w:t>
      </w:r>
      <w:r w:rsidRPr="00A33C8F">
        <w:rPr>
          <w:b/>
        </w:rPr>
        <w:t>е</w:t>
      </w:r>
      <w:r w:rsidRPr="00A33C8F">
        <w:rPr>
          <w:b/>
        </w:rPr>
        <w:t>ской культуры у детей старшего дошкольного возраста</w:t>
      </w:r>
    </w:p>
    <w:p w:rsidR="009761B1" w:rsidRDefault="009761B1" w:rsidP="00A33C8F">
      <w:pPr>
        <w:widowControl w:val="0"/>
        <w:tabs>
          <w:tab w:val="right" w:leader="dot" w:pos="9636"/>
        </w:tabs>
        <w:spacing w:line="360" w:lineRule="auto"/>
        <w:ind w:left="-851"/>
        <w:jc w:val="center"/>
        <w:rPr>
          <w:b/>
        </w:rPr>
      </w:pPr>
    </w:p>
    <w:p w:rsidR="009761B1" w:rsidRDefault="009761B1" w:rsidP="00A33C8F">
      <w:pPr>
        <w:widowControl w:val="0"/>
        <w:tabs>
          <w:tab w:val="right" w:leader="dot" w:pos="9636"/>
        </w:tabs>
        <w:spacing w:line="360" w:lineRule="auto"/>
        <w:ind w:left="-851"/>
        <w:jc w:val="center"/>
        <w:rPr>
          <w:b/>
        </w:rPr>
      </w:pPr>
    </w:p>
    <w:p w:rsidR="009761B1" w:rsidRPr="00A33C8F" w:rsidRDefault="009761B1" w:rsidP="00A33C8F">
      <w:pPr>
        <w:widowControl w:val="0"/>
        <w:tabs>
          <w:tab w:val="right" w:leader="dot" w:pos="9636"/>
        </w:tabs>
        <w:spacing w:line="360" w:lineRule="auto"/>
        <w:ind w:left="-851"/>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0"/>
        <w:gridCol w:w="7335"/>
      </w:tblGrid>
      <w:tr w:rsidR="00A33C8F" w:rsidRPr="00A33C8F" w:rsidTr="00A33C8F">
        <w:tc>
          <w:tcPr>
            <w:tcW w:w="2235" w:type="dxa"/>
          </w:tcPr>
          <w:p w:rsidR="00A33C8F" w:rsidRPr="009761B1" w:rsidRDefault="00A33C8F" w:rsidP="009761B1">
            <w:pPr>
              <w:widowControl w:val="0"/>
              <w:ind w:left="142"/>
              <w:jc w:val="center"/>
              <w:rPr>
                <w:b/>
              </w:rPr>
            </w:pPr>
            <w:r w:rsidRPr="009761B1">
              <w:rPr>
                <w:b/>
              </w:rPr>
              <w:lastRenderedPageBreak/>
              <w:t>Критерии</w:t>
            </w:r>
          </w:p>
        </w:tc>
        <w:tc>
          <w:tcPr>
            <w:tcW w:w="7335" w:type="dxa"/>
          </w:tcPr>
          <w:p w:rsidR="00A33C8F" w:rsidRPr="009761B1" w:rsidRDefault="00A33C8F" w:rsidP="009761B1">
            <w:pPr>
              <w:widowControl w:val="0"/>
              <w:ind w:left="142"/>
              <w:jc w:val="center"/>
              <w:rPr>
                <w:b/>
              </w:rPr>
            </w:pPr>
            <w:r w:rsidRPr="009761B1">
              <w:rPr>
                <w:b/>
              </w:rPr>
              <w:t>Показатели</w:t>
            </w:r>
          </w:p>
        </w:tc>
      </w:tr>
      <w:tr w:rsidR="00A33C8F" w:rsidRPr="00A33C8F" w:rsidTr="00A33C8F">
        <w:tc>
          <w:tcPr>
            <w:tcW w:w="2235" w:type="dxa"/>
          </w:tcPr>
          <w:p w:rsidR="00A33C8F" w:rsidRPr="00A33C8F" w:rsidRDefault="00A33C8F" w:rsidP="009761B1">
            <w:pPr>
              <w:widowControl w:val="0"/>
              <w:ind w:left="142"/>
            </w:pPr>
            <w:r w:rsidRPr="00A33C8F">
              <w:t xml:space="preserve">1. Когнитивный </w:t>
            </w:r>
          </w:p>
        </w:tc>
        <w:tc>
          <w:tcPr>
            <w:tcW w:w="7335" w:type="dxa"/>
          </w:tcPr>
          <w:p w:rsidR="00A33C8F" w:rsidRPr="00A33C8F" w:rsidRDefault="00A33C8F" w:rsidP="009761B1">
            <w:pPr>
              <w:widowControl w:val="0"/>
              <w:ind w:left="142"/>
              <w:jc w:val="both"/>
            </w:pPr>
            <w:r w:rsidRPr="00A33C8F">
              <w:t>Полнота и осознанность экологических представлений и знаний о сезонных изменениях в природе, о взаимосвязях в природе, специфике приспособительного поведения х</w:t>
            </w:r>
            <w:r w:rsidRPr="00A33C8F">
              <w:t>о</w:t>
            </w:r>
            <w:r w:rsidRPr="00A33C8F">
              <w:t>рошо известных детям ж</w:t>
            </w:r>
            <w:r w:rsidRPr="00A33C8F">
              <w:t>и</w:t>
            </w:r>
            <w:r w:rsidRPr="00A33C8F">
              <w:t>вотных.</w:t>
            </w:r>
          </w:p>
        </w:tc>
      </w:tr>
      <w:tr w:rsidR="00A33C8F" w:rsidRPr="00A33C8F" w:rsidTr="00A33C8F">
        <w:tc>
          <w:tcPr>
            <w:tcW w:w="2235" w:type="dxa"/>
          </w:tcPr>
          <w:p w:rsidR="00A33C8F" w:rsidRPr="00A33C8F" w:rsidRDefault="00A33C8F" w:rsidP="009761B1">
            <w:pPr>
              <w:widowControl w:val="0"/>
              <w:ind w:left="142"/>
            </w:pPr>
            <w:r w:rsidRPr="00A33C8F">
              <w:t>2. Эмоционал</w:t>
            </w:r>
            <w:r w:rsidRPr="00A33C8F">
              <w:t>ь</w:t>
            </w:r>
            <w:r w:rsidRPr="00A33C8F">
              <w:t xml:space="preserve">ный </w:t>
            </w:r>
          </w:p>
        </w:tc>
        <w:tc>
          <w:tcPr>
            <w:tcW w:w="7335" w:type="dxa"/>
          </w:tcPr>
          <w:p w:rsidR="00A33C8F" w:rsidRPr="00A33C8F" w:rsidRDefault="00A33C8F" w:rsidP="009761B1">
            <w:pPr>
              <w:widowControl w:val="0"/>
              <w:ind w:left="142"/>
              <w:jc w:val="both"/>
            </w:pPr>
            <w:r w:rsidRPr="00A33C8F">
              <w:t>Наличие положительных чувств и отношений (нравс</w:t>
            </w:r>
            <w:r w:rsidRPr="00A33C8F">
              <w:t>т</w:t>
            </w:r>
            <w:r w:rsidRPr="00A33C8F">
              <w:t>венных и эстетич</w:t>
            </w:r>
            <w:r w:rsidRPr="00A33C8F">
              <w:t>е</w:t>
            </w:r>
            <w:r w:rsidRPr="00A33C8F">
              <w:t>ских) к природе.</w:t>
            </w:r>
          </w:p>
        </w:tc>
      </w:tr>
      <w:tr w:rsidR="00A33C8F" w:rsidRPr="00A33C8F" w:rsidTr="00A33C8F">
        <w:tc>
          <w:tcPr>
            <w:tcW w:w="2235" w:type="dxa"/>
          </w:tcPr>
          <w:p w:rsidR="00A33C8F" w:rsidRPr="00A33C8F" w:rsidRDefault="00A33C8F" w:rsidP="009761B1">
            <w:pPr>
              <w:widowControl w:val="0"/>
              <w:ind w:left="142"/>
            </w:pPr>
            <w:r w:rsidRPr="00A33C8F">
              <w:t>3. Поведенч</w:t>
            </w:r>
            <w:r w:rsidRPr="00A33C8F">
              <w:t>е</w:t>
            </w:r>
            <w:r w:rsidRPr="00A33C8F">
              <w:t>ский</w:t>
            </w:r>
          </w:p>
        </w:tc>
        <w:tc>
          <w:tcPr>
            <w:tcW w:w="7335" w:type="dxa"/>
          </w:tcPr>
          <w:p w:rsidR="00A33C8F" w:rsidRPr="00A33C8F" w:rsidRDefault="00A33C8F" w:rsidP="009761B1">
            <w:pPr>
              <w:widowControl w:val="0"/>
              <w:ind w:left="142"/>
              <w:jc w:val="both"/>
            </w:pPr>
            <w:r w:rsidRPr="00A33C8F">
              <w:t>Готовность осуществлять природоохранительную де</w:t>
            </w:r>
            <w:r w:rsidRPr="00A33C8F">
              <w:t>я</w:t>
            </w:r>
            <w:r w:rsidRPr="00A33C8F">
              <w:t>тельность, развитые трудовые умения и навыки по уходу за комнатными растениями, спосо</w:t>
            </w:r>
            <w:r w:rsidRPr="00A33C8F">
              <w:t>б</w:t>
            </w:r>
            <w:r w:rsidRPr="00A33C8F">
              <w:t>ность отвечать за свои поступки, а также их последс</w:t>
            </w:r>
            <w:r w:rsidRPr="00A33C8F">
              <w:t>т</w:t>
            </w:r>
            <w:r w:rsidRPr="00A33C8F">
              <w:t>вия.</w:t>
            </w:r>
          </w:p>
        </w:tc>
      </w:tr>
    </w:tbl>
    <w:p w:rsidR="00A33C8F" w:rsidRPr="00A33C8F" w:rsidRDefault="00A33C8F" w:rsidP="00A33C8F">
      <w:pPr>
        <w:widowControl w:val="0"/>
        <w:spacing w:line="360" w:lineRule="auto"/>
        <w:ind w:left="-851"/>
        <w:jc w:val="both"/>
      </w:pPr>
    </w:p>
    <w:p w:rsidR="00A33C8F" w:rsidRPr="00A33C8F" w:rsidRDefault="00A33C8F" w:rsidP="00A33C8F">
      <w:pPr>
        <w:widowControl w:val="0"/>
        <w:spacing w:line="360" w:lineRule="auto"/>
        <w:ind w:left="-851"/>
        <w:jc w:val="both"/>
      </w:pPr>
      <w:r w:rsidRPr="00A33C8F">
        <w:t>На основе совокупности выделенных критериев и показателей определены  уровни сформированности экологической культуры у старших дошкольн</w:t>
      </w:r>
      <w:r w:rsidRPr="00A33C8F">
        <w:t>и</w:t>
      </w:r>
      <w:r w:rsidRPr="00A33C8F">
        <w:t xml:space="preserve">ков – высокий, средний и низкий. Их характеристики даны в </w:t>
      </w:r>
      <w:r w:rsidRPr="00A33C8F">
        <w:rPr>
          <w:b/>
        </w:rPr>
        <w:t>Приложении 1</w:t>
      </w:r>
      <w:r w:rsidRPr="00A33C8F">
        <w:t>.</w:t>
      </w:r>
    </w:p>
    <w:p w:rsidR="00A33C8F" w:rsidRPr="00A33C8F" w:rsidRDefault="00A33C8F" w:rsidP="00A33C8F">
      <w:pPr>
        <w:widowControl w:val="0"/>
        <w:spacing w:line="360" w:lineRule="auto"/>
        <w:ind w:left="-851"/>
        <w:jc w:val="both"/>
      </w:pPr>
      <w:r w:rsidRPr="00A33C8F">
        <w:t>Для диагностики использовались 3 задания в соответствии с тремя крит</w:t>
      </w:r>
      <w:r w:rsidRPr="00A33C8F">
        <w:t>е</w:t>
      </w:r>
      <w:r w:rsidRPr="00A33C8F">
        <w:t>риями, по которым ведется оценка уровней сформированности  экологической культуры у старших дошкольников:</w:t>
      </w:r>
    </w:p>
    <w:p w:rsidR="00A33C8F" w:rsidRPr="00A33C8F" w:rsidRDefault="00A33C8F" w:rsidP="00A33C8F">
      <w:pPr>
        <w:widowControl w:val="0"/>
        <w:spacing w:line="360" w:lineRule="auto"/>
        <w:ind w:left="-851"/>
        <w:jc w:val="both"/>
      </w:pPr>
      <w:r w:rsidRPr="00A33C8F">
        <w:t>1.Анкетирование детей для оценки полноты представлений детей о вза</w:t>
      </w:r>
      <w:r w:rsidRPr="00A33C8F">
        <w:t>и</w:t>
      </w:r>
      <w:r w:rsidRPr="00A33C8F">
        <w:t>мосвязях в природе.</w:t>
      </w:r>
    </w:p>
    <w:p w:rsidR="00A33C8F" w:rsidRPr="00A33C8F" w:rsidRDefault="00A33C8F" w:rsidP="00A33C8F">
      <w:pPr>
        <w:widowControl w:val="0"/>
        <w:spacing w:line="360" w:lineRule="auto"/>
        <w:ind w:left="-851"/>
        <w:jc w:val="both"/>
      </w:pPr>
      <w:r w:rsidRPr="00A33C8F">
        <w:t>2. Работа с сюжетными картинками «Что для тебя самое важное?».</w:t>
      </w:r>
    </w:p>
    <w:p w:rsidR="00A33C8F" w:rsidRPr="00A33C8F" w:rsidRDefault="00A33C8F" w:rsidP="00A33C8F">
      <w:pPr>
        <w:widowControl w:val="0"/>
        <w:spacing w:line="360" w:lineRule="auto"/>
        <w:ind w:left="-851"/>
        <w:jc w:val="both"/>
      </w:pPr>
      <w:r w:rsidRPr="00A33C8F">
        <w:t>3. Практическое задание по уходу за комнатными растениями.</w:t>
      </w:r>
    </w:p>
    <w:p w:rsidR="00A33C8F" w:rsidRPr="00A33C8F" w:rsidRDefault="00A33C8F" w:rsidP="00A33C8F">
      <w:pPr>
        <w:widowControl w:val="0"/>
        <w:spacing w:line="360" w:lineRule="auto"/>
        <w:ind w:left="-851"/>
        <w:jc w:val="both"/>
        <w:rPr>
          <w:b/>
        </w:rPr>
      </w:pPr>
      <w:r w:rsidRPr="00A33C8F">
        <w:t xml:space="preserve">Описание этого диагностического инструментария представлено в </w:t>
      </w:r>
      <w:r w:rsidRPr="00A33C8F">
        <w:rPr>
          <w:b/>
        </w:rPr>
        <w:t>Пр</w:t>
      </w:r>
      <w:r w:rsidRPr="00A33C8F">
        <w:rPr>
          <w:b/>
        </w:rPr>
        <w:t>и</w:t>
      </w:r>
      <w:r w:rsidRPr="00A33C8F">
        <w:rPr>
          <w:b/>
        </w:rPr>
        <w:t>ложении 2.</w:t>
      </w:r>
    </w:p>
    <w:p w:rsidR="00A33C8F" w:rsidRPr="00A33C8F" w:rsidRDefault="00A33C8F" w:rsidP="00A33C8F">
      <w:pPr>
        <w:widowControl w:val="0"/>
        <w:spacing w:line="360" w:lineRule="auto"/>
        <w:ind w:left="-851"/>
        <w:jc w:val="both"/>
      </w:pPr>
      <w:r w:rsidRPr="00A33C8F">
        <w:t>Сравнение результатов исходной и итоговой диагностики детей дает возмо</w:t>
      </w:r>
      <w:r w:rsidRPr="00A33C8F">
        <w:t>ж</w:t>
      </w:r>
      <w:r w:rsidRPr="00A33C8F">
        <w:t>ность установить динамику в уровнях сформированности экологической культуры у старших дошкольников и определить результативность педагогич</w:t>
      </w:r>
      <w:r w:rsidRPr="00A33C8F">
        <w:t>е</w:t>
      </w:r>
      <w:r w:rsidRPr="00A33C8F">
        <w:t>ской работы с детьми (в нашем случае – результативность педагогической технологии формирования эколог</w:t>
      </w:r>
      <w:r w:rsidRPr="00A33C8F">
        <w:t>и</w:t>
      </w:r>
      <w:r w:rsidRPr="00A33C8F">
        <w:t>ческой культуры у старших дошкольников).</w:t>
      </w:r>
    </w:p>
    <w:p w:rsidR="00A33C8F" w:rsidRPr="00A33C8F" w:rsidRDefault="00A33C8F" w:rsidP="00A33C8F">
      <w:pPr>
        <w:widowControl w:val="0"/>
        <w:spacing w:line="360" w:lineRule="auto"/>
        <w:ind w:left="-851"/>
        <w:jc w:val="both"/>
        <w:rPr>
          <w:b/>
        </w:rPr>
      </w:pPr>
      <w:r w:rsidRPr="00A33C8F">
        <w:t>Сравнительные результаты исходной и итоговой диагностики уровня сформированн</w:t>
      </w:r>
      <w:r w:rsidRPr="00A33C8F">
        <w:t>о</w:t>
      </w:r>
      <w:r w:rsidRPr="00A33C8F">
        <w:t>сти экологической культуры у старших дошкольников представлены в</w:t>
      </w:r>
      <w:r w:rsidRPr="00A33C8F">
        <w:rPr>
          <w:b/>
        </w:rPr>
        <w:t xml:space="preserve"> Прил</w:t>
      </w:r>
      <w:r w:rsidRPr="00A33C8F">
        <w:rPr>
          <w:b/>
        </w:rPr>
        <w:t>о</w:t>
      </w:r>
      <w:r w:rsidRPr="00A33C8F">
        <w:rPr>
          <w:b/>
        </w:rPr>
        <w:t xml:space="preserve">жении 3. </w:t>
      </w:r>
      <w:r w:rsidRPr="00A33C8F">
        <w:t>Имеется положительная динамика в уровне сформированности экологич</w:t>
      </w:r>
      <w:r w:rsidRPr="00A33C8F">
        <w:t>е</w:t>
      </w:r>
      <w:r w:rsidRPr="00A33C8F">
        <w:t>ской культуры у старших дошкольников. Это прояв</w:t>
      </w:r>
      <w:r w:rsidRPr="00A33C8F">
        <w:t>и</w:t>
      </w:r>
      <w:r w:rsidRPr="00A33C8F">
        <w:t>лось в том, что после применения педагогической технологии на 45% увелич</w:t>
      </w:r>
      <w:r w:rsidRPr="00A33C8F">
        <w:t>и</w:t>
      </w:r>
      <w:r w:rsidRPr="00A33C8F">
        <w:t xml:space="preserve">лось количество детей с высоким уровнем экологической культуры, на 10%  увеличилось количество детей со средним уровнем </w:t>
      </w:r>
      <w:r w:rsidRPr="00A33C8F">
        <w:lastRenderedPageBreak/>
        <w:t>экологической культуры. Не осталось детей с низким уровнем экологической культуры.</w:t>
      </w:r>
    </w:p>
    <w:p w:rsidR="00A33C8F" w:rsidRPr="00A33C8F" w:rsidRDefault="00A33C8F" w:rsidP="00A33C8F">
      <w:pPr>
        <w:widowControl w:val="0"/>
        <w:autoSpaceDE w:val="0"/>
        <w:autoSpaceDN w:val="0"/>
        <w:adjustRightInd w:val="0"/>
        <w:spacing w:line="360" w:lineRule="auto"/>
        <w:ind w:left="-851"/>
        <w:jc w:val="both"/>
      </w:pPr>
      <w:r w:rsidRPr="00A33C8F">
        <w:t>У большинства старших дошкольников имеются полные и осмысленные представл</w:t>
      </w:r>
      <w:r w:rsidRPr="00A33C8F">
        <w:t>е</w:t>
      </w:r>
      <w:r w:rsidRPr="00A33C8F">
        <w:t>ния о сезонных изменениях в природе, о взаимосвязях  в природе, специфике приспособ</w:t>
      </w:r>
      <w:r w:rsidRPr="00A33C8F">
        <w:t>и</w:t>
      </w:r>
      <w:r w:rsidRPr="00A33C8F">
        <w:t>тельного поведения хорошо известных детям животных и причинно-следственных связях в способах питания, защиты от врагов, пе</w:t>
      </w:r>
      <w:r w:rsidRPr="00A33C8F">
        <w:softHyphen/>
        <w:t>редвижения животных.</w:t>
      </w:r>
      <w:r w:rsidRPr="00A33C8F">
        <w:rPr>
          <w:rStyle w:val="c1"/>
        </w:rPr>
        <w:t xml:space="preserve"> Они всегда проявляют положительное эмоциональное (нравственное и эстетическое) отношение к растениям и животным.</w:t>
      </w:r>
      <w:r w:rsidRPr="00A33C8F">
        <w:rPr>
          <w:bCs/>
          <w:iCs/>
          <w:highlight w:val="white"/>
        </w:rPr>
        <w:t xml:space="preserve"> При в</w:t>
      </w:r>
      <w:r w:rsidRPr="00A33C8F">
        <w:rPr>
          <w:bCs/>
          <w:iCs/>
          <w:highlight w:val="white"/>
        </w:rPr>
        <w:t>ы</w:t>
      </w:r>
      <w:r w:rsidRPr="00A33C8F">
        <w:rPr>
          <w:bCs/>
          <w:iCs/>
          <w:highlight w:val="white"/>
        </w:rPr>
        <w:t xml:space="preserve">полнении трудовых операций по уходу за комнатными растениями показывают </w:t>
      </w:r>
      <w:r w:rsidRPr="00A33C8F">
        <w:rPr>
          <w:bCs/>
          <w:iCs/>
        </w:rPr>
        <w:t>самостоятельность и отличное знание и качество выполнения всех необход</w:t>
      </w:r>
      <w:r w:rsidRPr="00A33C8F">
        <w:rPr>
          <w:bCs/>
          <w:iCs/>
        </w:rPr>
        <w:t>и</w:t>
      </w:r>
      <w:r w:rsidRPr="00A33C8F">
        <w:rPr>
          <w:bCs/>
          <w:iCs/>
        </w:rPr>
        <w:t>мых трудовых действий.</w:t>
      </w:r>
    </w:p>
    <w:p w:rsidR="00A33C8F" w:rsidRPr="00A33C8F" w:rsidRDefault="00A33C8F" w:rsidP="00A33C8F">
      <w:pPr>
        <w:widowControl w:val="0"/>
        <w:autoSpaceDE w:val="0"/>
        <w:autoSpaceDN w:val="0"/>
        <w:adjustRightInd w:val="0"/>
        <w:spacing w:line="360" w:lineRule="auto"/>
        <w:ind w:left="-851"/>
        <w:jc w:val="both"/>
      </w:pPr>
      <w:r w:rsidRPr="00A33C8F">
        <w:t>Таким образом, результаты итоговой диагностики детей доказывают эффекти</w:t>
      </w:r>
      <w:r w:rsidRPr="00A33C8F">
        <w:t>в</w:t>
      </w:r>
      <w:r w:rsidRPr="00A33C8F">
        <w:t>ность внедренной педагогической технологии формирования экологич</w:t>
      </w:r>
      <w:r w:rsidRPr="00A33C8F">
        <w:t>е</w:t>
      </w:r>
      <w:r w:rsidRPr="00A33C8F">
        <w:t>ской культуры у старших дошкольников посредством метода проектов. Эти результаты также свид</w:t>
      </w:r>
      <w:r w:rsidRPr="00A33C8F">
        <w:t>е</w:t>
      </w:r>
      <w:r w:rsidRPr="00A33C8F">
        <w:t>тельствуют о результативности работы воспитателя.</w:t>
      </w:r>
    </w:p>
    <w:p w:rsidR="00A33C8F" w:rsidRPr="00A33C8F" w:rsidRDefault="00A33C8F" w:rsidP="00A33C8F">
      <w:pPr>
        <w:widowControl w:val="0"/>
        <w:autoSpaceDE w:val="0"/>
        <w:autoSpaceDN w:val="0"/>
        <w:adjustRightInd w:val="0"/>
        <w:spacing w:line="360" w:lineRule="auto"/>
        <w:ind w:left="-851"/>
        <w:jc w:val="both"/>
        <w:rPr>
          <w:bCs/>
          <w:iCs/>
        </w:rPr>
      </w:pPr>
      <w:r w:rsidRPr="00A33C8F">
        <w:t>Опрос родителей с целью установления уровня их удовлетворенности взаимодейств</w:t>
      </w:r>
      <w:r w:rsidRPr="00A33C8F">
        <w:t>и</w:t>
      </w:r>
      <w:r w:rsidRPr="00A33C8F">
        <w:t>ем с педагогами детского</w:t>
      </w:r>
      <w:r w:rsidRPr="00A33C8F">
        <w:rPr>
          <w:bCs/>
          <w:iCs/>
        </w:rPr>
        <w:t xml:space="preserve"> сада по проблеме формирования </w:t>
      </w:r>
      <w:r w:rsidRPr="00A33C8F">
        <w:t>эк</w:t>
      </w:r>
      <w:r w:rsidRPr="00A33C8F">
        <w:t>о</w:t>
      </w:r>
      <w:r w:rsidRPr="00A33C8F">
        <w:t>логической культуры у старших дошкольников проводилось 2 раза: в начале учебного года (сентябрь) и в конце учебного года (май). Сравнение результатов опроса родителей показал, что имеется положительная динамика их удовлетворенностью взаимодейс</w:t>
      </w:r>
      <w:r w:rsidRPr="00A33C8F">
        <w:t>т</w:t>
      </w:r>
      <w:r w:rsidRPr="00A33C8F">
        <w:t>вием с педагогами детского</w:t>
      </w:r>
      <w:r w:rsidRPr="00A33C8F">
        <w:rPr>
          <w:bCs/>
          <w:iCs/>
        </w:rPr>
        <w:t xml:space="preserve"> сада по проблеме формирования </w:t>
      </w:r>
      <w:r w:rsidRPr="00A33C8F">
        <w:t>экологической культуры у старших дошкол</w:t>
      </w:r>
      <w:r w:rsidRPr="00A33C8F">
        <w:t>ь</w:t>
      </w:r>
      <w:r w:rsidRPr="00A33C8F">
        <w:t>ников (</w:t>
      </w:r>
      <w:r w:rsidRPr="00A33C8F">
        <w:rPr>
          <w:b/>
        </w:rPr>
        <w:t>Приложение 4</w:t>
      </w:r>
      <w:r w:rsidRPr="00A33C8F">
        <w:t>). В конце учебного года на 65% возросло количество родителей с высоким уровнем удовлетворенности взаимодействием с педагогами детского</w:t>
      </w:r>
      <w:r w:rsidRPr="00A33C8F">
        <w:rPr>
          <w:bCs/>
          <w:iCs/>
        </w:rPr>
        <w:t xml:space="preserve"> сада. </w:t>
      </w:r>
      <w:r w:rsidRPr="00A33C8F">
        <w:t>На 40% уменьшилось количество родителей со средним уровнем удовлетворенности взаимодействием с педагогами детского</w:t>
      </w:r>
      <w:r w:rsidRPr="00A33C8F">
        <w:rPr>
          <w:bCs/>
          <w:iCs/>
        </w:rPr>
        <w:t xml:space="preserve"> сада. Н</w:t>
      </w:r>
      <w:r w:rsidRPr="00A33C8F">
        <w:t>е осталось родителей с низким уровнем.</w:t>
      </w:r>
    </w:p>
    <w:p w:rsidR="00A33C8F" w:rsidRPr="00A33C8F" w:rsidRDefault="00A33C8F" w:rsidP="00A33C8F">
      <w:pPr>
        <w:widowControl w:val="0"/>
        <w:autoSpaceDE w:val="0"/>
        <w:autoSpaceDN w:val="0"/>
        <w:adjustRightInd w:val="0"/>
        <w:spacing w:line="360" w:lineRule="auto"/>
        <w:ind w:left="-851"/>
        <w:jc w:val="both"/>
      </w:pPr>
      <w:r w:rsidRPr="00A33C8F">
        <w:t>В конце учебного года после проведенной работы выделяются 2 группы родит</w:t>
      </w:r>
      <w:r w:rsidRPr="00A33C8F">
        <w:t>е</w:t>
      </w:r>
      <w:r w:rsidRPr="00A33C8F">
        <w:t>лей.</w:t>
      </w:r>
    </w:p>
    <w:p w:rsidR="00A33C8F" w:rsidRPr="00A33C8F" w:rsidRDefault="00A33C8F" w:rsidP="00A33C8F">
      <w:pPr>
        <w:widowControl w:val="0"/>
        <w:autoSpaceDE w:val="0"/>
        <w:autoSpaceDN w:val="0"/>
        <w:adjustRightInd w:val="0"/>
        <w:spacing w:line="360" w:lineRule="auto"/>
        <w:ind w:left="-851"/>
        <w:jc w:val="both"/>
        <w:rPr>
          <w:bCs/>
          <w:iCs/>
        </w:rPr>
      </w:pPr>
      <w:r w:rsidRPr="00A33C8F">
        <w:t>1.Группа полностью удовлетворенных родителей (высокий уровень) – 85% р</w:t>
      </w:r>
      <w:r w:rsidRPr="00A33C8F">
        <w:t>о</w:t>
      </w:r>
      <w:r w:rsidRPr="00A33C8F">
        <w:t>дителей. Эти родители постоянно взаимодействуют с детским садом, посещают все меропри</w:t>
      </w:r>
      <w:r w:rsidRPr="00A33C8F">
        <w:t>я</w:t>
      </w:r>
      <w:r w:rsidRPr="00A33C8F">
        <w:t xml:space="preserve">тия по экологическому образованию детей, которые проводятся в детском саду, оказывают помощь педагогам. У них имеется оптимальная эффективность  совместной </w:t>
      </w:r>
      <w:r w:rsidRPr="00A33C8F">
        <w:lastRenderedPageBreak/>
        <w:t>деятельн</w:t>
      </w:r>
      <w:r w:rsidRPr="00A33C8F">
        <w:t>о</w:t>
      </w:r>
      <w:r w:rsidRPr="00A33C8F">
        <w:t>сти с детьми в семье. Они постоянно проводят со своим ребенком беседы на экологические темы, ставят оп</w:t>
      </w:r>
      <w:r w:rsidRPr="00A33C8F">
        <w:t>ы</w:t>
      </w:r>
      <w:r w:rsidRPr="00A33C8F">
        <w:t>ты, ходят в походы и на прогулки в парк и лес, наблюдают за изменениями в природе, поручают детям уход за комнатными раст</w:t>
      </w:r>
      <w:r w:rsidRPr="00A33C8F">
        <w:t>е</w:t>
      </w:r>
      <w:r w:rsidRPr="00A33C8F">
        <w:t>ниями, делают скворечн</w:t>
      </w:r>
      <w:r w:rsidRPr="00A33C8F">
        <w:t>и</w:t>
      </w:r>
      <w:r w:rsidRPr="00A33C8F">
        <w:t>ки и заботятся о птицах зимой, помогают своему ребенку делать проекты и т.д. Родители отмечают, что у их ребенка сформированы экологич</w:t>
      </w:r>
      <w:r w:rsidRPr="00A33C8F">
        <w:t>е</w:t>
      </w:r>
      <w:r w:rsidRPr="00A33C8F">
        <w:t>ские предста</w:t>
      </w:r>
      <w:r w:rsidRPr="00A33C8F">
        <w:t>в</w:t>
      </w:r>
      <w:r w:rsidRPr="00A33C8F">
        <w:t>ления и знания, имеется положительное отношение к природе и отношение к ней как ценности, имеются трудовые навыки по уходу за растениями, сформирована готовность осуществлять природоохранительную деятельность. Родит</w:t>
      </w:r>
      <w:r w:rsidRPr="00A33C8F">
        <w:t>е</w:t>
      </w:r>
      <w:r w:rsidRPr="00A33C8F">
        <w:t>ли готовы поделиться своим опытом с другими родителями.</w:t>
      </w:r>
    </w:p>
    <w:p w:rsidR="00A33C8F" w:rsidRPr="00A33C8F" w:rsidRDefault="00A33C8F" w:rsidP="00A33C8F">
      <w:pPr>
        <w:widowControl w:val="0"/>
        <w:autoSpaceDE w:val="0"/>
        <w:autoSpaceDN w:val="0"/>
        <w:adjustRightInd w:val="0"/>
        <w:spacing w:line="360" w:lineRule="auto"/>
        <w:ind w:left="-851"/>
        <w:jc w:val="both"/>
      </w:pPr>
      <w:r w:rsidRPr="00A33C8F">
        <w:t>2. Группа частично удовлетворенных родителей (средний уровень) – 30% род</w:t>
      </w:r>
      <w:r w:rsidRPr="00A33C8F">
        <w:t>и</w:t>
      </w:r>
      <w:r w:rsidRPr="00A33C8F">
        <w:t>телей. Эти родители не всегда, но достаточно часто посещают мероприятия по экологич</w:t>
      </w:r>
      <w:r w:rsidRPr="00A33C8F">
        <w:t>е</w:t>
      </w:r>
      <w:r w:rsidRPr="00A33C8F">
        <w:t>скому образованию детей, которые проводятся в детском саду, изредка оказывают помощь педагогам. Иногда, но не постоянно, эти родители организуют совместную с детьми деятельность по формированию экологич</w:t>
      </w:r>
      <w:r w:rsidRPr="00A33C8F">
        <w:t>е</w:t>
      </w:r>
      <w:r w:rsidRPr="00A33C8F">
        <w:t>ской культуры: в основном это беседы о природе, походы в лес, парк, редко – опыты и эксперименты с объектами неживой природы. В подготовке ребенком проекта эти родители оказывают ему минимальную помощь. Они не готовы п</w:t>
      </w:r>
      <w:r w:rsidRPr="00A33C8F">
        <w:t>о</w:t>
      </w:r>
      <w:r w:rsidRPr="00A33C8F">
        <w:t>делиться опытом своей работы с другими родителями.</w:t>
      </w:r>
    </w:p>
    <w:p w:rsidR="00A33C8F" w:rsidRPr="00A33C8F" w:rsidRDefault="00A33C8F" w:rsidP="00A33C8F">
      <w:pPr>
        <w:widowControl w:val="0"/>
        <w:autoSpaceDE w:val="0"/>
        <w:autoSpaceDN w:val="0"/>
        <w:adjustRightInd w:val="0"/>
        <w:spacing w:line="360" w:lineRule="auto"/>
        <w:ind w:left="-851"/>
        <w:jc w:val="both"/>
      </w:pPr>
      <w:r w:rsidRPr="00A33C8F">
        <w:t>В целом же повысился уровень родительской компетентности в вопросах формиров</w:t>
      </w:r>
      <w:r w:rsidRPr="00A33C8F">
        <w:t>а</w:t>
      </w:r>
      <w:r w:rsidRPr="00A33C8F">
        <w:t>ния экологической культуры у, объединились возможности детского сада и семьи по развитию у детей потребности общаться с природой, умений бережного отношения к природе и правильно поведения в природе.</w:t>
      </w:r>
    </w:p>
    <w:p w:rsidR="00A33C8F" w:rsidRPr="00A33C8F" w:rsidRDefault="00A33C8F" w:rsidP="00A33C8F">
      <w:pPr>
        <w:pStyle w:val="afffffa"/>
        <w:widowControl w:val="0"/>
        <w:ind w:left="-851"/>
        <w:rPr>
          <w:rFonts w:ascii="Times New Roman" w:hAnsi="Times New Roman"/>
          <w:sz w:val="28"/>
          <w:szCs w:val="28"/>
        </w:rPr>
      </w:pPr>
    </w:p>
    <w:p w:rsidR="00A33C8F" w:rsidRPr="00A33C8F" w:rsidRDefault="00A33C8F" w:rsidP="00A33C8F">
      <w:pPr>
        <w:pStyle w:val="afffffa"/>
        <w:widowControl w:val="0"/>
        <w:ind w:left="-851"/>
        <w:rPr>
          <w:rFonts w:ascii="Times New Roman" w:hAnsi="Times New Roman"/>
          <w:sz w:val="28"/>
          <w:szCs w:val="28"/>
        </w:rPr>
      </w:pPr>
    </w:p>
    <w:p w:rsidR="00A33C8F" w:rsidRPr="00A33C8F" w:rsidRDefault="00A33C8F" w:rsidP="00A33C8F">
      <w:pPr>
        <w:pStyle w:val="afffffa"/>
        <w:widowControl w:val="0"/>
        <w:ind w:left="-851"/>
        <w:rPr>
          <w:rFonts w:ascii="Times New Roman" w:hAnsi="Times New Roman"/>
          <w:sz w:val="28"/>
          <w:szCs w:val="28"/>
        </w:rPr>
      </w:pPr>
    </w:p>
    <w:p w:rsidR="00A33C8F" w:rsidRPr="00A33C8F" w:rsidRDefault="00A33C8F" w:rsidP="00A33C8F">
      <w:pPr>
        <w:widowControl w:val="0"/>
        <w:spacing w:line="360" w:lineRule="auto"/>
        <w:ind w:left="-851"/>
        <w:jc w:val="both"/>
      </w:pPr>
    </w:p>
    <w:p w:rsidR="00A33C8F" w:rsidRPr="00A33C8F" w:rsidRDefault="00A33C8F" w:rsidP="00A33C8F">
      <w:pPr>
        <w:widowControl w:val="0"/>
        <w:spacing w:line="360" w:lineRule="auto"/>
        <w:ind w:left="-851"/>
        <w:jc w:val="both"/>
      </w:pPr>
    </w:p>
    <w:p w:rsidR="00A33C8F" w:rsidRPr="00A33C8F" w:rsidRDefault="00A33C8F" w:rsidP="00A33C8F">
      <w:pPr>
        <w:widowControl w:val="0"/>
        <w:spacing w:line="360" w:lineRule="auto"/>
        <w:ind w:left="-851"/>
        <w:jc w:val="both"/>
      </w:pPr>
    </w:p>
    <w:p w:rsidR="00A33C8F" w:rsidRDefault="00A33C8F" w:rsidP="00A33C8F">
      <w:pPr>
        <w:widowControl w:val="0"/>
        <w:spacing w:line="360" w:lineRule="auto"/>
        <w:ind w:left="-851"/>
        <w:jc w:val="both"/>
      </w:pPr>
    </w:p>
    <w:p w:rsidR="009761B1" w:rsidRPr="00A33C8F" w:rsidRDefault="009761B1" w:rsidP="00A33C8F">
      <w:pPr>
        <w:widowControl w:val="0"/>
        <w:spacing w:line="360" w:lineRule="auto"/>
        <w:ind w:left="-851"/>
        <w:jc w:val="both"/>
      </w:pPr>
    </w:p>
    <w:p w:rsidR="00A33C8F" w:rsidRPr="00A33C8F" w:rsidRDefault="00A33C8F" w:rsidP="00A33C8F">
      <w:pPr>
        <w:widowControl w:val="0"/>
        <w:spacing w:line="360" w:lineRule="auto"/>
        <w:ind w:left="-851"/>
        <w:jc w:val="both"/>
      </w:pPr>
    </w:p>
    <w:p w:rsidR="00A33C8F" w:rsidRPr="00A33C8F" w:rsidRDefault="00A33C8F" w:rsidP="00A33C8F">
      <w:pPr>
        <w:widowControl w:val="0"/>
        <w:spacing w:line="360" w:lineRule="auto"/>
        <w:ind w:left="-851"/>
        <w:jc w:val="center"/>
        <w:rPr>
          <w:b/>
          <w:bCs/>
        </w:rPr>
      </w:pPr>
      <w:r w:rsidRPr="00A33C8F">
        <w:rPr>
          <w:b/>
          <w:bCs/>
        </w:rPr>
        <w:lastRenderedPageBreak/>
        <w:t>3. ПЕРСПЕКТИВЫ ДАЛЬНЕЙШЕЙ РАБОТЫ</w:t>
      </w:r>
    </w:p>
    <w:p w:rsidR="00A33C8F" w:rsidRPr="00A33C8F" w:rsidRDefault="00A33C8F" w:rsidP="00A33C8F">
      <w:pPr>
        <w:widowControl w:val="0"/>
        <w:spacing w:line="360" w:lineRule="auto"/>
        <w:ind w:left="-851"/>
        <w:rPr>
          <w:b/>
          <w:bCs/>
        </w:rPr>
      </w:pPr>
    </w:p>
    <w:p w:rsidR="00A33C8F" w:rsidRPr="00A33C8F" w:rsidRDefault="00A33C8F" w:rsidP="00A33C8F">
      <w:pPr>
        <w:widowControl w:val="0"/>
        <w:spacing w:line="360" w:lineRule="auto"/>
        <w:ind w:left="-851"/>
        <w:jc w:val="both"/>
        <w:rPr>
          <w:bCs/>
        </w:rPr>
      </w:pPr>
      <w:r w:rsidRPr="00A33C8F">
        <w:rPr>
          <w:bCs/>
        </w:rPr>
        <w:t>1. Обобщить и систематизировать опыт работы по формированию экол</w:t>
      </w:r>
      <w:r w:rsidRPr="00A33C8F">
        <w:rPr>
          <w:bCs/>
        </w:rPr>
        <w:t>о</w:t>
      </w:r>
      <w:r w:rsidRPr="00A33C8F">
        <w:rPr>
          <w:bCs/>
        </w:rPr>
        <w:t>гической культуры у старших дошкольников методом проектов.</w:t>
      </w:r>
    </w:p>
    <w:p w:rsidR="00A33C8F" w:rsidRPr="00A33C8F" w:rsidRDefault="00A33C8F" w:rsidP="00A33C8F">
      <w:pPr>
        <w:widowControl w:val="0"/>
        <w:spacing w:line="360" w:lineRule="auto"/>
        <w:ind w:left="-851"/>
        <w:jc w:val="both"/>
        <w:rPr>
          <w:bCs/>
        </w:rPr>
      </w:pPr>
      <w:r w:rsidRPr="00A33C8F">
        <w:rPr>
          <w:bCs/>
        </w:rPr>
        <w:t>2. Разработать методические рекомендации для педагогов ДОО по формиров</w:t>
      </w:r>
      <w:r w:rsidRPr="00A33C8F">
        <w:rPr>
          <w:bCs/>
        </w:rPr>
        <w:t>а</w:t>
      </w:r>
      <w:r w:rsidRPr="00A33C8F">
        <w:rPr>
          <w:bCs/>
        </w:rPr>
        <w:t>нию экологической культуры у старших дошкольников методом прое</w:t>
      </w:r>
      <w:r w:rsidRPr="00A33C8F">
        <w:rPr>
          <w:bCs/>
        </w:rPr>
        <w:t>к</w:t>
      </w:r>
      <w:r w:rsidRPr="00A33C8F">
        <w:rPr>
          <w:bCs/>
        </w:rPr>
        <w:t>тов.</w:t>
      </w:r>
    </w:p>
    <w:p w:rsidR="00A33C8F" w:rsidRPr="00A33C8F" w:rsidRDefault="00A33C8F" w:rsidP="00A33C8F">
      <w:pPr>
        <w:widowControl w:val="0"/>
        <w:spacing w:line="360" w:lineRule="auto"/>
        <w:ind w:left="-851"/>
        <w:jc w:val="both"/>
        <w:rPr>
          <w:bCs/>
        </w:rPr>
      </w:pPr>
      <w:r w:rsidRPr="00A33C8F">
        <w:rPr>
          <w:bCs/>
        </w:rPr>
        <w:t xml:space="preserve">3. Создать картотеку детских проектов по экологическому образованию старших дошкольников. </w:t>
      </w:r>
    </w:p>
    <w:p w:rsidR="00A33C8F" w:rsidRPr="00A33C8F" w:rsidRDefault="00A33C8F" w:rsidP="00A33C8F">
      <w:pPr>
        <w:widowControl w:val="0"/>
        <w:spacing w:line="360" w:lineRule="auto"/>
        <w:ind w:left="-851"/>
        <w:jc w:val="both"/>
        <w:rPr>
          <w:bCs/>
        </w:rPr>
      </w:pPr>
      <w:r w:rsidRPr="00A33C8F">
        <w:rPr>
          <w:bCs/>
        </w:rPr>
        <w:t>4. Создать брошюру и памятки для родителей старших дошкольников по теме «Как организовать проектную деятельность ребенка по экологии дома».</w:t>
      </w:r>
    </w:p>
    <w:p w:rsidR="00A33C8F" w:rsidRPr="00A33C8F" w:rsidRDefault="00A33C8F" w:rsidP="00A33C8F">
      <w:pPr>
        <w:widowControl w:val="0"/>
        <w:spacing w:line="360" w:lineRule="auto"/>
        <w:ind w:left="-851"/>
        <w:jc w:val="both"/>
        <w:rPr>
          <w:bCs/>
        </w:rPr>
      </w:pPr>
      <w:r w:rsidRPr="00A33C8F">
        <w:rPr>
          <w:bCs/>
        </w:rPr>
        <w:t>5. Организовать в детском саду работу семейного клуба «Маленький исследов</w:t>
      </w:r>
      <w:r w:rsidRPr="00A33C8F">
        <w:rPr>
          <w:bCs/>
        </w:rPr>
        <w:t>а</w:t>
      </w:r>
      <w:r w:rsidRPr="00A33C8F">
        <w:rPr>
          <w:bCs/>
        </w:rPr>
        <w:t>тель» (по запросу родителей).</w:t>
      </w:r>
    </w:p>
    <w:p w:rsidR="00A33C8F" w:rsidRPr="00A33C8F" w:rsidRDefault="00A33C8F" w:rsidP="00A33C8F">
      <w:pPr>
        <w:widowControl w:val="0"/>
        <w:spacing w:line="360" w:lineRule="auto"/>
        <w:ind w:left="-851"/>
        <w:jc w:val="both"/>
        <w:rPr>
          <w:bCs/>
        </w:rPr>
      </w:pPr>
      <w:r w:rsidRPr="00A33C8F">
        <w:rPr>
          <w:bCs/>
        </w:rPr>
        <w:t>6. Разработать экскурсию по экологической тропе детского сада, где экскурсов</w:t>
      </w:r>
      <w:r w:rsidRPr="00A33C8F">
        <w:rPr>
          <w:bCs/>
        </w:rPr>
        <w:t>о</w:t>
      </w:r>
      <w:r w:rsidRPr="00A33C8F">
        <w:rPr>
          <w:bCs/>
        </w:rPr>
        <w:t>дами будут дети старшего дошкольного возраста (подготовительная к школе группа) для детей младших групп и родителей.</w:t>
      </w:r>
    </w:p>
    <w:p w:rsidR="00A33C8F" w:rsidRPr="00A33C8F" w:rsidRDefault="00A33C8F" w:rsidP="00A33C8F">
      <w:pPr>
        <w:widowControl w:val="0"/>
        <w:spacing w:line="360" w:lineRule="auto"/>
        <w:ind w:left="-851"/>
        <w:jc w:val="center"/>
        <w:rPr>
          <w:b/>
        </w:rPr>
      </w:pPr>
    </w:p>
    <w:p w:rsidR="00A33C8F" w:rsidRPr="00A33C8F" w:rsidRDefault="00A33C8F" w:rsidP="00A33C8F">
      <w:pPr>
        <w:widowControl w:val="0"/>
        <w:spacing w:line="360" w:lineRule="auto"/>
        <w:ind w:left="-851"/>
        <w:jc w:val="center"/>
        <w:rPr>
          <w:b/>
        </w:rPr>
      </w:pPr>
    </w:p>
    <w:p w:rsidR="00A33C8F" w:rsidRPr="00A33C8F" w:rsidRDefault="00A33C8F" w:rsidP="00A33C8F">
      <w:pPr>
        <w:widowControl w:val="0"/>
        <w:spacing w:line="360" w:lineRule="auto"/>
        <w:ind w:left="-851"/>
        <w:jc w:val="center"/>
        <w:rPr>
          <w:b/>
        </w:rPr>
      </w:pPr>
    </w:p>
    <w:p w:rsidR="00A33C8F" w:rsidRPr="00A33C8F" w:rsidRDefault="00A33C8F" w:rsidP="00A33C8F">
      <w:pPr>
        <w:spacing w:line="360" w:lineRule="auto"/>
        <w:ind w:left="-851"/>
        <w:rPr>
          <w:b/>
        </w:rPr>
      </w:pPr>
    </w:p>
    <w:p w:rsidR="00A33C8F" w:rsidRPr="00A33C8F" w:rsidRDefault="00A33C8F" w:rsidP="00A33C8F">
      <w:pPr>
        <w:widowControl w:val="0"/>
        <w:spacing w:line="360" w:lineRule="auto"/>
        <w:ind w:left="-851"/>
        <w:jc w:val="center"/>
        <w:rPr>
          <w:b/>
        </w:rPr>
      </w:pPr>
    </w:p>
    <w:p w:rsidR="00A33C8F" w:rsidRPr="00A33C8F" w:rsidRDefault="00A33C8F" w:rsidP="00A33C8F">
      <w:pPr>
        <w:widowControl w:val="0"/>
        <w:spacing w:line="360" w:lineRule="auto"/>
        <w:ind w:left="-851"/>
        <w:jc w:val="center"/>
        <w:rPr>
          <w:b/>
        </w:rPr>
      </w:pPr>
    </w:p>
    <w:p w:rsidR="00A33C8F" w:rsidRPr="00A33C8F" w:rsidRDefault="00A33C8F" w:rsidP="00A33C8F">
      <w:pPr>
        <w:widowControl w:val="0"/>
        <w:spacing w:line="360" w:lineRule="auto"/>
        <w:ind w:left="-851"/>
        <w:jc w:val="center"/>
        <w:rPr>
          <w:b/>
        </w:rPr>
      </w:pPr>
    </w:p>
    <w:p w:rsidR="00A33C8F" w:rsidRPr="00A33C8F" w:rsidRDefault="00A33C8F" w:rsidP="00A33C8F">
      <w:pPr>
        <w:widowControl w:val="0"/>
        <w:spacing w:line="360" w:lineRule="auto"/>
        <w:ind w:left="-851"/>
        <w:jc w:val="center"/>
        <w:rPr>
          <w:b/>
        </w:rPr>
      </w:pPr>
    </w:p>
    <w:p w:rsidR="00A33C8F" w:rsidRPr="00A33C8F" w:rsidRDefault="00A33C8F" w:rsidP="00A33C8F">
      <w:pPr>
        <w:widowControl w:val="0"/>
        <w:spacing w:line="360" w:lineRule="auto"/>
        <w:ind w:left="-851"/>
        <w:rPr>
          <w:b/>
        </w:rPr>
      </w:pPr>
    </w:p>
    <w:p w:rsidR="00A33C8F" w:rsidRPr="00A33C8F" w:rsidRDefault="00A33C8F" w:rsidP="00A33C8F">
      <w:pPr>
        <w:widowControl w:val="0"/>
        <w:spacing w:line="360" w:lineRule="auto"/>
        <w:ind w:left="-851"/>
        <w:jc w:val="center"/>
        <w:rPr>
          <w:b/>
        </w:rPr>
      </w:pPr>
    </w:p>
    <w:p w:rsidR="00A33C8F" w:rsidRPr="00A33C8F" w:rsidRDefault="00A33C8F" w:rsidP="00A33C8F">
      <w:pPr>
        <w:widowControl w:val="0"/>
        <w:spacing w:line="360" w:lineRule="auto"/>
        <w:ind w:left="-851"/>
        <w:jc w:val="center"/>
        <w:rPr>
          <w:b/>
        </w:rPr>
      </w:pPr>
    </w:p>
    <w:p w:rsidR="00A33C8F" w:rsidRPr="00A33C8F" w:rsidRDefault="00A33C8F" w:rsidP="00A33C8F">
      <w:pPr>
        <w:widowControl w:val="0"/>
        <w:spacing w:line="360" w:lineRule="auto"/>
        <w:ind w:left="-851"/>
        <w:rPr>
          <w:b/>
        </w:rPr>
      </w:pPr>
    </w:p>
    <w:p w:rsidR="00A33C8F" w:rsidRDefault="00A33C8F" w:rsidP="00A33C8F">
      <w:pPr>
        <w:widowControl w:val="0"/>
        <w:spacing w:line="360" w:lineRule="auto"/>
        <w:ind w:left="-851"/>
        <w:rPr>
          <w:b/>
        </w:rPr>
      </w:pPr>
    </w:p>
    <w:p w:rsidR="009761B1" w:rsidRDefault="009761B1" w:rsidP="00A33C8F">
      <w:pPr>
        <w:widowControl w:val="0"/>
        <w:spacing w:line="360" w:lineRule="auto"/>
        <w:ind w:left="-851"/>
        <w:rPr>
          <w:b/>
        </w:rPr>
      </w:pPr>
    </w:p>
    <w:p w:rsidR="009761B1" w:rsidRPr="00A33C8F" w:rsidRDefault="009761B1" w:rsidP="00A33C8F">
      <w:pPr>
        <w:widowControl w:val="0"/>
        <w:spacing w:line="360" w:lineRule="auto"/>
        <w:ind w:left="-851"/>
        <w:rPr>
          <w:b/>
        </w:rPr>
      </w:pPr>
    </w:p>
    <w:p w:rsidR="00A33C8F" w:rsidRPr="00A33C8F" w:rsidRDefault="00A33C8F" w:rsidP="00A33C8F">
      <w:pPr>
        <w:widowControl w:val="0"/>
        <w:ind w:left="-851"/>
        <w:jc w:val="center"/>
        <w:rPr>
          <w:b/>
        </w:rPr>
      </w:pPr>
      <w:r w:rsidRPr="00A33C8F">
        <w:rPr>
          <w:b/>
        </w:rPr>
        <w:lastRenderedPageBreak/>
        <w:t>ЛИТЕРАТУРА</w:t>
      </w:r>
    </w:p>
    <w:p w:rsidR="00A33C8F" w:rsidRPr="00A33C8F" w:rsidRDefault="00A33C8F" w:rsidP="00A33C8F">
      <w:pPr>
        <w:widowControl w:val="0"/>
        <w:ind w:left="-851"/>
        <w:rPr>
          <w:b/>
        </w:rPr>
      </w:pPr>
    </w:p>
    <w:p w:rsidR="00A33C8F" w:rsidRPr="00A33C8F" w:rsidRDefault="00A33C8F" w:rsidP="009761B1">
      <w:pPr>
        <w:pStyle w:val="afffff5"/>
        <w:widowControl w:val="0"/>
        <w:numPr>
          <w:ilvl w:val="0"/>
          <w:numId w:val="2"/>
        </w:numPr>
        <w:tabs>
          <w:tab w:val="left" w:pos="-142"/>
          <w:tab w:val="left" w:pos="1276"/>
        </w:tabs>
        <w:suppressAutoHyphens w:val="0"/>
        <w:spacing w:line="240" w:lineRule="auto"/>
        <w:ind w:left="-709" w:firstLine="0"/>
        <w:rPr>
          <w:rStyle w:val="afc"/>
          <w:b w:val="0"/>
          <w:bCs w:val="0"/>
          <w:sz w:val="28"/>
          <w:szCs w:val="28"/>
        </w:rPr>
      </w:pPr>
      <w:r w:rsidRPr="00A33C8F">
        <w:rPr>
          <w:rStyle w:val="afc"/>
          <w:b w:val="0"/>
          <w:sz w:val="28"/>
          <w:szCs w:val="28"/>
        </w:rPr>
        <w:t>Вакуленко Ю.А. Воспитание любви к природе у дошкольников: эк</w:t>
      </w:r>
      <w:r w:rsidRPr="00A33C8F">
        <w:rPr>
          <w:rStyle w:val="afc"/>
          <w:b w:val="0"/>
          <w:sz w:val="28"/>
          <w:szCs w:val="28"/>
        </w:rPr>
        <w:t>о</w:t>
      </w:r>
      <w:r w:rsidRPr="00A33C8F">
        <w:rPr>
          <w:rStyle w:val="afc"/>
          <w:b w:val="0"/>
          <w:sz w:val="28"/>
          <w:szCs w:val="28"/>
        </w:rPr>
        <w:t>логические праздники, викторины, занятия и игры. – Волгоград: Учитель, 2011. – 194 с.</w:t>
      </w:r>
    </w:p>
    <w:p w:rsidR="00A33C8F" w:rsidRPr="00A33C8F" w:rsidRDefault="00A33C8F" w:rsidP="009761B1">
      <w:pPr>
        <w:pStyle w:val="afffff5"/>
        <w:widowControl w:val="0"/>
        <w:numPr>
          <w:ilvl w:val="0"/>
          <w:numId w:val="2"/>
        </w:numPr>
        <w:tabs>
          <w:tab w:val="left" w:pos="-142"/>
          <w:tab w:val="left" w:pos="1276"/>
        </w:tabs>
        <w:suppressAutoHyphens w:val="0"/>
        <w:spacing w:line="240" w:lineRule="auto"/>
        <w:ind w:left="-709" w:firstLine="0"/>
        <w:rPr>
          <w:sz w:val="28"/>
          <w:szCs w:val="28"/>
        </w:rPr>
      </w:pPr>
      <w:r w:rsidRPr="00A33C8F">
        <w:rPr>
          <w:sz w:val="28"/>
          <w:szCs w:val="28"/>
        </w:rPr>
        <w:t>Буковская Г.В. Игры, занятия по формированию экологической кул</w:t>
      </w:r>
      <w:r w:rsidRPr="00A33C8F">
        <w:rPr>
          <w:sz w:val="28"/>
          <w:szCs w:val="28"/>
        </w:rPr>
        <w:t>ь</w:t>
      </w:r>
      <w:r w:rsidRPr="00A33C8F">
        <w:rPr>
          <w:sz w:val="28"/>
          <w:szCs w:val="28"/>
        </w:rPr>
        <w:t>туры. – М.: Просвещение, 2010. – 312 с.</w:t>
      </w:r>
    </w:p>
    <w:p w:rsidR="00A33C8F" w:rsidRPr="00A33C8F" w:rsidRDefault="00A33C8F" w:rsidP="009761B1">
      <w:pPr>
        <w:pStyle w:val="afffff5"/>
        <w:widowControl w:val="0"/>
        <w:numPr>
          <w:ilvl w:val="0"/>
          <w:numId w:val="2"/>
        </w:numPr>
        <w:tabs>
          <w:tab w:val="left" w:pos="-142"/>
          <w:tab w:val="left" w:pos="1276"/>
        </w:tabs>
        <w:suppressAutoHyphens w:val="0"/>
        <w:spacing w:line="240" w:lineRule="auto"/>
        <w:ind w:left="-709" w:firstLine="0"/>
        <w:rPr>
          <w:sz w:val="28"/>
          <w:szCs w:val="28"/>
        </w:rPr>
      </w:pPr>
      <w:r w:rsidRPr="00A33C8F">
        <w:rPr>
          <w:bCs/>
          <w:sz w:val="28"/>
          <w:szCs w:val="28"/>
        </w:rPr>
        <w:t>Веракса Н.Е., Веракса Н.А. Проектная деятельность дошкольников</w:t>
      </w:r>
      <w:r w:rsidRPr="00A33C8F">
        <w:rPr>
          <w:sz w:val="28"/>
          <w:szCs w:val="28"/>
        </w:rPr>
        <w:t xml:space="preserve">: </w:t>
      </w:r>
      <w:r w:rsidRPr="00A33C8F">
        <w:rPr>
          <w:bCs/>
          <w:sz w:val="28"/>
          <w:szCs w:val="28"/>
        </w:rPr>
        <w:t>пособ. для педагогов дошкольных учр. –  М.: Мозаика Синтез, 2013. – 112 с.</w:t>
      </w:r>
    </w:p>
    <w:p w:rsidR="00A33C8F" w:rsidRPr="00A33C8F" w:rsidRDefault="00A33C8F" w:rsidP="009761B1">
      <w:pPr>
        <w:pStyle w:val="afffff5"/>
        <w:widowControl w:val="0"/>
        <w:numPr>
          <w:ilvl w:val="0"/>
          <w:numId w:val="2"/>
        </w:numPr>
        <w:tabs>
          <w:tab w:val="left" w:pos="-142"/>
          <w:tab w:val="left" w:pos="1276"/>
        </w:tabs>
        <w:suppressAutoHyphens w:val="0"/>
        <w:spacing w:line="240" w:lineRule="auto"/>
        <w:ind w:left="-709" w:firstLine="0"/>
        <w:rPr>
          <w:sz w:val="28"/>
          <w:szCs w:val="28"/>
        </w:rPr>
      </w:pPr>
      <w:r w:rsidRPr="00A33C8F">
        <w:rPr>
          <w:sz w:val="28"/>
          <w:szCs w:val="28"/>
        </w:rPr>
        <w:t>Виноградова Н.А., Панкова Е.П. Образовательные проекты в детском саду. – М.: Айрис-пресс, 2011. – 208 с.</w:t>
      </w:r>
    </w:p>
    <w:p w:rsidR="00A33C8F" w:rsidRPr="00A33C8F" w:rsidRDefault="00A33C8F" w:rsidP="009761B1">
      <w:pPr>
        <w:pStyle w:val="afffff5"/>
        <w:widowControl w:val="0"/>
        <w:numPr>
          <w:ilvl w:val="0"/>
          <w:numId w:val="2"/>
        </w:numPr>
        <w:tabs>
          <w:tab w:val="left" w:pos="-142"/>
        </w:tabs>
        <w:suppressAutoHyphens w:val="0"/>
        <w:spacing w:line="240" w:lineRule="auto"/>
        <w:ind w:left="-709" w:firstLine="0"/>
        <w:rPr>
          <w:sz w:val="28"/>
          <w:szCs w:val="28"/>
        </w:rPr>
      </w:pPr>
      <w:r w:rsidRPr="00A33C8F">
        <w:rPr>
          <w:sz w:val="28"/>
          <w:szCs w:val="28"/>
        </w:rPr>
        <w:t>Гончарова Е.В. Современная технология экологического образов</w:t>
      </w:r>
      <w:r w:rsidRPr="00A33C8F">
        <w:rPr>
          <w:sz w:val="28"/>
          <w:szCs w:val="28"/>
        </w:rPr>
        <w:t>а</w:t>
      </w:r>
      <w:r w:rsidRPr="00A33C8F">
        <w:rPr>
          <w:sz w:val="28"/>
          <w:szCs w:val="28"/>
        </w:rPr>
        <w:t xml:space="preserve">ния периода дошкольного детства. </w:t>
      </w:r>
      <w:r w:rsidRPr="00A33C8F">
        <w:rPr>
          <w:rFonts w:eastAsia="Calibri"/>
          <w:sz w:val="28"/>
          <w:szCs w:val="28"/>
        </w:rPr>
        <w:t>–</w:t>
      </w:r>
      <w:r w:rsidRPr="00A33C8F">
        <w:rPr>
          <w:sz w:val="28"/>
          <w:szCs w:val="28"/>
        </w:rPr>
        <w:t xml:space="preserve"> Ростов-н/Д.: Изд-во Ростовского государстве</w:t>
      </w:r>
      <w:r w:rsidRPr="00A33C8F">
        <w:rPr>
          <w:sz w:val="28"/>
          <w:szCs w:val="28"/>
        </w:rPr>
        <w:t>н</w:t>
      </w:r>
      <w:r w:rsidRPr="00A33C8F">
        <w:rPr>
          <w:sz w:val="28"/>
          <w:szCs w:val="28"/>
        </w:rPr>
        <w:t>ного пед. университета, 2008. – 288 с.</w:t>
      </w:r>
    </w:p>
    <w:p w:rsidR="00A33C8F" w:rsidRPr="00A33C8F" w:rsidRDefault="00A33C8F" w:rsidP="009761B1">
      <w:pPr>
        <w:pStyle w:val="afffff5"/>
        <w:widowControl w:val="0"/>
        <w:numPr>
          <w:ilvl w:val="0"/>
          <w:numId w:val="2"/>
        </w:numPr>
        <w:tabs>
          <w:tab w:val="left" w:pos="-142"/>
        </w:tabs>
        <w:suppressAutoHyphens w:val="0"/>
        <w:spacing w:line="240" w:lineRule="auto"/>
        <w:ind w:left="-709" w:firstLine="0"/>
        <w:rPr>
          <w:rStyle w:val="FontStyle12"/>
          <w:rFonts w:ascii="Times New Roman" w:hAnsi="Times New Roman" w:cs="Times New Roman"/>
          <w:sz w:val="28"/>
          <w:szCs w:val="28"/>
        </w:rPr>
      </w:pPr>
      <w:r w:rsidRPr="00A33C8F">
        <w:rPr>
          <w:sz w:val="28"/>
          <w:szCs w:val="28"/>
        </w:rPr>
        <w:t xml:space="preserve">Гончарова Е.В. </w:t>
      </w:r>
      <w:r w:rsidRPr="00A33C8F">
        <w:rPr>
          <w:rStyle w:val="FontStyle12"/>
          <w:rFonts w:ascii="Times New Roman" w:hAnsi="Times New Roman" w:cs="Times New Roman"/>
          <w:sz w:val="28"/>
          <w:szCs w:val="28"/>
        </w:rPr>
        <w:t>Теория и методика экологического образования детей дошкол</w:t>
      </w:r>
      <w:r w:rsidRPr="00A33C8F">
        <w:rPr>
          <w:rStyle w:val="FontStyle12"/>
          <w:rFonts w:ascii="Times New Roman" w:hAnsi="Times New Roman" w:cs="Times New Roman"/>
          <w:sz w:val="28"/>
          <w:szCs w:val="28"/>
        </w:rPr>
        <w:t>ь</w:t>
      </w:r>
      <w:r w:rsidRPr="00A33C8F">
        <w:rPr>
          <w:rStyle w:val="FontStyle12"/>
          <w:rFonts w:ascii="Times New Roman" w:hAnsi="Times New Roman" w:cs="Times New Roman"/>
          <w:sz w:val="28"/>
          <w:szCs w:val="28"/>
        </w:rPr>
        <w:t>ного возраста.</w:t>
      </w:r>
      <w:r w:rsidRPr="00A33C8F">
        <w:rPr>
          <w:sz w:val="28"/>
          <w:szCs w:val="28"/>
        </w:rPr>
        <w:t xml:space="preserve"> – </w:t>
      </w:r>
      <w:r w:rsidRPr="00A33C8F">
        <w:rPr>
          <w:rStyle w:val="FontStyle12"/>
          <w:rFonts w:ascii="Times New Roman" w:hAnsi="Times New Roman" w:cs="Times New Roman"/>
          <w:sz w:val="28"/>
          <w:szCs w:val="28"/>
        </w:rPr>
        <w:t>Нижневартовск: Изд-во Нижневарт. гум</w:t>
      </w:r>
      <w:r w:rsidRPr="00A33C8F">
        <w:rPr>
          <w:rStyle w:val="FontStyle12"/>
          <w:rFonts w:ascii="Times New Roman" w:hAnsi="Times New Roman" w:cs="Times New Roman"/>
          <w:sz w:val="28"/>
          <w:szCs w:val="28"/>
        </w:rPr>
        <w:t>а</w:t>
      </w:r>
      <w:r w:rsidRPr="00A33C8F">
        <w:rPr>
          <w:rStyle w:val="FontStyle12"/>
          <w:rFonts w:ascii="Times New Roman" w:hAnsi="Times New Roman" w:cs="Times New Roman"/>
          <w:sz w:val="28"/>
          <w:szCs w:val="28"/>
        </w:rPr>
        <w:t xml:space="preserve">нит. ун-та, 2008. – 326 с. </w:t>
      </w:r>
    </w:p>
    <w:p w:rsidR="00A33C8F" w:rsidRPr="00A33C8F" w:rsidRDefault="00A33C8F" w:rsidP="009761B1">
      <w:pPr>
        <w:pStyle w:val="afffff5"/>
        <w:widowControl w:val="0"/>
        <w:numPr>
          <w:ilvl w:val="0"/>
          <w:numId w:val="2"/>
        </w:numPr>
        <w:tabs>
          <w:tab w:val="left" w:pos="-142"/>
          <w:tab w:val="left" w:pos="1276"/>
        </w:tabs>
        <w:suppressAutoHyphens w:val="0"/>
        <w:spacing w:line="240" w:lineRule="auto"/>
        <w:ind w:left="-709" w:firstLine="0"/>
        <w:rPr>
          <w:sz w:val="28"/>
          <w:szCs w:val="28"/>
        </w:rPr>
      </w:pPr>
      <w:r w:rsidRPr="00A33C8F">
        <w:rPr>
          <w:iCs/>
          <w:sz w:val="28"/>
          <w:szCs w:val="28"/>
        </w:rPr>
        <w:t>Деркунская В.А.</w:t>
      </w:r>
      <w:r w:rsidRPr="00A33C8F">
        <w:rPr>
          <w:sz w:val="28"/>
          <w:szCs w:val="28"/>
        </w:rPr>
        <w:t xml:space="preserve"> Проектная деятельность дошкольников. </w:t>
      </w:r>
      <w:r w:rsidRPr="00A33C8F">
        <w:rPr>
          <w:bCs/>
          <w:sz w:val="28"/>
          <w:szCs w:val="28"/>
        </w:rPr>
        <w:t xml:space="preserve">– </w:t>
      </w:r>
      <w:r w:rsidRPr="00A33C8F">
        <w:rPr>
          <w:sz w:val="28"/>
          <w:szCs w:val="28"/>
        </w:rPr>
        <w:t>СПб.: Де</w:t>
      </w:r>
      <w:r w:rsidRPr="00A33C8F">
        <w:rPr>
          <w:sz w:val="28"/>
          <w:szCs w:val="28"/>
        </w:rPr>
        <w:t>т</w:t>
      </w:r>
      <w:r w:rsidRPr="00A33C8F">
        <w:rPr>
          <w:sz w:val="28"/>
          <w:szCs w:val="28"/>
        </w:rPr>
        <w:t>ство-Пресс, 2013. – 242 с.</w:t>
      </w:r>
    </w:p>
    <w:p w:rsidR="00A33C8F" w:rsidRPr="00A33C8F" w:rsidRDefault="00A33C8F" w:rsidP="009761B1">
      <w:pPr>
        <w:pStyle w:val="afffff5"/>
        <w:widowControl w:val="0"/>
        <w:numPr>
          <w:ilvl w:val="0"/>
          <w:numId w:val="2"/>
        </w:numPr>
        <w:tabs>
          <w:tab w:val="left" w:pos="-142"/>
        </w:tabs>
        <w:suppressAutoHyphens w:val="0"/>
        <w:spacing w:line="240" w:lineRule="auto"/>
        <w:ind w:left="-709" w:firstLine="0"/>
        <w:rPr>
          <w:sz w:val="28"/>
          <w:szCs w:val="28"/>
        </w:rPr>
      </w:pPr>
      <w:r w:rsidRPr="00A33C8F">
        <w:rPr>
          <w:sz w:val="28"/>
          <w:szCs w:val="28"/>
        </w:rPr>
        <w:t>Егоренко Л.И. Экологическое воспитание дошкольников и младших школьн</w:t>
      </w:r>
      <w:r w:rsidRPr="00A33C8F">
        <w:rPr>
          <w:sz w:val="28"/>
          <w:szCs w:val="28"/>
        </w:rPr>
        <w:t>и</w:t>
      </w:r>
      <w:r w:rsidRPr="00A33C8F">
        <w:rPr>
          <w:sz w:val="28"/>
          <w:szCs w:val="28"/>
        </w:rPr>
        <w:t>ков. – М.: Просвещение, 2009. – 126 с.</w:t>
      </w:r>
    </w:p>
    <w:p w:rsidR="00A33C8F" w:rsidRPr="00A33C8F" w:rsidRDefault="00A33C8F" w:rsidP="009761B1">
      <w:pPr>
        <w:pStyle w:val="afffff5"/>
        <w:widowControl w:val="0"/>
        <w:numPr>
          <w:ilvl w:val="0"/>
          <w:numId w:val="2"/>
        </w:numPr>
        <w:tabs>
          <w:tab w:val="left" w:pos="-142"/>
          <w:tab w:val="left" w:pos="1276"/>
        </w:tabs>
        <w:suppressAutoHyphens w:val="0"/>
        <w:spacing w:line="240" w:lineRule="auto"/>
        <w:ind w:left="-709" w:firstLine="0"/>
        <w:rPr>
          <w:rStyle w:val="afc"/>
          <w:b w:val="0"/>
          <w:bCs w:val="0"/>
          <w:sz w:val="28"/>
          <w:szCs w:val="28"/>
        </w:rPr>
      </w:pPr>
      <w:r w:rsidRPr="00A33C8F">
        <w:rPr>
          <w:iCs/>
          <w:sz w:val="28"/>
          <w:szCs w:val="28"/>
        </w:rPr>
        <w:t>Зебзеева В.А. Экологическое образование детей дошкольного возраста: новые подходы и требования // Педагогика: традиции и инновации: м</w:t>
      </w:r>
      <w:r w:rsidRPr="00A33C8F">
        <w:rPr>
          <w:iCs/>
          <w:sz w:val="28"/>
          <w:szCs w:val="28"/>
        </w:rPr>
        <w:t>а</w:t>
      </w:r>
      <w:r w:rsidRPr="00A33C8F">
        <w:rPr>
          <w:iCs/>
          <w:sz w:val="28"/>
          <w:szCs w:val="28"/>
        </w:rPr>
        <w:t xml:space="preserve">тер.междунар. науч. конф. </w:t>
      </w:r>
      <w:r w:rsidRPr="00A33C8F">
        <w:rPr>
          <w:bCs/>
          <w:iCs/>
          <w:sz w:val="28"/>
          <w:szCs w:val="28"/>
        </w:rPr>
        <w:t xml:space="preserve">– </w:t>
      </w:r>
      <w:r w:rsidRPr="00A33C8F">
        <w:rPr>
          <w:iCs/>
          <w:sz w:val="28"/>
          <w:szCs w:val="28"/>
        </w:rPr>
        <w:t xml:space="preserve">Челябинск: Два комсомольца, 2012. </w:t>
      </w:r>
      <w:r w:rsidRPr="00A33C8F">
        <w:rPr>
          <w:bCs/>
          <w:iCs/>
          <w:sz w:val="28"/>
          <w:szCs w:val="28"/>
        </w:rPr>
        <w:t xml:space="preserve">– </w:t>
      </w:r>
      <w:r w:rsidRPr="00A33C8F">
        <w:rPr>
          <w:iCs/>
          <w:sz w:val="28"/>
          <w:szCs w:val="28"/>
        </w:rPr>
        <w:t>С. 50-</w:t>
      </w:r>
    </w:p>
    <w:p w:rsidR="00A33C8F" w:rsidRPr="00A33C8F" w:rsidRDefault="00A33C8F" w:rsidP="009761B1">
      <w:pPr>
        <w:pStyle w:val="afffff5"/>
        <w:widowControl w:val="0"/>
        <w:numPr>
          <w:ilvl w:val="0"/>
          <w:numId w:val="2"/>
        </w:numPr>
        <w:tabs>
          <w:tab w:val="left" w:pos="-142"/>
          <w:tab w:val="left" w:pos="1134"/>
        </w:tabs>
        <w:suppressAutoHyphens w:val="0"/>
        <w:spacing w:line="240" w:lineRule="auto"/>
        <w:ind w:left="-709" w:firstLine="0"/>
        <w:rPr>
          <w:rStyle w:val="afc"/>
          <w:b w:val="0"/>
          <w:bCs w:val="0"/>
          <w:sz w:val="28"/>
          <w:szCs w:val="28"/>
        </w:rPr>
      </w:pPr>
      <w:r w:rsidRPr="00A33C8F">
        <w:rPr>
          <w:rStyle w:val="afc"/>
          <w:b w:val="0"/>
          <w:sz w:val="28"/>
          <w:szCs w:val="28"/>
        </w:rPr>
        <w:t>Иванова А.И. Методика организации экологических наблюдений и экспериме</w:t>
      </w:r>
      <w:r w:rsidRPr="00A33C8F">
        <w:rPr>
          <w:rStyle w:val="afc"/>
          <w:b w:val="0"/>
          <w:sz w:val="28"/>
          <w:szCs w:val="28"/>
        </w:rPr>
        <w:t>н</w:t>
      </w:r>
      <w:r w:rsidRPr="00A33C8F">
        <w:rPr>
          <w:rStyle w:val="afc"/>
          <w:b w:val="0"/>
          <w:sz w:val="28"/>
          <w:szCs w:val="28"/>
        </w:rPr>
        <w:t xml:space="preserve">тов в детском саду. </w:t>
      </w:r>
      <w:r w:rsidRPr="00A33C8F">
        <w:rPr>
          <w:sz w:val="28"/>
          <w:szCs w:val="28"/>
        </w:rPr>
        <w:t>–</w:t>
      </w:r>
      <w:r w:rsidRPr="00A33C8F">
        <w:rPr>
          <w:rStyle w:val="afc"/>
          <w:b w:val="0"/>
          <w:sz w:val="28"/>
          <w:szCs w:val="28"/>
        </w:rPr>
        <w:t xml:space="preserve"> М.: ТЦ Сфера, 2009. – 143 с.</w:t>
      </w:r>
    </w:p>
    <w:p w:rsidR="00A33C8F" w:rsidRPr="00A33C8F" w:rsidRDefault="00A33C8F" w:rsidP="009761B1">
      <w:pPr>
        <w:pStyle w:val="afffff5"/>
        <w:widowControl w:val="0"/>
        <w:numPr>
          <w:ilvl w:val="0"/>
          <w:numId w:val="2"/>
        </w:numPr>
        <w:tabs>
          <w:tab w:val="left" w:pos="-142"/>
        </w:tabs>
        <w:suppressAutoHyphens w:val="0"/>
        <w:spacing w:line="240" w:lineRule="auto"/>
        <w:ind w:left="-709" w:firstLine="0"/>
        <w:rPr>
          <w:sz w:val="28"/>
          <w:szCs w:val="28"/>
        </w:rPr>
      </w:pPr>
      <w:r w:rsidRPr="00A33C8F">
        <w:rPr>
          <w:sz w:val="28"/>
          <w:szCs w:val="28"/>
        </w:rPr>
        <w:t>Маневцова Л.М., Саморукова П.Г. Мир природы и ребенок. Методика эколог</w:t>
      </w:r>
      <w:r w:rsidRPr="00A33C8F">
        <w:rPr>
          <w:sz w:val="28"/>
          <w:szCs w:val="28"/>
        </w:rPr>
        <w:t>и</w:t>
      </w:r>
      <w:r w:rsidRPr="00A33C8F">
        <w:rPr>
          <w:sz w:val="28"/>
          <w:szCs w:val="28"/>
        </w:rPr>
        <w:t>ческого воспитания дошкольников. – М.: Детство-Пресс, 2009. –319 с.</w:t>
      </w:r>
    </w:p>
    <w:p w:rsidR="00A33C8F" w:rsidRPr="00A33C8F" w:rsidRDefault="00A33C8F" w:rsidP="009761B1">
      <w:pPr>
        <w:pStyle w:val="afffff5"/>
        <w:widowControl w:val="0"/>
        <w:numPr>
          <w:ilvl w:val="0"/>
          <w:numId w:val="2"/>
        </w:numPr>
        <w:tabs>
          <w:tab w:val="left" w:pos="-142"/>
        </w:tabs>
        <w:suppressAutoHyphens w:val="0"/>
        <w:spacing w:line="240" w:lineRule="auto"/>
        <w:ind w:left="-709" w:firstLine="0"/>
        <w:rPr>
          <w:sz w:val="28"/>
          <w:szCs w:val="28"/>
        </w:rPr>
      </w:pPr>
      <w:r w:rsidRPr="00A33C8F">
        <w:rPr>
          <w:sz w:val="28"/>
          <w:szCs w:val="28"/>
        </w:rPr>
        <w:t>Маханева М.Д. Экологическое развитие детей дошкольного и младш</w:t>
      </w:r>
      <w:r w:rsidRPr="00A33C8F">
        <w:rPr>
          <w:sz w:val="28"/>
          <w:szCs w:val="28"/>
        </w:rPr>
        <w:t>е</w:t>
      </w:r>
      <w:r w:rsidRPr="00A33C8F">
        <w:rPr>
          <w:sz w:val="28"/>
          <w:szCs w:val="28"/>
        </w:rPr>
        <w:t>го школьного возраста: метод. пособие для воспитателей ДОУ и педагогов начальной школы. – М.: АРКТИ, 2011. – 187 с.</w:t>
      </w:r>
    </w:p>
    <w:p w:rsidR="00A33C8F" w:rsidRPr="00A33C8F" w:rsidRDefault="00A33C8F" w:rsidP="009761B1">
      <w:pPr>
        <w:pStyle w:val="afffff5"/>
        <w:widowControl w:val="0"/>
        <w:numPr>
          <w:ilvl w:val="0"/>
          <w:numId w:val="2"/>
        </w:numPr>
        <w:suppressAutoHyphens w:val="0"/>
        <w:spacing w:line="240" w:lineRule="auto"/>
        <w:ind w:left="-709" w:firstLine="0"/>
        <w:rPr>
          <w:sz w:val="28"/>
          <w:szCs w:val="28"/>
        </w:rPr>
      </w:pPr>
      <w:r w:rsidRPr="00A33C8F">
        <w:rPr>
          <w:sz w:val="28"/>
          <w:szCs w:val="28"/>
        </w:rPr>
        <w:t>Моисеева Л.В. Альтернативные модели экологического образования. – Екатеринбург: УрГПУ, 2004. – 156 с.</w:t>
      </w:r>
    </w:p>
    <w:p w:rsidR="00A33C8F" w:rsidRPr="00A33C8F" w:rsidRDefault="00A33C8F" w:rsidP="009761B1">
      <w:pPr>
        <w:pStyle w:val="afffff5"/>
        <w:widowControl w:val="0"/>
        <w:numPr>
          <w:ilvl w:val="0"/>
          <w:numId w:val="2"/>
        </w:numPr>
        <w:suppressAutoHyphens w:val="0"/>
        <w:spacing w:line="240" w:lineRule="auto"/>
        <w:ind w:left="-709" w:firstLine="0"/>
        <w:rPr>
          <w:sz w:val="28"/>
          <w:szCs w:val="28"/>
        </w:rPr>
      </w:pPr>
      <w:r w:rsidRPr="00A33C8F">
        <w:rPr>
          <w:kern w:val="36"/>
          <w:sz w:val="28"/>
          <w:szCs w:val="28"/>
        </w:rPr>
        <w:t>Национальная доктрина образования</w:t>
      </w:r>
      <w:r w:rsidRPr="00A33C8F">
        <w:rPr>
          <w:sz w:val="28"/>
          <w:szCs w:val="28"/>
        </w:rPr>
        <w:t xml:space="preserve"> в Российской Федерации, </w:t>
      </w:r>
      <w:r w:rsidRPr="00A33C8F">
        <w:rPr>
          <w:bCs/>
          <w:sz w:val="28"/>
          <w:szCs w:val="28"/>
        </w:rPr>
        <w:t>одобр. Пост</w:t>
      </w:r>
      <w:r w:rsidRPr="00A33C8F">
        <w:rPr>
          <w:bCs/>
          <w:sz w:val="28"/>
          <w:szCs w:val="28"/>
        </w:rPr>
        <w:t>а</w:t>
      </w:r>
      <w:r w:rsidRPr="00A33C8F">
        <w:rPr>
          <w:bCs/>
          <w:sz w:val="28"/>
          <w:szCs w:val="28"/>
        </w:rPr>
        <w:t>новлением Правительства РФ от 4 октября 2000 г. № 751, с изм.</w:t>
      </w:r>
      <w:r w:rsidRPr="00A33C8F">
        <w:rPr>
          <w:sz w:val="28"/>
          <w:szCs w:val="28"/>
        </w:rPr>
        <w:t xml:space="preserve"> от 25.11.2003. – </w:t>
      </w:r>
      <w:r w:rsidRPr="00A33C8F">
        <w:rPr>
          <w:sz w:val="28"/>
          <w:szCs w:val="28"/>
          <w:lang w:val="en-US"/>
        </w:rPr>
        <w:t>URL</w:t>
      </w:r>
      <w:r w:rsidRPr="00A33C8F">
        <w:rPr>
          <w:sz w:val="28"/>
          <w:szCs w:val="28"/>
        </w:rPr>
        <w:t xml:space="preserve">:  http://sinncom.ru/content/reforma/index5.htm </w:t>
      </w:r>
    </w:p>
    <w:p w:rsidR="00A33C8F" w:rsidRPr="00A33C8F" w:rsidRDefault="00A33C8F" w:rsidP="009761B1">
      <w:pPr>
        <w:pStyle w:val="afffff5"/>
        <w:widowControl w:val="0"/>
        <w:numPr>
          <w:ilvl w:val="0"/>
          <w:numId w:val="2"/>
        </w:numPr>
        <w:tabs>
          <w:tab w:val="left" w:pos="-142"/>
        </w:tabs>
        <w:suppressAutoHyphens w:val="0"/>
        <w:spacing w:line="240" w:lineRule="auto"/>
        <w:ind w:left="-709" w:firstLine="0"/>
        <w:rPr>
          <w:sz w:val="28"/>
          <w:szCs w:val="28"/>
        </w:rPr>
      </w:pPr>
      <w:r w:rsidRPr="00A33C8F">
        <w:rPr>
          <w:sz w:val="28"/>
          <w:szCs w:val="28"/>
        </w:rPr>
        <w:t>Николаева С.Н. Теория и методика экологического образования детей: учеб. пособие для студ. высш. пед. учеб. заведений. – М.: Академия, 2011. – 336 с.</w:t>
      </w:r>
    </w:p>
    <w:p w:rsidR="00A33C8F" w:rsidRPr="00A33C8F" w:rsidRDefault="00A33C8F" w:rsidP="009761B1">
      <w:pPr>
        <w:pStyle w:val="afffff5"/>
        <w:widowControl w:val="0"/>
        <w:numPr>
          <w:ilvl w:val="0"/>
          <w:numId w:val="2"/>
        </w:numPr>
        <w:suppressAutoHyphens w:val="0"/>
        <w:spacing w:line="240" w:lineRule="auto"/>
        <w:ind w:left="-709" w:firstLine="0"/>
        <w:rPr>
          <w:sz w:val="28"/>
          <w:szCs w:val="28"/>
        </w:rPr>
      </w:pPr>
      <w:r w:rsidRPr="00A33C8F">
        <w:rPr>
          <w:sz w:val="28"/>
          <w:szCs w:val="28"/>
        </w:rPr>
        <w:t>Николаева С.Н. Юный эколог: Программа экологического воспитания дошк</w:t>
      </w:r>
      <w:r w:rsidRPr="00A33C8F">
        <w:rPr>
          <w:sz w:val="28"/>
          <w:szCs w:val="28"/>
        </w:rPr>
        <w:t>о</w:t>
      </w:r>
      <w:r w:rsidRPr="00A33C8F">
        <w:rPr>
          <w:sz w:val="28"/>
          <w:szCs w:val="28"/>
        </w:rPr>
        <w:t>льников и условия ее реализации в детском саду. – М.: Мозаика-Синтез, 2011. – 128 с.</w:t>
      </w:r>
    </w:p>
    <w:p w:rsidR="00A33C8F" w:rsidRPr="00A33C8F" w:rsidRDefault="00A33C8F" w:rsidP="009761B1">
      <w:pPr>
        <w:pStyle w:val="afffff5"/>
        <w:widowControl w:val="0"/>
        <w:numPr>
          <w:ilvl w:val="0"/>
          <w:numId w:val="2"/>
        </w:numPr>
        <w:tabs>
          <w:tab w:val="left" w:pos="0"/>
        </w:tabs>
        <w:suppressAutoHyphens w:val="0"/>
        <w:spacing w:line="240" w:lineRule="auto"/>
        <w:ind w:left="-709" w:firstLine="0"/>
        <w:rPr>
          <w:rStyle w:val="afc"/>
          <w:b w:val="0"/>
          <w:bCs w:val="0"/>
          <w:sz w:val="28"/>
          <w:szCs w:val="28"/>
        </w:rPr>
      </w:pPr>
      <w:r w:rsidRPr="00A33C8F">
        <w:rPr>
          <w:sz w:val="28"/>
          <w:szCs w:val="28"/>
        </w:rPr>
        <w:t xml:space="preserve">От рождения до школы. </w:t>
      </w:r>
      <w:bookmarkStart w:id="0" w:name="_GoBack"/>
      <w:r w:rsidRPr="00A33C8F">
        <w:rPr>
          <w:rStyle w:val="FontStyle202"/>
          <w:rFonts w:ascii="Times New Roman" w:hAnsi="Times New Roman" w:cs="Times New Roman"/>
          <w:b w:val="0"/>
          <w:sz w:val="28"/>
          <w:szCs w:val="28"/>
        </w:rPr>
        <w:t>Основная общеобразовательная программа дошкольн</w:t>
      </w:r>
      <w:r w:rsidRPr="00A33C8F">
        <w:rPr>
          <w:rStyle w:val="FontStyle202"/>
          <w:rFonts w:ascii="Times New Roman" w:hAnsi="Times New Roman" w:cs="Times New Roman"/>
          <w:b w:val="0"/>
          <w:sz w:val="28"/>
          <w:szCs w:val="28"/>
        </w:rPr>
        <w:t>о</w:t>
      </w:r>
      <w:r w:rsidRPr="00A33C8F">
        <w:rPr>
          <w:rStyle w:val="FontStyle202"/>
          <w:rFonts w:ascii="Times New Roman" w:hAnsi="Times New Roman" w:cs="Times New Roman"/>
          <w:b w:val="0"/>
          <w:sz w:val="28"/>
          <w:szCs w:val="28"/>
        </w:rPr>
        <w:t>го образования</w:t>
      </w:r>
      <w:bookmarkEnd w:id="0"/>
      <w:r w:rsidRPr="00A33C8F">
        <w:rPr>
          <w:sz w:val="28"/>
          <w:szCs w:val="28"/>
        </w:rPr>
        <w:t xml:space="preserve"> / П</w:t>
      </w:r>
      <w:r w:rsidRPr="00A33C8F">
        <w:rPr>
          <w:rStyle w:val="afc"/>
          <w:b w:val="0"/>
          <w:sz w:val="28"/>
          <w:szCs w:val="28"/>
        </w:rPr>
        <w:t>од ред. Н.Е. Вераксы, Т.С. Комаровой,  М.А. Василь</w:t>
      </w:r>
      <w:r w:rsidRPr="00A33C8F">
        <w:rPr>
          <w:rStyle w:val="afc"/>
          <w:b w:val="0"/>
          <w:sz w:val="28"/>
          <w:szCs w:val="28"/>
        </w:rPr>
        <w:t>е</w:t>
      </w:r>
      <w:r w:rsidRPr="00A33C8F">
        <w:rPr>
          <w:rStyle w:val="afc"/>
          <w:b w:val="0"/>
          <w:sz w:val="28"/>
          <w:szCs w:val="28"/>
        </w:rPr>
        <w:t xml:space="preserve">вой. </w:t>
      </w:r>
      <w:r w:rsidRPr="00A33C8F">
        <w:rPr>
          <w:sz w:val="28"/>
          <w:szCs w:val="28"/>
        </w:rPr>
        <w:t xml:space="preserve">– </w:t>
      </w:r>
      <w:r w:rsidRPr="00A33C8F">
        <w:rPr>
          <w:rStyle w:val="afc"/>
          <w:b w:val="0"/>
          <w:sz w:val="28"/>
          <w:szCs w:val="28"/>
        </w:rPr>
        <w:t xml:space="preserve">М.: Мозаика-Синтез, 2015. </w:t>
      </w:r>
      <w:r w:rsidRPr="00A33C8F">
        <w:rPr>
          <w:sz w:val="28"/>
          <w:szCs w:val="28"/>
        </w:rPr>
        <w:t xml:space="preserve">– </w:t>
      </w:r>
      <w:r w:rsidRPr="00A33C8F">
        <w:rPr>
          <w:rStyle w:val="afc"/>
          <w:b w:val="0"/>
          <w:sz w:val="28"/>
          <w:szCs w:val="28"/>
        </w:rPr>
        <w:t>334 с.</w:t>
      </w:r>
    </w:p>
    <w:p w:rsidR="00A33C8F" w:rsidRPr="00A33C8F" w:rsidRDefault="00A33C8F" w:rsidP="009761B1">
      <w:pPr>
        <w:pStyle w:val="afffff5"/>
        <w:widowControl w:val="0"/>
        <w:numPr>
          <w:ilvl w:val="0"/>
          <w:numId w:val="2"/>
        </w:numPr>
        <w:tabs>
          <w:tab w:val="left" w:pos="0"/>
        </w:tabs>
        <w:suppressAutoHyphens w:val="0"/>
        <w:spacing w:line="240" w:lineRule="auto"/>
        <w:ind w:left="-709" w:firstLine="0"/>
        <w:rPr>
          <w:sz w:val="28"/>
          <w:szCs w:val="28"/>
        </w:rPr>
      </w:pPr>
      <w:r w:rsidRPr="00A33C8F">
        <w:rPr>
          <w:sz w:val="28"/>
          <w:szCs w:val="28"/>
        </w:rPr>
        <w:t>Рыжова Н.А. Наш дом – природа: программа экологического воспит</w:t>
      </w:r>
      <w:r w:rsidRPr="00A33C8F">
        <w:rPr>
          <w:sz w:val="28"/>
          <w:szCs w:val="28"/>
        </w:rPr>
        <w:t>а</w:t>
      </w:r>
      <w:r w:rsidRPr="00A33C8F">
        <w:rPr>
          <w:sz w:val="28"/>
          <w:szCs w:val="28"/>
        </w:rPr>
        <w:t>ния дошкольников. – М.: Карапуз, 2012. – 23 с.</w:t>
      </w:r>
    </w:p>
    <w:p w:rsidR="00A33C8F" w:rsidRPr="00A33C8F" w:rsidRDefault="00A33C8F" w:rsidP="009761B1">
      <w:pPr>
        <w:pStyle w:val="afffff5"/>
        <w:widowControl w:val="0"/>
        <w:numPr>
          <w:ilvl w:val="0"/>
          <w:numId w:val="2"/>
        </w:numPr>
        <w:tabs>
          <w:tab w:val="left" w:pos="0"/>
          <w:tab w:val="left" w:pos="1134"/>
        </w:tabs>
        <w:suppressAutoHyphens w:val="0"/>
        <w:spacing w:line="240" w:lineRule="auto"/>
        <w:ind w:left="-709" w:firstLine="0"/>
        <w:rPr>
          <w:sz w:val="28"/>
          <w:szCs w:val="28"/>
        </w:rPr>
      </w:pPr>
      <w:r w:rsidRPr="00A33C8F">
        <w:rPr>
          <w:sz w:val="28"/>
          <w:szCs w:val="28"/>
        </w:rPr>
        <w:t>Рыжова Н.А. Экологический проект «Здравствуй, дерево!» // Дошк</w:t>
      </w:r>
      <w:r w:rsidRPr="00A33C8F">
        <w:rPr>
          <w:sz w:val="28"/>
          <w:szCs w:val="28"/>
        </w:rPr>
        <w:t>о</w:t>
      </w:r>
      <w:r w:rsidRPr="00A33C8F">
        <w:rPr>
          <w:sz w:val="28"/>
          <w:szCs w:val="28"/>
        </w:rPr>
        <w:t xml:space="preserve">льное воспитание. –2002. – №№3, 7, 10. </w:t>
      </w:r>
    </w:p>
    <w:p w:rsidR="00A33C8F" w:rsidRPr="00A33C8F" w:rsidRDefault="00A33C8F" w:rsidP="009761B1">
      <w:pPr>
        <w:pStyle w:val="afffff5"/>
        <w:widowControl w:val="0"/>
        <w:numPr>
          <w:ilvl w:val="0"/>
          <w:numId w:val="2"/>
        </w:numPr>
        <w:tabs>
          <w:tab w:val="left" w:pos="0"/>
          <w:tab w:val="left" w:pos="1134"/>
        </w:tabs>
        <w:suppressAutoHyphens w:val="0"/>
        <w:spacing w:line="240" w:lineRule="auto"/>
        <w:ind w:left="-709" w:firstLine="0"/>
        <w:rPr>
          <w:sz w:val="28"/>
          <w:szCs w:val="28"/>
        </w:rPr>
      </w:pPr>
      <w:r w:rsidRPr="00A33C8F">
        <w:rPr>
          <w:sz w:val="28"/>
          <w:szCs w:val="28"/>
        </w:rPr>
        <w:lastRenderedPageBreak/>
        <w:t>Рыжова Н.А. Экологическое образование в дошкольных образов</w:t>
      </w:r>
      <w:r w:rsidRPr="00A33C8F">
        <w:rPr>
          <w:sz w:val="28"/>
          <w:szCs w:val="28"/>
        </w:rPr>
        <w:t>а</w:t>
      </w:r>
      <w:r w:rsidRPr="00A33C8F">
        <w:rPr>
          <w:sz w:val="28"/>
          <w:szCs w:val="28"/>
        </w:rPr>
        <w:t>тельных учреждениях: теория и практика.  – М.: Карапуз, 2009. –  227 с.</w:t>
      </w:r>
    </w:p>
    <w:p w:rsidR="00A33C8F" w:rsidRPr="00A33C8F" w:rsidRDefault="00A33C8F" w:rsidP="009761B1">
      <w:pPr>
        <w:pStyle w:val="afffff5"/>
        <w:widowControl w:val="0"/>
        <w:numPr>
          <w:ilvl w:val="0"/>
          <w:numId w:val="2"/>
        </w:numPr>
        <w:suppressAutoHyphens w:val="0"/>
        <w:spacing w:line="240" w:lineRule="auto"/>
        <w:ind w:left="-709" w:firstLine="0"/>
        <w:rPr>
          <w:sz w:val="28"/>
          <w:szCs w:val="28"/>
        </w:rPr>
      </w:pPr>
      <w:r w:rsidRPr="00A33C8F">
        <w:rPr>
          <w:iCs/>
          <w:sz w:val="28"/>
          <w:szCs w:val="28"/>
        </w:rPr>
        <w:t>Сагадеева А.А. Метод проектов в ДОУ как инновационная педагог</w:t>
      </w:r>
      <w:r w:rsidRPr="00A33C8F">
        <w:rPr>
          <w:iCs/>
          <w:sz w:val="28"/>
          <w:szCs w:val="28"/>
        </w:rPr>
        <w:t>и</w:t>
      </w:r>
      <w:r w:rsidRPr="00A33C8F">
        <w:rPr>
          <w:iCs/>
          <w:sz w:val="28"/>
          <w:szCs w:val="28"/>
        </w:rPr>
        <w:t>ческая технология</w:t>
      </w:r>
      <w:r w:rsidRPr="00A33C8F">
        <w:rPr>
          <w:sz w:val="28"/>
          <w:szCs w:val="28"/>
        </w:rPr>
        <w:t xml:space="preserve"> </w:t>
      </w:r>
      <w:r w:rsidRPr="00A33C8F">
        <w:rPr>
          <w:iCs/>
          <w:sz w:val="28"/>
          <w:szCs w:val="28"/>
        </w:rPr>
        <w:t>// Педагогика: традиции и инновации: материалы междунар. науч. конф. (г. Челябинск, октябрь 2011 г.). Т. I. – Челябинск: Два комсомольца, 2011. – С. 94-96.</w:t>
      </w:r>
    </w:p>
    <w:p w:rsidR="00A33C8F" w:rsidRPr="00A33C8F" w:rsidRDefault="00A33C8F" w:rsidP="009761B1">
      <w:pPr>
        <w:pStyle w:val="afffff5"/>
        <w:widowControl w:val="0"/>
        <w:numPr>
          <w:ilvl w:val="0"/>
          <w:numId w:val="2"/>
        </w:numPr>
        <w:tabs>
          <w:tab w:val="left" w:pos="0"/>
        </w:tabs>
        <w:suppressAutoHyphens w:val="0"/>
        <w:spacing w:line="240" w:lineRule="auto"/>
        <w:ind w:left="-709" w:firstLine="0"/>
        <w:rPr>
          <w:sz w:val="28"/>
          <w:szCs w:val="28"/>
        </w:rPr>
      </w:pPr>
      <w:r w:rsidRPr="00A33C8F">
        <w:rPr>
          <w:bCs/>
          <w:sz w:val="28"/>
          <w:szCs w:val="28"/>
        </w:rPr>
        <w:t>Селевко Г.К. Энциклопедия</w:t>
      </w:r>
      <w:r w:rsidRPr="00A33C8F">
        <w:rPr>
          <w:sz w:val="28"/>
          <w:szCs w:val="28"/>
        </w:rPr>
        <w:t xml:space="preserve"> образовательных </w:t>
      </w:r>
      <w:r w:rsidRPr="00A33C8F">
        <w:rPr>
          <w:bCs/>
          <w:sz w:val="28"/>
          <w:szCs w:val="28"/>
        </w:rPr>
        <w:t>технологий</w:t>
      </w:r>
      <w:r w:rsidRPr="00A33C8F">
        <w:rPr>
          <w:sz w:val="28"/>
          <w:szCs w:val="28"/>
        </w:rPr>
        <w:t>. В 2-х т. – М.: НИИ школьных технологий, 2006. – Т. 1; Т.2. – 816 с.</w:t>
      </w:r>
    </w:p>
    <w:p w:rsidR="00A33C8F" w:rsidRPr="00A33C8F" w:rsidRDefault="00A33C8F" w:rsidP="009761B1">
      <w:pPr>
        <w:pStyle w:val="afffff5"/>
        <w:widowControl w:val="0"/>
        <w:numPr>
          <w:ilvl w:val="0"/>
          <w:numId w:val="2"/>
        </w:numPr>
        <w:suppressAutoHyphens w:val="0"/>
        <w:spacing w:line="240" w:lineRule="auto"/>
        <w:ind w:left="-709" w:firstLine="0"/>
        <w:rPr>
          <w:rStyle w:val="FontStyle207"/>
          <w:rFonts w:ascii="Times New Roman" w:hAnsi="Times New Roman" w:cs="Times New Roman"/>
          <w:sz w:val="28"/>
          <w:szCs w:val="28"/>
        </w:rPr>
      </w:pPr>
      <w:r w:rsidRPr="00A33C8F">
        <w:rPr>
          <w:rStyle w:val="FontStyle207"/>
          <w:rFonts w:ascii="Times New Roman" w:hAnsi="Times New Roman" w:cs="Times New Roman"/>
          <w:sz w:val="28"/>
          <w:szCs w:val="28"/>
        </w:rPr>
        <w:t>Соломенникова О.А Занятия по формированию элементарных эколог</w:t>
      </w:r>
      <w:r w:rsidRPr="00A33C8F">
        <w:rPr>
          <w:rStyle w:val="FontStyle207"/>
          <w:rFonts w:ascii="Times New Roman" w:hAnsi="Times New Roman" w:cs="Times New Roman"/>
          <w:sz w:val="28"/>
          <w:szCs w:val="28"/>
        </w:rPr>
        <w:t>и</w:t>
      </w:r>
      <w:r w:rsidRPr="00A33C8F">
        <w:rPr>
          <w:rStyle w:val="FontStyle207"/>
          <w:rFonts w:ascii="Times New Roman" w:hAnsi="Times New Roman" w:cs="Times New Roman"/>
          <w:sz w:val="28"/>
          <w:szCs w:val="28"/>
        </w:rPr>
        <w:t>ческих представлений в старших группах детского сада. – М.: Мозаика-Синтез, 2012. – 112 с.</w:t>
      </w:r>
    </w:p>
    <w:p w:rsidR="00A33C8F" w:rsidRPr="00A33C8F" w:rsidRDefault="00A33C8F" w:rsidP="009761B1">
      <w:pPr>
        <w:pStyle w:val="afffff5"/>
        <w:widowControl w:val="0"/>
        <w:numPr>
          <w:ilvl w:val="0"/>
          <w:numId w:val="2"/>
        </w:numPr>
        <w:tabs>
          <w:tab w:val="left" w:pos="-142"/>
          <w:tab w:val="left" w:pos="1134"/>
        </w:tabs>
        <w:suppressAutoHyphens w:val="0"/>
        <w:spacing w:line="240" w:lineRule="auto"/>
        <w:ind w:left="-709" w:firstLine="0"/>
        <w:rPr>
          <w:rStyle w:val="FontStyle207"/>
          <w:rFonts w:ascii="Times New Roman" w:hAnsi="Times New Roman" w:cs="Times New Roman"/>
          <w:sz w:val="28"/>
          <w:szCs w:val="28"/>
        </w:rPr>
      </w:pPr>
      <w:r w:rsidRPr="00A33C8F">
        <w:rPr>
          <w:rStyle w:val="FontStyle207"/>
          <w:rFonts w:ascii="Times New Roman" w:hAnsi="Times New Roman" w:cs="Times New Roman"/>
          <w:sz w:val="28"/>
          <w:szCs w:val="28"/>
        </w:rPr>
        <w:t>Соломенникова О.А. Экологическое воспитание в детском с</w:t>
      </w:r>
      <w:r w:rsidRPr="00A33C8F">
        <w:rPr>
          <w:rStyle w:val="FontStyle207"/>
          <w:rFonts w:ascii="Times New Roman" w:hAnsi="Times New Roman" w:cs="Times New Roman"/>
          <w:sz w:val="28"/>
          <w:szCs w:val="28"/>
        </w:rPr>
        <w:t>а</w:t>
      </w:r>
      <w:r w:rsidRPr="00A33C8F">
        <w:rPr>
          <w:rStyle w:val="FontStyle207"/>
          <w:rFonts w:ascii="Times New Roman" w:hAnsi="Times New Roman" w:cs="Times New Roman"/>
          <w:sz w:val="28"/>
          <w:szCs w:val="28"/>
        </w:rPr>
        <w:t>ду. – М.: Мозаика-Синтез, 2011. – 227 с.</w:t>
      </w:r>
    </w:p>
    <w:p w:rsidR="00A33C8F" w:rsidRPr="00A33C8F" w:rsidRDefault="00A33C8F" w:rsidP="009761B1">
      <w:pPr>
        <w:pStyle w:val="afffff5"/>
        <w:widowControl w:val="0"/>
        <w:numPr>
          <w:ilvl w:val="0"/>
          <w:numId w:val="2"/>
        </w:numPr>
        <w:tabs>
          <w:tab w:val="left" w:pos="-142"/>
          <w:tab w:val="left" w:pos="1276"/>
        </w:tabs>
        <w:suppressAutoHyphens w:val="0"/>
        <w:spacing w:line="240" w:lineRule="auto"/>
        <w:ind w:left="-709" w:firstLine="0"/>
        <w:rPr>
          <w:sz w:val="28"/>
          <w:szCs w:val="28"/>
        </w:rPr>
      </w:pPr>
      <w:r w:rsidRPr="00A33C8F">
        <w:rPr>
          <w:sz w:val="28"/>
          <w:szCs w:val="28"/>
        </w:rPr>
        <w:t>Федеральный государственный образовательный стандарт дошкол</w:t>
      </w:r>
      <w:r w:rsidRPr="00A33C8F">
        <w:rPr>
          <w:sz w:val="28"/>
          <w:szCs w:val="28"/>
        </w:rPr>
        <w:t>ь</w:t>
      </w:r>
      <w:r w:rsidRPr="00A33C8F">
        <w:rPr>
          <w:sz w:val="28"/>
          <w:szCs w:val="28"/>
        </w:rPr>
        <w:t xml:space="preserve">ного образования, утв. </w:t>
      </w:r>
      <w:r w:rsidRPr="00A33C8F">
        <w:rPr>
          <w:kern w:val="36"/>
          <w:sz w:val="28"/>
          <w:szCs w:val="28"/>
        </w:rPr>
        <w:t>приказом Министерства образования и науки Российской Федер</w:t>
      </w:r>
      <w:r w:rsidRPr="00A33C8F">
        <w:rPr>
          <w:kern w:val="36"/>
          <w:sz w:val="28"/>
          <w:szCs w:val="28"/>
        </w:rPr>
        <w:t>а</w:t>
      </w:r>
      <w:r w:rsidRPr="00A33C8F">
        <w:rPr>
          <w:kern w:val="36"/>
          <w:sz w:val="28"/>
          <w:szCs w:val="28"/>
        </w:rPr>
        <w:t xml:space="preserve">ции от 17 октября 2013 г. № 1155. </w:t>
      </w:r>
      <w:r w:rsidRPr="00A33C8F">
        <w:rPr>
          <w:sz w:val="28"/>
          <w:szCs w:val="28"/>
        </w:rPr>
        <w:t xml:space="preserve">– </w:t>
      </w:r>
      <w:r w:rsidRPr="00A33C8F">
        <w:rPr>
          <w:sz w:val="28"/>
          <w:szCs w:val="28"/>
          <w:lang w:val="en-US"/>
        </w:rPr>
        <w:t>URL</w:t>
      </w:r>
      <w:r w:rsidRPr="00A33C8F">
        <w:rPr>
          <w:sz w:val="28"/>
          <w:szCs w:val="28"/>
        </w:rPr>
        <w:t xml:space="preserve">: </w:t>
      </w:r>
      <w:hyperlink r:id="rId10" w:history="1">
        <w:r w:rsidRPr="00A33C8F">
          <w:rPr>
            <w:rStyle w:val="af9"/>
            <w:kern w:val="36"/>
            <w:sz w:val="28"/>
            <w:szCs w:val="28"/>
          </w:rPr>
          <w:t>http://www.rg.ru/2013/11/25/doshk-standart-dok.html</w:t>
        </w:r>
      </w:hyperlink>
    </w:p>
    <w:p w:rsidR="00A33C8F" w:rsidRPr="00A33C8F" w:rsidRDefault="00A33C8F" w:rsidP="009761B1">
      <w:pPr>
        <w:pStyle w:val="afffff5"/>
        <w:widowControl w:val="0"/>
        <w:numPr>
          <w:ilvl w:val="0"/>
          <w:numId w:val="2"/>
        </w:numPr>
        <w:tabs>
          <w:tab w:val="left" w:pos="-142"/>
          <w:tab w:val="left" w:pos="1276"/>
        </w:tabs>
        <w:suppressAutoHyphens w:val="0"/>
        <w:spacing w:line="240" w:lineRule="auto"/>
        <w:ind w:left="-709" w:firstLine="0"/>
        <w:rPr>
          <w:sz w:val="28"/>
          <w:szCs w:val="28"/>
        </w:rPr>
      </w:pPr>
      <w:r w:rsidRPr="00A33C8F">
        <w:rPr>
          <w:kern w:val="36"/>
          <w:sz w:val="28"/>
          <w:szCs w:val="28"/>
        </w:rPr>
        <w:t>Федеральный</w:t>
      </w:r>
      <w:r w:rsidRPr="00A33C8F">
        <w:rPr>
          <w:sz w:val="28"/>
          <w:szCs w:val="28"/>
        </w:rPr>
        <w:t xml:space="preserve"> закон «Об образовании в Российской Федерации» </w:t>
      </w:r>
      <w:r w:rsidRPr="00A33C8F">
        <w:rPr>
          <w:kern w:val="36"/>
          <w:sz w:val="28"/>
          <w:szCs w:val="28"/>
        </w:rPr>
        <w:t>№ 273-ФЗ</w:t>
      </w:r>
      <w:r w:rsidRPr="00A33C8F">
        <w:rPr>
          <w:sz w:val="28"/>
          <w:szCs w:val="28"/>
        </w:rPr>
        <w:t xml:space="preserve"> </w:t>
      </w:r>
      <w:r w:rsidRPr="00A33C8F">
        <w:rPr>
          <w:kern w:val="36"/>
          <w:sz w:val="28"/>
          <w:szCs w:val="28"/>
        </w:rPr>
        <w:t>от 29.12.2012 (с изм. от 13.07.2015</w:t>
      </w:r>
      <w:r w:rsidRPr="00A33C8F">
        <w:rPr>
          <w:sz w:val="28"/>
          <w:szCs w:val="28"/>
        </w:rPr>
        <w:t xml:space="preserve">). – </w:t>
      </w:r>
      <w:r w:rsidRPr="00A33C8F">
        <w:rPr>
          <w:sz w:val="28"/>
          <w:szCs w:val="28"/>
          <w:lang w:val="en-US"/>
        </w:rPr>
        <w:t>URL</w:t>
      </w:r>
      <w:r w:rsidRPr="00A33C8F">
        <w:rPr>
          <w:sz w:val="28"/>
          <w:szCs w:val="28"/>
        </w:rPr>
        <w:t xml:space="preserve">:  http://www.rg.ru/2012/12/30/obrazovanie-dok.html </w:t>
      </w:r>
    </w:p>
    <w:p w:rsidR="00A33C8F" w:rsidRPr="00A33C8F" w:rsidRDefault="00A33C8F" w:rsidP="009761B1">
      <w:pPr>
        <w:pStyle w:val="afffff5"/>
        <w:widowControl w:val="0"/>
        <w:numPr>
          <w:ilvl w:val="0"/>
          <w:numId w:val="2"/>
        </w:numPr>
        <w:suppressAutoHyphens w:val="0"/>
        <w:spacing w:line="240" w:lineRule="auto"/>
        <w:ind w:left="-709" w:firstLine="0"/>
        <w:rPr>
          <w:sz w:val="28"/>
          <w:szCs w:val="28"/>
        </w:rPr>
      </w:pPr>
      <w:r w:rsidRPr="00A33C8F">
        <w:rPr>
          <w:kern w:val="36"/>
          <w:sz w:val="28"/>
          <w:szCs w:val="28"/>
        </w:rPr>
        <w:t>Федеральный закон Российской Федерации</w:t>
      </w:r>
      <w:r w:rsidRPr="00A33C8F">
        <w:rPr>
          <w:sz w:val="28"/>
          <w:szCs w:val="28"/>
        </w:rPr>
        <w:t xml:space="preserve"> «Об охране окружающей среды» от 10.01.2002 № 7-</w:t>
      </w:r>
      <w:r w:rsidRPr="00A33C8F">
        <w:rPr>
          <w:bCs/>
          <w:sz w:val="28"/>
          <w:szCs w:val="28"/>
        </w:rPr>
        <w:t>ФЗ</w:t>
      </w:r>
      <w:r w:rsidRPr="00A33C8F">
        <w:rPr>
          <w:sz w:val="28"/>
          <w:szCs w:val="28"/>
        </w:rPr>
        <w:t xml:space="preserve"> с изм. от 21.11.2011 № 331-</w:t>
      </w:r>
      <w:r w:rsidRPr="00A33C8F">
        <w:rPr>
          <w:bCs/>
          <w:sz w:val="28"/>
          <w:szCs w:val="28"/>
        </w:rPr>
        <w:t xml:space="preserve">ФЗ. </w:t>
      </w:r>
      <w:r w:rsidRPr="00A33C8F">
        <w:rPr>
          <w:sz w:val="28"/>
          <w:szCs w:val="28"/>
        </w:rPr>
        <w:t xml:space="preserve">– </w:t>
      </w:r>
      <w:r w:rsidRPr="00A33C8F">
        <w:rPr>
          <w:sz w:val="28"/>
          <w:szCs w:val="28"/>
          <w:lang w:val="en-US"/>
        </w:rPr>
        <w:t>URL</w:t>
      </w:r>
      <w:r w:rsidRPr="00A33C8F">
        <w:rPr>
          <w:sz w:val="28"/>
          <w:szCs w:val="28"/>
        </w:rPr>
        <w:t xml:space="preserve">:  </w:t>
      </w:r>
      <w:hyperlink r:id="rId11" w:anchor="block_100" w:history="1">
        <w:r w:rsidRPr="00A33C8F">
          <w:rPr>
            <w:rStyle w:val="af9"/>
            <w:sz w:val="28"/>
            <w:szCs w:val="28"/>
          </w:rPr>
          <w:t>http://base.garant.ru/12125350/1/#block_100</w:t>
        </w:r>
      </w:hyperlink>
      <w:r w:rsidRPr="00A33C8F">
        <w:rPr>
          <w:sz w:val="28"/>
          <w:szCs w:val="28"/>
        </w:rPr>
        <w:t xml:space="preserve"> </w:t>
      </w:r>
    </w:p>
    <w:p w:rsidR="00A33C8F" w:rsidRPr="00A33C8F" w:rsidRDefault="00A33C8F" w:rsidP="009761B1">
      <w:pPr>
        <w:pStyle w:val="afffff5"/>
        <w:widowControl w:val="0"/>
        <w:numPr>
          <w:ilvl w:val="0"/>
          <w:numId w:val="2"/>
        </w:numPr>
        <w:tabs>
          <w:tab w:val="left" w:pos="0"/>
          <w:tab w:val="left" w:pos="1134"/>
        </w:tabs>
        <w:suppressAutoHyphens w:val="0"/>
        <w:spacing w:line="240" w:lineRule="auto"/>
        <w:ind w:left="-709" w:firstLine="0"/>
        <w:rPr>
          <w:sz w:val="28"/>
          <w:szCs w:val="28"/>
        </w:rPr>
      </w:pPr>
      <w:r w:rsidRPr="00A33C8F">
        <w:rPr>
          <w:sz w:val="28"/>
          <w:szCs w:val="28"/>
        </w:rPr>
        <w:t>Федосеева П.Г. Система работы по экологическому воспитанию д</w:t>
      </w:r>
      <w:r w:rsidRPr="00A33C8F">
        <w:rPr>
          <w:sz w:val="28"/>
          <w:szCs w:val="28"/>
        </w:rPr>
        <w:t>о</w:t>
      </w:r>
      <w:r w:rsidRPr="00A33C8F">
        <w:rPr>
          <w:sz w:val="28"/>
          <w:szCs w:val="28"/>
        </w:rPr>
        <w:t>школьников. Старшая группа. – Волгоград: ИТД «Корифей», 2009. – 96 с.</w:t>
      </w:r>
    </w:p>
    <w:p w:rsidR="00A33C8F" w:rsidRPr="00A33C8F" w:rsidRDefault="00A33C8F" w:rsidP="009761B1">
      <w:pPr>
        <w:pStyle w:val="afffff5"/>
        <w:widowControl w:val="0"/>
        <w:numPr>
          <w:ilvl w:val="0"/>
          <w:numId w:val="2"/>
        </w:numPr>
        <w:suppressAutoHyphens w:val="0"/>
        <w:spacing w:line="240" w:lineRule="auto"/>
        <w:ind w:left="-709" w:firstLine="0"/>
        <w:rPr>
          <w:sz w:val="28"/>
          <w:szCs w:val="28"/>
        </w:rPr>
      </w:pPr>
      <w:r w:rsidRPr="00A33C8F">
        <w:rPr>
          <w:sz w:val="28"/>
          <w:szCs w:val="28"/>
        </w:rPr>
        <w:t>Федотова А.М. Экологический подход в воспитании детей дошкол</w:t>
      </w:r>
      <w:r w:rsidRPr="00A33C8F">
        <w:rPr>
          <w:sz w:val="28"/>
          <w:szCs w:val="28"/>
        </w:rPr>
        <w:t>ь</w:t>
      </w:r>
      <w:r w:rsidRPr="00A33C8F">
        <w:rPr>
          <w:sz w:val="28"/>
          <w:szCs w:val="28"/>
        </w:rPr>
        <w:t>ного возраста // Проблемы гуманизации воспитательно-образовательного пр</w:t>
      </w:r>
      <w:r w:rsidRPr="00A33C8F">
        <w:rPr>
          <w:sz w:val="28"/>
          <w:szCs w:val="28"/>
        </w:rPr>
        <w:t>о</w:t>
      </w:r>
      <w:r w:rsidRPr="00A33C8F">
        <w:rPr>
          <w:sz w:val="28"/>
          <w:szCs w:val="28"/>
        </w:rPr>
        <w:t>цесса в детском саду.  – Пермь, 2008.  – С. 192-206.</w:t>
      </w:r>
    </w:p>
    <w:p w:rsidR="00A33C8F" w:rsidRPr="00A33C8F" w:rsidRDefault="00A33C8F" w:rsidP="009761B1">
      <w:pPr>
        <w:pStyle w:val="afffff5"/>
        <w:widowControl w:val="0"/>
        <w:numPr>
          <w:ilvl w:val="0"/>
          <w:numId w:val="2"/>
        </w:numPr>
        <w:suppressAutoHyphens w:val="0"/>
        <w:spacing w:line="240" w:lineRule="auto"/>
        <w:ind w:left="-709" w:firstLine="0"/>
        <w:rPr>
          <w:sz w:val="28"/>
          <w:szCs w:val="28"/>
        </w:rPr>
      </w:pPr>
      <w:r w:rsidRPr="00A33C8F">
        <w:rPr>
          <w:sz w:val="28"/>
          <w:szCs w:val="28"/>
        </w:rPr>
        <w:t>Штанько И.В. Проектная деятельность с детьми старшего дошкольн</w:t>
      </w:r>
      <w:r w:rsidRPr="00A33C8F">
        <w:rPr>
          <w:sz w:val="28"/>
          <w:szCs w:val="28"/>
        </w:rPr>
        <w:t>о</w:t>
      </w:r>
      <w:r w:rsidRPr="00A33C8F">
        <w:rPr>
          <w:sz w:val="28"/>
          <w:szCs w:val="28"/>
        </w:rPr>
        <w:t>го возраста // Управление дошкольным образовательным учреждением. – 2013. – № 4. – С.34-37.</w:t>
      </w:r>
    </w:p>
    <w:p w:rsidR="00A33C8F" w:rsidRPr="00A33C8F" w:rsidRDefault="00A33C8F" w:rsidP="009761B1">
      <w:pPr>
        <w:pStyle w:val="afffff5"/>
        <w:widowControl w:val="0"/>
        <w:numPr>
          <w:ilvl w:val="0"/>
          <w:numId w:val="2"/>
        </w:numPr>
        <w:suppressAutoHyphens w:val="0"/>
        <w:spacing w:line="240" w:lineRule="auto"/>
        <w:ind w:left="-709" w:firstLine="0"/>
        <w:rPr>
          <w:sz w:val="28"/>
          <w:szCs w:val="28"/>
        </w:rPr>
      </w:pPr>
      <w:r w:rsidRPr="00A33C8F">
        <w:rPr>
          <w:sz w:val="28"/>
          <w:szCs w:val="28"/>
        </w:rPr>
        <w:t xml:space="preserve">Экологическая доктрина Российской Федерации, утв. Правительством РФ от 31 августа 2002 г. № 1225-р. – </w:t>
      </w:r>
      <w:r w:rsidRPr="00A33C8F">
        <w:rPr>
          <w:sz w:val="28"/>
          <w:szCs w:val="28"/>
          <w:lang w:val="en-US"/>
        </w:rPr>
        <w:t>URL</w:t>
      </w:r>
      <w:r w:rsidRPr="00A33C8F">
        <w:rPr>
          <w:sz w:val="28"/>
          <w:szCs w:val="28"/>
        </w:rPr>
        <w:t xml:space="preserve">: </w:t>
      </w:r>
      <w:hyperlink r:id="rId12" w:history="1">
        <w:r w:rsidRPr="00A33C8F">
          <w:rPr>
            <w:rStyle w:val="af9"/>
            <w:sz w:val="28"/>
            <w:szCs w:val="28"/>
          </w:rPr>
          <w:t>http://www.scrf.gov.ru/documents/24.html</w:t>
        </w:r>
      </w:hyperlink>
    </w:p>
    <w:p w:rsidR="00A33C8F" w:rsidRPr="00A33C8F" w:rsidRDefault="00A33C8F" w:rsidP="009761B1">
      <w:pPr>
        <w:tabs>
          <w:tab w:val="left" w:pos="1134"/>
        </w:tabs>
        <w:ind w:left="-709"/>
        <w:rPr>
          <w:rFonts w:eastAsia="Calibri"/>
        </w:rPr>
      </w:pPr>
    </w:p>
    <w:p w:rsidR="00A33C8F" w:rsidRDefault="00A33C8F" w:rsidP="00A33C8F">
      <w:pPr>
        <w:widowControl w:val="0"/>
        <w:spacing w:line="360" w:lineRule="auto"/>
        <w:ind w:left="-851"/>
        <w:rPr>
          <w:b/>
        </w:rPr>
      </w:pPr>
    </w:p>
    <w:p w:rsidR="009761B1" w:rsidRDefault="009761B1" w:rsidP="00A33C8F">
      <w:pPr>
        <w:widowControl w:val="0"/>
        <w:spacing w:line="360" w:lineRule="auto"/>
        <w:ind w:left="-851"/>
        <w:rPr>
          <w:b/>
        </w:rPr>
      </w:pPr>
    </w:p>
    <w:p w:rsidR="009761B1" w:rsidRDefault="009761B1" w:rsidP="00A33C8F">
      <w:pPr>
        <w:widowControl w:val="0"/>
        <w:spacing w:line="360" w:lineRule="auto"/>
        <w:ind w:left="-851"/>
        <w:rPr>
          <w:b/>
        </w:rPr>
      </w:pPr>
    </w:p>
    <w:p w:rsidR="009761B1" w:rsidRDefault="009761B1" w:rsidP="00A33C8F">
      <w:pPr>
        <w:widowControl w:val="0"/>
        <w:spacing w:line="360" w:lineRule="auto"/>
        <w:ind w:left="-851"/>
        <w:rPr>
          <w:b/>
        </w:rPr>
      </w:pPr>
    </w:p>
    <w:p w:rsidR="009761B1" w:rsidRDefault="009761B1" w:rsidP="00A33C8F">
      <w:pPr>
        <w:widowControl w:val="0"/>
        <w:spacing w:line="360" w:lineRule="auto"/>
        <w:ind w:left="-851"/>
        <w:rPr>
          <w:b/>
        </w:rPr>
      </w:pPr>
    </w:p>
    <w:p w:rsidR="009761B1" w:rsidRDefault="009761B1" w:rsidP="00A33C8F">
      <w:pPr>
        <w:widowControl w:val="0"/>
        <w:spacing w:line="360" w:lineRule="auto"/>
        <w:ind w:left="-851"/>
        <w:rPr>
          <w:b/>
        </w:rPr>
      </w:pPr>
    </w:p>
    <w:p w:rsidR="009761B1" w:rsidRDefault="009761B1" w:rsidP="00A33C8F">
      <w:pPr>
        <w:widowControl w:val="0"/>
        <w:spacing w:line="360" w:lineRule="auto"/>
        <w:ind w:left="-851"/>
        <w:rPr>
          <w:b/>
        </w:rPr>
      </w:pPr>
    </w:p>
    <w:p w:rsidR="009761B1" w:rsidRPr="00A33C8F" w:rsidRDefault="009761B1" w:rsidP="00A33C8F">
      <w:pPr>
        <w:widowControl w:val="0"/>
        <w:spacing w:line="360" w:lineRule="auto"/>
        <w:ind w:left="-851"/>
        <w:rPr>
          <w:b/>
        </w:rPr>
      </w:pPr>
    </w:p>
    <w:p w:rsidR="00A33C8F" w:rsidRPr="00A33C8F" w:rsidRDefault="00A33C8F" w:rsidP="00A33C8F">
      <w:pPr>
        <w:widowControl w:val="0"/>
        <w:spacing w:line="360" w:lineRule="auto"/>
        <w:ind w:left="-851"/>
        <w:jc w:val="right"/>
        <w:rPr>
          <w:b/>
        </w:rPr>
      </w:pPr>
    </w:p>
    <w:p w:rsidR="00A33C8F" w:rsidRPr="00A33C8F" w:rsidRDefault="00A33C8F" w:rsidP="00A33C8F">
      <w:pPr>
        <w:widowControl w:val="0"/>
        <w:spacing w:line="360" w:lineRule="auto"/>
        <w:ind w:left="-851"/>
        <w:jc w:val="right"/>
        <w:rPr>
          <w:b/>
        </w:rPr>
      </w:pPr>
      <w:r w:rsidRPr="00A33C8F">
        <w:rPr>
          <w:b/>
        </w:rPr>
        <w:lastRenderedPageBreak/>
        <w:t>Приложение 1</w:t>
      </w:r>
    </w:p>
    <w:p w:rsidR="00A33C8F" w:rsidRPr="00A33C8F" w:rsidRDefault="00A33C8F" w:rsidP="00A33C8F">
      <w:pPr>
        <w:widowControl w:val="0"/>
        <w:spacing w:line="360" w:lineRule="auto"/>
        <w:ind w:left="-851"/>
        <w:jc w:val="center"/>
        <w:rPr>
          <w:b/>
        </w:rPr>
      </w:pPr>
      <w:r w:rsidRPr="00A33C8F">
        <w:rPr>
          <w:b/>
        </w:rPr>
        <w:t>УРОВНЕВЫЕ ХАРАКТЕРИСТИКИ СФОРМИРОВАННОСТИ ЭКОЛОГИЧ</w:t>
      </w:r>
      <w:r w:rsidRPr="00A33C8F">
        <w:rPr>
          <w:b/>
        </w:rPr>
        <w:t>Е</w:t>
      </w:r>
      <w:r w:rsidRPr="00A33C8F">
        <w:rPr>
          <w:b/>
        </w:rPr>
        <w:t>СКОЙ КУЛЬТУРЫ У СТАРШИХ ДОШКОЛЬНИКОВ</w:t>
      </w:r>
    </w:p>
    <w:p w:rsidR="00A33C8F" w:rsidRPr="00A33C8F" w:rsidRDefault="00A33C8F" w:rsidP="00A33C8F">
      <w:pPr>
        <w:widowControl w:val="0"/>
        <w:ind w:left="-851"/>
        <w:jc w:val="both"/>
      </w:pPr>
      <w:r w:rsidRPr="00A33C8F">
        <w:rPr>
          <w:i/>
        </w:rPr>
        <w:t>Высокий уровень</w:t>
      </w:r>
      <w:r w:rsidRPr="00A33C8F">
        <w:t xml:space="preserve"> экологической культуры.</w:t>
      </w:r>
    </w:p>
    <w:p w:rsidR="00A33C8F" w:rsidRPr="00A33C8F" w:rsidRDefault="00A33C8F" w:rsidP="00A33C8F">
      <w:pPr>
        <w:widowControl w:val="0"/>
        <w:ind w:left="-851"/>
        <w:jc w:val="both"/>
      </w:pPr>
      <w:r w:rsidRPr="00A33C8F">
        <w:rPr>
          <w:bCs/>
        </w:rPr>
        <w:t>Ребенок</w:t>
      </w:r>
      <w:r w:rsidRPr="00A33C8F">
        <w:t xml:space="preserve"> имеет полные представления о взаимосвязях  в природе, специфике присп</w:t>
      </w:r>
      <w:r w:rsidRPr="00A33C8F">
        <w:t>о</w:t>
      </w:r>
      <w:r w:rsidRPr="00A33C8F">
        <w:t>собительного поведения хорошо известных ему животных и пр</w:t>
      </w:r>
      <w:r w:rsidRPr="00A33C8F">
        <w:t>и</w:t>
      </w:r>
      <w:r w:rsidRPr="00A33C8F">
        <w:t>чинно-следственных связях в способах питания, защиты от врагов, пе</w:t>
      </w:r>
      <w:r w:rsidRPr="00A33C8F">
        <w:softHyphen/>
        <w:t>редвижения животных. Его предста</w:t>
      </w:r>
      <w:r w:rsidRPr="00A33C8F">
        <w:t>в</w:t>
      </w:r>
      <w:r w:rsidRPr="00A33C8F">
        <w:t>ления о взаимосвязях в природе отличаются осмысленностью и поним</w:t>
      </w:r>
      <w:r w:rsidRPr="00A33C8F">
        <w:t>а</w:t>
      </w:r>
      <w:r w:rsidRPr="00A33C8F">
        <w:t>нием.</w:t>
      </w:r>
    </w:p>
    <w:p w:rsidR="00A33C8F" w:rsidRPr="00A33C8F" w:rsidRDefault="00A33C8F" w:rsidP="00A33C8F">
      <w:pPr>
        <w:widowControl w:val="0"/>
        <w:ind w:left="-851"/>
        <w:jc w:val="both"/>
      </w:pPr>
      <w:r w:rsidRPr="00A33C8F">
        <w:t>Ребенок относится к природе как к ценности, постоянно испытывает к ней полож</w:t>
      </w:r>
      <w:r w:rsidRPr="00A33C8F">
        <w:t>и</w:t>
      </w:r>
      <w:r w:rsidRPr="00A33C8F">
        <w:t>тельные нравственные и эстетические чувства и отношения.</w:t>
      </w:r>
    </w:p>
    <w:p w:rsidR="00A33C8F" w:rsidRPr="00A33C8F" w:rsidRDefault="00A33C8F" w:rsidP="00A33C8F">
      <w:pPr>
        <w:widowControl w:val="0"/>
        <w:ind w:left="-851"/>
        <w:jc w:val="both"/>
      </w:pPr>
      <w:r w:rsidRPr="00A33C8F">
        <w:t>Ребенок постоянно проявляет готовность и способность осуществлять природоохран</w:t>
      </w:r>
      <w:r w:rsidRPr="00A33C8F">
        <w:t>и</w:t>
      </w:r>
      <w:r w:rsidRPr="00A33C8F">
        <w:t>тельную деятельность, у него хорошо развиты трудовые умения по уходу за объектами природы (комнатными растениями).</w:t>
      </w:r>
    </w:p>
    <w:p w:rsidR="00A33C8F" w:rsidRPr="00A33C8F" w:rsidRDefault="00A33C8F" w:rsidP="00A33C8F">
      <w:pPr>
        <w:widowControl w:val="0"/>
        <w:ind w:left="-851"/>
        <w:jc w:val="both"/>
      </w:pPr>
      <w:r w:rsidRPr="00A33C8F">
        <w:rPr>
          <w:i/>
        </w:rPr>
        <w:t>Средний уровень</w:t>
      </w:r>
      <w:r w:rsidRPr="00A33C8F">
        <w:t xml:space="preserve"> экологической культуры.</w:t>
      </w:r>
    </w:p>
    <w:p w:rsidR="00A33C8F" w:rsidRPr="00A33C8F" w:rsidRDefault="00A33C8F" w:rsidP="00A33C8F">
      <w:pPr>
        <w:widowControl w:val="0"/>
        <w:ind w:left="-851"/>
        <w:jc w:val="both"/>
      </w:pPr>
      <w:r w:rsidRPr="00A33C8F">
        <w:rPr>
          <w:bCs/>
        </w:rPr>
        <w:t xml:space="preserve">Ребенок </w:t>
      </w:r>
      <w:r w:rsidRPr="00A33C8F">
        <w:t>имеет фрагментарные представления о специфике приспособ</w:t>
      </w:r>
      <w:r w:rsidRPr="00A33C8F">
        <w:t>и</w:t>
      </w:r>
      <w:r w:rsidRPr="00A33C8F">
        <w:t>тельного поведения хорошо известных ему животных и причинно-следственных связях в способах питания, защиты от врагов, пе</w:t>
      </w:r>
      <w:r w:rsidRPr="00A33C8F">
        <w:softHyphen/>
        <w:t>редвижения ж</w:t>
      </w:r>
      <w:r w:rsidRPr="00A33C8F">
        <w:t>и</w:t>
      </w:r>
      <w:r w:rsidRPr="00A33C8F">
        <w:t>вотных. Его представления не всегда осмысленны. Может  устанавливать пр</w:t>
      </w:r>
      <w:r w:rsidRPr="00A33C8F">
        <w:t>и</w:t>
      </w:r>
      <w:r w:rsidRPr="00A33C8F">
        <w:t>чинно-следственные связи между особенностями строения животного и средой его обитания только с помощью взрослого.</w:t>
      </w:r>
    </w:p>
    <w:p w:rsidR="00A33C8F" w:rsidRPr="00A33C8F" w:rsidRDefault="00A33C8F" w:rsidP="00A33C8F">
      <w:pPr>
        <w:widowControl w:val="0"/>
        <w:ind w:left="-851"/>
        <w:jc w:val="both"/>
      </w:pPr>
      <w:r w:rsidRPr="00A33C8F">
        <w:t>Ребенок лишь изредка относится к природе как к ценности и иногда и</w:t>
      </w:r>
      <w:r w:rsidRPr="00A33C8F">
        <w:t>с</w:t>
      </w:r>
      <w:r w:rsidRPr="00A33C8F">
        <w:t>пытывает к объектам природы положительные нравственные и эстетические чувства и отнош</w:t>
      </w:r>
      <w:r w:rsidRPr="00A33C8F">
        <w:t>е</w:t>
      </w:r>
      <w:r w:rsidRPr="00A33C8F">
        <w:t>ния.</w:t>
      </w:r>
    </w:p>
    <w:p w:rsidR="00A33C8F" w:rsidRPr="00A33C8F" w:rsidRDefault="00A33C8F" w:rsidP="00A33C8F">
      <w:pPr>
        <w:widowControl w:val="0"/>
        <w:ind w:left="-851"/>
        <w:jc w:val="both"/>
      </w:pPr>
      <w:r w:rsidRPr="00A33C8F">
        <w:t>Ребенок иногда проявляет готовность и способность осуществлять природоохран</w:t>
      </w:r>
      <w:r w:rsidRPr="00A33C8F">
        <w:t>и</w:t>
      </w:r>
      <w:r w:rsidRPr="00A33C8F">
        <w:t>тельную деятельность, у него частично развиты трудовые умения по уходу за объектами природы (комнатными растениями).</w:t>
      </w:r>
    </w:p>
    <w:p w:rsidR="00A33C8F" w:rsidRPr="00A33C8F" w:rsidRDefault="00A33C8F" w:rsidP="00A33C8F">
      <w:pPr>
        <w:widowControl w:val="0"/>
        <w:ind w:left="-851"/>
        <w:jc w:val="both"/>
      </w:pPr>
      <w:r w:rsidRPr="00A33C8F">
        <w:rPr>
          <w:i/>
        </w:rPr>
        <w:t>Низкий уровень</w:t>
      </w:r>
      <w:r w:rsidRPr="00A33C8F">
        <w:t xml:space="preserve"> экологической культуры.</w:t>
      </w:r>
    </w:p>
    <w:p w:rsidR="00A33C8F" w:rsidRPr="00A33C8F" w:rsidRDefault="00A33C8F" w:rsidP="00A33C8F">
      <w:pPr>
        <w:widowControl w:val="0"/>
        <w:ind w:left="-851"/>
        <w:jc w:val="both"/>
      </w:pPr>
      <w:r w:rsidRPr="00A33C8F">
        <w:rPr>
          <w:bCs/>
        </w:rPr>
        <w:t xml:space="preserve">Ребенок </w:t>
      </w:r>
      <w:r w:rsidRPr="00A33C8F">
        <w:t>имеет отрывочные представления о специфике приспособительного повед</w:t>
      </w:r>
      <w:r w:rsidRPr="00A33C8F">
        <w:t>е</w:t>
      </w:r>
      <w:r w:rsidRPr="00A33C8F">
        <w:t>ния хорошо известных ему животных и причинно-следственных связях в способах питания, защиты от врагов, пе</w:t>
      </w:r>
      <w:r w:rsidRPr="00A33C8F">
        <w:softHyphen/>
        <w:t>редвижения животных. Он не понимает, что значит взаимосвязи в природе, не может установить  причинно-следственные связи между особенностями строения животного и средой его обитания даже при помощи взрослого.</w:t>
      </w:r>
    </w:p>
    <w:p w:rsidR="00A33C8F" w:rsidRPr="00A33C8F" w:rsidRDefault="00A33C8F" w:rsidP="00A33C8F">
      <w:pPr>
        <w:widowControl w:val="0"/>
        <w:ind w:left="-851"/>
        <w:jc w:val="both"/>
      </w:pPr>
      <w:r w:rsidRPr="00A33C8F">
        <w:t>Ребенок не относится к природе как ценности и не испытывает по отн</w:t>
      </w:r>
      <w:r w:rsidRPr="00A33C8F">
        <w:t>о</w:t>
      </w:r>
      <w:r w:rsidRPr="00A33C8F">
        <w:t>шению к ней положительных нравственных и эстетических чувств.</w:t>
      </w:r>
    </w:p>
    <w:p w:rsidR="00A33C8F" w:rsidRPr="00A33C8F" w:rsidRDefault="00A33C8F" w:rsidP="00A33C8F">
      <w:pPr>
        <w:widowControl w:val="0"/>
        <w:ind w:left="-851"/>
        <w:jc w:val="both"/>
      </w:pPr>
      <w:r w:rsidRPr="00A33C8F">
        <w:t>Ребенок никогда не проявляет готовность и способность осуществлять природоохр</w:t>
      </w:r>
      <w:r w:rsidRPr="00A33C8F">
        <w:t>а</w:t>
      </w:r>
      <w:r w:rsidRPr="00A33C8F">
        <w:t>нительную деятельность, у него не развиты трудовые умения по уходу за объектами природы (комнатными растениями).</w:t>
      </w:r>
    </w:p>
    <w:p w:rsidR="00A33C8F" w:rsidRPr="00A33C8F" w:rsidRDefault="00A33C8F" w:rsidP="00A33C8F">
      <w:pPr>
        <w:widowControl w:val="0"/>
        <w:spacing w:line="360" w:lineRule="auto"/>
        <w:ind w:left="-851"/>
        <w:jc w:val="right"/>
        <w:rPr>
          <w:b/>
        </w:rPr>
      </w:pPr>
    </w:p>
    <w:p w:rsidR="00A33C8F" w:rsidRPr="00A33C8F" w:rsidRDefault="00A33C8F" w:rsidP="00A33C8F">
      <w:pPr>
        <w:widowControl w:val="0"/>
        <w:spacing w:line="360" w:lineRule="auto"/>
        <w:ind w:left="-851"/>
        <w:jc w:val="right"/>
        <w:rPr>
          <w:b/>
        </w:rPr>
      </w:pPr>
    </w:p>
    <w:p w:rsidR="00A33C8F" w:rsidRPr="00A33C8F" w:rsidRDefault="00A33C8F" w:rsidP="00A33C8F">
      <w:pPr>
        <w:widowControl w:val="0"/>
        <w:spacing w:line="360" w:lineRule="auto"/>
        <w:ind w:left="-851"/>
        <w:jc w:val="right"/>
        <w:rPr>
          <w:b/>
        </w:rPr>
      </w:pPr>
    </w:p>
    <w:p w:rsidR="009761B1" w:rsidRDefault="009761B1" w:rsidP="00A33C8F">
      <w:pPr>
        <w:widowControl w:val="0"/>
        <w:spacing w:line="360" w:lineRule="auto"/>
        <w:ind w:left="-851"/>
        <w:jc w:val="right"/>
        <w:rPr>
          <w:b/>
        </w:rPr>
      </w:pPr>
    </w:p>
    <w:p w:rsidR="00A33C8F" w:rsidRPr="00A33C8F" w:rsidRDefault="00A33C8F" w:rsidP="00A33C8F">
      <w:pPr>
        <w:widowControl w:val="0"/>
        <w:spacing w:line="360" w:lineRule="auto"/>
        <w:ind w:left="-851"/>
        <w:jc w:val="right"/>
        <w:rPr>
          <w:b/>
        </w:rPr>
      </w:pPr>
      <w:r w:rsidRPr="00A33C8F">
        <w:rPr>
          <w:b/>
        </w:rPr>
        <w:lastRenderedPageBreak/>
        <w:t>Приложение 2</w:t>
      </w:r>
    </w:p>
    <w:p w:rsidR="00A33C8F" w:rsidRPr="00A33C8F" w:rsidRDefault="00A33C8F" w:rsidP="00A33C8F">
      <w:pPr>
        <w:widowControl w:val="0"/>
        <w:spacing w:line="360" w:lineRule="auto"/>
        <w:ind w:left="-851"/>
        <w:jc w:val="center"/>
        <w:rPr>
          <w:b/>
        </w:rPr>
      </w:pPr>
      <w:r w:rsidRPr="00A33C8F">
        <w:rPr>
          <w:b/>
        </w:rPr>
        <w:t>ДИАГНОСТИЧЕСКИЙ ИНСТРУМЕНТАРИЙ ДЛЯ ОЦЕНКИ УРОВНЕЙ СФОРМИРОВАННОСТИ ЭКОЛОГИЧЕСКОЙ КУЛЬТУРЫ У СТАРШИХ ДОШКОЛЬНИКОВ</w:t>
      </w:r>
    </w:p>
    <w:p w:rsidR="00A33C8F" w:rsidRPr="00A33C8F" w:rsidRDefault="00A33C8F" w:rsidP="00A33C8F">
      <w:pPr>
        <w:widowControl w:val="0"/>
        <w:ind w:left="-851"/>
        <w:jc w:val="both"/>
        <w:rPr>
          <w:b/>
          <w:i/>
        </w:rPr>
      </w:pPr>
      <w:r w:rsidRPr="00A33C8F">
        <w:rPr>
          <w:b/>
          <w:i/>
        </w:rPr>
        <w:t>Когнитивный критерий.</w:t>
      </w:r>
    </w:p>
    <w:p w:rsidR="00A33C8F" w:rsidRPr="00A33C8F" w:rsidRDefault="00A33C8F" w:rsidP="00A33C8F">
      <w:pPr>
        <w:pStyle w:val="afffffa"/>
        <w:widowControl w:val="0"/>
        <w:ind w:left="-851"/>
        <w:rPr>
          <w:rFonts w:ascii="Times New Roman" w:hAnsi="Times New Roman"/>
          <w:b/>
          <w:sz w:val="28"/>
          <w:szCs w:val="28"/>
        </w:rPr>
      </w:pPr>
      <w:r w:rsidRPr="00A33C8F">
        <w:rPr>
          <w:rFonts w:ascii="Times New Roman" w:hAnsi="Times New Roman"/>
          <w:b/>
          <w:sz w:val="28"/>
          <w:szCs w:val="28"/>
        </w:rPr>
        <w:t>Диагностическое задание № 1. Анкета для оценки полноты представлений детей о взаим</w:t>
      </w:r>
      <w:r w:rsidRPr="00A33C8F">
        <w:rPr>
          <w:rFonts w:ascii="Times New Roman" w:hAnsi="Times New Roman"/>
          <w:b/>
          <w:sz w:val="28"/>
          <w:szCs w:val="28"/>
        </w:rPr>
        <w:t>о</w:t>
      </w:r>
      <w:r w:rsidRPr="00A33C8F">
        <w:rPr>
          <w:rFonts w:ascii="Times New Roman" w:hAnsi="Times New Roman"/>
          <w:b/>
          <w:sz w:val="28"/>
          <w:szCs w:val="28"/>
        </w:rPr>
        <w:t xml:space="preserve">связях в природе </w:t>
      </w:r>
      <w:r w:rsidRPr="00A33C8F">
        <w:rPr>
          <w:rStyle w:val="c1"/>
          <w:rFonts w:ascii="Times New Roman" w:hAnsi="Times New Roman"/>
          <w:sz w:val="28"/>
          <w:szCs w:val="28"/>
        </w:rPr>
        <w:t>(проводится индивидуально с каждым ребенком).</w:t>
      </w:r>
    </w:p>
    <w:p w:rsidR="00A33C8F" w:rsidRPr="00A33C8F" w:rsidRDefault="00A33C8F" w:rsidP="00A33C8F">
      <w:pPr>
        <w:pStyle w:val="afffffa"/>
        <w:widowControl w:val="0"/>
        <w:ind w:left="-851"/>
        <w:rPr>
          <w:rFonts w:ascii="Times New Roman" w:hAnsi="Times New Roman"/>
          <w:sz w:val="28"/>
          <w:szCs w:val="28"/>
        </w:rPr>
      </w:pPr>
      <w:r w:rsidRPr="00A33C8F">
        <w:rPr>
          <w:rFonts w:ascii="Times New Roman" w:hAnsi="Times New Roman"/>
          <w:sz w:val="28"/>
          <w:szCs w:val="28"/>
        </w:rPr>
        <w:t>Цель: оценить полноту и осмысленность экологических представлений ребенка о сезонных изменениях в природе, о взаимосвязях в природе, специфике приспособ</w:t>
      </w:r>
      <w:r w:rsidRPr="00A33C8F">
        <w:rPr>
          <w:rFonts w:ascii="Times New Roman" w:hAnsi="Times New Roman"/>
          <w:sz w:val="28"/>
          <w:szCs w:val="28"/>
        </w:rPr>
        <w:t>и</w:t>
      </w:r>
      <w:r w:rsidRPr="00A33C8F">
        <w:rPr>
          <w:rFonts w:ascii="Times New Roman" w:hAnsi="Times New Roman"/>
          <w:sz w:val="28"/>
          <w:szCs w:val="28"/>
        </w:rPr>
        <w:t>тельного поведения хор</w:t>
      </w:r>
      <w:r w:rsidRPr="00A33C8F">
        <w:rPr>
          <w:rFonts w:ascii="Times New Roman" w:hAnsi="Times New Roman"/>
          <w:sz w:val="28"/>
          <w:szCs w:val="28"/>
        </w:rPr>
        <w:t>о</w:t>
      </w:r>
      <w:r w:rsidRPr="00A33C8F">
        <w:rPr>
          <w:rFonts w:ascii="Times New Roman" w:hAnsi="Times New Roman"/>
          <w:sz w:val="28"/>
          <w:szCs w:val="28"/>
        </w:rPr>
        <w:t xml:space="preserve">шо известных детям животных. </w:t>
      </w:r>
    </w:p>
    <w:p w:rsidR="00A33C8F" w:rsidRPr="00A33C8F" w:rsidRDefault="00A33C8F" w:rsidP="00A33C8F">
      <w:pPr>
        <w:widowControl w:val="0"/>
        <w:ind w:left="-851"/>
        <w:jc w:val="both"/>
        <w:rPr>
          <w:i/>
          <w:iCs/>
        </w:rPr>
      </w:pPr>
      <w:r w:rsidRPr="00A33C8F">
        <w:rPr>
          <w:i/>
          <w:iCs/>
        </w:rPr>
        <w:t>ВОПРОСЫ АНКЕТЫ</w:t>
      </w:r>
    </w:p>
    <w:p w:rsidR="00A33C8F" w:rsidRPr="00A33C8F" w:rsidRDefault="00A33C8F" w:rsidP="00A33C8F">
      <w:pPr>
        <w:widowControl w:val="0"/>
        <w:ind w:left="-851"/>
        <w:jc w:val="both"/>
        <w:rPr>
          <w:i/>
          <w:iCs/>
        </w:rPr>
      </w:pPr>
      <w:r w:rsidRPr="00A33C8F">
        <w:rPr>
          <w:i/>
          <w:iCs/>
        </w:rPr>
        <w:t>Сезонные наблюдения</w:t>
      </w:r>
    </w:p>
    <w:p w:rsidR="00A33C8F" w:rsidRPr="00A33C8F" w:rsidRDefault="00A33C8F" w:rsidP="00A33C8F">
      <w:pPr>
        <w:widowControl w:val="0"/>
        <w:ind w:left="-851"/>
        <w:jc w:val="both"/>
        <w:rPr>
          <w:iCs/>
        </w:rPr>
      </w:pPr>
      <w:r w:rsidRPr="00A33C8F">
        <w:rPr>
          <w:iCs/>
        </w:rPr>
        <w:t>1.Почему весной распускаются листочки на деревьях?</w:t>
      </w:r>
    </w:p>
    <w:p w:rsidR="00A33C8F" w:rsidRPr="00A33C8F" w:rsidRDefault="00A33C8F" w:rsidP="00A33C8F">
      <w:pPr>
        <w:widowControl w:val="0"/>
        <w:ind w:left="-851"/>
        <w:jc w:val="both"/>
        <w:rPr>
          <w:iCs/>
        </w:rPr>
      </w:pPr>
      <w:r w:rsidRPr="00A33C8F">
        <w:rPr>
          <w:iCs/>
        </w:rPr>
        <w:t>2. Какие изменения в природе происходят зимой?</w:t>
      </w:r>
    </w:p>
    <w:p w:rsidR="00A33C8F" w:rsidRPr="00A33C8F" w:rsidRDefault="00A33C8F" w:rsidP="00A33C8F">
      <w:pPr>
        <w:widowControl w:val="0"/>
        <w:ind w:left="-851"/>
        <w:jc w:val="both"/>
        <w:rPr>
          <w:iCs/>
        </w:rPr>
      </w:pPr>
      <w:r w:rsidRPr="00A33C8F">
        <w:rPr>
          <w:iCs/>
        </w:rPr>
        <w:t>3. Почему летом можно купаться в реке, а весной нельзя?</w:t>
      </w:r>
    </w:p>
    <w:p w:rsidR="00A33C8F" w:rsidRPr="00A33C8F" w:rsidRDefault="00A33C8F" w:rsidP="00A33C8F">
      <w:pPr>
        <w:widowControl w:val="0"/>
        <w:ind w:left="-851"/>
        <w:jc w:val="both"/>
      </w:pPr>
      <w:r w:rsidRPr="00A33C8F">
        <w:rPr>
          <w:i/>
          <w:iCs/>
        </w:rPr>
        <w:t>Кошка</w:t>
      </w:r>
    </w:p>
    <w:p w:rsidR="00A33C8F" w:rsidRPr="00A33C8F" w:rsidRDefault="00A33C8F" w:rsidP="00A33C8F">
      <w:pPr>
        <w:widowControl w:val="0"/>
        <w:ind w:left="-851"/>
        <w:jc w:val="both"/>
      </w:pPr>
      <w:r w:rsidRPr="00A33C8F">
        <w:t>1. Зачем кошке лапы?</w:t>
      </w:r>
    </w:p>
    <w:p w:rsidR="00A33C8F" w:rsidRPr="00A33C8F" w:rsidRDefault="00A33C8F" w:rsidP="00A33C8F">
      <w:pPr>
        <w:widowControl w:val="0"/>
        <w:ind w:left="-851"/>
        <w:jc w:val="both"/>
      </w:pPr>
      <w:r w:rsidRPr="00A33C8F">
        <w:t>2. Зачем кошке когти?</w:t>
      </w:r>
    </w:p>
    <w:p w:rsidR="00A33C8F" w:rsidRPr="00A33C8F" w:rsidRDefault="00A33C8F" w:rsidP="00A33C8F">
      <w:pPr>
        <w:widowControl w:val="0"/>
        <w:ind w:left="-851"/>
        <w:jc w:val="both"/>
      </w:pPr>
      <w:r w:rsidRPr="00A33C8F">
        <w:t>3. Зачем кошке зубы?</w:t>
      </w:r>
    </w:p>
    <w:p w:rsidR="00A33C8F" w:rsidRPr="00A33C8F" w:rsidRDefault="00A33C8F" w:rsidP="00A33C8F">
      <w:pPr>
        <w:widowControl w:val="0"/>
        <w:ind w:left="-851"/>
        <w:jc w:val="both"/>
      </w:pPr>
      <w:r w:rsidRPr="00A33C8F">
        <w:rPr>
          <w:i/>
          <w:iCs/>
        </w:rPr>
        <w:t>Голубь</w:t>
      </w:r>
    </w:p>
    <w:p w:rsidR="00A33C8F" w:rsidRPr="00A33C8F" w:rsidRDefault="00A33C8F" w:rsidP="00A33C8F">
      <w:pPr>
        <w:widowControl w:val="0"/>
        <w:ind w:left="-851"/>
        <w:jc w:val="both"/>
      </w:pPr>
      <w:r w:rsidRPr="00A33C8F">
        <w:t>1. Зачем голубю клюв?</w:t>
      </w:r>
    </w:p>
    <w:p w:rsidR="00A33C8F" w:rsidRPr="00A33C8F" w:rsidRDefault="00A33C8F" w:rsidP="00A33C8F">
      <w:pPr>
        <w:widowControl w:val="0"/>
        <w:ind w:left="-851"/>
        <w:jc w:val="both"/>
      </w:pPr>
      <w:r w:rsidRPr="00A33C8F">
        <w:t xml:space="preserve">2. Зачем голубю крылья? </w:t>
      </w:r>
    </w:p>
    <w:p w:rsidR="00A33C8F" w:rsidRPr="00A33C8F" w:rsidRDefault="00A33C8F" w:rsidP="00A33C8F">
      <w:pPr>
        <w:widowControl w:val="0"/>
        <w:ind w:left="-851"/>
        <w:jc w:val="both"/>
      </w:pPr>
      <w:r w:rsidRPr="00A33C8F">
        <w:t>3. Зачем голубю лапки?</w:t>
      </w:r>
    </w:p>
    <w:p w:rsidR="00A33C8F" w:rsidRPr="00A33C8F" w:rsidRDefault="00A33C8F" w:rsidP="00A33C8F">
      <w:pPr>
        <w:widowControl w:val="0"/>
        <w:ind w:left="-851"/>
        <w:jc w:val="both"/>
      </w:pPr>
      <w:r w:rsidRPr="00A33C8F">
        <w:t>4. Зачем голубю хвост?</w:t>
      </w:r>
    </w:p>
    <w:p w:rsidR="00A33C8F" w:rsidRPr="00A33C8F" w:rsidRDefault="00A33C8F" w:rsidP="00A33C8F">
      <w:pPr>
        <w:widowControl w:val="0"/>
        <w:ind w:left="-851"/>
        <w:jc w:val="both"/>
      </w:pPr>
      <w:r w:rsidRPr="00A33C8F">
        <w:rPr>
          <w:i/>
          <w:iCs/>
        </w:rPr>
        <w:t>Лягушка</w:t>
      </w:r>
    </w:p>
    <w:p w:rsidR="00A33C8F" w:rsidRPr="00A33C8F" w:rsidRDefault="00A33C8F" w:rsidP="00A33C8F">
      <w:pPr>
        <w:widowControl w:val="0"/>
        <w:ind w:left="-851"/>
        <w:jc w:val="both"/>
      </w:pPr>
      <w:r w:rsidRPr="00A33C8F">
        <w:t xml:space="preserve">1. Почему лягушка хорошо прыгает? </w:t>
      </w:r>
    </w:p>
    <w:p w:rsidR="00A33C8F" w:rsidRPr="00A33C8F" w:rsidRDefault="00A33C8F" w:rsidP="00A33C8F">
      <w:pPr>
        <w:widowControl w:val="0"/>
        <w:ind w:left="-851"/>
        <w:jc w:val="both"/>
      </w:pPr>
      <w:r w:rsidRPr="00A33C8F">
        <w:t>2. Как лягушка ловит насекомых?</w:t>
      </w:r>
    </w:p>
    <w:p w:rsidR="00A33C8F" w:rsidRPr="00A33C8F" w:rsidRDefault="00A33C8F" w:rsidP="00A33C8F">
      <w:pPr>
        <w:widowControl w:val="0"/>
        <w:ind w:left="-851"/>
        <w:jc w:val="both"/>
      </w:pPr>
      <w:r w:rsidRPr="00A33C8F">
        <w:t>3. Почему лягушка хорошо плавает?</w:t>
      </w:r>
    </w:p>
    <w:p w:rsidR="00A33C8F" w:rsidRPr="00A33C8F" w:rsidRDefault="00A33C8F" w:rsidP="00A33C8F">
      <w:pPr>
        <w:widowControl w:val="0"/>
        <w:ind w:left="-851"/>
        <w:jc w:val="both"/>
      </w:pPr>
      <w:r w:rsidRPr="00A33C8F">
        <w:rPr>
          <w:i/>
          <w:iCs/>
        </w:rPr>
        <w:t>Бабочка</w:t>
      </w:r>
    </w:p>
    <w:p w:rsidR="00A33C8F" w:rsidRPr="00A33C8F" w:rsidRDefault="00A33C8F" w:rsidP="00A33C8F">
      <w:pPr>
        <w:widowControl w:val="0"/>
        <w:ind w:left="-851"/>
        <w:jc w:val="both"/>
      </w:pPr>
      <w:r w:rsidRPr="00A33C8F">
        <w:t>1. Как питается бабочка?</w:t>
      </w:r>
    </w:p>
    <w:p w:rsidR="00A33C8F" w:rsidRPr="00A33C8F" w:rsidRDefault="00A33C8F" w:rsidP="00A33C8F">
      <w:pPr>
        <w:widowControl w:val="0"/>
        <w:ind w:left="-851"/>
        <w:jc w:val="both"/>
      </w:pPr>
      <w:r w:rsidRPr="00A33C8F">
        <w:t>2. Как бабочка спасается от врагов?</w:t>
      </w:r>
    </w:p>
    <w:p w:rsidR="00A33C8F" w:rsidRPr="00A33C8F" w:rsidRDefault="00A33C8F" w:rsidP="00A33C8F">
      <w:pPr>
        <w:widowControl w:val="0"/>
        <w:ind w:left="-851"/>
        <w:jc w:val="both"/>
      </w:pPr>
      <w:r w:rsidRPr="00A33C8F">
        <w:rPr>
          <w:i/>
          <w:iCs/>
        </w:rPr>
        <w:t>Лиса</w:t>
      </w:r>
    </w:p>
    <w:p w:rsidR="00A33C8F" w:rsidRPr="00A33C8F" w:rsidRDefault="00A33C8F" w:rsidP="00A33C8F">
      <w:pPr>
        <w:widowControl w:val="0"/>
        <w:ind w:left="-851"/>
        <w:jc w:val="both"/>
      </w:pPr>
      <w:r w:rsidRPr="00A33C8F">
        <w:t xml:space="preserve">1. Зачем лисе лапы? </w:t>
      </w:r>
    </w:p>
    <w:p w:rsidR="00A33C8F" w:rsidRPr="00A33C8F" w:rsidRDefault="00A33C8F" w:rsidP="00A33C8F">
      <w:pPr>
        <w:widowControl w:val="0"/>
        <w:ind w:left="-851"/>
        <w:jc w:val="both"/>
      </w:pPr>
      <w:r w:rsidRPr="00A33C8F">
        <w:t>2. Зачем лисе когти?</w:t>
      </w:r>
    </w:p>
    <w:p w:rsidR="00A33C8F" w:rsidRPr="00A33C8F" w:rsidRDefault="00A33C8F" w:rsidP="00A33C8F">
      <w:pPr>
        <w:widowControl w:val="0"/>
        <w:ind w:left="-851"/>
        <w:jc w:val="both"/>
      </w:pPr>
      <w:r w:rsidRPr="00A33C8F">
        <w:t>3. Зачем лисе зубы?</w:t>
      </w:r>
    </w:p>
    <w:p w:rsidR="00A33C8F" w:rsidRPr="00A33C8F" w:rsidRDefault="00A33C8F" w:rsidP="00A33C8F">
      <w:pPr>
        <w:widowControl w:val="0"/>
        <w:ind w:left="-851"/>
        <w:jc w:val="both"/>
      </w:pPr>
      <w:r w:rsidRPr="00A33C8F">
        <w:rPr>
          <w:i/>
          <w:iCs/>
        </w:rPr>
        <w:t>Щука</w:t>
      </w:r>
    </w:p>
    <w:p w:rsidR="00A33C8F" w:rsidRPr="00A33C8F" w:rsidRDefault="00A33C8F" w:rsidP="00A33C8F">
      <w:pPr>
        <w:widowControl w:val="0"/>
        <w:ind w:left="-851"/>
        <w:jc w:val="both"/>
      </w:pPr>
      <w:r w:rsidRPr="00A33C8F">
        <w:t xml:space="preserve">1.Зачем щуке плавники? </w:t>
      </w:r>
    </w:p>
    <w:p w:rsidR="00A33C8F" w:rsidRPr="00A33C8F" w:rsidRDefault="00A33C8F" w:rsidP="00A33C8F">
      <w:pPr>
        <w:widowControl w:val="0"/>
        <w:ind w:left="-851"/>
        <w:jc w:val="both"/>
      </w:pPr>
      <w:r w:rsidRPr="00A33C8F">
        <w:t>2. Зачем щуке хвост?</w:t>
      </w:r>
    </w:p>
    <w:p w:rsidR="00A33C8F" w:rsidRPr="00A33C8F" w:rsidRDefault="00A33C8F" w:rsidP="00A33C8F">
      <w:pPr>
        <w:widowControl w:val="0"/>
        <w:ind w:left="-851"/>
        <w:jc w:val="both"/>
      </w:pPr>
      <w:r w:rsidRPr="00A33C8F">
        <w:rPr>
          <w:i/>
          <w:iCs/>
        </w:rPr>
        <w:t>Ящерица и черепаха</w:t>
      </w:r>
    </w:p>
    <w:p w:rsidR="00A33C8F" w:rsidRPr="00A33C8F" w:rsidRDefault="00A33C8F" w:rsidP="00A33C8F">
      <w:pPr>
        <w:widowControl w:val="0"/>
        <w:ind w:left="-851"/>
        <w:jc w:val="both"/>
      </w:pPr>
      <w:r w:rsidRPr="00A33C8F">
        <w:t>1. Как ящерица спасается от врагов?</w:t>
      </w:r>
    </w:p>
    <w:p w:rsidR="00A33C8F" w:rsidRPr="00A33C8F" w:rsidRDefault="00A33C8F" w:rsidP="00A33C8F">
      <w:pPr>
        <w:widowControl w:val="0"/>
        <w:ind w:left="-851"/>
        <w:jc w:val="both"/>
      </w:pPr>
      <w:r w:rsidRPr="00A33C8F">
        <w:t>2. Как черепаха спасается от врагов?</w:t>
      </w:r>
    </w:p>
    <w:p w:rsidR="00A33C8F" w:rsidRPr="00A33C8F" w:rsidRDefault="00A33C8F" w:rsidP="00A33C8F">
      <w:pPr>
        <w:widowControl w:val="0"/>
        <w:ind w:left="-851"/>
        <w:jc w:val="both"/>
      </w:pPr>
      <w:r w:rsidRPr="00A33C8F">
        <w:t>3. Почему ящерица передвигается быстро, а черепаха медленно?</w:t>
      </w:r>
    </w:p>
    <w:p w:rsidR="00A33C8F" w:rsidRPr="00A33C8F" w:rsidRDefault="00A33C8F" w:rsidP="00A33C8F">
      <w:pPr>
        <w:widowControl w:val="0"/>
        <w:ind w:left="-851"/>
        <w:jc w:val="both"/>
      </w:pPr>
      <w:r w:rsidRPr="00A33C8F">
        <w:rPr>
          <w:i/>
        </w:rPr>
        <w:t xml:space="preserve">Процедура проведения. </w:t>
      </w:r>
      <w:r w:rsidRPr="00A33C8F">
        <w:t>Каждому ребенку индивидуально задавались в</w:t>
      </w:r>
      <w:r w:rsidRPr="00A33C8F">
        <w:t>о</w:t>
      </w:r>
      <w:r w:rsidRPr="00A33C8F">
        <w:t xml:space="preserve">просы из </w:t>
      </w:r>
      <w:r w:rsidRPr="00A33C8F">
        <w:lastRenderedPageBreak/>
        <w:t>анкеты, которые были направлены на выявление объема представл</w:t>
      </w:r>
      <w:r w:rsidRPr="00A33C8F">
        <w:t>е</w:t>
      </w:r>
      <w:r w:rsidRPr="00A33C8F">
        <w:t>ний детей о специфике приспособительного поведения животных и причинно-следственных связях в способах питания, защиты от врагов, пе</w:t>
      </w:r>
      <w:r w:rsidRPr="00A33C8F">
        <w:softHyphen/>
        <w:t>редвижения х</w:t>
      </w:r>
      <w:r w:rsidRPr="00A33C8F">
        <w:t>о</w:t>
      </w:r>
      <w:r w:rsidRPr="00A33C8F">
        <w:t>рошо известных детям животных (кошка, голубь, лягушка, бабочка, лиса, щука, ящерица и черепаха). Это по</w:t>
      </w:r>
      <w:r w:rsidRPr="00A33C8F">
        <w:softHyphen/>
        <w:t>зволило обнаружить понимание конкретных форм приспособлен</w:t>
      </w:r>
      <w:r w:rsidRPr="00A33C8F">
        <w:softHyphen/>
        <w:t>ности животных к среде обитания, а так</w:t>
      </w:r>
      <w:r w:rsidRPr="00A33C8F">
        <w:softHyphen/>
        <w:t>же функций отдельных органов животных.</w:t>
      </w:r>
    </w:p>
    <w:p w:rsidR="00A33C8F" w:rsidRPr="00A33C8F" w:rsidRDefault="00A33C8F" w:rsidP="00A33C8F">
      <w:pPr>
        <w:widowControl w:val="0"/>
        <w:ind w:left="-851"/>
        <w:jc w:val="both"/>
        <w:rPr>
          <w:i/>
        </w:rPr>
      </w:pPr>
      <w:r w:rsidRPr="00A33C8F">
        <w:rPr>
          <w:i/>
        </w:rPr>
        <w:t>Оценивание</w:t>
      </w:r>
    </w:p>
    <w:p w:rsidR="00A33C8F" w:rsidRPr="00A33C8F" w:rsidRDefault="00A33C8F" w:rsidP="00A33C8F">
      <w:pPr>
        <w:pStyle w:val="afffffa"/>
        <w:widowControl w:val="0"/>
        <w:ind w:left="-851"/>
        <w:rPr>
          <w:rFonts w:ascii="Times New Roman" w:hAnsi="Times New Roman"/>
          <w:sz w:val="28"/>
          <w:szCs w:val="28"/>
        </w:rPr>
      </w:pPr>
      <w:r w:rsidRPr="00A33C8F">
        <w:rPr>
          <w:rFonts w:ascii="Times New Roman" w:hAnsi="Times New Roman"/>
          <w:sz w:val="28"/>
          <w:szCs w:val="28"/>
        </w:rPr>
        <w:t>Высокий уровень – 3 балла: ребенок правильно отвечает на 19-23 вопросов анкеты.</w:t>
      </w:r>
    </w:p>
    <w:p w:rsidR="00A33C8F" w:rsidRPr="00A33C8F" w:rsidRDefault="00A33C8F" w:rsidP="00A33C8F">
      <w:pPr>
        <w:pStyle w:val="afffffa"/>
        <w:widowControl w:val="0"/>
        <w:ind w:left="-851"/>
        <w:rPr>
          <w:rFonts w:ascii="Times New Roman" w:hAnsi="Times New Roman"/>
          <w:sz w:val="28"/>
          <w:szCs w:val="28"/>
        </w:rPr>
      </w:pPr>
      <w:r w:rsidRPr="00A33C8F">
        <w:rPr>
          <w:rFonts w:ascii="Times New Roman" w:hAnsi="Times New Roman"/>
          <w:sz w:val="28"/>
          <w:szCs w:val="28"/>
        </w:rPr>
        <w:t>Средний уровень – 2 балла: ребенок правильно отвечает на 13-18 вопросов анкеты из 23 предложе</w:t>
      </w:r>
      <w:r w:rsidRPr="00A33C8F">
        <w:rPr>
          <w:rFonts w:ascii="Times New Roman" w:hAnsi="Times New Roman"/>
          <w:sz w:val="28"/>
          <w:szCs w:val="28"/>
        </w:rPr>
        <w:t>н</w:t>
      </w:r>
      <w:r w:rsidRPr="00A33C8F">
        <w:rPr>
          <w:rFonts w:ascii="Times New Roman" w:hAnsi="Times New Roman"/>
          <w:sz w:val="28"/>
          <w:szCs w:val="28"/>
        </w:rPr>
        <w:t>ных.</w:t>
      </w:r>
    </w:p>
    <w:p w:rsidR="00A33C8F" w:rsidRPr="00A33C8F" w:rsidRDefault="00A33C8F" w:rsidP="00A33C8F">
      <w:pPr>
        <w:pStyle w:val="afffffa"/>
        <w:widowControl w:val="0"/>
        <w:ind w:left="-851"/>
        <w:rPr>
          <w:rFonts w:ascii="Times New Roman" w:hAnsi="Times New Roman"/>
          <w:sz w:val="28"/>
          <w:szCs w:val="28"/>
        </w:rPr>
      </w:pPr>
      <w:r w:rsidRPr="00A33C8F">
        <w:rPr>
          <w:rFonts w:ascii="Times New Roman" w:hAnsi="Times New Roman"/>
          <w:sz w:val="28"/>
          <w:szCs w:val="28"/>
        </w:rPr>
        <w:t>Низкий уровень – 1 балл: ребенок правильно отвечает только на 12 вопросов анкеты из 23 предл</w:t>
      </w:r>
      <w:r w:rsidRPr="00A33C8F">
        <w:rPr>
          <w:rFonts w:ascii="Times New Roman" w:hAnsi="Times New Roman"/>
          <w:sz w:val="28"/>
          <w:szCs w:val="28"/>
        </w:rPr>
        <w:t>о</w:t>
      </w:r>
      <w:r w:rsidRPr="00A33C8F">
        <w:rPr>
          <w:rFonts w:ascii="Times New Roman" w:hAnsi="Times New Roman"/>
          <w:sz w:val="28"/>
          <w:szCs w:val="28"/>
        </w:rPr>
        <w:t>женных.</w:t>
      </w:r>
    </w:p>
    <w:p w:rsidR="00A33C8F" w:rsidRPr="00A33C8F" w:rsidRDefault="00A33C8F" w:rsidP="00A33C8F">
      <w:pPr>
        <w:pStyle w:val="afffffa"/>
        <w:widowControl w:val="0"/>
        <w:ind w:left="-851"/>
        <w:rPr>
          <w:rFonts w:ascii="Times New Roman" w:hAnsi="Times New Roman"/>
          <w:sz w:val="28"/>
          <w:szCs w:val="28"/>
        </w:rPr>
      </w:pPr>
      <w:r w:rsidRPr="00A33C8F">
        <w:rPr>
          <w:rFonts w:ascii="Times New Roman" w:hAnsi="Times New Roman"/>
          <w:b/>
          <w:i/>
          <w:sz w:val="28"/>
          <w:szCs w:val="28"/>
        </w:rPr>
        <w:t>Эмоциональный критерий.</w:t>
      </w:r>
      <w:r w:rsidRPr="00A33C8F">
        <w:rPr>
          <w:rFonts w:ascii="Times New Roman" w:hAnsi="Times New Roman"/>
          <w:sz w:val="28"/>
          <w:szCs w:val="28"/>
        </w:rPr>
        <w:t xml:space="preserve"> </w:t>
      </w:r>
    </w:p>
    <w:p w:rsidR="00A33C8F" w:rsidRPr="00A33C8F" w:rsidRDefault="00A33C8F" w:rsidP="00A33C8F">
      <w:pPr>
        <w:pStyle w:val="afffffa"/>
        <w:widowControl w:val="0"/>
        <w:ind w:left="-851"/>
        <w:rPr>
          <w:rFonts w:ascii="Times New Roman" w:hAnsi="Times New Roman"/>
          <w:i/>
          <w:sz w:val="28"/>
          <w:szCs w:val="28"/>
        </w:rPr>
      </w:pPr>
      <w:r w:rsidRPr="00A33C8F">
        <w:rPr>
          <w:rFonts w:ascii="Times New Roman" w:hAnsi="Times New Roman"/>
          <w:b/>
          <w:sz w:val="28"/>
          <w:szCs w:val="28"/>
        </w:rPr>
        <w:t>Диагностическое задание № 2. Работа с сюжетными картинками «Что для тебя самое ва</w:t>
      </w:r>
      <w:r w:rsidRPr="00A33C8F">
        <w:rPr>
          <w:rFonts w:ascii="Times New Roman" w:hAnsi="Times New Roman"/>
          <w:b/>
          <w:sz w:val="28"/>
          <w:szCs w:val="28"/>
        </w:rPr>
        <w:t>ж</w:t>
      </w:r>
      <w:r w:rsidRPr="00A33C8F">
        <w:rPr>
          <w:rFonts w:ascii="Times New Roman" w:hAnsi="Times New Roman"/>
          <w:b/>
          <w:sz w:val="28"/>
          <w:szCs w:val="28"/>
        </w:rPr>
        <w:t xml:space="preserve">ное?» </w:t>
      </w:r>
      <w:r w:rsidRPr="00A33C8F">
        <w:rPr>
          <w:rStyle w:val="c1"/>
          <w:rFonts w:ascii="Times New Roman" w:hAnsi="Times New Roman"/>
          <w:sz w:val="28"/>
          <w:szCs w:val="28"/>
        </w:rPr>
        <w:t>(проводится индивидуально с каждым ребенком)</w:t>
      </w:r>
      <w:r w:rsidRPr="00A33C8F">
        <w:rPr>
          <w:rFonts w:ascii="Times New Roman" w:hAnsi="Times New Roman"/>
          <w:sz w:val="28"/>
          <w:szCs w:val="28"/>
        </w:rPr>
        <w:t>.</w:t>
      </w:r>
    </w:p>
    <w:p w:rsidR="00A33C8F" w:rsidRPr="00A33C8F" w:rsidRDefault="00A33C8F" w:rsidP="00A33C8F">
      <w:pPr>
        <w:pStyle w:val="afffffa"/>
        <w:widowControl w:val="0"/>
        <w:ind w:left="-851"/>
        <w:rPr>
          <w:rFonts w:ascii="Times New Roman" w:hAnsi="Times New Roman"/>
          <w:b/>
          <w:i/>
          <w:sz w:val="28"/>
          <w:szCs w:val="28"/>
        </w:rPr>
      </w:pPr>
      <w:r w:rsidRPr="00A33C8F">
        <w:rPr>
          <w:rFonts w:ascii="Times New Roman" w:hAnsi="Times New Roman"/>
          <w:sz w:val="28"/>
          <w:szCs w:val="28"/>
        </w:rPr>
        <w:t>Цель: оценить наличие у ребенка положительных чувств и отношений (нравственные и эст</w:t>
      </w:r>
      <w:r w:rsidRPr="00A33C8F">
        <w:rPr>
          <w:rFonts w:ascii="Times New Roman" w:hAnsi="Times New Roman"/>
          <w:sz w:val="28"/>
          <w:szCs w:val="28"/>
        </w:rPr>
        <w:t>е</w:t>
      </w:r>
      <w:r w:rsidRPr="00A33C8F">
        <w:rPr>
          <w:rFonts w:ascii="Times New Roman" w:hAnsi="Times New Roman"/>
          <w:sz w:val="28"/>
          <w:szCs w:val="28"/>
        </w:rPr>
        <w:t>тические) к природе.</w:t>
      </w:r>
    </w:p>
    <w:p w:rsidR="00A33C8F" w:rsidRPr="00A33C8F" w:rsidRDefault="00A33C8F" w:rsidP="00A33C8F">
      <w:pPr>
        <w:pStyle w:val="afffffa"/>
        <w:widowControl w:val="0"/>
        <w:ind w:left="-851"/>
        <w:rPr>
          <w:rStyle w:val="c1"/>
          <w:rFonts w:ascii="Times New Roman" w:hAnsi="Times New Roman"/>
          <w:sz w:val="28"/>
          <w:szCs w:val="28"/>
        </w:rPr>
      </w:pPr>
      <w:r w:rsidRPr="00A33C8F">
        <w:rPr>
          <w:rStyle w:val="c1"/>
          <w:rFonts w:ascii="Times New Roman" w:hAnsi="Times New Roman"/>
          <w:i/>
          <w:sz w:val="28"/>
          <w:szCs w:val="28"/>
        </w:rPr>
        <w:t>Оборудование.</w:t>
      </w:r>
      <w:r w:rsidRPr="00A33C8F">
        <w:rPr>
          <w:rStyle w:val="c1"/>
          <w:rFonts w:ascii="Times New Roman" w:hAnsi="Times New Roman"/>
          <w:sz w:val="28"/>
          <w:szCs w:val="28"/>
        </w:rPr>
        <w:t xml:space="preserve"> 5 карточек с картинками (по 4 картинки на каждой карточке), объед</w:t>
      </w:r>
      <w:r w:rsidRPr="00A33C8F">
        <w:rPr>
          <w:rStyle w:val="c1"/>
          <w:rFonts w:ascii="Times New Roman" w:hAnsi="Times New Roman"/>
          <w:sz w:val="28"/>
          <w:szCs w:val="28"/>
        </w:rPr>
        <w:t>и</w:t>
      </w:r>
      <w:r w:rsidRPr="00A33C8F">
        <w:rPr>
          <w:rStyle w:val="c1"/>
          <w:rFonts w:ascii="Times New Roman" w:hAnsi="Times New Roman"/>
          <w:sz w:val="28"/>
          <w:szCs w:val="28"/>
        </w:rPr>
        <w:t>ненные в пять категорий: природа, окружающие предметы, труд, наука и искусство, я сам.</w:t>
      </w:r>
    </w:p>
    <w:p w:rsidR="00A33C8F" w:rsidRPr="00A33C8F" w:rsidRDefault="00A33C8F" w:rsidP="00A33C8F">
      <w:pPr>
        <w:pStyle w:val="afffffa"/>
        <w:widowControl w:val="0"/>
        <w:ind w:left="-851"/>
        <w:rPr>
          <w:rStyle w:val="c1"/>
          <w:rFonts w:ascii="Times New Roman" w:hAnsi="Times New Roman"/>
          <w:sz w:val="28"/>
          <w:szCs w:val="28"/>
        </w:rPr>
      </w:pPr>
      <w:r w:rsidRPr="00A33C8F">
        <w:rPr>
          <w:rFonts w:ascii="Times New Roman" w:hAnsi="Times New Roman"/>
          <w:i/>
          <w:sz w:val="28"/>
          <w:szCs w:val="28"/>
        </w:rPr>
        <w:t xml:space="preserve">Процедура проведения. </w:t>
      </w:r>
      <w:r w:rsidRPr="00A33C8F">
        <w:rPr>
          <w:rStyle w:val="c1"/>
          <w:rFonts w:ascii="Times New Roman" w:hAnsi="Times New Roman"/>
          <w:sz w:val="28"/>
          <w:szCs w:val="28"/>
        </w:rPr>
        <w:t>Педагог предлагает ребенку выложить картинки в порядке от наиболее важн</w:t>
      </w:r>
      <w:r w:rsidRPr="00A33C8F">
        <w:rPr>
          <w:rStyle w:val="c1"/>
          <w:rFonts w:ascii="Times New Roman" w:hAnsi="Times New Roman"/>
          <w:sz w:val="28"/>
          <w:szCs w:val="28"/>
        </w:rPr>
        <w:t>о</w:t>
      </w:r>
      <w:r w:rsidRPr="00A33C8F">
        <w:rPr>
          <w:rStyle w:val="c1"/>
          <w:rFonts w:ascii="Times New Roman" w:hAnsi="Times New Roman"/>
          <w:sz w:val="28"/>
          <w:szCs w:val="28"/>
        </w:rPr>
        <w:t>го к менее значимому. Он говорит: «Посмотри, какие картинки лежат на столе. Выложи их одну за другой. На первое место положи ту картинку, на которой изображено самое близкое, крас</w:t>
      </w:r>
      <w:r w:rsidRPr="00A33C8F">
        <w:rPr>
          <w:rStyle w:val="c1"/>
          <w:rFonts w:ascii="Times New Roman" w:hAnsi="Times New Roman"/>
          <w:sz w:val="28"/>
          <w:szCs w:val="28"/>
        </w:rPr>
        <w:t>и</w:t>
      </w:r>
      <w:r w:rsidRPr="00A33C8F">
        <w:rPr>
          <w:rStyle w:val="c1"/>
          <w:rFonts w:ascii="Times New Roman" w:hAnsi="Times New Roman"/>
          <w:sz w:val="28"/>
          <w:szCs w:val="28"/>
        </w:rPr>
        <w:t>вое, важное для тебя. Дальше выкладывай то, что менее важно, последнюю положи ту, которая из</w:t>
      </w:r>
      <w:r w:rsidRPr="00A33C8F">
        <w:rPr>
          <w:rStyle w:val="c1"/>
          <w:rFonts w:ascii="Times New Roman" w:hAnsi="Times New Roman"/>
          <w:sz w:val="28"/>
          <w:szCs w:val="28"/>
        </w:rPr>
        <w:t>о</w:t>
      </w:r>
      <w:r w:rsidRPr="00A33C8F">
        <w:rPr>
          <w:rStyle w:val="c1"/>
          <w:rFonts w:ascii="Times New Roman" w:hAnsi="Times New Roman"/>
          <w:sz w:val="28"/>
          <w:szCs w:val="28"/>
        </w:rPr>
        <w:t>бражает самое незначительное. Почему ты положил эти предметы именно так? Почему последний предмет тебя совсем не привлекает? Почему именно первый предмет для тебя наиболее важен?».</w:t>
      </w:r>
    </w:p>
    <w:p w:rsidR="00A33C8F" w:rsidRPr="00A33C8F" w:rsidRDefault="00A33C8F" w:rsidP="00A33C8F">
      <w:pPr>
        <w:widowControl w:val="0"/>
        <w:ind w:left="-851"/>
        <w:jc w:val="both"/>
        <w:rPr>
          <w:i/>
        </w:rPr>
      </w:pPr>
      <w:r w:rsidRPr="00A33C8F">
        <w:rPr>
          <w:i/>
        </w:rPr>
        <w:t>Оценивание</w:t>
      </w:r>
    </w:p>
    <w:p w:rsidR="00A33C8F" w:rsidRPr="00A33C8F" w:rsidRDefault="00A33C8F" w:rsidP="00A33C8F">
      <w:pPr>
        <w:widowControl w:val="0"/>
        <w:ind w:left="-851"/>
        <w:jc w:val="both"/>
        <w:rPr>
          <w:i/>
        </w:rPr>
      </w:pPr>
      <w:r w:rsidRPr="00A33C8F">
        <w:t>Высокий уровень – 3 балла:</w:t>
      </w:r>
      <w:r w:rsidRPr="00A33C8F">
        <w:rPr>
          <w:rStyle w:val="c1"/>
        </w:rPr>
        <w:t xml:space="preserve"> ребенок осознанно на первое место кладет картинки с изображением природных явлений. Ставит значимость природы на первое место. При пояснении, почему он поставил на первое место карточку с изображением природных объектов, он проявляет положительное эмоционал</w:t>
      </w:r>
      <w:r w:rsidRPr="00A33C8F">
        <w:rPr>
          <w:rStyle w:val="c1"/>
        </w:rPr>
        <w:t>ь</w:t>
      </w:r>
      <w:r w:rsidRPr="00A33C8F">
        <w:rPr>
          <w:rStyle w:val="c1"/>
        </w:rPr>
        <w:t>ное (нравственное и эстетическое) отношение к изображению растений и ж</w:t>
      </w:r>
      <w:r w:rsidRPr="00A33C8F">
        <w:rPr>
          <w:rStyle w:val="c1"/>
        </w:rPr>
        <w:t>и</w:t>
      </w:r>
      <w:r w:rsidRPr="00A33C8F">
        <w:rPr>
          <w:rStyle w:val="c1"/>
        </w:rPr>
        <w:t>вотных.</w:t>
      </w:r>
    </w:p>
    <w:p w:rsidR="00A33C8F" w:rsidRPr="00A33C8F" w:rsidRDefault="00A33C8F" w:rsidP="00A33C8F">
      <w:pPr>
        <w:pStyle w:val="afffffa"/>
        <w:widowControl w:val="0"/>
        <w:ind w:left="-851"/>
        <w:rPr>
          <w:rFonts w:ascii="Times New Roman" w:hAnsi="Times New Roman"/>
          <w:sz w:val="28"/>
          <w:szCs w:val="28"/>
        </w:rPr>
      </w:pPr>
      <w:r w:rsidRPr="00A33C8F">
        <w:rPr>
          <w:rFonts w:ascii="Times New Roman" w:hAnsi="Times New Roman"/>
          <w:sz w:val="28"/>
          <w:szCs w:val="28"/>
        </w:rPr>
        <w:t xml:space="preserve">Средний уровень – 2 балла: ребенок </w:t>
      </w:r>
      <w:r w:rsidRPr="00A33C8F">
        <w:rPr>
          <w:rStyle w:val="c1"/>
          <w:rFonts w:ascii="Times New Roman" w:hAnsi="Times New Roman"/>
          <w:sz w:val="28"/>
          <w:szCs w:val="28"/>
        </w:rPr>
        <w:t>ставит картинки с изображением природы в середину выложенной линии. Иногда высказывает положительные чувства к изображениям природных объе</w:t>
      </w:r>
      <w:r w:rsidRPr="00A33C8F">
        <w:rPr>
          <w:rStyle w:val="c1"/>
          <w:rFonts w:ascii="Times New Roman" w:hAnsi="Times New Roman"/>
          <w:sz w:val="28"/>
          <w:szCs w:val="28"/>
        </w:rPr>
        <w:t>к</w:t>
      </w:r>
      <w:r w:rsidRPr="00A33C8F">
        <w:rPr>
          <w:rStyle w:val="c1"/>
          <w:rFonts w:ascii="Times New Roman" w:hAnsi="Times New Roman"/>
          <w:sz w:val="28"/>
          <w:szCs w:val="28"/>
        </w:rPr>
        <w:t>тов, но больше интересуется игрушками, самим собой.</w:t>
      </w:r>
    </w:p>
    <w:p w:rsidR="00A33C8F" w:rsidRPr="00A33C8F" w:rsidRDefault="00A33C8F" w:rsidP="00A33C8F">
      <w:pPr>
        <w:pStyle w:val="afffffa"/>
        <w:widowControl w:val="0"/>
        <w:ind w:left="-851"/>
        <w:rPr>
          <w:rFonts w:ascii="Times New Roman" w:hAnsi="Times New Roman"/>
          <w:sz w:val="28"/>
          <w:szCs w:val="28"/>
        </w:rPr>
      </w:pPr>
      <w:r w:rsidRPr="00A33C8F">
        <w:rPr>
          <w:rFonts w:ascii="Times New Roman" w:hAnsi="Times New Roman"/>
          <w:sz w:val="28"/>
          <w:szCs w:val="28"/>
        </w:rPr>
        <w:t xml:space="preserve">Низкий уровень – 1 балл: ребенок </w:t>
      </w:r>
      <w:r w:rsidRPr="00A33C8F">
        <w:rPr>
          <w:rStyle w:val="c1"/>
          <w:rFonts w:ascii="Times New Roman" w:hAnsi="Times New Roman"/>
          <w:sz w:val="28"/>
          <w:szCs w:val="28"/>
        </w:rPr>
        <w:t>не интересуется изображением природы: растений и ж</w:t>
      </w:r>
      <w:r w:rsidRPr="00A33C8F">
        <w:rPr>
          <w:rStyle w:val="c1"/>
          <w:rFonts w:ascii="Times New Roman" w:hAnsi="Times New Roman"/>
          <w:sz w:val="28"/>
          <w:szCs w:val="28"/>
        </w:rPr>
        <w:t>и</w:t>
      </w:r>
      <w:r w:rsidRPr="00A33C8F">
        <w:rPr>
          <w:rStyle w:val="c1"/>
          <w:rFonts w:ascii="Times New Roman" w:hAnsi="Times New Roman"/>
          <w:sz w:val="28"/>
          <w:szCs w:val="28"/>
        </w:rPr>
        <w:t>вотных.</w:t>
      </w:r>
      <w:r w:rsidRPr="00A33C8F">
        <w:rPr>
          <w:rFonts w:ascii="Times New Roman" w:hAnsi="Times New Roman"/>
          <w:sz w:val="28"/>
          <w:szCs w:val="28"/>
        </w:rPr>
        <w:t xml:space="preserve"> </w:t>
      </w:r>
      <w:r w:rsidRPr="00A33C8F">
        <w:rPr>
          <w:rStyle w:val="c1"/>
          <w:rFonts w:ascii="Times New Roman" w:hAnsi="Times New Roman"/>
          <w:sz w:val="28"/>
          <w:szCs w:val="28"/>
        </w:rPr>
        <w:t>Карточки выкладывает, не объясняя причину такой последовательности, затрудняется отв</w:t>
      </w:r>
      <w:r w:rsidRPr="00A33C8F">
        <w:rPr>
          <w:rStyle w:val="c1"/>
          <w:rFonts w:ascii="Times New Roman" w:hAnsi="Times New Roman"/>
          <w:sz w:val="28"/>
          <w:szCs w:val="28"/>
        </w:rPr>
        <w:t>е</w:t>
      </w:r>
      <w:r w:rsidRPr="00A33C8F">
        <w:rPr>
          <w:rStyle w:val="c1"/>
          <w:rFonts w:ascii="Times New Roman" w:hAnsi="Times New Roman"/>
          <w:sz w:val="28"/>
          <w:szCs w:val="28"/>
        </w:rPr>
        <w:t>чать на поставленные вопросы.</w:t>
      </w:r>
    </w:p>
    <w:p w:rsidR="00A33C8F" w:rsidRPr="00A33C8F" w:rsidRDefault="00A33C8F" w:rsidP="00A33C8F">
      <w:pPr>
        <w:pStyle w:val="afffffa"/>
        <w:widowControl w:val="0"/>
        <w:ind w:left="-851"/>
        <w:rPr>
          <w:rFonts w:ascii="Times New Roman" w:hAnsi="Times New Roman"/>
          <w:sz w:val="28"/>
          <w:szCs w:val="28"/>
        </w:rPr>
      </w:pPr>
      <w:r w:rsidRPr="00A33C8F">
        <w:rPr>
          <w:rFonts w:ascii="Times New Roman" w:hAnsi="Times New Roman"/>
          <w:b/>
          <w:i/>
          <w:sz w:val="28"/>
          <w:szCs w:val="28"/>
        </w:rPr>
        <w:t>Поведенческий критерий.</w:t>
      </w:r>
      <w:r w:rsidRPr="00A33C8F">
        <w:rPr>
          <w:rFonts w:ascii="Times New Roman" w:hAnsi="Times New Roman"/>
          <w:sz w:val="28"/>
          <w:szCs w:val="28"/>
        </w:rPr>
        <w:t xml:space="preserve"> </w:t>
      </w:r>
    </w:p>
    <w:p w:rsidR="00A33C8F" w:rsidRPr="00A33C8F" w:rsidRDefault="00A33C8F" w:rsidP="00A33C8F">
      <w:pPr>
        <w:pStyle w:val="afffffa"/>
        <w:widowControl w:val="0"/>
        <w:ind w:left="-851"/>
        <w:rPr>
          <w:rStyle w:val="c1"/>
          <w:rFonts w:ascii="Times New Roman" w:hAnsi="Times New Roman"/>
          <w:b/>
          <w:sz w:val="28"/>
          <w:szCs w:val="28"/>
        </w:rPr>
      </w:pPr>
      <w:r w:rsidRPr="00A33C8F">
        <w:rPr>
          <w:rFonts w:ascii="Times New Roman" w:hAnsi="Times New Roman"/>
          <w:b/>
          <w:sz w:val="28"/>
          <w:szCs w:val="28"/>
        </w:rPr>
        <w:t xml:space="preserve">Диагностическое задание № 3. Практическое задание по уходу за комнатными растениями </w:t>
      </w:r>
      <w:r w:rsidRPr="00A33C8F">
        <w:rPr>
          <w:rStyle w:val="c1"/>
          <w:rFonts w:ascii="Times New Roman" w:hAnsi="Times New Roman"/>
          <w:sz w:val="28"/>
          <w:szCs w:val="28"/>
        </w:rPr>
        <w:t>(пров</w:t>
      </w:r>
      <w:r w:rsidRPr="00A33C8F">
        <w:rPr>
          <w:rStyle w:val="c1"/>
          <w:rFonts w:ascii="Times New Roman" w:hAnsi="Times New Roman"/>
          <w:sz w:val="28"/>
          <w:szCs w:val="28"/>
        </w:rPr>
        <w:t>о</w:t>
      </w:r>
      <w:r w:rsidRPr="00A33C8F">
        <w:rPr>
          <w:rStyle w:val="c1"/>
          <w:rFonts w:ascii="Times New Roman" w:hAnsi="Times New Roman"/>
          <w:sz w:val="28"/>
          <w:szCs w:val="28"/>
        </w:rPr>
        <w:t>дится индивидуально с каждым ребенком).</w:t>
      </w:r>
    </w:p>
    <w:p w:rsidR="00A33C8F" w:rsidRPr="00A33C8F" w:rsidRDefault="00A33C8F" w:rsidP="00A33C8F">
      <w:pPr>
        <w:pStyle w:val="afffffa"/>
        <w:widowControl w:val="0"/>
        <w:ind w:left="-851"/>
        <w:rPr>
          <w:rFonts w:ascii="Times New Roman" w:hAnsi="Times New Roman"/>
          <w:sz w:val="28"/>
          <w:szCs w:val="28"/>
        </w:rPr>
      </w:pPr>
      <w:r w:rsidRPr="00A33C8F">
        <w:rPr>
          <w:rStyle w:val="c1"/>
          <w:rFonts w:ascii="Times New Roman" w:hAnsi="Times New Roman"/>
          <w:sz w:val="28"/>
          <w:szCs w:val="28"/>
        </w:rPr>
        <w:t xml:space="preserve">Цель: определить уровень </w:t>
      </w:r>
      <w:r w:rsidRPr="00A33C8F">
        <w:rPr>
          <w:rFonts w:ascii="Times New Roman" w:hAnsi="Times New Roman"/>
          <w:sz w:val="28"/>
          <w:szCs w:val="28"/>
        </w:rPr>
        <w:t>освоения ребенком трудовых навыков и умений по уходу за ко</w:t>
      </w:r>
      <w:r w:rsidRPr="00A33C8F">
        <w:rPr>
          <w:rFonts w:ascii="Times New Roman" w:hAnsi="Times New Roman"/>
          <w:sz w:val="28"/>
          <w:szCs w:val="28"/>
        </w:rPr>
        <w:t>м</w:t>
      </w:r>
      <w:r w:rsidRPr="00A33C8F">
        <w:rPr>
          <w:rFonts w:ascii="Times New Roman" w:hAnsi="Times New Roman"/>
          <w:sz w:val="28"/>
          <w:szCs w:val="28"/>
        </w:rPr>
        <w:t>натными растениями.</w:t>
      </w:r>
    </w:p>
    <w:p w:rsidR="00A33C8F" w:rsidRPr="00A33C8F" w:rsidRDefault="00A33C8F" w:rsidP="00A33C8F">
      <w:pPr>
        <w:pStyle w:val="afffffa"/>
        <w:widowControl w:val="0"/>
        <w:ind w:left="-851"/>
        <w:rPr>
          <w:rFonts w:ascii="Times New Roman" w:hAnsi="Times New Roman"/>
          <w:sz w:val="28"/>
          <w:szCs w:val="28"/>
        </w:rPr>
      </w:pPr>
      <w:r w:rsidRPr="00A33C8F">
        <w:rPr>
          <w:rFonts w:ascii="Times New Roman" w:hAnsi="Times New Roman"/>
          <w:i/>
          <w:sz w:val="28"/>
          <w:szCs w:val="28"/>
        </w:rPr>
        <w:t xml:space="preserve">Процедура проведения. </w:t>
      </w:r>
      <w:r w:rsidRPr="00A33C8F">
        <w:rPr>
          <w:rFonts w:ascii="Times New Roman" w:hAnsi="Times New Roman"/>
          <w:iCs/>
          <w:sz w:val="28"/>
          <w:szCs w:val="28"/>
        </w:rPr>
        <w:t xml:space="preserve">Ребенку даются следующие </w:t>
      </w:r>
      <w:r w:rsidRPr="00A33C8F">
        <w:rPr>
          <w:rFonts w:ascii="Times New Roman" w:hAnsi="Times New Roman"/>
          <w:sz w:val="28"/>
          <w:szCs w:val="28"/>
        </w:rPr>
        <w:t xml:space="preserve">задания: </w:t>
      </w:r>
    </w:p>
    <w:p w:rsidR="00A33C8F" w:rsidRPr="00A33C8F" w:rsidRDefault="00A33C8F" w:rsidP="00A33C8F">
      <w:pPr>
        <w:pStyle w:val="cen"/>
        <w:widowControl w:val="0"/>
        <w:spacing w:before="0" w:beforeAutospacing="0" w:after="0" w:afterAutospacing="0"/>
        <w:ind w:left="-851"/>
        <w:jc w:val="both"/>
        <w:rPr>
          <w:sz w:val="28"/>
          <w:szCs w:val="28"/>
        </w:rPr>
      </w:pPr>
      <w:r w:rsidRPr="00A33C8F">
        <w:rPr>
          <w:sz w:val="28"/>
          <w:szCs w:val="28"/>
        </w:rPr>
        <w:lastRenderedPageBreak/>
        <w:t>– прове</w:t>
      </w:r>
      <w:r w:rsidRPr="00A33C8F">
        <w:rPr>
          <w:sz w:val="28"/>
          <w:szCs w:val="28"/>
        </w:rPr>
        <w:softHyphen/>
        <w:t>рить, правильно ли комнатные растения размещены по отношению к св</w:t>
      </w:r>
      <w:r w:rsidRPr="00A33C8F">
        <w:rPr>
          <w:sz w:val="28"/>
          <w:szCs w:val="28"/>
        </w:rPr>
        <w:t>е</w:t>
      </w:r>
      <w:r w:rsidRPr="00A33C8F">
        <w:rPr>
          <w:sz w:val="28"/>
          <w:szCs w:val="28"/>
        </w:rPr>
        <w:t xml:space="preserve">ту, все ли влаголюбивые растения имеют влажную почву; </w:t>
      </w:r>
    </w:p>
    <w:p w:rsidR="00A33C8F" w:rsidRPr="00A33C8F" w:rsidRDefault="00A33C8F" w:rsidP="00A33C8F">
      <w:pPr>
        <w:pStyle w:val="cen"/>
        <w:widowControl w:val="0"/>
        <w:spacing w:before="0" w:beforeAutospacing="0" w:after="0" w:afterAutospacing="0"/>
        <w:ind w:left="-851"/>
        <w:jc w:val="both"/>
        <w:rPr>
          <w:sz w:val="28"/>
          <w:szCs w:val="28"/>
        </w:rPr>
      </w:pPr>
      <w:r w:rsidRPr="00A33C8F">
        <w:rPr>
          <w:sz w:val="28"/>
          <w:szCs w:val="28"/>
        </w:rPr>
        <w:t xml:space="preserve">– объяснить, все ли растения следует полить сегодня; </w:t>
      </w:r>
    </w:p>
    <w:p w:rsidR="00A33C8F" w:rsidRPr="00A33C8F" w:rsidRDefault="00A33C8F" w:rsidP="00A33C8F">
      <w:pPr>
        <w:pStyle w:val="cen"/>
        <w:widowControl w:val="0"/>
        <w:spacing w:before="0" w:beforeAutospacing="0" w:after="0" w:afterAutospacing="0"/>
        <w:ind w:left="-851"/>
        <w:jc w:val="both"/>
        <w:rPr>
          <w:sz w:val="28"/>
          <w:szCs w:val="28"/>
        </w:rPr>
      </w:pPr>
      <w:r w:rsidRPr="00A33C8F">
        <w:rPr>
          <w:sz w:val="28"/>
          <w:szCs w:val="28"/>
        </w:rPr>
        <w:t>– ответить на вопрос: «Как узнать о том, что комнатное растение необх</w:t>
      </w:r>
      <w:r w:rsidRPr="00A33C8F">
        <w:rPr>
          <w:sz w:val="28"/>
          <w:szCs w:val="28"/>
        </w:rPr>
        <w:t>о</w:t>
      </w:r>
      <w:r w:rsidRPr="00A33C8F">
        <w:rPr>
          <w:sz w:val="28"/>
          <w:szCs w:val="28"/>
        </w:rPr>
        <w:t>димо полить?»;</w:t>
      </w:r>
    </w:p>
    <w:p w:rsidR="00A33C8F" w:rsidRPr="00A33C8F" w:rsidRDefault="00A33C8F" w:rsidP="00A33C8F">
      <w:pPr>
        <w:pStyle w:val="cen"/>
        <w:widowControl w:val="0"/>
        <w:spacing w:before="0" w:beforeAutospacing="0" w:after="0" w:afterAutospacing="0"/>
        <w:ind w:left="-851"/>
        <w:jc w:val="both"/>
        <w:rPr>
          <w:sz w:val="28"/>
          <w:szCs w:val="28"/>
        </w:rPr>
      </w:pPr>
      <w:r w:rsidRPr="00A33C8F">
        <w:rPr>
          <w:sz w:val="28"/>
          <w:szCs w:val="28"/>
        </w:rPr>
        <w:t>– осуществить полив только тех растений, которые в нем нуждаются.</w:t>
      </w:r>
    </w:p>
    <w:p w:rsidR="00A33C8F" w:rsidRPr="00A33C8F" w:rsidRDefault="00A33C8F" w:rsidP="00A33C8F">
      <w:pPr>
        <w:pStyle w:val="cen"/>
        <w:widowControl w:val="0"/>
        <w:spacing w:before="0" w:beforeAutospacing="0" w:after="0" w:afterAutospacing="0"/>
        <w:ind w:left="-851"/>
        <w:jc w:val="both"/>
        <w:rPr>
          <w:sz w:val="28"/>
          <w:szCs w:val="28"/>
        </w:rPr>
      </w:pPr>
      <w:r w:rsidRPr="00A33C8F">
        <w:rPr>
          <w:sz w:val="28"/>
          <w:szCs w:val="28"/>
        </w:rPr>
        <w:t>Экспериментатором проводится наблюдение за успешностью выполнения этих практических заданий.</w:t>
      </w:r>
    </w:p>
    <w:p w:rsidR="00A33C8F" w:rsidRPr="00A33C8F" w:rsidRDefault="00A33C8F" w:rsidP="00A33C8F">
      <w:pPr>
        <w:widowControl w:val="0"/>
        <w:ind w:left="-851"/>
        <w:jc w:val="both"/>
        <w:rPr>
          <w:i/>
        </w:rPr>
      </w:pPr>
      <w:r w:rsidRPr="00A33C8F">
        <w:rPr>
          <w:i/>
        </w:rPr>
        <w:t>Оценивание</w:t>
      </w:r>
    </w:p>
    <w:p w:rsidR="00A33C8F" w:rsidRPr="00A33C8F" w:rsidRDefault="00A33C8F" w:rsidP="00A33C8F">
      <w:pPr>
        <w:widowControl w:val="0"/>
        <w:ind w:left="-851"/>
        <w:jc w:val="both"/>
      </w:pPr>
      <w:r w:rsidRPr="00A33C8F">
        <w:t>Высокий уровень – 3 балла:</w:t>
      </w:r>
      <w:r w:rsidRPr="00A33C8F">
        <w:rPr>
          <w:rStyle w:val="c1"/>
        </w:rPr>
        <w:t xml:space="preserve"> ребенок с</w:t>
      </w:r>
      <w:r w:rsidRPr="00A33C8F">
        <w:t>амостоятельно и качественно в</w:t>
      </w:r>
      <w:r w:rsidRPr="00A33C8F">
        <w:t>ы</w:t>
      </w:r>
      <w:r w:rsidRPr="00A33C8F">
        <w:t>полняет трудовые действия.</w:t>
      </w:r>
      <w:r w:rsidRPr="00A33C8F">
        <w:rPr>
          <w:rStyle w:val="c1"/>
        </w:rPr>
        <w:t xml:space="preserve"> Результат труда высокий.</w:t>
      </w:r>
    </w:p>
    <w:p w:rsidR="00A33C8F" w:rsidRPr="00A33C8F" w:rsidRDefault="00A33C8F" w:rsidP="00A33C8F">
      <w:pPr>
        <w:pStyle w:val="afffffa"/>
        <w:widowControl w:val="0"/>
        <w:ind w:left="-851"/>
        <w:rPr>
          <w:rStyle w:val="c1"/>
          <w:rFonts w:ascii="Times New Roman" w:hAnsi="Times New Roman"/>
          <w:sz w:val="28"/>
          <w:szCs w:val="28"/>
        </w:rPr>
      </w:pPr>
      <w:r w:rsidRPr="00A33C8F">
        <w:rPr>
          <w:rFonts w:ascii="Times New Roman" w:hAnsi="Times New Roman"/>
          <w:sz w:val="28"/>
          <w:szCs w:val="28"/>
        </w:rPr>
        <w:t>Средний уровень – 2 балла: ребенок выполняет трудовые действия лишь с  помощью взрослого. До</w:t>
      </w:r>
      <w:r w:rsidRPr="00A33C8F">
        <w:rPr>
          <w:rFonts w:ascii="Times New Roman" w:hAnsi="Times New Roman"/>
          <w:sz w:val="28"/>
          <w:szCs w:val="28"/>
        </w:rPr>
        <w:t>с</w:t>
      </w:r>
      <w:r w:rsidRPr="00A33C8F">
        <w:rPr>
          <w:rFonts w:ascii="Times New Roman" w:hAnsi="Times New Roman"/>
          <w:sz w:val="28"/>
          <w:szCs w:val="28"/>
        </w:rPr>
        <w:t>тигает частичного результата</w:t>
      </w:r>
      <w:r w:rsidRPr="00A33C8F">
        <w:rPr>
          <w:rStyle w:val="c1"/>
          <w:rFonts w:ascii="Times New Roman" w:hAnsi="Times New Roman"/>
          <w:sz w:val="28"/>
          <w:szCs w:val="28"/>
        </w:rPr>
        <w:t>.</w:t>
      </w:r>
    </w:p>
    <w:p w:rsidR="00A33C8F" w:rsidRPr="00A33C8F" w:rsidRDefault="00A33C8F" w:rsidP="00A33C8F">
      <w:pPr>
        <w:pStyle w:val="afffffa"/>
        <w:widowControl w:val="0"/>
        <w:ind w:left="-851"/>
        <w:rPr>
          <w:rFonts w:ascii="Times New Roman" w:hAnsi="Times New Roman"/>
          <w:sz w:val="28"/>
          <w:szCs w:val="28"/>
        </w:rPr>
      </w:pPr>
      <w:r w:rsidRPr="00A33C8F">
        <w:rPr>
          <w:rFonts w:ascii="Times New Roman" w:hAnsi="Times New Roman"/>
          <w:sz w:val="28"/>
          <w:szCs w:val="28"/>
        </w:rPr>
        <w:t>Низкий уровень – 1 балл: ребенок не может правильно выполнить трудовые операции по уходу за комнатными растениями. Не достигает результата. От помощи взрослого отказывается.</w:t>
      </w:r>
    </w:p>
    <w:p w:rsidR="00A33C8F" w:rsidRPr="00A33C8F" w:rsidRDefault="00A33C8F" w:rsidP="00A33C8F">
      <w:pPr>
        <w:pStyle w:val="cen"/>
        <w:widowControl w:val="0"/>
        <w:spacing w:before="0" w:beforeAutospacing="0" w:after="0" w:afterAutospacing="0"/>
        <w:ind w:left="-851"/>
        <w:jc w:val="both"/>
        <w:rPr>
          <w:sz w:val="28"/>
          <w:szCs w:val="28"/>
        </w:rPr>
      </w:pPr>
      <w:r w:rsidRPr="00A33C8F">
        <w:rPr>
          <w:sz w:val="28"/>
          <w:szCs w:val="28"/>
        </w:rPr>
        <w:t xml:space="preserve">Максимальное количество баллов за выполнение всех диагностических заданий – 9. </w:t>
      </w:r>
    </w:p>
    <w:p w:rsidR="00A33C8F" w:rsidRPr="00A33C8F" w:rsidRDefault="00A33C8F" w:rsidP="00A33C8F">
      <w:pPr>
        <w:pStyle w:val="cen"/>
        <w:widowControl w:val="0"/>
        <w:spacing w:before="0" w:beforeAutospacing="0" w:after="0" w:afterAutospacing="0"/>
        <w:ind w:left="-851"/>
        <w:jc w:val="both"/>
        <w:rPr>
          <w:sz w:val="28"/>
          <w:szCs w:val="28"/>
        </w:rPr>
      </w:pPr>
      <w:r w:rsidRPr="00A33C8F">
        <w:rPr>
          <w:sz w:val="28"/>
          <w:szCs w:val="28"/>
        </w:rPr>
        <w:t>Распределение детей по уровням сформированности экологической культуры произв</w:t>
      </w:r>
      <w:r w:rsidRPr="00A33C8F">
        <w:rPr>
          <w:sz w:val="28"/>
          <w:szCs w:val="28"/>
        </w:rPr>
        <w:t>о</w:t>
      </w:r>
      <w:r w:rsidRPr="00A33C8F">
        <w:rPr>
          <w:sz w:val="28"/>
          <w:szCs w:val="28"/>
        </w:rPr>
        <w:t>дилось по следующей шкале:</w:t>
      </w:r>
    </w:p>
    <w:p w:rsidR="00A33C8F" w:rsidRPr="00A33C8F" w:rsidRDefault="00A33C8F" w:rsidP="00A33C8F">
      <w:pPr>
        <w:pStyle w:val="cen"/>
        <w:widowControl w:val="0"/>
        <w:spacing w:before="0" w:beforeAutospacing="0" w:after="0" w:afterAutospacing="0"/>
        <w:ind w:left="-851"/>
        <w:jc w:val="both"/>
        <w:rPr>
          <w:sz w:val="28"/>
          <w:szCs w:val="28"/>
        </w:rPr>
      </w:pPr>
      <w:r w:rsidRPr="00A33C8F">
        <w:rPr>
          <w:sz w:val="28"/>
          <w:szCs w:val="28"/>
        </w:rPr>
        <w:t>– высокий уровень – 8-9 баллов;</w:t>
      </w:r>
    </w:p>
    <w:p w:rsidR="00A33C8F" w:rsidRPr="00A33C8F" w:rsidRDefault="00A33C8F" w:rsidP="00A33C8F">
      <w:pPr>
        <w:pStyle w:val="cen"/>
        <w:widowControl w:val="0"/>
        <w:spacing w:before="0" w:beforeAutospacing="0" w:after="0" w:afterAutospacing="0"/>
        <w:ind w:left="-851"/>
        <w:jc w:val="both"/>
        <w:rPr>
          <w:sz w:val="28"/>
          <w:szCs w:val="28"/>
        </w:rPr>
      </w:pPr>
      <w:r w:rsidRPr="00A33C8F">
        <w:rPr>
          <w:sz w:val="28"/>
          <w:szCs w:val="28"/>
        </w:rPr>
        <w:t>– средний уровень – 5-7 баллов;</w:t>
      </w:r>
    </w:p>
    <w:p w:rsidR="00A33C8F" w:rsidRPr="00A33C8F" w:rsidRDefault="00A33C8F" w:rsidP="00A33C8F">
      <w:pPr>
        <w:pStyle w:val="cen"/>
        <w:widowControl w:val="0"/>
        <w:spacing w:before="0" w:beforeAutospacing="0" w:after="0" w:afterAutospacing="0"/>
        <w:ind w:left="-851"/>
        <w:jc w:val="both"/>
        <w:rPr>
          <w:sz w:val="28"/>
          <w:szCs w:val="28"/>
        </w:rPr>
      </w:pPr>
      <w:r w:rsidRPr="00A33C8F">
        <w:rPr>
          <w:sz w:val="28"/>
          <w:szCs w:val="28"/>
        </w:rPr>
        <w:t>– низкий уровень – 4 балла и меньше.</w:t>
      </w:r>
    </w:p>
    <w:p w:rsidR="00A33C8F" w:rsidRPr="00A33C8F" w:rsidRDefault="00A33C8F" w:rsidP="00A33C8F">
      <w:pPr>
        <w:widowControl w:val="0"/>
        <w:spacing w:line="360" w:lineRule="auto"/>
        <w:ind w:left="-851"/>
        <w:jc w:val="center"/>
        <w:rPr>
          <w:b/>
        </w:rPr>
      </w:pPr>
    </w:p>
    <w:p w:rsidR="00A33C8F" w:rsidRPr="00A33C8F" w:rsidRDefault="00A33C8F" w:rsidP="00A33C8F">
      <w:pPr>
        <w:widowControl w:val="0"/>
        <w:spacing w:line="360" w:lineRule="auto"/>
        <w:ind w:left="-851"/>
        <w:jc w:val="right"/>
        <w:rPr>
          <w:b/>
        </w:rPr>
      </w:pPr>
    </w:p>
    <w:p w:rsidR="00A33C8F" w:rsidRPr="00A33C8F" w:rsidRDefault="00A33C8F" w:rsidP="00A33C8F">
      <w:pPr>
        <w:widowControl w:val="0"/>
        <w:spacing w:line="360" w:lineRule="auto"/>
        <w:ind w:left="-851"/>
        <w:jc w:val="right"/>
        <w:rPr>
          <w:b/>
        </w:rPr>
      </w:pPr>
    </w:p>
    <w:p w:rsidR="00A33C8F" w:rsidRPr="00A33C8F" w:rsidRDefault="00A33C8F" w:rsidP="00A33C8F">
      <w:pPr>
        <w:widowControl w:val="0"/>
        <w:spacing w:line="360" w:lineRule="auto"/>
        <w:ind w:left="-851"/>
        <w:jc w:val="right"/>
        <w:rPr>
          <w:b/>
        </w:rPr>
      </w:pPr>
    </w:p>
    <w:p w:rsidR="00A33C8F" w:rsidRPr="00A33C8F" w:rsidRDefault="00A33C8F" w:rsidP="00A33C8F">
      <w:pPr>
        <w:widowControl w:val="0"/>
        <w:spacing w:line="360" w:lineRule="auto"/>
        <w:ind w:left="-851"/>
        <w:jc w:val="right"/>
        <w:rPr>
          <w:b/>
        </w:rPr>
      </w:pPr>
    </w:p>
    <w:p w:rsidR="00A33C8F" w:rsidRPr="00A33C8F" w:rsidRDefault="00A33C8F" w:rsidP="00A33C8F">
      <w:pPr>
        <w:widowControl w:val="0"/>
        <w:spacing w:line="360" w:lineRule="auto"/>
        <w:ind w:left="-851"/>
        <w:jc w:val="right"/>
        <w:rPr>
          <w:b/>
        </w:rPr>
      </w:pPr>
    </w:p>
    <w:p w:rsidR="00A33C8F" w:rsidRPr="00A33C8F" w:rsidRDefault="00A33C8F" w:rsidP="00A33C8F">
      <w:pPr>
        <w:widowControl w:val="0"/>
        <w:spacing w:line="360" w:lineRule="auto"/>
        <w:ind w:left="-851"/>
        <w:jc w:val="right"/>
        <w:rPr>
          <w:b/>
        </w:rPr>
      </w:pPr>
    </w:p>
    <w:p w:rsidR="00A33C8F" w:rsidRPr="00A33C8F" w:rsidRDefault="00A33C8F" w:rsidP="00A33C8F">
      <w:pPr>
        <w:widowControl w:val="0"/>
        <w:spacing w:line="360" w:lineRule="auto"/>
        <w:ind w:left="-851"/>
        <w:rPr>
          <w:b/>
        </w:rPr>
      </w:pPr>
    </w:p>
    <w:p w:rsidR="009761B1" w:rsidRDefault="009761B1" w:rsidP="00A33C8F">
      <w:pPr>
        <w:widowControl w:val="0"/>
        <w:spacing w:line="360" w:lineRule="auto"/>
        <w:ind w:left="-851"/>
        <w:jc w:val="right"/>
        <w:rPr>
          <w:b/>
        </w:rPr>
      </w:pPr>
    </w:p>
    <w:p w:rsidR="009761B1" w:rsidRDefault="009761B1" w:rsidP="00A33C8F">
      <w:pPr>
        <w:widowControl w:val="0"/>
        <w:spacing w:line="360" w:lineRule="auto"/>
        <w:ind w:left="-851"/>
        <w:jc w:val="right"/>
        <w:rPr>
          <w:b/>
        </w:rPr>
      </w:pPr>
    </w:p>
    <w:p w:rsidR="009761B1" w:rsidRDefault="009761B1" w:rsidP="00A33C8F">
      <w:pPr>
        <w:widowControl w:val="0"/>
        <w:spacing w:line="360" w:lineRule="auto"/>
        <w:ind w:left="-851"/>
        <w:jc w:val="right"/>
        <w:rPr>
          <w:b/>
        </w:rPr>
      </w:pPr>
    </w:p>
    <w:p w:rsidR="009761B1" w:rsidRDefault="009761B1" w:rsidP="00A33C8F">
      <w:pPr>
        <w:widowControl w:val="0"/>
        <w:spacing w:line="360" w:lineRule="auto"/>
        <w:ind w:left="-851"/>
        <w:jc w:val="right"/>
        <w:rPr>
          <w:b/>
        </w:rPr>
      </w:pPr>
    </w:p>
    <w:p w:rsidR="009761B1" w:rsidRDefault="009761B1" w:rsidP="00A33C8F">
      <w:pPr>
        <w:widowControl w:val="0"/>
        <w:spacing w:line="360" w:lineRule="auto"/>
        <w:ind w:left="-851"/>
        <w:jc w:val="right"/>
        <w:rPr>
          <w:b/>
        </w:rPr>
      </w:pPr>
    </w:p>
    <w:p w:rsidR="009761B1" w:rsidRDefault="009761B1" w:rsidP="00A33C8F">
      <w:pPr>
        <w:widowControl w:val="0"/>
        <w:spacing w:line="360" w:lineRule="auto"/>
        <w:ind w:left="-851"/>
        <w:jc w:val="right"/>
        <w:rPr>
          <w:b/>
        </w:rPr>
      </w:pPr>
    </w:p>
    <w:p w:rsidR="009761B1" w:rsidRDefault="009761B1" w:rsidP="00A33C8F">
      <w:pPr>
        <w:widowControl w:val="0"/>
        <w:spacing w:line="360" w:lineRule="auto"/>
        <w:ind w:left="-851"/>
        <w:jc w:val="right"/>
        <w:rPr>
          <w:b/>
        </w:rPr>
      </w:pPr>
    </w:p>
    <w:p w:rsidR="00A33C8F" w:rsidRPr="00A33C8F" w:rsidRDefault="00A33C8F" w:rsidP="00A33C8F">
      <w:pPr>
        <w:widowControl w:val="0"/>
        <w:spacing w:line="360" w:lineRule="auto"/>
        <w:ind w:left="-851"/>
        <w:jc w:val="right"/>
        <w:rPr>
          <w:b/>
        </w:rPr>
      </w:pPr>
      <w:r w:rsidRPr="00A33C8F">
        <w:rPr>
          <w:b/>
        </w:rPr>
        <w:lastRenderedPageBreak/>
        <w:t>Приложение 3</w:t>
      </w:r>
    </w:p>
    <w:p w:rsidR="009761B1" w:rsidRDefault="00A33C8F" w:rsidP="00A33C8F">
      <w:pPr>
        <w:widowControl w:val="0"/>
        <w:spacing w:line="360" w:lineRule="auto"/>
        <w:ind w:left="-851"/>
        <w:jc w:val="center"/>
        <w:rPr>
          <w:b/>
        </w:rPr>
      </w:pPr>
      <w:r w:rsidRPr="00A33C8F">
        <w:rPr>
          <w:b/>
        </w:rPr>
        <w:t xml:space="preserve">Сравнительные результаты исходной и итоговой диагностики уровня </w:t>
      </w:r>
    </w:p>
    <w:p w:rsidR="00A33C8F" w:rsidRPr="00A33C8F" w:rsidRDefault="00A33C8F" w:rsidP="00A33C8F">
      <w:pPr>
        <w:widowControl w:val="0"/>
        <w:spacing w:line="360" w:lineRule="auto"/>
        <w:ind w:left="-851"/>
        <w:jc w:val="center"/>
        <w:rPr>
          <w:b/>
        </w:rPr>
      </w:pPr>
      <w:r w:rsidRPr="00A33C8F">
        <w:rPr>
          <w:b/>
        </w:rPr>
        <w:t>сформир</w:t>
      </w:r>
      <w:r w:rsidRPr="00A33C8F">
        <w:rPr>
          <w:b/>
        </w:rPr>
        <w:t>о</w:t>
      </w:r>
      <w:r w:rsidRPr="00A33C8F">
        <w:rPr>
          <w:b/>
        </w:rPr>
        <w:t xml:space="preserve">ванности экологической культуры </w:t>
      </w:r>
    </w:p>
    <w:p w:rsidR="00A33C8F" w:rsidRPr="00A33C8F" w:rsidRDefault="00A33C8F" w:rsidP="00A33C8F">
      <w:pPr>
        <w:widowControl w:val="0"/>
        <w:spacing w:line="360" w:lineRule="auto"/>
        <w:ind w:left="-851"/>
        <w:jc w:val="center"/>
        <w:rPr>
          <w:b/>
        </w:rPr>
      </w:pPr>
      <w:r w:rsidRPr="00A33C8F">
        <w:rPr>
          <w:b/>
        </w:rPr>
        <w:t>у старших дошкольников, в %</w:t>
      </w:r>
    </w:p>
    <w:p w:rsidR="00A33C8F" w:rsidRPr="00A33C8F" w:rsidRDefault="00A33C8F" w:rsidP="00A33C8F">
      <w:pPr>
        <w:widowControl w:val="0"/>
        <w:spacing w:line="360" w:lineRule="auto"/>
        <w:ind w:left="-851"/>
        <w:jc w:val="center"/>
      </w:pPr>
    </w:p>
    <w:p w:rsidR="00A33C8F" w:rsidRPr="00A33C8F" w:rsidRDefault="00A33C8F" w:rsidP="00A33C8F">
      <w:pPr>
        <w:widowControl w:val="0"/>
        <w:autoSpaceDE w:val="0"/>
        <w:autoSpaceDN w:val="0"/>
        <w:adjustRightInd w:val="0"/>
        <w:spacing w:line="360" w:lineRule="auto"/>
        <w:ind w:left="-851"/>
        <w:jc w:val="center"/>
      </w:pPr>
      <w:r w:rsidRPr="00A33C8F">
        <w:rPr>
          <w:noProof/>
          <w:color w:val="FF0000"/>
        </w:rPr>
        <w:drawing>
          <wp:inline distT="0" distB="0" distL="0" distR="0">
            <wp:extent cx="5874385" cy="4477385"/>
            <wp:effectExtent l="0" t="0" r="0" b="0"/>
            <wp:docPr id="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33C8F" w:rsidRPr="00A33C8F" w:rsidRDefault="00A33C8F" w:rsidP="00A33C8F">
      <w:pPr>
        <w:widowControl w:val="0"/>
        <w:autoSpaceDE w:val="0"/>
        <w:autoSpaceDN w:val="0"/>
        <w:adjustRightInd w:val="0"/>
        <w:spacing w:line="360" w:lineRule="auto"/>
        <w:ind w:left="-851"/>
        <w:jc w:val="both"/>
      </w:pPr>
    </w:p>
    <w:p w:rsidR="00A33C8F" w:rsidRPr="00A33C8F" w:rsidRDefault="00A33C8F" w:rsidP="00A33C8F">
      <w:pPr>
        <w:widowControl w:val="0"/>
        <w:spacing w:line="360" w:lineRule="auto"/>
        <w:ind w:left="-851"/>
        <w:jc w:val="right"/>
        <w:rPr>
          <w:b/>
        </w:rPr>
      </w:pPr>
    </w:p>
    <w:p w:rsidR="00A33C8F" w:rsidRPr="00A33C8F" w:rsidRDefault="00A33C8F" w:rsidP="00A33C8F">
      <w:pPr>
        <w:widowControl w:val="0"/>
        <w:spacing w:line="360" w:lineRule="auto"/>
        <w:ind w:left="-851"/>
        <w:jc w:val="right"/>
        <w:rPr>
          <w:b/>
        </w:rPr>
      </w:pPr>
    </w:p>
    <w:p w:rsidR="00A33C8F" w:rsidRPr="00A33C8F" w:rsidRDefault="00A33C8F" w:rsidP="00A33C8F">
      <w:pPr>
        <w:widowControl w:val="0"/>
        <w:spacing w:line="360" w:lineRule="auto"/>
        <w:ind w:left="-851"/>
        <w:jc w:val="right"/>
        <w:rPr>
          <w:b/>
        </w:rPr>
      </w:pPr>
    </w:p>
    <w:p w:rsidR="00A33C8F" w:rsidRPr="00A33C8F" w:rsidRDefault="00A33C8F" w:rsidP="00A33C8F">
      <w:pPr>
        <w:widowControl w:val="0"/>
        <w:spacing w:line="360" w:lineRule="auto"/>
        <w:ind w:left="-851"/>
        <w:jc w:val="right"/>
        <w:rPr>
          <w:b/>
        </w:rPr>
      </w:pPr>
    </w:p>
    <w:p w:rsidR="00A33C8F" w:rsidRPr="00A33C8F" w:rsidRDefault="00A33C8F" w:rsidP="00A33C8F">
      <w:pPr>
        <w:widowControl w:val="0"/>
        <w:spacing w:line="360" w:lineRule="auto"/>
        <w:ind w:left="-851"/>
        <w:jc w:val="right"/>
        <w:rPr>
          <w:b/>
        </w:rPr>
      </w:pPr>
    </w:p>
    <w:p w:rsidR="00A33C8F" w:rsidRPr="00A33C8F" w:rsidRDefault="00A33C8F" w:rsidP="00A33C8F">
      <w:pPr>
        <w:widowControl w:val="0"/>
        <w:spacing w:line="360" w:lineRule="auto"/>
        <w:ind w:left="-851"/>
        <w:jc w:val="right"/>
        <w:rPr>
          <w:b/>
        </w:rPr>
      </w:pPr>
    </w:p>
    <w:p w:rsidR="00A33C8F" w:rsidRPr="00A33C8F" w:rsidRDefault="00A33C8F" w:rsidP="00A33C8F">
      <w:pPr>
        <w:widowControl w:val="0"/>
        <w:spacing w:line="360" w:lineRule="auto"/>
        <w:ind w:left="-851"/>
        <w:jc w:val="right"/>
        <w:rPr>
          <w:b/>
        </w:rPr>
      </w:pPr>
    </w:p>
    <w:p w:rsidR="00A33C8F" w:rsidRPr="00A33C8F" w:rsidRDefault="00A33C8F" w:rsidP="00A33C8F">
      <w:pPr>
        <w:widowControl w:val="0"/>
        <w:spacing w:line="360" w:lineRule="auto"/>
        <w:ind w:left="-851"/>
        <w:jc w:val="right"/>
        <w:rPr>
          <w:b/>
        </w:rPr>
      </w:pPr>
    </w:p>
    <w:p w:rsidR="00A33C8F" w:rsidRPr="00A33C8F" w:rsidRDefault="00A33C8F" w:rsidP="00A33C8F">
      <w:pPr>
        <w:widowControl w:val="0"/>
        <w:spacing w:line="360" w:lineRule="auto"/>
        <w:ind w:left="-851"/>
        <w:jc w:val="right"/>
        <w:rPr>
          <w:b/>
        </w:rPr>
      </w:pPr>
    </w:p>
    <w:p w:rsidR="00A33C8F" w:rsidRPr="00A33C8F" w:rsidRDefault="00A33C8F" w:rsidP="00A33C8F">
      <w:pPr>
        <w:widowControl w:val="0"/>
        <w:spacing w:line="360" w:lineRule="auto"/>
        <w:ind w:left="-851"/>
        <w:jc w:val="right"/>
        <w:rPr>
          <w:b/>
        </w:rPr>
      </w:pPr>
      <w:r w:rsidRPr="00A33C8F">
        <w:rPr>
          <w:b/>
        </w:rPr>
        <w:lastRenderedPageBreak/>
        <w:t>Приложение 4</w:t>
      </w:r>
    </w:p>
    <w:p w:rsidR="00A33C8F" w:rsidRPr="00A33C8F" w:rsidRDefault="00A33C8F" w:rsidP="00A33C8F">
      <w:pPr>
        <w:widowControl w:val="0"/>
        <w:autoSpaceDE w:val="0"/>
        <w:autoSpaceDN w:val="0"/>
        <w:adjustRightInd w:val="0"/>
        <w:spacing w:line="360" w:lineRule="auto"/>
        <w:ind w:left="-851"/>
        <w:jc w:val="center"/>
        <w:rPr>
          <w:b/>
        </w:rPr>
      </w:pPr>
      <w:r w:rsidRPr="00A33C8F">
        <w:rPr>
          <w:b/>
        </w:rPr>
        <w:t xml:space="preserve">Сравнительные результаты опроса родителей с целью </w:t>
      </w:r>
      <w:r w:rsidRPr="00A33C8F">
        <w:rPr>
          <w:b/>
        </w:rPr>
        <w:br/>
        <w:t xml:space="preserve">установления уровня их удовлетворенности взаимодействием </w:t>
      </w:r>
      <w:r w:rsidRPr="00A33C8F">
        <w:rPr>
          <w:b/>
        </w:rPr>
        <w:br/>
        <w:t>с педагогами детского</w:t>
      </w:r>
      <w:r w:rsidRPr="00A33C8F">
        <w:rPr>
          <w:b/>
          <w:bCs/>
          <w:iCs/>
        </w:rPr>
        <w:t xml:space="preserve"> сада по проблеме формирования </w:t>
      </w:r>
      <w:r w:rsidRPr="00A33C8F">
        <w:rPr>
          <w:b/>
          <w:bCs/>
          <w:iCs/>
        </w:rPr>
        <w:br/>
      </w:r>
      <w:r w:rsidRPr="00A33C8F">
        <w:rPr>
          <w:b/>
        </w:rPr>
        <w:t>экологической культуры у старших дошкольников, в %</w:t>
      </w:r>
    </w:p>
    <w:p w:rsidR="00A33C8F" w:rsidRPr="00A33C8F" w:rsidRDefault="00A33C8F" w:rsidP="00A33C8F">
      <w:pPr>
        <w:widowControl w:val="0"/>
        <w:autoSpaceDE w:val="0"/>
        <w:autoSpaceDN w:val="0"/>
        <w:adjustRightInd w:val="0"/>
        <w:spacing w:line="360" w:lineRule="auto"/>
        <w:ind w:left="-851"/>
        <w:jc w:val="center"/>
        <w:rPr>
          <w:b/>
        </w:rPr>
      </w:pPr>
    </w:p>
    <w:p w:rsidR="00A33C8F" w:rsidRPr="00A33C8F" w:rsidRDefault="00A33C8F" w:rsidP="00A33C8F">
      <w:pPr>
        <w:widowControl w:val="0"/>
        <w:autoSpaceDE w:val="0"/>
        <w:autoSpaceDN w:val="0"/>
        <w:adjustRightInd w:val="0"/>
        <w:spacing w:line="360" w:lineRule="auto"/>
        <w:ind w:left="-851"/>
        <w:jc w:val="both"/>
        <w:rPr>
          <w:bCs/>
          <w:iCs/>
        </w:rPr>
      </w:pPr>
      <w:r w:rsidRPr="00A33C8F">
        <w:rPr>
          <w:noProof/>
        </w:rPr>
        <w:drawing>
          <wp:inline distT="0" distB="0" distL="0" distR="0">
            <wp:extent cx="5426075" cy="4002405"/>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33C8F" w:rsidRPr="00A33C8F" w:rsidRDefault="00A33C8F" w:rsidP="00A33C8F">
      <w:pPr>
        <w:widowControl w:val="0"/>
        <w:autoSpaceDE w:val="0"/>
        <w:autoSpaceDN w:val="0"/>
        <w:adjustRightInd w:val="0"/>
        <w:spacing w:line="360" w:lineRule="auto"/>
        <w:ind w:left="-851"/>
        <w:jc w:val="both"/>
      </w:pPr>
    </w:p>
    <w:p w:rsidR="00A33C8F" w:rsidRPr="00A33C8F" w:rsidRDefault="00A33C8F" w:rsidP="00A33C8F">
      <w:pPr>
        <w:widowControl w:val="0"/>
        <w:spacing w:line="360" w:lineRule="auto"/>
        <w:ind w:left="-851"/>
        <w:jc w:val="both"/>
        <w:rPr>
          <w:b/>
          <w:color w:val="FF0000"/>
        </w:rPr>
      </w:pPr>
    </w:p>
    <w:p w:rsidR="00A33C8F" w:rsidRPr="00A33C8F" w:rsidRDefault="00A33C8F" w:rsidP="00A33C8F">
      <w:pPr>
        <w:pStyle w:val="afffffa"/>
        <w:widowControl w:val="0"/>
        <w:ind w:left="-851"/>
        <w:rPr>
          <w:rFonts w:ascii="Times New Roman" w:hAnsi="Times New Roman"/>
          <w:sz w:val="28"/>
          <w:szCs w:val="28"/>
        </w:rPr>
      </w:pPr>
    </w:p>
    <w:p w:rsidR="00A33C8F" w:rsidRPr="00A33C8F" w:rsidRDefault="00A33C8F" w:rsidP="00A33C8F">
      <w:pPr>
        <w:pStyle w:val="afffffa"/>
        <w:widowControl w:val="0"/>
        <w:ind w:left="-851"/>
        <w:rPr>
          <w:rFonts w:ascii="Times New Roman" w:hAnsi="Times New Roman"/>
          <w:sz w:val="28"/>
          <w:szCs w:val="28"/>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rPr>
          <w:b/>
        </w:rPr>
      </w:pPr>
    </w:p>
    <w:p w:rsidR="009761B1" w:rsidRDefault="009761B1" w:rsidP="00A33C8F">
      <w:pPr>
        <w:widowControl w:val="0"/>
        <w:ind w:left="-851"/>
        <w:jc w:val="right"/>
        <w:rPr>
          <w:b/>
        </w:rPr>
      </w:pPr>
    </w:p>
    <w:p w:rsidR="00A33C8F" w:rsidRPr="00A33C8F" w:rsidRDefault="00A33C8F" w:rsidP="00A33C8F">
      <w:pPr>
        <w:widowControl w:val="0"/>
        <w:ind w:left="-851"/>
        <w:jc w:val="right"/>
        <w:rPr>
          <w:b/>
        </w:rPr>
      </w:pPr>
      <w:r w:rsidRPr="00A33C8F">
        <w:rPr>
          <w:b/>
        </w:rPr>
        <w:lastRenderedPageBreak/>
        <w:t>Приложение 5</w:t>
      </w:r>
    </w:p>
    <w:p w:rsidR="00A33C8F" w:rsidRPr="00A33C8F" w:rsidRDefault="00A33C8F" w:rsidP="00A33C8F">
      <w:pPr>
        <w:widowControl w:val="0"/>
        <w:ind w:left="-851"/>
        <w:jc w:val="center"/>
        <w:rPr>
          <w:b/>
        </w:rPr>
      </w:pPr>
    </w:p>
    <w:p w:rsidR="00A33C8F" w:rsidRPr="00A33C8F" w:rsidRDefault="00A33C8F" w:rsidP="00A33C8F">
      <w:pPr>
        <w:widowControl w:val="0"/>
        <w:ind w:left="-851"/>
        <w:jc w:val="center"/>
        <w:rPr>
          <w:b/>
        </w:rPr>
      </w:pPr>
      <w:r w:rsidRPr="00A33C8F">
        <w:rPr>
          <w:b/>
        </w:rPr>
        <w:t>ЭКОЛОГИЧЕСКИЕ ДИДАКТИЧЕСКИЕ ИГРЫ, НАПРАВЛЕННЫЕ ФОРМ</w:t>
      </w:r>
      <w:r w:rsidRPr="00A33C8F">
        <w:rPr>
          <w:b/>
        </w:rPr>
        <w:t>И</w:t>
      </w:r>
      <w:r w:rsidRPr="00A33C8F">
        <w:rPr>
          <w:b/>
        </w:rPr>
        <w:t xml:space="preserve">РОВАНИЕ ПРЕДСТАВЛЕНИЙ О ВЗАИМОСВЯЗЯХ </w:t>
      </w:r>
      <w:r w:rsidRPr="00A33C8F">
        <w:rPr>
          <w:b/>
        </w:rPr>
        <w:br/>
        <w:t>В ПРИРОДЕ У ДЕТЕЙ СТАРШЕГО ДОШКОЛЬНОГО ВОЗРАСТА</w:t>
      </w:r>
    </w:p>
    <w:p w:rsidR="00A33C8F" w:rsidRPr="00A33C8F" w:rsidRDefault="00A33C8F" w:rsidP="00A33C8F">
      <w:pPr>
        <w:widowControl w:val="0"/>
        <w:ind w:left="-851"/>
        <w:jc w:val="both"/>
        <w:rPr>
          <w:b/>
        </w:rPr>
      </w:pPr>
    </w:p>
    <w:p w:rsidR="00A33C8F" w:rsidRPr="00A33C8F" w:rsidRDefault="00A33C8F" w:rsidP="00A33C8F">
      <w:pPr>
        <w:widowControl w:val="0"/>
        <w:ind w:left="-851"/>
        <w:jc w:val="both"/>
        <w:rPr>
          <w:rStyle w:val="c3"/>
          <w:b/>
        </w:rPr>
      </w:pPr>
      <w:r w:rsidRPr="00A33C8F">
        <w:rPr>
          <w:b/>
        </w:rPr>
        <w:t>1.</w:t>
      </w:r>
      <w:r w:rsidRPr="00A33C8F">
        <w:rPr>
          <w:rStyle w:val="c3"/>
          <w:b/>
        </w:rPr>
        <w:t>«Что было бы, если из леса исчезли…»</w:t>
      </w:r>
    </w:p>
    <w:p w:rsidR="00A33C8F" w:rsidRPr="00A33C8F" w:rsidRDefault="00A33C8F" w:rsidP="00A33C8F">
      <w:pPr>
        <w:widowControl w:val="0"/>
        <w:ind w:left="-851"/>
        <w:jc w:val="both"/>
      </w:pPr>
      <w:r w:rsidRPr="00A33C8F">
        <w:t>Воспитатель предлагает убрать из леса насекомых:</w:t>
      </w:r>
    </w:p>
    <w:p w:rsidR="00A33C8F" w:rsidRPr="00A33C8F" w:rsidRDefault="00A33C8F" w:rsidP="00A33C8F">
      <w:pPr>
        <w:widowControl w:val="0"/>
        <w:ind w:left="-851"/>
        <w:jc w:val="both"/>
      </w:pPr>
      <w:r w:rsidRPr="00A33C8F">
        <w:t xml:space="preserve">- Что бы произошло с остальными жителями? А если бы исчезли птицы? А если бы пропали ягоды? А если бы не было грибов? А если бы ушли из леса зайцы? </w:t>
      </w:r>
    </w:p>
    <w:p w:rsidR="00A33C8F" w:rsidRPr="00A33C8F" w:rsidRDefault="00A33C8F" w:rsidP="00A33C8F">
      <w:pPr>
        <w:widowControl w:val="0"/>
        <w:ind w:left="-851"/>
        <w:jc w:val="both"/>
      </w:pPr>
      <w:r w:rsidRPr="00A33C8F">
        <w:t>Оказывается, не случайно лес собрал своих обитателей вместе. Все лесные ра</w:t>
      </w:r>
      <w:r w:rsidRPr="00A33C8F">
        <w:t>с</w:t>
      </w:r>
      <w:r w:rsidRPr="00A33C8F">
        <w:t>тения и животные связаны друг с другом. Они друг без друга не смогут обходиться.</w:t>
      </w:r>
    </w:p>
    <w:p w:rsidR="00A33C8F" w:rsidRPr="00A33C8F" w:rsidRDefault="00A33C8F" w:rsidP="00A33C8F">
      <w:pPr>
        <w:widowControl w:val="0"/>
        <w:ind w:left="-851"/>
        <w:jc w:val="both"/>
        <w:rPr>
          <w:b/>
        </w:rPr>
      </w:pPr>
      <w:r w:rsidRPr="00A33C8F">
        <w:rPr>
          <w:b/>
        </w:rPr>
        <w:t>2.Путаница</w:t>
      </w:r>
    </w:p>
    <w:p w:rsidR="00A33C8F" w:rsidRPr="00A33C8F" w:rsidRDefault="00A33C8F" w:rsidP="00A33C8F">
      <w:pPr>
        <w:widowControl w:val="0"/>
        <w:ind w:left="-851"/>
        <w:jc w:val="both"/>
      </w:pPr>
      <w:r w:rsidRPr="00A33C8F">
        <w:rPr>
          <w:rStyle w:val="c1"/>
        </w:rPr>
        <w:t>Цель: формировать у детей понятие о закономерностях</w:t>
      </w:r>
      <w:r w:rsidRPr="00A33C8F">
        <w:br/>
      </w:r>
      <w:r w:rsidRPr="00A33C8F">
        <w:rPr>
          <w:rStyle w:val="c1"/>
        </w:rPr>
        <w:t>в природе, о том, что разрушение этих законов ведет к</w:t>
      </w:r>
      <w:r w:rsidRPr="00A33C8F">
        <w:br/>
      </w:r>
      <w:r w:rsidRPr="00A33C8F">
        <w:rPr>
          <w:rStyle w:val="c1"/>
        </w:rPr>
        <w:t>путанице в природе.</w:t>
      </w:r>
    </w:p>
    <w:p w:rsidR="00A33C8F" w:rsidRPr="00A33C8F" w:rsidRDefault="00A33C8F" w:rsidP="00A33C8F">
      <w:pPr>
        <w:widowControl w:val="0"/>
        <w:ind w:left="-851"/>
        <w:jc w:val="both"/>
      </w:pPr>
      <w:r w:rsidRPr="00A33C8F">
        <w:rPr>
          <w:rStyle w:val="c1"/>
        </w:rPr>
        <w:t>Ход игры:</w:t>
      </w:r>
    </w:p>
    <w:p w:rsidR="00A33C8F" w:rsidRPr="00A33C8F" w:rsidRDefault="00A33C8F" w:rsidP="00A33C8F">
      <w:pPr>
        <w:widowControl w:val="0"/>
        <w:ind w:left="-851"/>
        <w:jc w:val="both"/>
      </w:pPr>
      <w:r w:rsidRPr="00A33C8F">
        <w:rPr>
          <w:rStyle w:val="c1"/>
        </w:rPr>
        <w:t xml:space="preserve">1 вариант </w:t>
      </w:r>
      <w:r w:rsidRPr="00A33C8F">
        <w:t>–</w:t>
      </w:r>
      <w:r w:rsidRPr="00A33C8F">
        <w:rPr>
          <w:rStyle w:val="c1"/>
        </w:rPr>
        <w:t xml:space="preserve"> наглядный: воспитатель раздает детям картины, на которых в из</w:t>
      </w:r>
      <w:r w:rsidRPr="00A33C8F">
        <w:rPr>
          <w:rStyle w:val="c1"/>
        </w:rPr>
        <w:t>о</w:t>
      </w:r>
      <w:r w:rsidRPr="00A33C8F">
        <w:rPr>
          <w:rStyle w:val="c1"/>
        </w:rPr>
        <w:t>бражение вкрались ошибки, предлагает детям рассмотреть их, заметить н</w:t>
      </w:r>
      <w:r w:rsidRPr="00A33C8F">
        <w:rPr>
          <w:rStyle w:val="c1"/>
        </w:rPr>
        <w:t>е</w:t>
      </w:r>
      <w:r w:rsidRPr="00A33C8F">
        <w:rPr>
          <w:rStyle w:val="c1"/>
        </w:rPr>
        <w:t>точности, исправить их и объяснить, почему они так считают.</w:t>
      </w:r>
    </w:p>
    <w:p w:rsidR="00A33C8F" w:rsidRPr="00A33C8F" w:rsidRDefault="00A33C8F" w:rsidP="00A33C8F">
      <w:pPr>
        <w:widowControl w:val="0"/>
        <w:ind w:left="-851"/>
        <w:jc w:val="both"/>
        <w:rPr>
          <w:rStyle w:val="c1"/>
        </w:rPr>
      </w:pPr>
      <w:r w:rsidRPr="00A33C8F">
        <w:rPr>
          <w:rStyle w:val="c1"/>
        </w:rPr>
        <w:t xml:space="preserve">2 вариант </w:t>
      </w:r>
      <w:r w:rsidRPr="00A33C8F">
        <w:t>–</w:t>
      </w:r>
      <w:r w:rsidRPr="00A33C8F">
        <w:rPr>
          <w:rStyle w:val="c1"/>
        </w:rPr>
        <w:t xml:space="preserve"> словесный: на основе литературных текстов-путаниц (К. Ч</w:t>
      </w:r>
      <w:r w:rsidRPr="00A33C8F">
        <w:rPr>
          <w:rStyle w:val="c1"/>
        </w:rPr>
        <w:t>у</w:t>
      </w:r>
      <w:r w:rsidRPr="00A33C8F">
        <w:rPr>
          <w:rStyle w:val="c1"/>
        </w:rPr>
        <w:t>ковский, Б. Заходер и др.) ли же в форме беседы по вопросам типа: что же б</w:t>
      </w:r>
      <w:r w:rsidRPr="00A33C8F">
        <w:rPr>
          <w:rStyle w:val="c1"/>
        </w:rPr>
        <w:t>у</w:t>
      </w:r>
      <w:r w:rsidRPr="00A33C8F">
        <w:rPr>
          <w:rStyle w:val="c1"/>
        </w:rPr>
        <w:t>дет, если звери поменяются едой, местом жительства, хвостами и т.д.? может ли заяц съесть волка, почему? может ли у зайца быть лисий хвост? Почему? и т. д.</w:t>
      </w:r>
    </w:p>
    <w:p w:rsidR="00A33C8F" w:rsidRPr="00A33C8F" w:rsidRDefault="00A33C8F" w:rsidP="00A33C8F">
      <w:pPr>
        <w:widowControl w:val="0"/>
        <w:ind w:left="-851"/>
        <w:jc w:val="both"/>
        <w:rPr>
          <w:rStyle w:val="c3"/>
          <w:b/>
        </w:rPr>
      </w:pPr>
      <w:r w:rsidRPr="00A33C8F">
        <w:rPr>
          <w:rStyle w:val="c3"/>
          <w:b/>
        </w:rPr>
        <w:t>3.«Земля, вода, огонь, воздух»</w:t>
      </w:r>
    </w:p>
    <w:p w:rsidR="00A33C8F" w:rsidRPr="00A33C8F" w:rsidRDefault="00A33C8F" w:rsidP="00A33C8F">
      <w:pPr>
        <w:widowControl w:val="0"/>
        <w:ind w:left="-851"/>
        <w:jc w:val="both"/>
      </w:pPr>
      <w:r w:rsidRPr="00A33C8F">
        <w:t>Играющие становятся в круг, в середине – ведущий. Он бросает мяч к</w:t>
      </w:r>
      <w:r w:rsidRPr="00A33C8F">
        <w:t>о</w:t>
      </w:r>
      <w:r w:rsidRPr="00A33C8F">
        <w:t>му-нибудь из играющих, произнося при этом одно из четырех слов: земля, вода, огонь, воздух. Если водящий сказал «земля», тот, кто поймал мяч, должен б</w:t>
      </w:r>
      <w:r w:rsidRPr="00A33C8F">
        <w:t>ы</w:t>
      </w:r>
      <w:r w:rsidRPr="00A33C8F">
        <w:t>стро назвать того, кто обитает в этой среде; на слово «вода» играющий отвечает названием рыб, на слово воздух – названием птиц. При слове «огонь» все должны несколько раз быстро повернуться кругом, помахивая руками. Затем мяч возвращают водящему. Ошиба</w:t>
      </w:r>
      <w:r w:rsidRPr="00A33C8F">
        <w:t>ю</w:t>
      </w:r>
      <w:r w:rsidRPr="00A33C8F">
        <w:t>щийся выбывает из игры.</w:t>
      </w:r>
    </w:p>
    <w:p w:rsidR="00A33C8F" w:rsidRPr="00A33C8F" w:rsidRDefault="00A33C8F" w:rsidP="00A33C8F">
      <w:pPr>
        <w:widowControl w:val="0"/>
        <w:ind w:left="-851"/>
        <w:jc w:val="both"/>
        <w:rPr>
          <w:rStyle w:val="c3"/>
          <w:b/>
        </w:rPr>
      </w:pPr>
      <w:r w:rsidRPr="00A33C8F">
        <w:rPr>
          <w:rStyle w:val="c3"/>
          <w:b/>
        </w:rPr>
        <w:t>4.«Воздух, земля, вода»</w:t>
      </w:r>
    </w:p>
    <w:p w:rsidR="00A33C8F" w:rsidRPr="00A33C8F" w:rsidRDefault="00A33C8F" w:rsidP="00A33C8F">
      <w:pPr>
        <w:widowControl w:val="0"/>
        <w:ind w:left="-851"/>
        <w:jc w:val="both"/>
      </w:pPr>
      <w:r w:rsidRPr="00A33C8F">
        <w:t>Воспитатель бросает мяч ребенку и называет объект природы, например, «сор</w:t>
      </w:r>
      <w:r w:rsidRPr="00A33C8F">
        <w:t>о</w:t>
      </w:r>
      <w:r w:rsidRPr="00A33C8F">
        <w:t>ка». Ребенок должен ответить «воздух» и бросить мяч обратно. На слово «дельфин» ребенок отвечает «вода», на слово «волк» – «земля» и т.д.</w:t>
      </w:r>
    </w:p>
    <w:p w:rsidR="00A33C8F" w:rsidRPr="00A33C8F" w:rsidRDefault="00A33C8F" w:rsidP="00A33C8F">
      <w:pPr>
        <w:widowControl w:val="0"/>
        <w:ind w:left="-851"/>
        <w:jc w:val="both"/>
      </w:pPr>
      <w:r w:rsidRPr="00A33C8F">
        <w:t>Возможен и другой вариант игры: воспитатель называет слово «воздух». Реб</w:t>
      </w:r>
      <w:r w:rsidRPr="00A33C8F">
        <w:t>е</w:t>
      </w:r>
      <w:r w:rsidRPr="00A33C8F">
        <w:t>нок, поймавший мяч, должен назвать птицу. На слово «земля» – животное, обитающее на земле: на слово «вода» – обитателя рек, морей, озер и океанов.</w:t>
      </w:r>
    </w:p>
    <w:p w:rsidR="00A33C8F" w:rsidRPr="00A33C8F" w:rsidRDefault="00A33C8F" w:rsidP="00A33C8F">
      <w:pPr>
        <w:widowControl w:val="0"/>
        <w:ind w:left="-851"/>
        <w:jc w:val="both"/>
        <w:rPr>
          <w:rStyle w:val="c3"/>
          <w:b/>
        </w:rPr>
      </w:pPr>
      <w:r w:rsidRPr="00A33C8F">
        <w:rPr>
          <w:rStyle w:val="c3"/>
          <w:b/>
        </w:rPr>
        <w:t>5.«Цепочка»</w:t>
      </w:r>
    </w:p>
    <w:p w:rsidR="00A33C8F" w:rsidRPr="00A33C8F" w:rsidRDefault="00A33C8F" w:rsidP="00A33C8F">
      <w:pPr>
        <w:widowControl w:val="0"/>
        <w:ind w:left="-851"/>
        <w:jc w:val="both"/>
      </w:pPr>
      <w:r w:rsidRPr="00A33C8F">
        <w:t>У воспитателя в руках предметная картинка с изображением объекта ж</w:t>
      </w:r>
      <w:r w:rsidRPr="00A33C8F">
        <w:t>и</w:t>
      </w:r>
      <w:r w:rsidRPr="00A33C8F">
        <w:t>вой или неживой природы. Передавая картинку, сначала воспитатель, а затем каждый ребенок по цепочке называет по одному признаку данного объекта, так, чтобы не повториться. Например, «белка» – животное, дикое, лесное, рыжее, пушистое, грызет орехи, прыгает с ветки на ветку и т.д.</w:t>
      </w:r>
    </w:p>
    <w:p w:rsidR="00A33C8F" w:rsidRPr="00A33C8F" w:rsidRDefault="00A33C8F" w:rsidP="00A33C8F">
      <w:pPr>
        <w:widowControl w:val="0"/>
        <w:ind w:left="-851"/>
        <w:jc w:val="both"/>
        <w:rPr>
          <w:rStyle w:val="c3"/>
          <w:b/>
        </w:rPr>
      </w:pPr>
      <w:r w:rsidRPr="00A33C8F">
        <w:rPr>
          <w:rStyle w:val="c3"/>
          <w:b/>
        </w:rPr>
        <w:lastRenderedPageBreak/>
        <w:t>6.«Кто где живет»</w:t>
      </w:r>
    </w:p>
    <w:p w:rsidR="00A33C8F" w:rsidRPr="00A33C8F" w:rsidRDefault="00A33C8F" w:rsidP="00A33C8F">
      <w:pPr>
        <w:widowControl w:val="0"/>
        <w:ind w:left="-851"/>
        <w:jc w:val="both"/>
      </w:pPr>
      <w:r w:rsidRPr="00A33C8F">
        <w:t>У воспитателя картинки с изображением животных, а у детей – с изобр</w:t>
      </w:r>
      <w:r w:rsidRPr="00A33C8F">
        <w:t>а</w:t>
      </w:r>
      <w:r w:rsidRPr="00A33C8F">
        <w:t>жениями мест обитания различных животных (нора, берлога, река, дупло, гне</w:t>
      </w:r>
      <w:r w:rsidRPr="00A33C8F">
        <w:t>з</w:t>
      </w:r>
      <w:r w:rsidRPr="00A33C8F">
        <w:t>до и т.д.). Воспитатель показывает картинку с изображением животного. Реб</w:t>
      </w:r>
      <w:r w:rsidRPr="00A33C8F">
        <w:t>е</w:t>
      </w:r>
      <w:r w:rsidRPr="00A33C8F">
        <w:t>нок должен определить, где оно обитает, и если совпадает с его картинкой, «поселить» у себя, показав карточку воспитателю.</w:t>
      </w:r>
    </w:p>
    <w:p w:rsidR="00A33C8F" w:rsidRPr="00A33C8F" w:rsidRDefault="00A33C8F" w:rsidP="00A33C8F">
      <w:pPr>
        <w:widowControl w:val="0"/>
        <w:spacing w:line="360" w:lineRule="auto"/>
        <w:ind w:left="-851"/>
        <w:jc w:val="right"/>
        <w:rPr>
          <w:b/>
        </w:rPr>
      </w:pPr>
    </w:p>
    <w:p w:rsidR="00A33C8F" w:rsidRPr="00A33C8F" w:rsidRDefault="00A33C8F" w:rsidP="00A33C8F">
      <w:pPr>
        <w:widowControl w:val="0"/>
        <w:spacing w:line="360" w:lineRule="auto"/>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A33C8F" w:rsidRPr="00A33C8F" w:rsidRDefault="00A33C8F" w:rsidP="00A33C8F">
      <w:pPr>
        <w:widowControl w:val="0"/>
        <w:ind w:left="-851"/>
        <w:jc w:val="right"/>
        <w:rPr>
          <w:b/>
        </w:rPr>
      </w:pPr>
    </w:p>
    <w:p w:rsidR="009761B1" w:rsidRDefault="009761B1" w:rsidP="00A33C8F">
      <w:pPr>
        <w:widowControl w:val="0"/>
        <w:ind w:left="-851"/>
        <w:jc w:val="right"/>
        <w:rPr>
          <w:b/>
        </w:rPr>
      </w:pPr>
    </w:p>
    <w:p w:rsidR="009761B1" w:rsidRDefault="009761B1" w:rsidP="00A33C8F">
      <w:pPr>
        <w:widowControl w:val="0"/>
        <w:ind w:left="-851"/>
        <w:jc w:val="right"/>
        <w:rPr>
          <w:b/>
        </w:rPr>
      </w:pPr>
    </w:p>
    <w:p w:rsidR="009761B1" w:rsidRDefault="009761B1" w:rsidP="00A33C8F">
      <w:pPr>
        <w:widowControl w:val="0"/>
        <w:ind w:left="-851"/>
        <w:jc w:val="right"/>
        <w:rPr>
          <w:b/>
        </w:rPr>
      </w:pPr>
    </w:p>
    <w:p w:rsidR="009761B1" w:rsidRDefault="009761B1" w:rsidP="00A33C8F">
      <w:pPr>
        <w:widowControl w:val="0"/>
        <w:ind w:left="-851"/>
        <w:jc w:val="right"/>
        <w:rPr>
          <w:b/>
        </w:rPr>
      </w:pPr>
    </w:p>
    <w:p w:rsidR="009761B1" w:rsidRDefault="009761B1" w:rsidP="00A33C8F">
      <w:pPr>
        <w:widowControl w:val="0"/>
        <w:ind w:left="-851"/>
        <w:jc w:val="right"/>
        <w:rPr>
          <w:b/>
        </w:rPr>
      </w:pPr>
    </w:p>
    <w:p w:rsidR="009761B1" w:rsidRDefault="009761B1" w:rsidP="00A33C8F">
      <w:pPr>
        <w:widowControl w:val="0"/>
        <w:ind w:left="-851"/>
        <w:jc w:val="right"/>
        <w:rPr>
          <w:b/>
        </w:rPr>
      </w:pPr>
    </w:p>
    <w:p w:rsidR="00A33C8F" w:rsidRPr="00A33C8F" w:rsidRDefault="00A33C8F" w:rsidP="00A33C8F">
      <w:pPr>
        <w:widowControl w:val="0"/>
        <w:ind w:left="-851"/>
        <w:jc w:val="right"/>
        <w:rPr>
          <w:b/>
        </w:rPr>
      </w:pPr>
      <w:r w:rsidRPr="00A33C8F">
        <w:rPr>
          <w:b/>
        </w:rPr>
        <w:lastRenderedPageBreak/>
        <w:t>Приложение 6</w:t>
      </w:r>
    </w:p>
    <w:p w:rsidR="00A33C8F" w:rsidRPr="00A33C8F" w:rsidRDefault="00A33C8F" w:rsidP="00A33C8F">
      <w:pPr>
        <w:widowControl w:val="0"/>
        <w:ind w:left="-851"/>
        <w:jc w:val="center"/>
        <w:rPr>
          <w:b/>
        </w:rPr>
      </w:pPr>
    </w:p>
    <w:p w:rsidR="00A33C8F" w:rsidRPr="00A33C8F" w:rsidRDefault="00A33C8F" w:rsidP="00A33C8F">
      <w:pPr>
        <w:widowControl w:val="0"/>
        <w:ind w:left="-851"/>
        <w:jc w:val="center"/>
        <w:rPr>
          <w:b/>
        </w:rPr>
      </w:pPr>
      <w:r w:rsidRPr="00A33C8F">
        <w:rPr>
          <w:b/>
        </w:rPr>
        <w:t xml:space="preserve">ЭКОЛОГИЧЕСКИЕ ДИДАКТИЧЕСКИЕ ИГРЫ, НАПРАВЛЕННЫЕ </w:t>
      </w:r>
      <w:r w:rsidRPr="00A33C8F">
        <w:rPr>
          <w:b/>
        </w:rPr>
        <w:br/>
        <w:t xml:space="preserve">НА </w:t>
      </w:r>
      <w:r w:rsidRPr="00A33C8F">
        <w:rPr>
          <w:b/>
          <w:bCs/>
        </w:rPr>
        <w:t xml:space="preserve">ОЗНАКОМЛЕНИЕ СТАРШИХ ДОШКОЛЬНИКОВ </w:t>
      </w:r>
      <w:r w:rsidRPr="00A33C8F">
        <w:rPr>
          <w:b/>
          <w:bCs/>
        </w:rPr>
        <w:br/>
        <w:t xml:space="preserve">С КОМНАТНЫМИ РАСТЕНИЯМИ </w:t>
      </w:r>
    </w:p>
    <w:p w:rsidR="00A33C8F" w:rsidRPr="00A33C8F" w:rsidRDefault="00A33C8F" w:rsidP="00A33C8F">
      <w:pPr>
        <w:widowControl w:val="0"/>
        <w:ind w:left="-851"/>
        <w:jc w:val="both"/>
        <w:rPr>
          <w:b/>
          <w:bCs/>
        </w:rPr>
      </w:pPr>
    </w:p>
    <w:p w:rsidR="00A33C8F" w:rsidRPr="00A33C8F" w:rsidRDefault="00A33C8F" w:rsidP="00A33C8F">
      <w:pPr>
        <w:widowControl w:val="0"/>
        <w:ind w:left="-851"/>
        <w:jc w:val="both"/>
      </w:pPr>
      <w:r w:rsidRPr="00A33C8F">
        <w:rPr>
          <w:b/>
          <w:bCs/>
        </w:rPr>
        <w:t>1.«Угадай, где я вырос? Сбереги меня»</w:t>
      </w:r>
    </w:p>
    <w:p w:rsidR="00A33C8F" w:rsidRPr="00A33C8F" w:rsidRDefault="00A33C8F" w:rsidP="00A33C8F">
      <w:pPr>
        <w:widowControl w:val="0"/>
        <w:ind w:left="-851"/>
        <w:jc w:val="both"/>
      </w:pPr>
      <w:r w:rsidRPr="00A33C8F">
        <w:t>В игре используются четыре большие карточки одинакового размера (луг, лес, сад, окно) и 32 маленькие (цветы).</w:t>
      </w:r>
    </w:p>
    <w:p w:rsidR="00A33C8F" w:rsidRPr="00A33C8F" w:rsidRDefault="00A33C8F" w:rsidP="00A33C8F">
      <w:pPr>
        <w:widowControl w:val="0"/>
        <w:ind w:left="-851"/>
        <w:jc w:val="both"/>
      </w:pPr>
      <w:r w:rsidRPr="00A33C8F">
        <w:rPr>
          <w:i/>
          <w:iCs/>
        </w:rPr>
        <w:t xml:space="preserve">Дидактические задачи: </w:t>
      </w:r>
      <w:r w:rsidRPr="00A33C8F">
        <w:t>научить детей классифицировать цветы на садовые, дикора</w:t>
      </w:r>
      <w:r w:rsidRPr="00A33C8F">
        <w:t>с</w:t>
      </w:r>
      <w:r w:rsidRPr="00A33C8F">
        <w:t>тущие (луговые, полевые, лесные) и комнатные, различая их по окраске, размеру, строению, летом - по запаху, с использованием живых цветов. Развивать произвольное внимание, умение применять в решении игровой зад</w:t>
      </w:r>
      <w:r w:rsidRPr="00A33C8F">
        <w:t>а</w:t>
      </w:r>
      <w:r w:rsidRPr="00A33C8F">
        <w:t>чи, ранее усвоенные знания о цветах, умение видеть взаимосвязь в природе. Развивать эстетические чувства. Приучать бережно, относиться к цветам, как части природы, источнику красоты, радости людей. Закреплять названия раст</w:t>
      </w:r>
      <w:r w:rsidRPr="00A33C8F">
        <w:t>е</w:t>
      </w:r>
      <w:r w:rsidRPr="00A33C8F">
        <w:t>ний.</w:t>
      </w:r>
    </w:p>
    <w:p w:rsidR="00A33C8F" w:rsidRPr="00A33C8F" w:rsidRDefault="00A33C8F" w:rsidP="00A33C8F">
      <w:pPr>
        <w:widowControl w:val="0"/>
        <w:ind w:left="-851"/>
        <w:jc w:val="both"/>
      </w:pPr>
      <w:r w:rsidRPr="00A33C8F">
        <w:rPr>
          <w:i/>
          <w:iCs/>
        </w:rPr>
        <w:t xml:space="preserve">Игровая задача: </w:t>
      </w:r>
      <w:r w:rsidRPr="00A33C8F">
        <w:t>поселить цветы там, где они выросли.</w:t>
      </w:r>
    </w:p>
    <w:p w:rsidR="00A33C8F" w:rsidRPr="00A33C8F" w:rsidRDefault="00A33C8F" w:rsidP="00A33C8F">
      <w:pPr>
        <w:widowControl w:val="0"/>
        <w:ind w:left="-851"/>
        <w:jc w:val="both"/>
      </w:pPr>
      <w:r w:rsidRPr="00A33C8F">
        <w:rPr>
          <w:i/>
          <w:iCs/>
        </w:rPr>
        <w:t xml:space="preserve">Игровое действие: </w:t>
      </w:r>
      <w:r w:rsidRPr="00A33C8F">
        <w:t>классифицирование цветов (изображенных на рисунках, о</w:t>
      </w:r>
      <w:r w:rsidRPr="00A33C8F">
        <w:t>т</w:t>
      </w:r>
      <w:r w:rsidRPr="00A33C8F">
        <w:t>крытках и живых), растущих в разных местах.</w:t>
      </w:r>
    </w:p>
    <w:p w:rsidR="00A33C8F" w:rsidRPr="00A33C8F" w:rsidRDefault="00A33C8F" w:rsidP="00A33C8F">
      <w:pPr>
        <w:widowControl w:val="0"/>
        <w:ind w:left="-851"/>
        <w:jc w:val="both"/>
      </w:pPr>
      <w:r w:rsidRPr="00A33C8F">
        <w:rPr>
          <w:i/>
          <w:iCs/>
        </w:rPr>
        <w:t xml:space="preserve">Правила игры: </w:t>
      </w:r>
      <w:r w:rsidRPr="00A33C8F">
        <w:t>играют четыре человека. Каждый берет себе большую карточку. Водящий называет или показывает цветок, спрашивает: «Где он ра</w:t>
      </w:r>
      <w:r w:rsidRPr="00A33C8F">
        <w:t>с</w:t>
      </w:r>
      <w:r w:rsidRPr="00A33C8F">
        <w:t>тет?» Дети отвечают и «сажают» на карточке соответствующие цветы. Выи</w:t>
      </w:r>
      <w:r w:rsidRPr="00A33C8F">
        <w:t>г</w:t>
      </w:r>
      <w:r w:rsidRPr="00A33C8F">
        <w:t>рывает тот, кто быстрее всех закроет свою большую карточку маленькими.</w:t>
      </w:r>
    </w:p>
    <w:p w:rsidR="00A33C8F" w:rsidRPr="00A33C8F" w:rsidRDefault="00A33C8F" w:rsidP="00A33C8F">
      <w:pPr>
        <w:widowControl w:val="0"/>
        <w:ind w:left="-851"/>
        <w:jc w:val="both"/>
      </w:pPr>
      <w:r w:rsidRPr="00A33C8F">
        <w:rPr>
          <w:u w:val="single"/>
        </w:rPr>
        <w:t>ЦВЕТЫ:</w:t>
      </w:r>
    </w:p>
    <w:p w:rsidR="00A33C8F" w:rsidRPr="00A33C8F" w:rsidRDefault="00A33C8F" w:rsidP="00A33C8F">
      <w:pPr>
        <w:widowControl w:val="0"/>
        <w:ind w:left="-851"/>
        <w:jc w:val="both"/>
      </w:pPr>
      <w:r w:rsidRPr="00A33C8F">
        <w:t>• дикорастущие летние: цикорий, ромашка, клевер, одуванчик, иван-чай, пижма, донник, гвоздика;</w:t>
      </w:r>
    </w:p>
    <w:p w:rsidR="00A33C8F" w:rsidRPr="00A33C8F" w:rsidRDefault="00A33C8F" w:rsidP="00A33C8F">
      <w:pPr>
        <w:widowControl w:val="0"/>
        <w:ind w:left="-851"/>
        <w:jc w:val="both"/>
      </w:pPr>
      <w:r w:rsidRPr="00A33C8F">
        <w:t>• дикорастущие первоцветы: гусиный лук, первоцвет, мать-и-мачеха, м</w:t>
      </w:r>
      <w:r w:rsidRPr="00A33C8F">
        <w:t>е</w:t>
      </w:r>
      <w:r w:rsidRPr="00A33C8F">
        <w:t>дуница, купена, ландыш, сон-трава, ветреница;</w:t>
      </w:r>
    </w:p>
    <w:p w:rsidR="00A33C8F" w:rsidRPr="00A33C8F" w:rsidRDefault="00A33C8F" w:rsidP="00A33C8F">
      <w:pPr>
        <w:widowControl w:val="0"/>
        <w:ind w:left="-851"/>
        <w:jc w:val="both"/>
      </w:pPr>
      <w:r w:rsidRPr="00A33C8F">
        <w:t>• садовые: роза, настурция, календула, виола, тагетес, дельфиниум, тюл</w:t>
      </w:r>
      <w:r w:rsidRPr="00A33C8F">
        <w:t>ь</w:t>
      </w:r>
      <w:r w:rsidRPr="00A33C8F">
        <w:t>пан, нарцисс;</w:t>
      </w:r>
    </w:p>
    <w:p w:rsidR="00A33C8F" w:rsidRPr="00A33C8F" w:rsidRDefault="00A33C8F" w:rsidP="00A33C8F">
      <w:pPr>
        <w:widowControl w:val="0"/>
        <w:ind w:left="-851"/>
        <w:jc w:val="both"/>
      </w:pPr>
      <w:r w:rsidRPr="00A33C8F">
        <w:t>• комнатные: бальзамин, фикус, циперус, герань, хлорофитум, традеска</w:t>
      </w:r>
      <w:r w:rsidRPr="00A33C8F">
        <w:t>н</w:t>
      </w:r>
      <w:r w:rsidRPr="00A33C8F">
        <w:t>ция, бегония, аспарагус.</w:t>
      </w:r>
    </w:p>
    <w:p w:rsidR="00A33C8F" w:rsidRPr="00A33C8F" w:rsidRDefault="00A33C8F" w:rsidP="00A33C8F">
      <w:pPr>
        <w:widowControl w:val="0"/>
        <w:ind w:left="-851"/>
        <w:jc w:val="both"/>
      </w:pPr>
      <w:r w:rsidRPr="00A33C8F">
        <w:rPr>
          <w:b/>
        </w:rPr>
        <w:t>2.«Отгадай, что за растение»</w:t>
      </w:r>
    </w:p>
    <w:p w:rsidR="00A33C8F" w:rsidRPr="00A33C8F" w:rsidRDefault="00A33C8F" w:rsidP="00A33C8F">
      <w:pPr>
        <w:widowControl w:val="0"/>
        <w:ind w:left="-851"/>
        <w:jc w:val="both"/>
      </w:pPr>
      <w:r w:rsidRPr="00A33C8F">
        <w:rPr>
          <w:i/>
        </w:rPr>
        <w:t>Дидактическая задача:</w:t>
      </w:r>
      <w:r w:rsidRPr="00A33C8F">
        <w:t xml:space="preserve"> Описать растение и узнать его по описанию.</w:t>
      </w:r>
    </w:p>
    <w:p w:rsidR="00A33C8F" w:rsidRPr="00A33C8F" w:rsidRDefault="00A33C8F" w:rsidP="00A33C8F">
      <w:pPr>
        <w:widowControl w:val="0"/>
        <w:ind w:left="-851"/>
        <w:jc w:val="both"/>
      </w:pPr>
      <w:r w:rsidRPr="00A33C8F">
        <w:rPr>
          <w:i/>
        </w:rPr>
        <w:t>Игровое действие:</w:t>
      </w:r>
      <w:r w:rsidRPr="00A33C8F">
        <w:t xml:space="preserve"> Загадывание и отгадывание загадок о комнатных ра</w:t>
      </w:r>
      <w:r w:rsidRPr="00A33C8F">
        <w:t>с</w:t>
      </w:r>
      <w:r w:rsidRPr="00A33C8F">
        <w:t>тениях.</w:t>
      </w:r>
    </w:p>
    <w:p w:rsidR="00A33C8F" w:rsidRPr="00A33C8F" w:rsidRDefault="00A33C8F" w:rsidP="00A33C8F">
      <w:pPr>
        <w:widowControl w:val="0"/>
        <w:ind w:left="-851"/>
        <w:jc w:val="both"/>
      </w:pPr>
      <w:r w:rsidRPr="00A33C8F">
        <w:rPr>
          <w:i/>
        </w:rPr>
        <w:t>Правило</w:t>
      </w:r>
      <w:r w:rsidRPr="00A33C8F">
        <w:t>: Назвать растение можно только после отгадывания его отлич</w:t>
      </w:r>
      <w:r w:rsidRPr="00A33C8F">
        <w:t>и</w:t>
      </w:r>
      <w:r w:rsidRPr="00A33C8F">
        <w:t>тельных признаков. Описывать в принятом порядке.</w:t>
      </w:r>
    </w:p>
    <w:p w:rsidR="00A33C8F" w:rsidRPr="00A33C8F" w:rsidRDefault="00A33C8F" w:rsidP="00A33C8F">
      <w:pPr>
        <w:widowControl w:val="0"/>
        <w:ind w:left="-851"/>
        <w:jc w:val="both"/>
      </w:pPr>
      <w:r w:rsidRPr="00A33C8F">
        <w:rPr>
          <w:i/>
        </w:rPr>
        <w:t>Ход игры:</w:t>
      </w:r>
      <w:r w:rsidRPr="00A33C8F">
        <w:t xml:space="preserve"> Растения стоят на своих обычных местах. Воспитатель предл</w:t>
      </w:r>
      <w:r w:rsidRPr="00A33C8F">
        <w:t>а</w:t>
      </w:r>
      <w:r w:rsidRPr="00A33C8F">
        <w:t>гает кому- либо из детей выбрать одно из них и описать так. Чтобы все дети у</w:t>
      </w:r>
      <w:r w:rsidRPr="00A33C8F">
        <w:t>з</w:t>
      </w:r>
      <w:r w:rsidRPr="00A33C8F">
        <w:t>нали и смогли сказать, что это за растение.</w:t>
      </w:r>
    </w:p>
    <w:p w:rsidR="00A33C8F" w:rsidRPr="00A33C8F" w:rsidRDefault="00A33C8F" w:rsidP="00A33C8F">
      <w:pPr>
        <w:widowControl w:val="0"/>
        <w:ind w:left="-851"/>
        <w:jc w:val="both"/>
      </w:pPr>
      <w:r w:rsidRPr="00A33C8F">
        <w:t>Напомнить дошкольникам последовательность описания; прежде всего надо ск</w:t>
      </w:r>
      <w:r w:rsidRPr="00A33C8F">
        <w:t>а</w:t>
      </w:r>
      <w:r w:rsidRPr="00A33C8F">
        <w:t>зать, есть ли ствол и ветки. Затеи вспомнить, какие они (прямо стоят, вьются, свисают, тонкие или толстые, описать листья, их форму, поверхность (гладкий, шершавый), окраску (темно зеленый, светло зеленый, пестрый с пя</w:t>
      </w:r>
      <w:r w:rsidRPr="00A33C8F">
        <w:t>т</w:t>
      </w:r>
      <w:r w:rsidRPr="00A33C8F">
        <w:t>нышками, с полосками). Далее надо остановиться на том, есть ли цветы, скол</w:t>
      </w:r>
      <w:r w:rsidRPr="00A33C8F">
        <w:t>ь</w:t>
      </w:r>
      <w:r w:rsidRPr="00A33C8F">
        <w:t>ко их на цветоножке, как окрашены.</w:t>
      </w:r>
    </w:p>
    <w:p w:rsidR="00A33C8F" w:rsidRPr="00A33C8F" w:rsidRDefault="00A33C8F" w:rsidP="00A33C8F">
      <w:pPr>
        <w:widowControl w:val="0"/>
        <w:ind w:left="-851"/>
        <w:jc w:val="both"/>
      </w:pPr>
      <w:r w:rsidRPr="00A33C8F">
        <w:t xml:space="preserve">Когда дети угадывают растение. Можно предложить найти в групповой комнате </w:t>
      </w:r>
      <w:r w:rsidRPr="00A33C8F">
        <w:lastRenderedPageBreak/>
        <w:t>представителей данного вида.</w:t>
      </w:r>
    </w:p>
    <w:p w:rsidR="00A33C8F" w:rsidRPr="00A33C8F" w:rsidRDefault="00A33C8F" w:rsidP="00A33C8F">
      <w:pPr>
        <w:widowControl w:val="0"/>
        <w:ind w:left="-851"/>
        <w:jc w:val="both"/>
      </w:pPr>
      <w:r w:rsidRPr="00A33C8F">
        <w:rPr>
          <w:b/>
        </w:rPr>
        <w:t>3. «Где спрятано растение?»</w:t>
      </w:r>
    </w:p>
    <w:p w:rsidR="00A33C8F" w:rsidRPr="00A33C8F" w:rsidRDefault="00A33C8F" w:rsidP="00A33C8F">
      <w:pPr>
        <w:widowControl w:val="0"/>
        <w:ind w:left="-851"/>
        <w:jc w:val="both"/>
      </w:pPr>
      <w:r w:rsidRPr="00A33C8F">
        <w:rPr>
          <w:b/>
        </w:rPr>
        <w:t xml:space="preserve">1 вариант. </w:t>
      </w:r>
      <w:r w:rsidRPr="00A33C8F">
        <w:rPr>
          <w:i/>
        </w:rPr>
        <w:t>Дидактическая задача:</w:t>
      </w:r>
      <w:r w:rsidRPr="00A33C8F">
        <w:t xml:space="preserve"> Запомнить расположение предметов, найти изменения в их расположении.</w:t>
      </w:r>
    </w:p>
    <w:p w:rsidR="00A33C8F" w:rsidRPr="00A33C8F" w:rsidRDefault="00A33C8F" w:rsidP="00A33C8F">
      <w:pPr>
        <w:widowControl w:val="0"/>
        <w:ind w:left="-851"/>
        <w:jc w:val="both"/>
      </w:pPr>
      <w:r w:rsidRPr="00A33C8F">
        <w:rPr>
          <w:i/>
        </w:rPr>
        <w:t>Правило</w:t>
      </w:r>
      <w:r w:rsidRPr="00A33C8F">
        <w:t>: Подсматривать, что убирает воспитатель нельзя.</w:t>
      </w:r>
    </w:p>
    <w:p w:rsidR="00A33C8F" w:rsidRPr="00A33C8F" w:rsidRDefault="00A33C8F" w:rsidP="00A33C8F">
      <w:pPr>
        <w:widowControl w:val="0"/>
        <w:ind w:left="-851"/>
        <w:jc w:val="both"/>
      </w:pPr>
      <w:r w:rsidRPr="00A33C8F">
        <w:rPr>
          <w:i/>
        </w:rPr>
        <w:t>Оборудование</w:t>
      </w:r>
      <w:r w:rsidRPr="00A33C8F">
        <w:t>: Для первой игры нужно 4-5 растений, для следующей - до 7-8.</w:t>
      </w:r>
    </w:p>
    <w:p w:rsidR="00A33C8F" w:rsidRPr="00A33C8F" w:rsidRDefault="00A33C8F" w:rsidP="00A33C8F">
      <w:pPr>
        <w:widowControl w:val="0"/>
        <w:ind w:left="-851"/>
        <w:jc w:val="both"/>
      </w:pPr>
      <w:r w:rsidRPr="00A33C8F">
        <w:rPr>
          <w:i/>
        </w:rPr>
        <w:t>Ход игры:</w:t>
      </w:r>
      <w:r w:rsidRPr="00A33C8F">
        <w:t xml:space="preserve">   Комнатные растения ставятся на столе в один ряд. Всех детей сид</w:t>
      </w:r>
      <w:r w:rsidRPr="00A33C8F">
        <w:t>я</w:t>
      </w:r>
      <w:r w:rsidRPr="00A33C8F">
        <w:t>щих полукругом воспитатель просит хорошенько рассмотреть растения и запомнить их расположение, а затем закрыть глаза. В это время педагог меняет растения местами (в начале два растения, а затем 2-3). «А теперь откройте глаза и скажите, что измен</w:t>
      </w:r>
      <w:r w:rsidRPr="00A33C8F">
        <w:t>и</w:t>
      </w:r>
      <w:r w:rsidRPr="00A33C8F">
        <w:t>лось, какие растения переставлены? Покажите где они стояли раньше». (Дети показывают).</w:t>
      </w:r>
    </w:p>
    <w:p w:rsidR="00A33C8F" w:rsidRPr="00A33C8F" w:rsidRDefault="00A33C8F" w:rsidP="00A33C8F">
      <w:pPr>
        <w:widowControl w:val="0"/>
        <w:ind w:left="-851"/>
        <w:jc w:val="both"/>
      </w:pPr>
      <w:r w:rsidRPr="00A33C8F">
        <w:rPr>
          <w:b/>
        </w:rPr>
        <w:t xml:space="preserve">2 вариант. </w:t>
      </w:r>
      <w:r w:rsidRPr="00A33C8F">
        <w:t>Одно растение убрать, а остальные сдвинуть так, чтобы не было ви</w:t>
      </w:r>
      <w:r w:rsidRPr="00A33C8F">
        <w:t>д</w:t>
      </w:r>
      <w:r w:rsidRPr="00A33C8F">
        <w:t>но, какого растения не стало, куда оно спряталось. Дети должны н</w:t>
      </w:r>
      <w:r w:rsidRPr="00A33C8F">
        <w:t>а</w:t>
      </w:r>
      <w:r w:rsidRPr="00A33C8F">
        <w:t>звать спрятанное растение и найти его.</w:t>
      </w:r>
    </w:p>
    <w:p w:rsidR="00A33C8F" w:rsidRPr="00A33C8F" w:rsidRDefault="00A33C8F" w:rsidP="00A33C8F">
      <w:pPr>
        <w:widowControl w:val="0"/>
        <w:ind w:left="-851"/>
        <w:jc w:val="both"/>
      </w:pPr>
      <w:r w:rsidRPr="00A33C8F">
        <w:rPr>
          <w:b/>
        </w:rPr>
        <w:t>4. «Узнай растение»</w:t>
      </w:r>
    </w:p>
    <w:p w:rsidR="00A33C8F" w:rsidRPr="00A33C8F" w:rsidRDefault="00A33C8F" w:rsidP="00A33C8F">
      <w:pPr>
        <w:widowControl w:val="0"/>
        <w:ind w:left="-851"/>
        <w:jc w:val="both"/>
      </w:pPr>
      <w:r w:rsidRPr="00A33C8F">
        <w:rPr>
          <w:i/>
        </w:rPr>
        <w:t>Дидактическая задача:</w:t>
      </w:r>
      <w:r w:rsidRPr="00A33C8F">
        <w:t xml:space="preserve"> Найти растение по описанию. </w:t>
      </w:r>
    </w:p>
    <w:p w:rsidR="00A33C8F" w:rsidRPr="00A33C8F" w:rsidRDefault="00A33C8F" w:rsidP="00A33C8F">
      <w:pPr>
        <w:widowControl w:val="0"/>
        <w:ind w:left="-851"/>
        <w:jc w:val="both"/>
      </w:pPr>
      <w:r w:rsidRPr="00A33C8F">
        <w:rPr>
          <w:i/>
        </w:rPr>
        <w:t>Игровые действия:</w:t>
      </w:r>
      <w:r w:rsidRPr="00A33C8F">
        <w:t xml:space="preserve"> Соревнование, кто быстрее найдет растение. </w:t>
      </w:r>
    </w:p>
    <w:p w:rsidR="00A33C8F" w:rsidRPr="00A33C8F" w:rsidRDefault="00A33C8F" w:rsidP="00A33C8F">
      <w:pPr>
        <w:widowControl w:val="0"/>
        <w:ind w:left="-851"/>
        <w:jc w:val="both"/>
      </w:pPr>
      <w:r w:rsidRPr="00A33C8F">
        <w:rPr>
          <w:i/>
        </w:rPr>
        <w:t>Правила</w:t>
      </w:r>
      <w:r w:rsidRPr="00A33C8F">
        <w:t>:   Найди растение, объясни, как узнал его.</w:t>
      </w:r>
    </w:p>
    <w:p w:rsidR="00A33C8F" w:rsidRPr="00A33C8F" w:rsidRDefault="00A33C8F" w:rsidP="00A33C8F">
      <w:pPr>
        <w:widowControl w:val="0"/>
        <w:ind w:left="-851"/>
        <w:jc w:val="both"/>
      </w:pPr>
      <w:r w:rsidRPr="00A33C8F">
        <w:rPr>
          <w:i/>
        </w:rPr>
        <w:t>Ход игры:</w:t>
      </w:r>
      <w:r w:rsidRPr="00A33C8F">
        <w:t xml:space="preserve">   Растения (несколько видов одного семейства) стоят на своих пост</w:t>
      </w:r>
      <w:r w:rsidRPr="00A33C8F">
        <w:t>о</w:t>
      </w:r>
      <w:r w:rsidRPr="00A33C8F">
        <w:t>янных местах. Воспитатель говорит всем детям: «Я назову комнатное ра</w:t>
      </w:r>
      <w:r w:rsidRPr="00A33C8F">
        <w:t>с</w:t>
      </w:r>
      <w:r w:rsidRPr="00A33C8F">
        <w:t>тение, а вы должны найти, показать и рассказать, по какому признаку опред</w:t>
      </w:r>
      <w:r w:rsidRPr="00A33C8F">
        <w:t>е</w:t>
      </w:r>
      <w:r w:rsidRPr="00A33C8F">
        <w:t>лили.   Кто быстрее это сделает, тот получит фишку. Тому, кто наберет фишек больше, в конце игры присвоим звание « Знаток природы».</w:t>
      </w:r>
    </w:p>
    <w:p w:rsidR="00A33C8F" w:rsidRPr="00A33C8F" w:rsidRDefault="00A33C8F" w:rsidP="00A33C8F">
      <w:pPr>
        <w:widowControl w:val="0"/>
        <w:ind w:left="-851"/>
        <w:jc w:val="both"/>
      </w:pPr>
      <w:r w:rsidRPr="00A33C8F">
        <w:rPr>
          <w:b/>
        </w:rPr>
        <w:t>5. «Кто быстрее?»</w:t>
      </w:r>
    </w:p>
    <w:p w:rsidR="00A33C8F" w:rsidRPr="00A33C8F" w:rsidRDefault="00A33C8F" w:rsidP="00A33C8F">
      <w:pPr>
        <w:widowControl w:val="0"/>
        <w:ind w:left="-851"/>
        <w:jc w:val="both"/>
      </w:pPr>
      <w:r w:rsidRPr="00A33C8F">
        <w:rPr>
          <w:i/>
        </w:rPr>
        <w:t>Цель</w:t>
      </w:r>
      <w:r w:rsidRPr="00A33C8F">
        <w:t>: закрепить представления детей о внешнем виде растения.</w:t>
      </w:r>
    </w:p>
    <w:p w:rsidR="00A33C8F" w:rsidRPr="00A33C8F" w:rsidRDefault="00A33C8F" w:rsidP="00A33C8F">
      <w:pPr>
        <w:widowControl w:val="0"/>
        <w:ind w:left="-851"/>
        <w:jc w:val="both"/>
      </w:pPr>
      <w:r w:rsidRPr="00A33C8F">
        <w:rPr>
          <w:i/>
        </w:rPr>
        <w:t>Игровая задача:</w:t>
      </w:r>
      <w:r w:rsidRPr="00A33C8F">
        <w:t xml:space="preserve"> найти картинку с изображением определенного раст</w:t>
      </w:r>
      <w:r w:rsidRPr="00A33C8F">
        <w:t>е</w:t>
      </w:r>
      <w:r w:rsidRPr="00A33C8F">
        <w:t>ния.</w:t>
      </w:r>
    </w:p>
    <w:p w:rsidR="00A33C8F" w:rsidRPr="00A33C8F" w:rsidRDefault="00A33C8F" w:rsidP="00A33C8F">
      <w:pPr>
        <w:widowControl w:val="0"/>
        <w:ind w:left="-851"/>
        <w:jc w:val="both"/>
      </w:pPr>
      <w:r w:rsidRPr="00A33C8F">
        <w:rPr>
          <w:i/>
        </w:rPr>
        <w:t>Материал для игры:</w:t>
      </w:r>
      <w:r w:rsidRPr="00A33C8F">
        <w:t xml:space="preserve"> карточки с изображением растений (по нескольку карточек каждого растения).</w:t>
      </w:r>
    </w:p>
    <w:p w:rsidR="00A33C8F" w:rsidRPr="00A33C8F" w:rsidRDefault="00A33C8F" w:rsidP="00A33C8F">
      <w:pPr>
        <w:widowControl w:val="0"/>
        <w:ind w:left="-851"/>
        <w:jc w:val="both"/>
      </w:pPr>
      <w:r w:rsidRPr="00A33C8F">
        <w:rPr>
          <w:i/>
        </w:rPr>
        <w:t>Ход игры:</w:t>
      </w:r>
      <w:r w:rsidRPr="00A33C8F">
        <w:t xml:space="preserve"> Воспитатель раскладывает в групповой комнате карточки с изображ</w:t>
      </w:r>
      <w:r w:rsidRPr="00A33C8F">
        <w:t>е</w:t>
      </w:r>
      <w:r w:rsidRPr="00A33C8F">
        <w:t>нием разных растений. Называет одно из имеющихся растений. Н</w:t>
      </w:r>
      <w:r w:rsidRPr="00A33C8F">
        <w:t>а</w:t>
      </w:r>
      <w:r w:rsidRPr="00A33C8F">
        <w:t>пример, одуванчик. Дети собирают все карточки с изображением одуванчика. Побеждает тот, кто быстрее найдет названное растение.</w:t>
      </w:r>
    </w:p>
    <w:p w:rsidR="00A33C8F" w:rsidRPr="00A33C8F" w:rsidRDefault="00A33C8F" w:rsidP="00A33C8F">
      <w:pPr>
        <w:widowControl w:val="0"/>
        <w:ind w:left="-851"/>
        <w:jc w:val="both"/>
      </w:pPr>
      <w:r w:rsidRPr="00A33C8F">
        <w:rPr>
          <w:b/>
        </w:rPr>
        <w:t>6.«Где спряталась матрешка?»</w:t>
      </w:r>
    </w:p>
    <w:p w:rsidR="00A33C8F" w:rsidRPr="00A33C8F" w:rsidRDefault="00A33C8F" w:rsidP="00A33C8F">
      <w:pPr>
        <w:widowControl w:val="0"/>
        <w:ind w:left="-851"/>
        <w:jc w:val="both"/>
      </w:pPr>
      <w:r w:rsidRPr="00A33C8F">
        <w:rPr>
          <w:i/>
        </w:rPr>
        <w:t>Дидактическая задача.</w:t>
      </w:r>
      <w:r w:rsidRPr="00A33C8F">
        <w:t xml:space="preserve"> Найти предмет по перечисленным признакам.</w:t>
      </w:r>
    </w:p>
    <w:p w:rsidR="00A33C8F" w:rsidRPr="00A33C8F" w:rsidRDefault="00A33C8F" w:rsidP="00A33C8F">
      <w:pPr>
        <w:widowControl w:val="0"/>
        <w:ind w:left="-851"/>
        <w:jc w:val="both"/>
      </w:pPr>
      <w:r w:rsidRPr="00A33C8F">
        <w:rPr>
          <w:i/>
        </w:rPr>
        <w:t xml:space="preserve">Игровое действие: </w:t>
      </w:r>
      <w:r w:rsidRPr="00A33C8F">
        <w:t>поиск,  спрятанной игрушки.</w:t>
      </w:r>
    </w:p>
    <w:p w:rsidR="00A33C8F" w:rsidRPr="00A33C8F" w:rsidRDefault="00A33C8F" w:rsidP="00A33C8F">
      <w:pPr>
        <w:widowControl w:val="0"/>
        <w:ind w:left="-851"/>
        <w:jc w:val="both"/>
      </w:pPr>
      <w:r w:rsidRPr="00A33C8F">
        <w:rPr>
          <w:i/>
        </w:rPr>
        <w:t>Правило</w:t>
      </w:r>
      <w:r w:rsidRPr="00A33C8F">
        <w:t>: Смотреть, куда воспитатель прячет матрешку, нельзя.</w:t>
      </w:r>
    </w:p>
    <w:p w:rsidR="00A33C8F" w:rsidRPr="00A33C8F" w:rsidRDefault="00A33C8F" w:rsidP="00A33C8F">
      <w:pPr>
        <w:widowControl w:val="0"/>
        <w:ind w:left="-851"/>
        <w:jc w:val="both"/>
      </w:pPr>
      <w:r w:rsidRPr="00A33C8F">
        <w:rPr>
          <w:i/>
        </w:rPr>
        <w:t>Оборудование</w:t>
      </w:r>
      <w:r w:rsidRPr="00A33C8F">
        <w:t>: на столе расставляют 4-5 растений</w:t>
      </w:r>
    </w:p>
    <w:p w:rsidR="00A33C8F" w:rsidRPr="00A33C8F" w:rsidRDefault="00A33C8F" w:rsidP="00A33C8F">
      <w:pPr>
        <w:widowControl w:val="0"/>
        <w:ind w:left="-851"/>
        <w:jc w:val="both"/>
      </w:pPr>
      <w:r w:rsidRPr="00A33C8F">
        <w:rPr>
          <w:i/>
        </w:rPr>
        <w:t>Ход игры:</w:t>
      </w:r>
      <w:r w:rsidRPr="00A33C8F">
        <w:t xml:space="preserve"> ребенку показывают маленькую матрешку, которая захотела поиграть с ним в прятки. Взрослый просит ребенка закрыть глаза, и в это время прячет игрушку за  одно из растений. Затем ребенок открывает глаза. «Как же найти матрешку?»,- спрашивает взрослый. «Сейчас я расскажу, куда она спр</w:t>
      </w:r>
      <w:r w:rsidRPr="00A33C8F">
        <w:t>я</w:t>
      </w:r>
      <w:r w:rsidRPr="00A33C8F">
        <w:t>талась». И, взрослый говорит, на что похоже растение, за которым спряталась матрешка: на дерево, травку. Описывает его стебель, листья, цветы, их колич</w:t>
      </w:r>
      <w:r w:rsidRPr="00A33C8F">
        <w:t>е</w:t>
      </w:r>
      <w:r w:rsidRPr="00A33C8F">
        <w:t>ство, окраску. Ребенок слушает, а затем указывает растение и называет его.</w:t>
      </w:r>
    </w:p>
    <w:p w:rsidR="00A33C8F" w:rsidRPr="00A33C8F" w:rsidRDefault="00A33C8F" w:rsidP="00A33C8F">
      <w:pPr>
        <w:widowControl w:val="0"/>
        <w:ind w:left="-851"/>
        <w:jc w:val="both"/>
      </w:pPr>
      <w:r w:rsidRPr="00A33C8F">
        <w:rPr>
          <w:b/>
        </w:rPr>
        <w:t>7.</w:t>
      </w:r>
      <w:r w:rsidRPr="00A33C8F">
        <w:t xml:space="preserve"> </w:t>
      </w:r>
      <w:r w:rsidRPr="00A33C8F">
        <w:rPr>
          <w:b/>
        </w:rPr>
        <w:t>«Найди по описанию»</w:t>
      </w:r>
    </w:p>
    <w:p w:rsidR="00A33C8F" w:rsidRPr="00A33C8F" w:rsidRDefault="00A33C8F" w:rsidP="00A33C8F">
      <w:pPr>
        <w:widowControl w:val="0"/>
        <w:ind w:left="-851"/>
        <w:jc w:val="both"/>
      </w:pPr>
      <w:r w:rsidRPr="00A33C8F">
        <w:rPr>
          <w:i/>
        </w:rPr>
        <w:lastRenderedPageBreak/>
        <w:t>Цель</w:t>
      </w:r>
      <w:r w:rsidRPr="00A33C8F">
        <w:t>: закрепить представление об особенностях внешнего вида растений, учить детей самостоятельно описывать растение.</w:t>
      </w:r>
    </w:p>
    <w:p w:rsidR="00A33C8F" w:rsidRPr="00A33C8F" w:rsidRDefault="00A33C8F" w:rsidP="00A33C8F">
      <w:pPr>
        <w:widowControl w:val="0"/>
        <w:ind w:left="-851"/>
        <w:jc w:val="both"/>
      </w:pPr>
      <w:r w:rsidRPr="00A33C8F">
        <w:rPr>
          <w:i/>
        </w:rPr>
        <w:t>Игровая задача:</w:t>
      </w:r>
      <w:r w:rsidRPr="00A33C8F">
        <w:t xml:space="preserve"> найти растение по перечисленным признакам.</w:t>
      </w:r>
    </w:p>
    <w:p w:rsidR="00A33C8F" w:rsidRPr="00A33C8F" w:rsidRDefault="00A33C8F" w:rsidP="00A33C8F">
      <w:pPr>
        <w:widowControl w:val="0"/>
        <w:ind w:left="-851"/>
        <w:jc w:val="both"/>
      </w:pPr>
      <w:r w:rsidRPr="00A33C8F">
        <w:rPr>
          <w:i/>
        </w:rPr>
        <w:t>Материал</w:t>
      </w:r>
      <w:r w:rsidRPr="00A33C8F">
        <w:t>: карточки с изображением растений.</w:t>
      </w:r>
    </w:p>
    <w:p w:rsidR="00A33C8F" w:rsidRPr="00A33C8F" w:rsidRDefault="00A33C8F" w:rsidP="00A33C8F">
      <w:pPr>
        <w:widowControl w:val="0"/>
        <w:ind w:left="-851"/>
        <w:jc w:val="both"/>
      </w:pPr>
      <w:r w:rsidRPr="00A33C8F">
        <w:rPr>
          <w:i/>
        </w:rPr>
        <w:t>Ход игры:</w:t>
      </w:r>
      <w:r w:rsidRPr="00A33C8F">
        <w:t xml:space="preserve"> Ведущий называет характерные особенности того или иного растения, не называя его. Дети отыскивают его изображение среди карточек.</w:t>
      </w:r>
    </w:p>
    <w:p w:rsidR="00A33C8F" w:rsidRPr="00A33C8F" w:rsidRDefault="00A33C8F" w:rsidP="00A33C8F">
      <w:pPr>
        <w:widowControl w:val="0"/>
        <w:ind w:left="-851"/>
        <w:jc w:val="both"/>
      </w:pPr>
      <w:r w:rsidRPr="00A33C8F">
        <w:t>Побеждает тот, кто быстро и правильно найдет или назовет.</w:t>
      </w:r>
    </w:p>
    <w:p w:rsidR="00A33C8F" w:rsidRPr="00A33C8F" w:rsidRDefault="00A33C8F" w:rsidP="00A33C8F">
      <w:pPr>
        <w:widowControl w:val="0"/>
        <w:ind w:left="-851"/>
        <w:jc w:val="both"/>
      </w:pPr>
      <w:r w:rsidRPr="00A33C8F">
        <w:rPr>
          <w:b/>
        </w:rPr>
        <w:t>8</w:t>
      </w:r>
      <w:r w:rsidRPr="00A33C8F">
        <w:t xml:space="preserve">. </w:t>
      </w:r>
      <w:r w:rsidRPr="00A33C8F">
        <w:rPr>
          <w:b/>
        </w:rPr>
        <w:t>«Горячо – холодно»</w:t>
      </w:r>
    </w:p>
    <w:p w:rsidR="00A33C8F" w:rsidRPr="00A33C8F" w:rsidRDefault="00A33C8F" w:rsidP="00A33C8F">
      <w:pPr>
        <w:widowControl w:val="0"/>
        <w:ind w:left="-851"/>
        <w:jc w:val="both"/>
      </w:pPr>
      <w:r w:rsidRPr="00A33C8F">
        <w:rPr>
          <w:i/>
        </w:rPr>
        <w:t>Цель</w:t>
      </w:r>
      <w:r w:rsidRPr="00A33C8F">
        <w:t>: поддерживать интерес детей к растениям, закреплять их названия.</w:t>
      </w:r>
    </w:p>
    <w:p w:rsidR="00A33C8F" w:rsidRPr="00A33C8F" w:rsidRDefault="00A33C8F" w:rsidP="00A33C8F">
      <w:pPr>
        <w:widowControl w:val="0"/>
        <w:ind w:left="-851"/>
        <w:jc w:val="both"/>
      </w:pPr>
      <w:r w:rsidRPr="00A33C8F">
        <w:rPr>
          <w:i/>
        </w:rPr>
        <w:t>Игровая задача:</w:t>
      </w:r>
      <w:r w:rsidRPr="00A33C8F">
        <w:t xml:space="preserve"> найти, где спрятался игровой персонаж.</w:t>
      </w:r>
    </w:p>
    <w:p w:rsidR="00A33C8F" w:rsidRPr="00A33C8F" w:rsidRDefault="00A33C8F" w:rsidP="00A33C8F">
      <w:pPr>
        <w:widowControl w:val="0"/>
        <w:ind w:left="-851"/>
        <w:jc w:val="both"/>
      </w:pPr>
      <w:r w:rsidRPr="00A33C8F">
        <w:rPr>
          <w:i/>
        </w:rPr>
        <w:t>Правило</w:t>
      </w:r>
      <w:r w:rsidRPr="00A33C8F">
        <w:t>: нельзя переворачивать карточки.</w:t>
      </w:r>
    </w:p>
    <w:p w:rsidR="00A33C8F" w:rsidRPr="00A33C8F" w:rsidRDefault="00A33C8F" w:rsidP="00A33C8F">
      <w:pPr>
        <w:widowControl w:val="0"/>
        <w:ind w:left="-851"/>
        <w:jc w:val="both"/>
      </w:pPr>
      <w:r w:rsidRPr="00A33C8F">
        <w:rPr>
          <w:i/>
        </w:rPr>
        <w:t>Материалы</w:t>
      </w:r>
      <w:r w:rsidRPr="00A33C8F">
        <w:t>: карточки с изображением растений, изображение игрового перс</w:t>
      </w:r>
      <w:r w:rsidRPr="00A33C8F">
        <w:t>о</w:t>
      </w:r>
      <w:r w:rsidRPr="00A33C8F">
        <w:t>нажа.</w:t>
      </w:r>
    </w:p>
    <w:p w:rsidR="00A33C8F" w:rsidRPr="00A33C8F" w:rsidRDefault="00A33C8F" w:rsidP="00A33C8F">
      <w:pPr>
        <w:widowControl w:val="0"/>
        <w:ind w:left="-851"/>
        <w:jc w:val="both"/>
      </w:pPr>
      <w:r w:rsidRPr="00A33C8F">
        <w:rPr>
          <w:i/>
        </w:rPr>
        <w:t>Ход игры:</w:t>
      </w:r>
      <w:r w:rsidRPr="00A33C8F">
        <w:t xml:space="preserve"> Ведущий прячет персонажа (Капитошку, Лешонка, Гномика и т.п.) под карточку с изображением одного из растений. Дети в это время стоят, закрыв глаза. После условного сигнала играющие ходят между карточками, а ведущий при приближении или удалении к загаданной карточке говорит: «Те</w:t>
      </w:r>
      <w:r w:rsidRPr="00A33C8F">
        <w:t>п</w:t>
      </w:r>
      <w:r w:rsidRPr="00A33C8F">
        <w:t>ло, холодно или горячо». Можно давать подсказки. Например: «Капитошка спрятался под деревом», «Капитошка спрятался среди луговых растений». В</w:t>
      </w:r>
      <w:r w:rsidRPr="00A33C8F">
        <w:t>ы</w:t>
      </w:r>
      <w:r w:rsidRPr="00A33C8F">
        <w:t>игрывает тот, кто быстрее найдет игровой персонаж.</w:t>
      </w:r>
    </w:p>
    <w:p w:rsidR="00A33C8F" w:rsidRPr="00A33C8F" w:rsidRDefault="00A33C8F" w:rsidP="00A33C8F">
      <w:pPr>
        <w:widowControl w:val="0"/>
        <w:ind w:left="-851"/>
        <w:jc w:val="both"/>
      </w:pPr>
      <w:r w:rsidRPr="00A33C8F">
        <w:rPr>
          <w:b/>
        </w:rPr>
        <w:t>9</w:t>
      </w:r>
      <w:r w:rsidRPr="00A33C8F">
        <w:t>.</w:t>
      </w:r>
      <w:r w:rsidRPr="00A33C8F">
        <w:rPr>
          <w:b/>
        </w:rPr>
        <w:t>«Юные художники»</w:t>
      </w:r>
    </w:p>
    <w:p w:rsidR="00A33C8F" w:rsidRPr="00A33C8F" w:rsidRDefault="00A33C8F" w:rsidP="00A33C8F">
      <w:pPr>
        <w:widowControl w:val="0"/>
        <w:ind w:left="-851"/>
        <w:jc w:val="both"/>
      </w:pPr>
      <w:r w:rsidRPr="00A33C8F">
        <w:rPr>
          <w:i/>
        </w:rPr>
        <w:t>Цель</w:t>
      </w:r>
      <w:r w:rsidRPr="00A33C8F">
        <w:t>: уточнить особенности внешнего вида растений, учить передавать свое отнош</w:t>
      </w:r>
      <w:r w:rsidRPr="00A33C8F">
        <w:t>е</w:t>
      </w:r>
      <w:r w:rsidRPr="00A33C8F">
        <w:t>ние к изображаемому.</w:t>
      </w:r>
    </w:p>
    <w:p w:rsidR="00A33C8F" w:rsidRPr="00A33C8F" w:rsidRDefault="00A33C8F" w:rsidP="00A33C8F">
      <w:pPr>
        <w:widowControl w:val="0"/>
        <w:ind w:left="-851"/>
        <w:jc w:val="both"/>
      </w:pPr>
      <w:r w:rsidRPr="00A33C8F">
        <w:rPr>
          <w:i/>
        </w:rPr>
        <w:t>Игровая задача:</w:t>
      </w:r>
      <w:r w:rsidRPr="00A33C8F">
        <w:t xml:space="preserve"> нарисовать портрет растения.</w:t>
      </w:r>
    </w:p>
    <w:p w:rsidR="00A33C8F" w:rsidRPr="00A33C8F" w:rsidRDefault="00A33C8F" w:rsidP="00A33C8F">
      <w:pPr>
        <w:widowControl w:val="0"/>
        <w:ind w:left="-851"/>
        <w:jc w:val="both"/>
      </w:pPr>
      <w:r w:rsidRPr="00A33C8F">
        <w:rPr>
          <w:i/>
        </w:rPr>
        <w:t>Материал</w:t>
      </w:r>
      <w:r w:rsidRPr="00A33C8F">
        <w:t>: любые изобразительные материалы.</w:t>
      </w:r>
    </w:p>
    <w:p w:rsidR="00A33C8F" w:rsidRPr="00A33C8F" w:rsidRDefault="00A33C8F" w:rsidP="00A33C8F">
      <w:pPr>
        <w:widowControl w:val="0"/>
        <w:ind w:left="-851"/>
        <w:jc w:val="both"/>
      </w:pPr>
      <w:r w:rsidRPr="00A33C8F">
        <w:rPr>
          <w:i/>
        </w:rPr>
        <w:t>Ход игры:</w:t>
      </w:r>
      <w:r w:rsidRPr="00A33C8F">
        <w:t xml:space="preserve"> Игра проводится на прогулке. «Художник» принимает заказ – нарис</w:t>
      </w:r>
      <w:r w:rsidRPr="00A33C8F">
        <w:t>о</w:t>
      </w:r>
      <w:r w:rsidRPr="00A33C8F">
        <w:t>вать «портрет» того или иного растения и старается точно передать ос</w:t>
      </w:r>
      <w:r w:rsidRPr="00A33C8F">
        <w:t>о</w:t>
      </w:r>
      <w:r w:rsidRPr="00A33C8F">
        <w:t>бенности внешнего вида. По окончании работы организуется выставка детских рисунков.</w:t>
      </w:r>
    </w:p>
    <w:p w:rsidR="00A33C8F" w:rsidRPr="00A33C8F" w:rsidRDefault="00A33C8F" w:rsidP="00A33C8F">
      <w:pPr>
        <w:ind w:left="-851"/>
      </w:pPr>
    </w:p>
    <w:p w:rsidR="00A33C8F" w:rsidRPr="00A33C8F" w:rsidRDefault="00A33C8F" w:rsidP="00A33C8F">
      <w:pPr>
        <w:ind w:left="-851"/>
      </w:pPr>
    </w:p>
    <w:p w:rsidR="00A33C8F" w:rsidRPr="00A33C8F" w:rsidRDefault="00A33C8F" w:rsidP="00A33C8F">
      <w:pPr>
        <w:ind w:left="-851"/>
      </w:pPr>
    </w:p>
    <w:p w:rsidR="00A33C8F" w:rsidRPr="00A33C8F" w:rsidRDefault="00A33C8F" w:rsidP="00A33C8F">
      <w:pPr>
        <w:ind w:left="-851"/>
      </w:pPr>
    </w:p>
    <w:p w:rsidR="00A33C8F" w:rsidRPr="00A33C8F" w:rsidRDefault="00A33C8F" w:rsidP="00A33C8F">
      <w:pPr>
        <w:ind w:left="-851"/>
      </w:pPr>
    </w:p>
    <w:p w:rsidR="00A33C8F" w:rsidRPr="00A33C8F" w:rsidRDefault="00A33C8F" w:rsidP="00A33C8F">
      <w:pPr>
        <w:ind w:left="-851"/>
      </w:pPr>
    </w:p>
    <w:p w:rsidR="00A33C8F" w:rsidRPr="00A33C8F" w:rsidRDefault="00A33C8F" w:rsidP="00A33C8F">
      <w:pPr>
        <w:ind w:left="-851"/>
      </w:pPr>
    </w:p>
    <w:p w:rsidR="00A33C8F" w:rsidRPr="00A33C8F" w:rsidRDefault="00A33C8F" w:rsidP="00A33C8F">
      <w:pPr>
        <w:ind w:left="-851"/>
      </w:pPr>
    </w:p>
    <w:p w:rsidR="00A33C8F" w:rsidRPr="00A33C8F" w:rsidRDefault="00A33C8F" w:rsidP="00A33C8F">
      <w:pPr>
        <w:ind w:left="-851"/>
      </w:pPr>
    </w:p>
    <w:p w:rsidR="00A33C8F" w:rsidRPr="00A33C8F" w:rsidRDefault="00A33C8F" w:rsidP="00A33C8F">
      <w:pPr>
        <w:ind w:left="-851"/>
      </w:pPr>
    </w:p>
    <w:p w:rsidR="00A33C8F" w:rsidRPr="00A33C8F" w:rsidRDefault="00A33C8F" w:rsidP="00A33C8F">
      <w:pPr>
        <w:ind w:left="-851"/>
      </w:pPr>
    </w:p>
    <w:p w:rsidR="00A33C8F" w:rsidRPr="00A33C8F" w:rsidRDefault="00A33C8F" w:rsidP="00A33C8F">
      <w:pPr>
        <w:ind w:left="-851"/>
      </w:pPr>
    </w:p>
    <w:p w:rsidR="00A33C8F" w:rsidRPr="00A33C8F" w:rsidRDefault="00A33C8F" w:rsidP="00A33C8F">
      <w:pPr>
        <w:ind w:left="-851"/>
      </w:pPr>
    </w:p>
    <w:p w:rsidR="00A33C8F" w:rsidRPr="00A33C8F" w:rsidRDefault="00A33C8F" w:rsidP="00A33C8F">
      <w:pPr>
        <w:ind w:left="-851"/>
      </w:pPr>
    </w:p>
    <w:p w:rsidR="00A33C8F" w:rsidRPr="00A33C8F" w:rsidRDefault="00A33C8F" w:rsidP="00A33C8F">
      <w:pPr>
        <w:ind w:left="-851"/>
      </w:pPr>
    </w:p>
    <w:p w:rsidR="007E2794" w:rsidRPr="00A33C8F" w:rsidRDefault="007E2794" w:rsidP="00A33C8F">
      <w:pPr>
        <w:ind w:left="-851"/>
      </w:pPr>
    </w:p>
    <w:p w:rsidR="007E2794" w:rsidRPr="00A33C8F" w:rsidRDefault="007E2794" w:rsidP="00A33C8F">
      <w:pPr>
        <w:ind w:left="-851"/>
      </w:pPr>
    </w:p>
    <w:p w:rsidR="0009425C" w:rsidRDefault="0009425C" w:rsidP="009F7897">
      <w:pPr>
        <w:ind w:left="10206"/>
        <w:jc w:val="both"/>
      </w:pPr>
    </w:p>
    <w:sectPr w:rsidR="0009425C" w:rsidSect="00DD6169">
      <w:headerReference w:type="default" r:id="rId15"/>
      <w:headerReference w:type="first" r:id="rId16"/>
      <w:pgSz w:w="11904" w:h="16836"/>
      <w:pgMar w:top="1134" w:right="567" w:bottom="1134" w:left="1701"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3C8F" w:rsidRDefault="00A33C8F">
      <w:r>
        <w:separator/>
      </w:r>
    </w:p>
  </w:endnote>
  <w:endnote w:type="continuationSeparator" w:id="0">
    <w:p w:rsidR="00A33C8F" w:rsidRDefault="00A33C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_Timer">
    <w:altName w:val="Times New Roman"/>
    <w:panose1 w:val="00000000000000000000"/>
    <w:charset w:val="CC"/>
    <w:family w:val="roman"/>
    <w:notTrueType/>
    <w:pitch w:val="variable"/>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3C8F" w:rsidRDefault="00A33C8F">
      <w:r>
        <w:separator/>
      </w:r>
    </w:p>
  </w:footnote>
  <w:footnote w:type="continuationSeparator" w:id="0">
    <w:p w:rsidR="00A33C8F" w:rsidRDefault="00A33C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8F" w:rsidRDefault="00A33C8F">
    <w:pPr>
      <w:pStyle w:val="a4"/>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2793019"/>
      <w:docPartObj>
        <w:docPartGallery w:val="Page Numbers (Top of Page)"/>
        <w:docPartUnique/>
      </w:docPartObj>
    </w:sdtPr>
    <w:sdtContent>
      <w:p w:rsidR="00A33C8F" w:rsidRDefault="00A33C8F" w:rsidP="00DD6169">
        <w:pPr>
          <w:pStyle w:val="a4"/>
          <w:jc w:val="center"/>
        </w:pPr>
        <w:fldSimple w:instr="PAGE   \* MERGEFORMAT">
          <w:r w:rsidR="009761B1">
            <w:rPr>
              <w:noProof/>
            </w:rPr>
            <w:t>1</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
    <w:nsid w:val="00000002"/>
    <w:multiLevelType w:val="singleLevel"/>
    <w:tmpl w:val="00000002"/>
    <w:name w:val="WW8Num2"/>
    <w:lvl w:ilvl="0">
      <w:start w:val="1"/>
      <w:numFmt w:val="bullet"/>
      <w:lvlText w:val=""/>
      <w:lvlJc w:val="left"/>
      <w:pPr>
        <w:tabs>
          <w:tab w:val="num" w:pos="1620"/>
        </w:tabs>
        <w:ind w:left="1620" w:hanging="360"/>
      </w:pPr>
      <w:rPr>
        <w:rFonts w:ascii="Symbol" w:hAnsi="Symbol"/>
        <w:b w:val="0"/>
        <w:color w:val="auto"/>
      </w:rPr>
    </w:lvl>
  </w:abstractNum>
  <w:abstractNum w:abstractNumId="2">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0"/>
        </w:tabs>
        <w:ind w:left="0" w:firstLine="680"/>
      </w:pPr>
      <w:rPr>
        <w:rFonts w:ascii="Symbol" w:hAnsi="Symbol"/>
        <w:b/>
      </w:rPr>
    </w:lvl>
  </w:abstractNum>
  <w:abstractNum w:abstractNumId="4">
    <w:nsid w:val="00000005"/>
    <w:multiLevelType w:val="singleLevel"/>
    <w:tmpl w:val="00000005"/>
    <w:name w:val="WW8Num7"/>
    <w:lvl w:ilvl="0">
      <w:start w:val="1"/>
      <w:numFmt w:val="bullet"/>
      <w:lvlText w:val=""/>
      <w:lvlJc w:val="left"/>
      <w:pPr>
        <w:tabs>
          <w:tab w:val="num" w:pos="0"/>
        </w:tabs>
        <w:ind w:left="0" w:firstLine="680"/>
      </w:pPr>
      <w:rPr>
        <w:rFonts w:ascii="Symbol" w:hAnsi="Symbol"/>
        <w:b w:val="0"/>
        <w:color w:val="auto"/>
      </w:rPr>
    </w:lvl>
  </w:abstractNum>
  <w:abstractNum w:abstractNumId="5">
    <w:nsid w:val="08BE0C91"/>
    <w:multiLevelType w:val="multilevel"/>
    <w:tmpl w:val="70B8B554"/>
    <w:styleLink w:val="List8"/>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500"/>
        </w:tabs>
        <w:ind w:left="1500" w:hanging="420"/>
      </w:pPr>
      <w:rPr>
        <w:position w:val="0"/>
        <w:sz w:val="28"/>
        <w:szCs w:val="28"/>
      </w:rPr>
    </w:lvl>
    <w:lvl w:ilvl="2">
      <w:start w:val="1"/>
      <w:numFmt w:val="bullet"/>
      <w:lvlText w:val="▪"/>
      <w:lvlJc w:val="left"/>
      <w:pPr>
        <w:tabs>
          <w:tab w:val="num" w:pos="2220"/>
        </w:tabs>
        <w:ind w:left="2220" w:hanging="420"/>
      </w:pPr>
      <w:rPr>
        <w:position w:val="0"/>
        <w:sz w:val="28"/>
        <w:szCs w:val="28"/>
      </w:rPr>
    </w:lvl>
    <w:lvl w:ilvl="3">
      <w:start w:val="1"/>
      <w:numFmt w:val="bullet"/>
      <w:lvlText w:val="•"/>
      <w:lvlJc w:val="left"/>
      <w:pPr>
        <w:tabs>
          <w:tab w:val="num" w:pos="2940"/>
        </w:tabs>
        <w:ind w:left="2940" w:hanging="420"/>
      </w:pPr>
      <w:rPr>
        <w:position w:val="0"/>
        <w:sz w:val="28"/>
        <w:szCs w:val="28"/>
      </w:rPr>
    </w:lvl>
    <w:lvl w:ilvl="4">
      <w:start w:val="1"/>
      <w:numFmt w:val="bullet"/>
      <w:lvlText w:val="o"/>
      <w:lvlJc w:val="left"/>
      <w:pPr>
        <w:tabs>
          <w:tab w:val="num" w:pos="3660"/>
        </w:tabs>
        <w:ind w:left="3660" w:hanging="420"/>
      </w:pPr>
      <w:rPr>
        <w:position w:val="0"/>
        <w:sz w:val="28"/>
        <w:szCs w:val="28"/>
      </w:rPr>
    </w:lvl>
    <w:lvl w:ilvl="5">
      <w:start w:val="1"/>
      <w:numFmt w:val="bullet"/>
      <w:lvlText w:val="▪"/>
      <w:lvlJc w:val="left"/>
      <w:pPr>
        <w:tabs>
          <w:tab w:val="num" w:pos="4380"/>
        </w:tabs>
        <w:ind w:left="4380" w:hanging="420"/>
      </w:pPr>
      <w:rPr>
        <w:position w:val="0"/>
        <w:sz w:val="28"/>
        <w:szCs w:val="28"/>
      </w:rPr>
    </w:lvl>
    <w:lvl w:ilvl="6">
      <w:start w:val="1"/>
      <w:numFmt w:val="bullet"/>
      <w:lvlText w:val="•"/>
      <w:lvlJc w:val="left"/>
      <w:pPr>
        <w:tabs>
          <w:tab w:val="num" w:pos="5100"/>
        </w:tabs>
        <w:ind w:left="5100" w:hanging="420"/>
      </w:pPr>
      <w:rPr>
        <w:position w:val="0"/>
        <w:sz w:val="28"/>
        <w:szCs w:val="28"/>
      </w:rPr>
    </w:lvl>
    <w:lvl w:ilvl="7">
      <w:start w:val="1"/>
      <w:numFmt w:val="bullet"/>
      <w:lvlText w:val="o"/>
      <w:lvlJc w:val="left"/>
      <w:pPr>
        <w:tabs>
          <w:tab w:val="num" w:pos="5820"/>
        </w:tabs>
        <w:ind w:left="5820" w:hanging="420"/>
      </w:pPr>
      <w:rPr>
        <w:position w:val="0"/>
        <w:sz w:val="28"/>
        <w:szCs w:val="28"/>
      </w:rPr>
    </w:lvl>
    <w:lvl w:ilvl="8">
      <w:start w:val="1"/>
      <w:numFmt w:val="bullet"/>
      <w:lvlText w:val="▪"/>
      <w:lvlJc w:val="left"/>
      <w:pPr>
        <w:tabs>
          <w:tab w:val="num" w:pos="6540"/>
        </w:tabs>
        <w:ind w:left="6540" w:hanging="420"/>
      </w:pPr>
      <w:rPr>
        <w:position w:val="0"/>
        <w:sz w:val="28"/>
        <w:szCs w:val="28"/>
      </w:rPr>
    </w:lvl>
  </w:abstractNum>
  <w:abstractNum w:abstractNumId="6">
    <w:nsid w:val="3DD723A4"/>
    <w:multiLevelType w:val="hybridMultilevel"/>
    <w:tmpl w:val="C4962C2C"/>
    <w:lvl w:ilvl="0" w:tplc="025E1B8E">
      <w:start w:val="1"/>
      <w:numFmt w:val="decimal"/>
      <w:lvlText w:val="%1."/>
      <w:lvlJc w:val="left"/>
      <w:pPr>
        <w:ind w:left="3195" w:hanging="360"/>
      </w:pPr>
      <w:rPr>
        <w:rFonts w:ascii="Times New Roman" w:hAnsi="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ru-RU" w:vendorID="1" w:dllVersion="512" w:checkStyle="0"/>
  <w:stylePaneFormatFilter w:val="3F01"/>
  <w:defaultTabStop w:val="708"/>
  <w:autoHyphenation/>
  <w:hyphenationZone w:val="357"/>
  <w:drawingGridHorizontalSpacing w:val="14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rsids>
    <w:rsidRoot w:val="00F425C0"/>
    <w:rsid w:val="00000206"/>
    <w:rsid w:val="00004D74"/>
    <w:rsid w:val="00006D9C"/>
    <w:rsid w:val="0001052C"/>
    <w:rsid w:val="00012296"/>
    <w:rsid w:val="000128EC"/>
    <w:rsid w:val="000153A4"/>
    <w:rsid w:val="00015FB2"/>
    <w:rsid w:val="000165BC"/>
    <w:rsid w:val="00021A5A"/>
    <w:rsid w:val="00022E67"/>
    <w:rsid w:val="0002396D"/>
    <w:rsid w:val="00023F47"/>
    <w:rsid w:val="000271BA"/>
    <w:rsid w:val="000275B7"/>
    <w:rsid w:val="00030B02"/>
    <w:rsid w:val="00031794"/>
    <w:rsid w:val="00033DC0"/>
    <w:rsid w:val="00036F86"/>
    <w:rsid w:val="00041F76"/>
    <w:rsid w:val="0004313B"/>
    <w:rsid w:val="0004318A"/>
    <w:rsid w:val="000433F1"/>
    <w:rsid w:val="000446C1"/>
    <w:rsid w:val="000447A2"/>
    <w:rsid w:val="00045C90"/>
    <w:rsid w:val="000465B8"/>
    <w:rsid w:val="00046AF7"/>
    <w:rsid w:val="00057117"/>
    <w:rsid w:val="00060F5D"/>
    <w:rsid w:val="00062485"/>
    <w:rsid w:val="0006267E"/>
    <w:rsid w:val="0006352D"/>
    <w:rsid w:val="00063A55"/>
    <w:rsid w:val="000640E4"/>
    <w:rsid w:val="00064398"/>
    <w:rsid w:val="000668DE"/>
    <w:rsid w:val="00067C48"/>
    <w:rsid w:val="00071478"/>
    <w:rsid w:val="00073A66"/>
    <w:rsid w:val="000778D6"/>
    <w:rsid w:val="00082889"/>
    <w:rsid w:val="000830CF"/>
    <w:rsid w:val="00084124"/>
    <w:rsid w:val="000845E2"/>
    <w:rsid w:val="00084C0C"/>
    <w:rsid w:val="00087833"/>
    <w:rsid w:val="00087F93"/>
    <w:rsid w:val="00090DB9"/>
    <w:rsid w:val="00092DEF"/>
    <w:rsid w:val="00093A65"/>
    <w:rsid w:val="0009425C"/>
    <w:rsid w:val="00094E9C"/>
    <w:rsid w:val="000A0BB5"/>
    <w:rsid w:val="000A2716"/>
    <w:rsid w:val="000A7E72"/>
    <w:rsid w:val="000B012D"/>
    <w:rsid w:val="000B049C"/>
    <w:rsid w:val="000B1417"/>
    <w:rsid w:val="000B38FF"/>
    <w:rsid w:val="000C171F"/>
    <w:rsid w:val="000C1E14"/>
    <w:rsid w:val="000C4561"/>
    <w:rsid w:val="000C5273"/>
    <w:rsid w:val="000C5A99"/>
    <w:rsid w:val="000C6036"/>
    <w:rsid w:val="000C624D"/>
    <w:rsid w:val="000C78C6"/>
    <w:rsid w:val="000D109B"/>
    <w:rsid w:val="000D219C"/>
    <w:rsid w:val="000D2A33"/>
    <w:rsid w:val="000D628B"/>
    <w:rsid w:val="000E063E"/>
    <w:rsid w:val="000E3C86"/>
    <w:rsid w:val="000E5B4D"/>
    <w:rsid w:val="000E6746"/>
    <w:rsid w:val="000E6C83"/>
    <w:rsid w:val="000F3259"/>
    <w:rsid w:val="001002E1"/>
    <w:rsid w:val="001008C0"/>
    <w:rsid w:val="00101E06"/>
    <w:rsid w:val="0010246A"/>
    <w:rsid w:val="00102DDA"/>
    <w:rsid w:val="00103954"/>
    <w:rsid w:val="0010707C"/>
    <w:rsid w:val="001073F0"/>
    <w:rsid w:val="0011220D"/>
    <w:rsid w:val="00117910"/>
    <w:rsid w:val="00117E19"/>
    <w:rsid w:val="00133F44"/>
    <w:rsid w:val="001359AA"/>
    <w:rsid w:val="00142A70"/>
    <w:rsid w:val="00143E47"/>
    <w:rsid w:val="00143EEF"/>
    <w:rsid w:val="0014484B"/>
    <w:rsid w:val="0014488B"/>
    <w:rsid w:val="001448CA"/>
    <w:rsid w:val="00144C10"/>
    <w:rsid w:val="001502E1"/>
    <w:rsid w:val="00151A9D"/>
    <w:rsid w:val="00153090"/>
    <w:rsid w:val="00155385"/>
    <w:rsid w:val="00157C57"/>
    <w:rsid w:val="00160938"/>
    <w:rsid w:val="00161947"/>
    <w:rsid w:val="00161AD0"/>
    <w:rsid w:val="00162CAF"/>
    <w:rsid w:val="00164CEE"/>
    <w:rsid w:val="00164E66"/>
    <w:rsid w:val="001671DB"/>
    <w:rsid w:val="00167A9E"/>
    <w:rsid w:val="00170E73"/>
    <w:rsid w:val="00173548"/>
    <w:rsid w:val="001741CD"/>
    <w:rsid w:val="00192586"/>
    <w:rsid w:val="00193238"/>
    <w:rsid w:val="0019333A"/>
    <w:rsid w:val="00193515"/>
    <w:rsid w:val="00193550"/>
    <w:rsid w:val="001A0137"/>
    <w:rsid w:val="001A074B"/>
    <w:rsid w:val="001A1246"/>
    <w:rsid w:val="001A130D"/>
    <w:rsid w:val="001A2FFB"/>
    <w:rsid w:val="001A4197"/>
    <w:rsid w:val="001A5F93"/>
    <w:rsid w:val="001B0CF8"/>
    <w:rsid w:val="001B51A5"/>
    <w:rsid w:val="001B55A1"/>
    <w:rsid w:val="001B6F53"/>
    <w:rsid w:val="001C0365"/>
    <w:rsid w:val="001C0798"/>
    <w:rsid w:val="001C14C3"/>
    <w:rsid w:val="001C17D8"/>
    <w:rsid w:val="001C203B"/>
    <w:rsid w:val="001C2631"/>
    <w:rsid w:val="001C282D"/>
    <w:rsid w:val="001C5206"/>
    <w:rsid w:val="001C57F0"/>
    <w:rsid w:val="001C769E"/>
    <w:rsid w:val="001C7A23"/>
    <w:rsid w:val="001D20A5"/>
    <w:rsid w:val="001D2112"/>
    <w:rsid w:val="001D3338"/>
    <w:rsid w:val="001E0D6A"/>
    <w:rsid w:val="001E1EED"/>
    <w:rsid w:val="001E2343"/>
    <w:rsid w:val="001E56C1"/>
    <w:rsid w:val="001E6683"/>
    <w:rsid w:val="001E6F73"/>
    <w:rsid w:val="001E7A57"/>
    <w:rsid w:val="001F57F1"/>
    <w:rsid w:val="002006CC"/>
    <w:rsid w:val="00202C09"/>
    <w:rsid w:val="002049E2"/>
    <w:rsid w:val="0020543B"/>
    <w:rsid w:val="00206E05"/>
    <w:rsid w:val="00207E58"/>
    <w:rsid w:val="0021455F"/>
    <w:rsid w:val="00215140"/>
    <w:rsid w:val="0022221D"/>
    <w:rsid w:val="00222FBA"/>
    <w:rsid w:val="00224837"/>
    <w:rsid w:val="00227D5E"/>
    <w:rsid w:val="00232C36"/>
    <w:rsid w:val="00233229"/>
    <w:rsid w:val="00233C54"/>
    <w:rsid w:val="002349B6"/>
    <w:rsid w:val="00237D49"/>
    <w:rsid w:val="00240230"/>
    <w:rsid w:val="002413B5"/>
    <w:rsid w:val="00241888"/>
    <w:rsid w:val="00242890"/>
    <w:rsid w:val="00245C4F"/>
    <w:rsid w:val="00247EF7"/>
    <w:rsid w:val="00254921"/>
    <w:rsid w:val="00254D96"/>
    <w:rsid w:val="002563D5"/>
    <w:rsid w:val="00261AB6"/>
    <w:rsid w:val="0026216F"/>
    <w:rsid w:val="002626AD"/>
    <w:rsid w:val="002632F1"/>
    <w:rsid w:val="002637C0"/>
    <w:rsid w:val="00263ED4"/>
    <w:rsid w:val="00264AF0"/>
    <w:rsid w:val="002657EC"/>
    <w:rsid w:val="00270466"/>
    <w:rsid w:val="00271459"/>
    <w:rsid w:val="002738FE"/>
    <w:rsid w:val="002805A2"/>
    <w:rsid w:val="00282355"/>
    <w:rsid w:val="002834EC"/>
    <w:rsid w:val="002954C9"/>
    <w:rsid w:val="002A2381"/>
    <w:rsid w:val="002A264B"/>
    <w:rsid w:val="002A51A2"/>
    <w:rsid w:val="002A6D69"/>
    <w:rsid w:val="002A7193"/>
    <w:rsid w:val="002B3AA0"/>
    <w:rsid w:val="002B59BF"/>
    <w:rsid w:val="002C0F4C"/>
    <w:rsid w:val="002C147A"/>
    <w:rsid w:val="002C4FD0"/>
    <w:rsid w:val="002C598B"/>
    <w:rsid w:val="002C5C46"/>
    <w:rsid w:val="002C6E40"/>
    <w:rsid w:val="002C7C18"/>
    <w:rsid w:val="002D37C2"/>
    <w:rsid w:val="002D4FAC"/>
    <w:rsid w:val="002D6893"/>
    <w:rsid w:val="002D79A9"/>
    <w:rsid w:val="002D7E33"/>
    <w:rsid w:val="002E23F7"/>
    <w:rsid w:val="002E2EFC"/>
    <w:rsid w:val="002E4597"/>
    <w:rsid w:val="002E5D98"/>
    <w:rsid w:val="002E6C54"/>
    <w:rsid w:val="002E6FDD"/>
    <w:rsid w:val="002F09B5"/>
    <w:rsid w:val="002F0B5D"/>
    <w:rsid w:val="002F30D9"/>
    <w:rsid w:val="002F3CFF"/>
    <w:rsid w:val="002F46CF"/>
    <w:rsid w:val="002F6A75"/>
    <w:rsid w:val="002F77DA"/>
    <w:rsid w:val="002F7DB7"/>
    <w:rsid w:val="003017C9"/>
    <w:rsid w:val="0030479F"/>
    <w:rsid w:val="00306835"/>
    <w:rsid w:val="00306C6D"/>
    <w:rsid w:val="00307242"/>
    <w:rsid w:val="00307D0B"/>
    <w:rsid w:val="00311283"/>
    <w:rsid w:val="00312BCD"/>
    <w:rsid w:val="0031451E"/>
    <w:rsid w:val="0031459C"/>
    <w:rsid w:val="003157F0"/>
    <w:rsid w:val="00317A5D"/>
    <w:rsid w:val="003218C9"/>
    <w:rsid w:val="00321C83"/>
    <w:rsid w:val="00323D07"/>
    <w:rsid w:val="00323EF4"/>
    <w:rsid w:val="0032485B"/>
    <w:rsid w:val="00327666"/>
    <w:rsid w:val="003302AD"/>
    <w:rsid w:val="003321C0"/>
    <w:rsid w:val="003344B7"/>
    <w:rsid w:val="00341A0B"/>
    <w:rsid w:val="003434A1"/>
    <w:rsid w:val="003442EE"/>
    <w:rsid w:val="00344CB0"/>
    <w:rsid w:val="00345330"/>
    <w:rsid w:val="00345A18"/>
    <w:rsid w:val="00346443"/>
    <w:rsid w:val="00347713"/>
    <w:rsid w:val="0035080F"/>
    <w:rsid w:val="00351E98"/>
    <w:rsid w:val="00352C02"/>
    <w:rsid w:val="0035333F"/>
    <w:rsid w:val="0035657A"/>
    <w:rsid w:val="003570AB"/>
    <w:rsid w:val="00360652"/>
    <w:rsid w:val="00360CF1"/>
    <w:rsid w:val="00361B8A"/>
    <w:rsid w:val="003627BF"/>
    <w:rsid w:val="003634AC"/>
    <w:rsid w:val="00364A98"/>
    <w:rsid w:val="00367213"/>
    <w:rsid w:val="00370546"/>
    <w:rsid w:val="00371EE1"/>
    <w:rsid w:val="00372BB9"/>
    <w:rsid w:val="00373322"/>
    <w:rsid w:val="00375F8F"/>
    <w:rsid w:val="0038106A"/>
    <w:rsid w:val="00381CED"/>
    <w:rsid w:val="00387AD5"/>
    <w:rsid w:val="00391DD1"/>
    <w:rsid w:val="00392386"/>
    <w:rsid w:val="00393566"/>
    <w:rsid w:val="0039439F"/>
    <w:rsid w:val="00395552"/>
    <w:rsid w:val="00396906"/>
    <w:rsid w:val="00397B91"/>
    <w:rsid w:val="003A2430"/>
    <w:rsid w:val="003A56DF"/>
    <w:rsid w:val="003A7090"/>
    <w:rsid w:val="003A70EF"/>
    <w:rsid w:val="003B1C8D"/>
    <w:rsid w:val="003B33F8"/>
    <w:rsid w:val="003B398F"/>
    <w:rsid w:val="003B45E1"/>
    <w:rsid w:val="003B6815"/>
    <w:rsid w:val="003B68BC"/>
    <w:rsid w:val="003B6AB2"/>
    <w:rsid w:val="003B732A"/>
    <w:rsid w:val="003C0EEF"/>
    <w:rsid w:val="003C0F15"/>
    <w:rsid w:val="003C618E"/>
    <w:rsid w:val="003D31CA"/>
    <w:rsid w:val="003D58AF"/>
    <w:rsid w:val="003E2FE4"/>
    <w:rsid w:val="003E78E1"/>
    <w:rsid w:val="003F1567"/>
    <w:rsid w:val="003F25E9"/>
    <w:rsid w:val="003F271D"/>
    <w:rsid w:val="003F6E1F"/>
    <w:rsid w:val="003F7552"/>
    <w:rsid w:val="00400423"/>
    <w:rsid w:val="00402FAB"/>
    <w:rsid w:val="00407DB1"/>
    <w:rsid w:val="00411587"/>
    <w:rsid w:val="004131F8"/>
    <w:rsid w:val="0041649D"/>
    <w:rsid w:val="00417351"/>
    <w:rsid w:val="00420527"/>
    <w:rsid w:val="0042155D"/>
    <w:rsid w:val="004228E7"/>
    <w:rsid w:val="00427AE7"/>
    <w:rsid w:val="004331AA"/>
    <w:rsid w:val="004341C4"/>
    <w:rsid w:val="00434373"/>
    <w:rsid w:val="00436773"/>
    <w:rsid w:val="00436F7F"/>
    <w:rsid w:val="0044068E"/>
    <w:rsid w:val="00444A6E"/>
    <w:rsid w:val="00445046"/>
    <w:rsid w:val="00453459"/>
    <w:rsid w:val="004574BE"/>
    <w:rsid w:val="00463A57"/>
    <w:rsid w:val="004702B8"/>
    <w:rsid w:val="00471C09"/>
    <w:rsid w:val="004773AF"/>
    <w:rsid w:val="00477A6B"/>
    <w:rsid w:val="004808F4"/>
    <w:rsid w:val="00482485"/>
    <w:rsid w:val="00482AF2"/>
    <w:rsid w:val="004830DE"/>
    <w:rsid w:val="00483357"/>
    <w:rsid w:val="004845F6"/>
    <w:rsid w:val="004850C3"/>
    <w:rsid w:val="004858B2"/>
    <w:rsid w:val="004908D7"/>
    <w:rsid w:val="0049352B"/>
    <w:rsid w:val="00493787"/>
    <w:rsid w:val="00494924"/>
    <w:rsid w:val="004969CF"/>
    <w:rsid w:val="00496EE3"/>
    <w:rsid w:val="004A018E"/>
    <w:rsid w:val="004A0EB6"/>
    <w:rsid w:val="004A35A8"/>
    <w:rsid w:val="004A3C56"/>
    <w:rsid w:val="004A3C75"/>
    <w:rsid w:val="004A4342"/>
    <w:rsid w:val="004B0797"/>
    <w:rsid w:val="004B64F4"/>
    <w:rsid w:val="004B676E"/>
    <w:rsid w:val="004B6EA1"/>
    <w:rsid w:val="004C04FE"/>
    <w:rsid w:val="004C1FD7"/>
    <w:rsid w:val="004C4852"/>
    <w:rsid w:val="004C562F"/>
    <w:rsid w:val="004C6160"/>
    <w:rsid w:val="004C6881"/>
    <w:rsid w:val="004C6D8F"/>
    <w:rsid w:val="004D0A7B"/>
    <w:rsid w:val="004D0D3F"/>
    <w:rsid w:val="004D0ED5"/>
    <w:rsid w:val="004D26C8"/>
    <w:rsid w:val="004D44AE"/>
    <w:rsid w:val="004D4587"/>
    <w:rsid w:val="004D7118"/>
    <w:rsid w:val="004E09FC"/>
    <w:rsid w:val="004E10CB"/>
    <w:rsid w:val="004E2031"/>
    <w:rsid w:val="004E25D4"/>
    <w:rsid w:val="004E2685"/>
    <w:rsid w:val="004E4E76"/>
    <w:rsid w:val="004E7835"/>
    <w:rsid w:val="004F0D4E"/>
    <w:rsid w:val="004F11A1"/>
    <w:rsid w:val="004F18A3"/>
    <w:rsid w:val="004F3261"/>
    <w:rsid w:val="00505294"/>
    <w:rsid w:val="00505DC5"/>
    <w:rsid w:val="00506547"/>
    <w:rsid w:val="005109E4"/>
    <w:rsid w:val="00512160"/>
    <w:rsid w:val="005124B2"/>
    <w:rsid w:val="0051443A"/>
    <w:rsid w:val="00514B32"/>
    <w:rsid w:val="00515343"/>
    <w:rsid w:val="00517022"/>
    <w:rsid w:val="00517956"/>
    <w:rsid w:val="0052041A"/>
    <w:rsid w:val="00520A7F"/>
    <w:rsid w:val="00523E2E"/>
    <w:rsid w:val="00525F8B"/>
    <w:rsid w:val="00526B62"/>
    <w:rsid w:val="00526DEA"/>
    <w:rsid w:val="00527640"/>
    <w:rsid w:val="00527CF4"/>
    <w:rsid w:val="00530B64"/>
    <w:rsid w:val="00530F31"/>
    <w:rsid w:val="0053265B"/>
    <w:rsid w:val="005337E5"/>
    <w:rsid w:val="0053585F"/>
    <w:rsid w:val="00541C89"/>
    <w:rsid w:val="00542309"/>
    <w:rsid w:val="00544BDE"/>
    <w:rsid w:val="005455B1"/>
    <w:rsid w:val="005504B1"/>
    <w:rsid w:val="005522F7"/>
    <w:rsid w:val="0055490D"/>
    <w:rsid w:val="005565AA"/>
    <w:rsid w:val="00556C2A"/>
    <w:rsid w:val="00557039"/>
    <w:rsid w:val="0055747B"/>
    <w:rsid w:val="00560ED7"/>
    <w:rsid w:val="0056111E"/>
    <w:rsid w:val="00562798"/>
    <w:rsid w:val="00563E9F"/>
    <w:rsid w:val="0057411D"/>
    <w:rsid w:val="00575C02"/>
    <w:rsid w:val="00577E6F"/>
    <w:rsid w:val="00585DB8"/>
    <w:rsid w:val="005869E2"/>
    <w:rsid w:val="00587AE8"/>
    <w:rsid w:val="0059101C"/>
    <w:rsid w:val="00593398"/>
    <w:rsid w:val="005948D2"/>
    <w:rsid w:val="005A4F56"/>
    <w:rsid w:val="005A6E81"/>
    <w:rsid w:val="005A6EF7"/>
    <w:rsid w:val="005A7075"/>
    <w:rsid w:val="005A77C5"/>
    <w:rsid w:val="005B2149"/>
    <w:rsid w:val="005B2AC8"/>
    <w:rsid w:val="005B3237"/>
    <w:rsid w:val="005B36DB"/>
    <w:rsid w:val="005B5532"/>
    <w:rsid w:val="005C2152"/>
    <w:rsid w:val="005C34BC"/>
    <w:rsid w:val="005C3606"/>
    <w:rsid w:val="005C40B7"/>
    <w:rsid w:val="005C7ADD"/>
    <w:rsid w:val="005D0B71"/>
    <w:rsid w:val="005D44A4"/>
    <w:rsid w:val="005D55E6"/>
    <w:rsid w:val="005D601A"/>
    <w:rsid w:val="005D7659"/>
    <w:rsid w:val="005E1222"/>
    <w:rsid w:val="005E1675"/>
    <w:rsid w:val="005E2FF8"/>
    <w:rsid w:val="005E34D9"/>
    <w:rsid w:val="005E796E"/>
    <w:rsid w:val="005F00C1"/>
    <w:rsid w:val="005F0A35"/>
    <w:rsid w:val="005F183E"/>
    <w:rsid w:val="005F2122"/>
    <w:rsid w:val="005F4916"/>
    <w:rsid w:val="00603289"/>
    <w:rsid w:val="006053BD"/>
    <w:rsid w:val="006053D4"/>
    <w:rsid w:val="00605F26"/>
    <w:rsid w:val="00605F3A"/>
    <w:rsid w:val="00607CD5"/>
    <w:rsid w:val="006136B2"/>
    <w:rsid w:val="0062029D"/>
    <w:rsid w:val="0062178F"/>
    <w:rsid w:val="00622AB0"/>
    <w:rsid w:val="00623C38"/>
    <w:rsid w:val="006241D5"/>
    <w:rsid w:val="00625CA7"/>
    <w:rsid w:val="006262CC"/>
    <w:rsid w:val="00627777"/>
    <w:rsid w:val="00627AAC"/>
    <w:rsid w:val="00633181"/>
    <w:rsid w:val="00640DF0"/>
    <w:rsid w:val="00641132"/>
    <w:rsid w:val="00641392"/>
    <w:rsid w:val="0064199D"/>
    <w:rsid w:val="00644E14"/>
    <w:rsid w:val="006464BD"/>
    <w:rsid w:val="0064664F"/>
    <w:rsid w:val="006467DD"/>
    <w:rsid w:val="006468C2"/>
    <w:rsid w:val="00646C73"/>
    <w:rsid w:val="006507EE"/>
    <w:rsid w:val="0065085A"/>
    <w:rsid w:val="00650C54"/>
    <w:rsid w:val="00652032"/>
    <w:rsid w:val="0065305B"/>
    <w:rsid w:val="00653A52"/>
    <w:rsid w:val="00660380"/>
    <w:rsid w:val="006615A0"/>
    <w:rsid w:val="0066380A"/>
    <w:rsid w:val="006640A4"/>
    <w:rsid w:val="00671428"/>
    <w:rsid w:val="00672D4D"/>
    <w:rsid w:val="006734D7"/>
    <w:rsid w:val="0067542F"/>
    <w:rsid w:val="0067645C"/>
    <w:rsid w:val="00676B9E"/>
    <w:rsid w:val="00676DDC"/>
    <w:rsid w:val="006809FA"/>
    <w:rsid w:val="00681FE6"/>
    <w:rsid w:val="006828E8"/>
    <w:rsid w:val="00682FE5"/>
    <w:rsid w:val="0068441D"/>
    <w:rsid w:val="00690274"/>
    <w:rsid w:val="006936A2"/>
    <w:rsid w:val="00693DE3"/>
    <w:rsid w:val="00697591"/>
    <w:rsid w:val="006A3C6E"/>
    <w:rsid w:val="006A414C"/>
    <w:rsid w:val="006B00EB"/>
    <w:rsid w:val="006B0158"/>
    <w:rsid w:val="006B1624"/>
    <w:rsid w:val="006B2298"/>
    <w:rsid w:val="006B30DC"/>
    <w:rsid w:val="006B3B15"/>
    <w:rsid w:val="006B4299"/>
    <w:rsid w:val="006C08A3"/>
    <w:rsid w:val="006C1EAF"/>
    <w:rsid w:val="006C2040"/>
    <w:rsid w:val="006C2242"/>
    <w:rsid w:val="006C2B35"/>
    <w:rsid w:val="006C399E"/>
    <w:rsid w:val="006C5511"/>
    <w:rsid w:val="006D0637"/>
    <w:rsid w:val="006E1B1F"/>
    <w:rsid w:val="006E2F27"/>
    <w:rsid w:val="006E4FEC"/>
    <w:rsid w:val="006E78BE"/>
    <w:rsid w:val="006F0830"/>
    <w:rsid w:val="006F0858"/>
    <w:rsid w:val="006F20FF"/>
    <w:rsid w:val="006F249D"/>
    <w:rsid w:val="006F3985"/>
    <w:rsid w:val="006F3B6B"/>
    <w:rsid w:val="006F6CC9"/>
    <w:rsid w:val="006F7C16"/>
    <w:rsid w:val="006F7E0B"/>
    <w:rsid w:val="0070292E"/>
    <w:rsid w:val="00702F69"/>
    <w:rsid w:val="00702FA4"/>
    <w:rsid w:val="007046D0"/>
    <w:rsid w:val="007063BA"/>
    <w:rsid w:val="007071B3"/>
    <w:rsid w:val="00707CB0"/>
    <w:rsid w:val="00712FE7"/>
    <w:rsid w:val="0071392A"/>
    <w:rsid w:val="00717CC0"/>
    <w:rsid w:val="00721326"/>
    <w:rsid w:val="007231A4"/>
    <w:rsid w:val="007239A3"/>
    <w:rsid w:val="007240BE"/>
    <w:rsid w:val="007256B2"/>
    <w:rsid w:val="007261D6"/>
    <w:rsid w:val="00726354"/>
    <w:rsid w:val="00733BC2"/>
    <w:rsid w:val="007344BF"/>
    <w:rsid w:val="0073620C"/>
    <w:rsid w:val="00737C60"/>
    <w:rsid w:val="00737D85"/>
    <w:rsid w:val="00741EA5"/>
    <w:rsid w:val="007507F8"/>
    <w:rsid w:val="007516EF"/>
    <w:rsid w:val="00752EB7"/>
    <w:rsid w:val="00754261"/>
    <w:rsid w:val="007602EC"/>
    <w:rsid w:val="0076614E"/>
    <w:rsid w:val="00767A3B"/>
    <w:rsid w:val="00771397"/>
    <w:rsid w:val="00772A3E"/>
    <w:rsid w:val="00780B03"/>
    <w:rsid w:val="007821FA"/>
    <w:rsid w:val="00787438"/>
    <w:rsid w:val="00787988"/>
    <w:rsid w:val="00791F1E"/>
    <w:rsid w:val="0079273F"/>
    <w:rsid w:val="00792AC7"/>
    <w:rsid w:val="00795DFB"/>
    <w:rsid w:val="00797720"/>
    <w:rsid w:val="007A03F2"/>
    <w:rsid w:val="007A1EA5"/>
    <w:rsid w:val="007A4440"/>
    <w:rsid w:val="007A6052"/>
    <w:rsid w:val="007A67E6"/>
    <w:rsid w:val="007B179A"/>
    <w:rsid w:val="007B2F2D"/>
    <w:rsid w:val="007B4BC7"/>
    <w:rsid w:val="007B785C"/>
    <w:rsid w:val="007C1CF4"/>
    <w:rsid w:val="007C3A9B"/>
    <w:rsid w:val="007C4EDF"/>
    <w:rsid w:val="007C6C55"/>
    <w:rsid w:val="007C7065"/>
    <w:rsid w:val="007D1585"/>
    <w:rsid w:val="007D1AAF"/>
    <w:rsid w:val="007D1C24"/>
    <w:rsid w:val="007D28E8"/>
    <w:rsid w:val="007D31DE"/>
    <w:rsid w:val="007D4BCE"/>
    <w:rsid w:val="007D4D49"/>
    <w:rsid w:val="007D5A68"/>
    <w:rsid w:val="007D7475"/>
    <w:rsid w:val="007D7B6F"/>
    <w:rsid w:val="007E102E"/>
    <w:rsid w:val="007E227F"/>
    <w:rsid w:val="007E2794"/>
    <w:rsid w:val="007E2B97"/>
    <w:rsid w:val="007E366B"/>
    <w:rsid w:val="007E4F0E"/>
    <w:rsid w:val="007E634E"/>
    <w:rsid w:val="007E6C48"/>
    <w:rsid w:val="007E7BF5"/>
    <w:rsid w:val="007F313A"/>
    <w:rsid w:val="007F6DF0"/>
    <w:rsid w:val="007F6F3C"/>
    <w:rsid w:val="008003A7"/>
    <w:rsid w:val="00802567"/>
    <w:rsid w:val="00804320"/>
    <w:rsid w:val="00806DB6"/>
    <w:rsid w:val="00806E8D"/>
    <w:rsid w:val="00807B4B"/>
    <w:rsid w:val="008104DB"/>
    <w:rsid w:val="00814523"/>
    <w:rsid w:val="008179DE"/>
    <w:rsid w:val="00817E28"/>
    <w:rsid w:val="00820702"/>
    <w:rsid w:val="008210A8"/>
    <w:rsid w:val="00821101"/>
    <w:rsid w:val="00823BE0"/>
    <w:rsid w:val="008265B7"/>
    <w:rsid w:val="008266F0"/>
    <w:rsid w:val="00826813"/>
    <w:rsid w:val="00827ECD"/>
    <w:rsid w:val="00831AE9"/>
    <w:rsid w:val="00833B31"/>
    <w:rsid w:val="008351FF"/>
    <w:rsid w:val="0084025E"/>
    <w:rsid w:val="00841375"/>
    <w:rsid w:val="008418DC"/>
    <w:rsid w:val="008423B1"/>
    <w:rsid w:val="00842861"/>
    <w:rsid w:val="00842EC6"/>
    <w:rsid w:val="00843710"/>
    <w:rsid w:val="00850A14"/>
    <w:rsid w:val="00851385"/>
    <w:rsid w:val="008515C7"/>
    <w:rsid w:val="008528DE"/>
    <w:rsid w:val="008538C1"/>
    <w:rsid w:val="00854A9B"/>
    <w:rsid w:val="00854D10"/>
    <w:rsid w:val="0085654A"/>
    <w:rsid w:val="00856A60"/>
    <w:rsid w:val="008616CA"/>
    <w:rsid w:val="008643E1"/>
    <w:rsid w:val="00866EC9"/>
    <w:rsid w:val="0087138D"/>
    <w:rsid w:val="00874D4E"/>
    <w:rsid w:val="00882385"/>
    <w:rsid w:val="00883F3D"/>
    <w:rsid w:val="00884365"/>
    <w:rsid w:val="00884AA2"/>
    <w:rsid w:val="0088680A"/>
    <w:rsid w:val="00891781"/>
    <w:rsid w:val="00892485"/>
    <w:rsid w:val="00892D96"/>
    <w:rsid w:val="008A34CD"/>
    <w:rsid w:val="008B009A"/>
    <w:rsid w:val="008B1B97"/>
    <w:rsid w:val="008B4AA5"/>
    <w:rsid w:val="008B5738"/>
    <w:rsid w:val="008C0544"/>
    <w:rsid w:val="008C20A1"/>
    <w:rsid w:val="008C7F06"/>
    <w:rsid w:val="008D100F"/>
    <w:rsid w:val="008D3DED"/>
    <w:rsid w:val="008D54CF"/>
    <w:rsid w:val="008D5E55"/>
    <w:rsid w:val="008D706B"/>
    <w:rsid w:val="008D7B0D"/>
    <w:rsid w:val="008E25AC"/>
    <w:rsid w:val="008E3C85"/>
    <w:rsid w:val="008E5BA8"/>
    <w:rsid w:val="008E5F30"/>
    <w:rsid w:val="008E7707"/>
    <w:rsid w:val="008F0225"/>
    <w:rsid w:val="008F310E"/>
    <w:rsid w:val="008F336F"/>
    <w:rsid w:val="00901539"/>
    <w:rsid w:val="00906C9D"/>
    <w:rsid w:val="00911B2C"/>
    <w:rsid w:val="00914C02"/>
    <w:rsid w:val="00915267"/>
    <w:rsid w:val="009169FC"/>
    <w:rsid w:val="009219AE"/>
    <w:rsid w:val="00924955"/>
    <w:rsid w:val="0092760B"/>
    <w:rsid w:val="00932A0E"/>
    <w:rsid w:val="00934157"/>
    <w:rsid w:val="0093709D"/>
    <w:rsid w:val="009415F1"/>
    <w:rsid w:val="009425D0"/>
    <w:rsid w:val="00943857"/>
    <w:rsid w:val="00943E10"/>
    <w:rsid w:val="009446E5"/>
    <w:rsid w:val="00946017"/>
    <w:rsid w:val="00946E93"/>
    <w:rsid w:val="0094790A"/>
    <w:rsid w:val="00947F25"/>
    <w:rsid w:val="00950359"/>
    <w:rsid w:val="00953022"/>
    <w:rsid w:val="00954999"/>
    <w:rsid w:val="00955C74"/>
    <w:rsid w:val="00957A9B"/>
    <w:rsid w:val="00960F1F"/>
    <w:rsid w:val="00963B3C"/>
    <w:rsid w:val="009640EA"/>
    <w:rsid w:val="009643E7"/>
    <w:rsid w:val="0096531B"/>
    <w:rsid w:val="00966571"/>
    <w:rsid w:val="00966C5C"/>
    <w:rsid w:val="0096771E"/>
    <w:rsid w:val="00973AA3"/>
    <w:rsid w:val="009761B1"/>
    <w:rsid w:val="0097679A"/>
    <w:rsid w:val="00983F5E"/>
    <w:rsid w:val="00986A2F"/>
    <w:rsid w:val="00993845"/>
    <w:rsid w:val="00997BC5"/>
    <w:rsid w:val="009A0EE9"/>
    <w:rsid w:val="009A13C1"/>
    <w:rsid w:val="009A3300"/>
    <w:rsid w:val="009A4F8F"/>
    <w:rsid w:val="009A7BB0"/>
    <w:rsid w:val="009B5522"/>
    <w:rsid w:val="009B7C66"/>
    <w:rsid w:val="009C0BBB"/>
    <w:rsid w:val="009C23A1"/>
    <w:rsid w:val="009C3458"/>
    <w:rsid w:val="009C4CFA"/>
    <w:rsid w:val="009C55C9"/>
    <w:rsid w:val="009D0146"/>
    <w:rsid w:val="009D116D"/>
    <w:rsid w:val="009D14F8"/>
    <w:rsid w:val="009D1D12"/>
    <w:rsid w:val="009D4C63"/>
    <w:rsid w:val="009D65BB"/>
    <w:rsid w:val="009D7D59"/>
    <w:rsid w:val="009E1033"/>
    <w:rsid w:val="009E26E0"/>
    <w:rsid w:val="009E4687"/>
    <w:rsid w:val="009E5DB6"/>
    <w:rsid w:val="009E60E5"/>
    <w:rsid w:val="009E622C"/>
    <w:rsid w:val="009E674B"/>
    <w:rsid w:val="009F0FDC"/>
    <w:rsid w:val="009F133B"/>
    <w:rsid w:val="009F2AD2"/>
    <w:rsid w:val="009F2FDC"/>
    <w:rsid w:val="009F6037"/>
    <w:rsid w:val="009F7226"/>
    <w:rsid w:val="009F7897"/>
    <w:rsid w:val="00A00128"/>
    <w:rsid w:val="00A015FC"/>
    <w:rsid w:val="00A11A99"/>
    <w:rsid w:val="00A12BF1"/>
    <w:rsid w:val="00A1406D"/>
    <w:rsid w:val="00A208BC"/>
    <w:rsid w:val="00A222CB"/>
    <w:rsid w:val="00A244A2"/>
    <w:rsid w:val="00A24BDF"/>
    <w:rsid w:val="00A25550"/>
    <w:rsid w:val="00A25BC2"/>
    <w:rsid w:val="00A268DF"/>
    <w:rsid w:val="00A274BC"/>
    <w:rsid w:val="00A278F5"/>
    <w:rsid w:val="00A30114"/>
    <w:rsid w:val="00A310BE"/>
    <w:rsid w:val="00A31123"/>
    <w:rsid w:val="00A33C8F"/>
    <w:rsid w:val="00A3524B"/>
    <w:rsid w:val="00A356DC"/>
    <w:rsid w:val="00A35EBF"/>
    <w:rsid w:val="00A3613A"/>
    <w:rsid w:val="00A4045E"/>
    <w:rsid w:val="00A439E2"/>
    <w:rsid w:val="00A458B1"/>
    <w:rsid w:val="00A47AB3"/>
    <w:rsid w:val="00A54E21"/>
    <w:rsid w:val="00A5593A"/>
    <w:rsid w:val="00A55C85"/>
    <w:rsid w:val="00A56D4C"/>
    <w:rsid w:val="00A57E59"/>
    <w:rsid w:val="00A60552"/>
    <w:rsid w:val="00A62239"/>
    <w:rsid w:val="00A64D13"/>
    <w:rsid w:val="00A67490"/>
    <w:rsid w:val="00A70F1B"/>
    <w:rsid w:val="00A7409D"/>
    <w:rsid w:val="00A74546"/>
    <w:rsid w:val="00A7508E"/>
    <w:rsid w:val="00A75AA5"/>
    <w:rsid w:val="00A82D7A"/>
    <w:rsid w:val="00A82F33"/>
    <w:rsid w:val="00A84D1B"/>
    <w:rsid w:val="00A86760"/>
    <w:rsid w:val="00A90113"/>
    <w:rsid w:val="00A93620"/>
    <w:rsid w:val="00A95CDE"/>
    <w:rsid w:val="00A96F65"/>
    <w:rsid w:val="00AA020F"/>
    <w:rsid w:val="00AA1323"/>
    <w:rsid w:val="00AA53BE"/>
    <w:rsid w:val="00AA6A16"/>
    <w:rsid w:val="00AA7581"/>
    <w:rsid w:val="00AA7CFB"/>
    <w:rsid w:val="00AB03EC"/>
    <w:rsid w:val="00AB2683"/>
    <w:rsid w:val="00AB5A7B"/>
    <w:rsid w:val="00AB5C02"/>
    <w:rsid w:val="00AB769B"/>
    <w:rsid w:val="00AC0B64"/>
    <w:rsid w:val="00AC19F2"/>
    <w:rsid w:val="00AC2DB9"/>
    <w:rsid w:val="00AC356A"/>
    <w:rsid w:val="00AC7F36"/>
    <w:rsid w:val="00AD1C22"/>
    <w:rsid w:val="00AD28E1"/>
    <w:rsid w:val="00AD2DB3"/>
    <w:rsid w:val="00AD33B1"/>
    <w:rsid w:val="00AD3722"/>
    <w:rsid w:val="00AD4B14"/>
    <w:rsid w:val="00AD4DDE"/>
    <w:rsid w:val="00AD6CAC"/>
    <w:rsid w:val="00AD79ED"/>
    <w:rsid w:val="00AE05A7"/>
    <w:rsid w:val="00AE278F"/>
    <w:rsid w:val="00AE2899"/>
    <w:rsid w:val="00AE39FB"/>
    <w:rsid w:val="00AE3C5A"/>
    <w:rsid w:val="00AE46B7"/>
    <w:rsid w:val="00AE67D8"/>
    <w:rsid w:val="00AE6CD9"/>
    <w:rsid w:val="00AF0323"/>
    <w:rsid w:val="00AF08F4"/>
    <w:rsid w:val="00AF21B1"/>
    <w:rsid w:val="00AF2C49"/>
    <w:rsid w:val="00AF77F3"/>
    <w:rsid w:val="00B00558"/>
    <w:rsid w:val="00B00AB0"/>
    <w:rsid w:val="00B01CD7"/>
    <w:rsid w:val="00B0430A"/>
    <w:rsid w:val="00B04DDE"/>
    <w:rsid w:val="00B05448"/>
    <w:rsid w:val="00B05A91"/>
    <w:rsid w:val="00B06A15"/>
    <w:rsid w:val="00B075A4"/>
    <w:rsid w:val="00B07D5F"/>
    <w:rsid w:val="00B1002D"/>
    <w:rsid w:val="00B10602"/>
    <w:rsid w:val="00B109CC"/>
    <w:rsid w:val="00B10BB3"/>
    <w:rsid w:val="00B1219A"/>
    <w:rsid w:val="00B1490E"/>
    <w:rsid w:val="00B15591"/>
    <w:rsid w:val="00B155DF"/>
    <w:rsid w:val="00B16917"/>
    <w:rsid w:val="00B172C1"/>
    <w:rsid w:val="00B206EA"/>
    <w:rsid w:val="00B232F0"/>
    <w:rsid w:val="00B23CED"/>
    <w:rsid w:val="00B30B4C"/>
    <w:rsid w:val="00B339F1"/>
    <w:rsid w:val="00B3447F"/>
    <w:rsid w:val="00B34FBE"/>
    <w:rsid w:val="00B41A6F"/>
    <w:rsid w:val="00B44254"/>
    <w:rsid w:val="00B44779"/>
    <w:rsid w:val="00B45BA5"/>
    <w:rsid w:val="00B45CB6"/>
    <w:rsid w:val="00B516A3"/>
    <w:rsid w:val="00B52303"/>
    <w:rsid w:val="00B56A04"/>
    <w:rsid w:val="00B60BDB"/>
    <w:rsid w:val="00B60EB3"/>
    <w:rsid w:val="00B6449A"/>
    <w:rsid w:val="00B65845"/>
    <w:rsid w:val="00B66923"/>
    <w:rsid w:val="00B7165E"/>
    <w:rsid w:val="00B86C0A"/>
    <w:rsid w:val="00B87595"/>
    <w:rsid w:val="00B92159"/>
    <w:rsid w:val="00B9296A"/>
    <w:rsid w:val="00B9430A"/>
    <w:rsid w:val="00B95420"/>
    <w:rsid w:val="00B97729"/>
    <w:rsid w:val="00BA2D82"/>
    <w:rsid w:val="00BA4165"/>
    <w:rsid w:val="00BA438C"/>
    <w:rsid w:val="00BA4944"/>
    <w:rsid w:val="00BA616A"/>
    <w:rsid w:val="00BA7F22"/>
    <w:rsid w:val="00BB2131"/>
    <w:rsid w:val="00BB47B0"/>
    <w:rsid w:val="00BB496F"/>
    <w:rsid w:val="00BB6C61"/>
    <w:rsid w:val="00BB787A"/>
    <w:rsid w:val="00BC1C5A"/>
    <w:rsid w:val="00BD16C6"/>
    <w:rsid w:val="00BD1718"/>
    <w:rsid w:val="00BD17EE"/>
    <w:rsid w:val="00BD4EED"/>
    <w:rsid w:val="00BD7D65"/>
    <w:rsid w:val="00BE05AC"/>
    <w:rsid w:val="00BE2145"/>
    <w:rsid w:val="00BE3047"/>
    <w:rsid w:val="00BE3085"/>
    <w:rsid w:val="00BE36E8"/>
    <w:rsid w:val="00BE7D0B"/>
    <w:rsid w:val="00BF1C1A"/>
    <w:rsid w:val="00BF29F5"/>
    <w:rsid w:val="00BF3055"/>
    <w:rsid w:val="00C00870"/>
    <w:rsid w:val="00C01321"/>
    <w:rsid w:val="00C0312C"/>
    <w:rsid w:val="00C04FE9"/>
    <w:rsid w:val="00C0680F"/>
    <w:rsid w:val="00C0721E"/>
    <w:rsid w:val="00C119C9"/>
    <w:rsid w:val="00C12DD6"/>
    <w:rsid w:val="00C2323E"/>
    <w:rsid w:val="00C25104"/>
    <w:rsid w:val="00C31DBE"/>
    <w:rsid w:val="00C32104"/>
    <w:rsid w:val="00C332CD"/>
    <w:rsid w:val="00C33BFF"/>
    <w:rsid w:val="00C4055D"/>
    <w:rsid w:val="00C479BF"/>
    <w:rsid w:val="00C50073"/>
    <w:rsid w:val="00C57BE4"/>
    <w:rsid w:val="00C57E1E"/>
    <w:rsid w:val="00C6072A"/>
    <w:rsid w:val="00C6189E"/>
    <w:rsid w:val="00C6229B"/>
    <w:rsid w:val="00C6242E"/>
    <w:rsid w:val="00C62F70"/>
    <w:rsid w:val="00C7380B"/>
    <w:rsid w:val="00C741FB"/>
    <w:rsid w:val="00C75A2A"/>
    <w:rsid w:val="00C769BD"/>
    <w:rsid w:val="00C85E2E"/>
    <w:rsid w:val="00C8656D"/>
    <w:rsid w:val="00C866C8"/>
    <w:rsid w:val="00C87AEC"/>
    <w:rsid w:val="00C87B05"/>
    <w:rsid w:val="00C87C9E"/>
    <w:rsid w:val="00C933DA"/>
    <w:rsid w:val="00C94021"/>
    <w:rsid w:val="00C95B87"/>
    <w:rsid w:val="00C95D51"/>
    <w:rsid w:val="00C96D14"/>
    <w:rsid w:val="00CA23DE"/>
    <w:rsid w:val="00CA380B"/>
    <w:rsid w:val="00CA7790"/>
    <w:rsid w:val="00CB714C"/>
    <w:rsid w:val="00CC0F95"/>
    <w:rsid w:val="00CC18F5"/>
    <w:rsid w:val="00CC1F9C"/>
    <w:rsid w:val="00CC22AD"/>
    <w:rsid w:val="00CC29B7"/>
    <w:rsid w:val="00CC5032"/>
    <w:rsid w:val="00CC6D13"/>
    <w:rsid w:val="00CC73C4"/>
    <w:rsid w:val="00CC76DA"/>
    <w:rsid w:val="00CD084E"/>
    <w:rsid w:val="00CD2F70"/>
    <w:rsid w:val="00CD35E3"/>
    <w:rsid w:val="00CD63CE"/>
    <w:rsid w:val="00CD6F28"/>
    <w:rsid w:val="00CD737A"/>
    <w:rsid w:val="00CE0559"/>
    <w:rsid w:val="00CE0D9B"/>
    <w:rsid w:val="00CE17B7"/>
    <w:rsid w:val="00CE1AC7"/>
    <w:rsid w:val="00CE271F"/>
    <w:rsid w:val="00CE2F9B"/>
    <w:rsid w:val="00CE3B0A"/>
    <w:rsid w:val="00CE765A"/>
    <w:rsid w:val="00CF1DE1"/>
    <w:rsid w:val="00CF1EE8"/>
    <w:rsid w:val="00CF278F"/>
    <w:rsid w:val="00CF33B2"/>
    <w:rsid w:val="00CF3682"/>
    <w:rsid w:val="00CF37A3"/>
    <w:rsid w:val="00CF3C0C"/>
    <w:rsid w:val="00CF3F72"/>
    <w:rsid w:val="00CF4146"/>
    <w:rsid w:val="00CF64BE"/>
    <w:rsid w:val="00CF7E4B"/>
    <w:rsid w:val="00D00174"/>
    <w:rsid w:val="00D034E5"/>
    <w:rsid w:val="00D03E76"/>
    <w:rsid w:val="00D06FB0"/>
    <w:rsid w:val="00D12878"/>
    <w:rsid w:val="00D1466A"/>
    <w:rsid w:val="00D15796"/>
    <w:rsid w:val="00D15F89"/>
    <w:rsid w:val="00D17781"/>
    <w:rsid w:val="00D17D1F"/>
    <w:rsid w:val="00D21AF6"/>
    <w:rsid w:val="00D23F6D"/>
    <w:rsid w:val="00D27DE9"/>
    <w:rsid w:val="00D3171C"/>
    <w:rsid w:val="00D31D5F"/>
    <w:rsid w:val="00D3321F"/>
    <w:rsid w:val="00D401FC"/>
    <w:rsid w:val="00D41DDE"/>
    <w:rsid w:val="00D42784"/>
    <w:rsid w:val="00D448AF"/>
    <w:rsid w:val="00D461CE"/>
    <w:rsid w:val="00D526B1"/>
    <w:rsid w:val="00D541BF"/>
    <w:rsid w:val="00D55794"/>
    <w:rsid w:val="00D56D5D"/>
    <w:rsid w:val="00D578AB"/>
    <w:rsid w:val="00D60487"/>
    <w:rsid w:val="00D61DCC"/>
    <w:rsid w:val="00D62065"/>
    <w:rsid w:val="00D6320F"/>
    <w:rsid w:val="00D6442E"/>
    <w:rsid w:val="00D65D66"/>
    <w:rsid w:val="00D66222"/>
    <w:rsid w:val="00D6750A"/>
    <w:rsid w:val="00D77823"/>
    <w:rsid w:val="00D82FD0"/>
    <w:rsid w:val="00D84435"/>
    <w:rsid w:val="00D85469"/>
    <w:rsid w:val="00D8617F"/>
    <w:rsid w:val="00D86AFF"/>
    <w:rsid w:val="00D94016"/>
    <w:rsid w:val="00D97F66"/>
    <w:rsid w:val="00DA0155"/>
    <w:rsid w:val="00DA092B"/>
    <w:rsid w:val="00DA2A6C"/>
    <w:rsid w:val="00DA32AD"/>
    <w:rsid w:val="00DA5981"/>
    <w:rsid w:val="00DA62C1"/>
    <w:rsid w:val="00DB25E9"/>
    <w:rsid w:val="00DB4A17"/>
    <w:rsid w:val="00DB52F7"/>
    <w:rsid w:val="00DC52B4"/>
    <w:rsid w:val="00DC6639"/>
    <w:rsid w:val="00DC70D0"/>
    <w:rsid w:val="00DD0180"/>
    <w:rsid w:val="00DD1CA5"/>
    <w:rsid w:val="00DD4052"/>
    <w:rsid w:val="00DD4FAC"/>
    <w:rsid w:val="00DD5947"/>
    <w:rsid w:val="00DD5C11"/>
    <w:rsid w:val="00DD6169"/>
    <w:rsid w:val="00DE29E4"/>
    <w:rsid w:val="00DE3E53"/>
    <w:rsid w:val="00DE4C46"/>
    <w:rsid w:val="00DF0D93"/>
    <w:rsid w:val="00DF0F7A"/>
    <w:rsid w:val="00DF1556"/>
    <w:rsid w:val="00DF2A19"/>
    <w:rsid w:val="00DF60E4"/>
    <w:rsid w:val="00DF6D12"/>
    <w:rsid w:val="00DF7F8A"/>
    <w:rsid w:val="00E016F4"/>
    <w:rsid w:val="00E01A82"/>
    <w:rsid w:val="00E01C00"/>
    <w:rsid w:val="00E0373F"/>
    <w:rsid w:val="00E0480E"/>
    <w:rsid w:val="00E07334"/>
    <w:rsid w:val="00E07FC0"/>
    <w:rsid w:val="00E1165D"/>
    <w:rsid w:val="00E11852"/>
    <w:rsid w:val="00E16D27"/>
    <w:rsid w:val="00E20542"/>
    <w:rsid w:val="00E215BD"/>
    <w:rsid w:val="00E22309"/>
    <w:rsid w:val="00E22FDE"/>
    <w:rsid w:val="00E24C0D"/>
    <w:rsid w:val="00E2598F"/>
    <w:rsid w:val="00E320C4"/>
    <w:rsid w:val="00E33E40"/>
    <w:rsid w:val="00E4067B"/>
    <w:rsid w:val="00E4276C"/>
    <w:rsid w:val="00E441C8"/>
    <w:rsid w:val="00E441EA"/>
    <w:rsid w:val="00E4568C"/>
    <w:rsid w:val="00E47421"/>
    <w:rsid w:val="00E4787B"/>
    <w:rsid w:val="00E50EA7"/>
    <w:rsid w:val="00E51F36"/>
    <w:rsid w:val="00E528AB"/>
    <w:rsid w:val="00E52969"/>
    <w:rsid w:val="00E55D32"/>
    <w:rsid w:val="00E609D7"/>
    <w:rsid w:val="00E6187C"/>
    <w:rsid w:val="00E63D11"/>
    <w:rsid w:val="00E66F70"/>
    <w:rsid w:val="00E67167"/>
    <w:rsid w:val="00E74519"/>
    <w:rsid w:val="00E75F46"/>
    <w:rsid w:val="00E81984"/>
    <w:rsid w:val="00E8655C"/>
    <w:rsid w:val="00E87DFF"/>
    <w:rsid w:val="00E92741"/>
    <w:rsid w:val="00E93329"/>
    <w:rsid w:val="00E93D2F"/>
    <w:rsid w:val="00E94F62"/>
    <w:rsid w:val="00E977E8"/>
    <w:rsid w:val="00EA0591"/>
    <w:rsid w:val="00EA1102"/>
    <w:rsid w:val="00EA23BF"/>
    <w:rsid w:val="00EA49FB"/>
    <w:rsid w:val="00EA74D2"/>
    <w:rsid w:val="00EB1DFA"/>
    <w:rsid w:val="00EB2085"/>
    <w:rsid w:val="00EB30EB"/>
    <w:rsid w:val="00EB3A76"/>
    <w:rsid w:val="00EB6B7F"/>
    <w:rsid w:val="00EC08B9"/>
    <w:rsid w:val="00EC53AE"/>
    <w:rsid w:val="00EC5CB9"/>
    <w:rsid w:val="00ED39D7"/>
    <w:rsid w:val="00ED5B93"/>
    <w:rsid w:val="00ED6A13"/>
    <w:rsid w:val="00ED6E6A"/>
    <w:rsid w:val="00EE08E5"/>
    <w:rsid w:val="00EE11B0"/>
    <w:rsid w:val="00EE15E6"/>
    <w:rsid w:val="00EE1BB1"/>
    <w:rsid w:val="00EE1C32"/>
    <w:rsid w:val="00EE3ABB"/>
    <w:rsid w:val="00EE4C4D"/>
    <w:rsid w:val="00EE4CB6"/>
    <w:rsid w:val="00EE4FD6"/>
    <w:rsid w:val="00EE6095"/>
    <w:rsid w:val="00EE68FA"/>
    <w:rsid w:val="00EE69A5"/>
    <w:rsid w:val="00EE7299"/>
    <w:rsid w:val="00EF74BC"/>
    <w:rsid w:val="00F043E4"/>
    <w:rsid w:val="00F071A9"/>
    <w:rsid w:val="00F102B6"/>
    <w:rsid w:val="00F1084E"/>
    <w:rsid w:val="00F10B00"/>
    <w:rsid w:val="00F10B4D"/>
    <w:rsid w:val="00F10F95"/>
    <w:rsid w:val="00F11173"/>
    <w:rsid w:val="00F11638"/>
    <w:rsid w:val="00F21511"/>
    <w:rsid w:val="00F222D0"/>
    <w:rsid w:val="00F27741"/>
    <w:rsid w:val="00F279A5"/>
    <w:rsid w:val="00F32FBB"/>
    <w:rsid w:val="00F35AE8"/>
    <w:rsid w:val="00F36667"/>
    <w:rsid w:val="00F425C0"/>
    <w:rsid w:val="00F4455B"/>
    <w:rsid w:val="00F46457"/>
    <w:rsid w:val="00F53031"/>
    <w:rsid w:val="00F544F3"/>
    <w:rsid w:val="00F61312"/>
    <w:rsid w:val="00F62EF4"/>
    <w:rsid w:val="00F63A60"/>
    <w:rsid w:val="00F63C3A"/>
    <w:rsid w:val="00F70050"/>
    <w:rsid w:val="00F711BC"/>
    <w:rsid w:val="00F752A2"/>
    <w:rsid w:val="00F76339"/>
    <w:rsid w:val="00F8249F"/>
    <w:rsid w:val="00F82ACE"/>
    <w:rsid w:val="00F82D76"/>
    <w:rsid w:val="00F832EF"/>
    <w:rsid w:val="00F83B6B"/>
    <w:rsid w:val="00F83C73"/>
    <w:rsid w:val="00F854E3"/>
    <w:rsid w:val="00F90BEF"/>
    <w:rsid w:val="00F93C9C"/>
    <w:rsid w:val="00F95C1F"/>
    <w:rsid w:val="00F97519"/>
    <w:rsid w:val="00F977D4"/>
    <w:rsid w:val="00FA0D8E"/>
    <w:rsid w:val="00FA690F"/>
    <w:rsid w:val="00FA6CE0"/>
    <w:rsid w:val="00FA6EFD"/>
    <w:rsid w:val="00FA70D0"/>
    <w:rsid w:val="00FA72F9"/>
    <w:rsid w:val="00FB49C7"/>
    <w:rsid w:val="00FB4BC9"/>
    <w:rsid w:val="00FB518B"/>
    <w:rsid w:val="00FB6A32"/>
    <w:rsid w:val="00FB73E9"/>
    <w:rsid w:val="00FB75B5"/>
    <w:rsid w:val="00FB7796"/>
    <w:rsid w:val="00FC178A"/>
    <w:rsid w:val="00FC5B2B"/>
    <w:rsid w:val="00FC62F2"/>
    <w:rsid w:val="00FC64DF"/>
    <w:rsid w:val="00FC777F"/>
    <w:rsid w:val="00FD2190"/>
    <w:rsid w:val="00FD33BF"/>
    <w:rsid w:val="00FE30F1"/>
    <w:rsid w:val="00FE4D02"/>
    <w:rsid w:val="00FE5DCD"/>
    <w:rsid w:val="00FE5ECE"/>
    <w:rsid w:val="00FE6C2F"/>
    <w:rsid w:val="00FF000D"/>
    <w:rsid w:val="00FF67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rules v:ext="edit">
        <o:r id="V:Rule1" type="connector" idref="#_x0000_s1030"/>
        <o:r id="V:Rule2" type="connector" idref="#_x0000_s1031"/>
        <o:r id="V:Rule3"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Body Text Indent 2"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51E98"/>
    <w:rPr>
      <w:sz w:val="28"/>
      <w:szCs w:val="28"/>
    </w:rPr>
  </w:style>
  <w:style w:type="paragraph" w:styleId="1">
    <w:name w:val="heading 1"/>
    <w:basedOn w:val="a"/>
    <w:next w:val="a"/>
    <w:link w:val="10"/>
    <w:uiPriority w:val="9"/>
    <w:qFormat/>
    <w:rsid w:val="00351E98"/>
    <w:pPr>
      <w:keepNext/>
      <w:ind w:left="2880" w:hanging="2880"/>
      <w:jc w:val="center"/>
      <w:outlineLvl w:val="0"/>
    </w:pPr>
    <w:rPr>
      <w:b/>
      <w:bCs/>
      <w:sz w:val="44"/>
      <w:szCs w:val="20"/>
    </w:rPr>
  </w:style>
  <w:style w:type="paragraph" w:styleId="2">
    <w:name w:val="heading 2"/>
    <w:basedOn w:val="a"/>
    <w:next w:val="a"/>
    <w:qFormat/>
    <w:rsid w:val="00CD35E3"/>
    <w:pPr>
      <w:keepNext/>
      <w:spacing w:before="240" w:after="60"/>
      <w:outlineLvl w:val="1"/>
    </w:pPr>
    <w:rPr>
      <w:rFonts w:ascii="Arial" w:hAnsi="Arial" w:cs="Arial"/>
      <w:b/>
      <w:bCs/>
      <w:i/>
      <w:iCs/>
    </w:rPr>
  </w:style>
  <w:style w:type="paragraph" w:styleId="3">
    <w:name w:val="heading 3"/>
    <w:basedOn w:val="a"/>
    <w:next w:val="a"/>
    <w:uiPriority w:val="9"/>
    <w:qFormat/>
    <w:rsid w:val="00E2598F"/>
    <w:pPr>
      <w:keepNext/>
      <w:spacing w:before="240" w:after="60"/>
      <w:outlineLvl w:val="2"/>
    </w:pPr>
    <w:rPr>
      <w:rFonts w:ascii="Arial" w:hAnsi="Arial" w:cs="Arial"/>
      <w:b/>
      <w:bCs/>
      <w:sz w:val="26"/>
      <w:szCs w:val="26"/>
    </w:rPr>
  </w:style>
  <w:style w:type="paragraph" w:styleId="4">
    <w:name w:val="heading 4"/>
    <w:basedOn w:val="a"/>
    <w:next w:val="a"/>
    <w:link w:val="40"/>
    <w:qFormat/>
    <w:rsid w:val="00E2598F"/>
    <w:pPr>
      <w:keepNext/>
      <w:spacing w:before="240" w:after="60"/>
      <w:outlineLvl w:val="3"/>
    </w:pPr>
    <w:rPr>
      <w:b/>
      <w:bCs/>
    </w:rPr>
  </w:style>
  <w:style w:type="paragraph" w:styleId="5">
    <w:name w:val="heading 5"/>
    <w:basedOn w:val="a"/>
    <w:next w:val="a"/>
    <w:link w:val="50"/>
    <w:qFormat/>
    <w:rsid w:val="00D86AFF"/>
    <w:pPr>
      <w:tabs>
        <w:tab w:val="num" w:pos="3945"/>
      </w:tabs>
      <w:suppressAutoHyphens/>
      <w:spacing w:before="240" w:after="60" w:line="360" w:lineRule="auto"/>
      <w:ind w:left="3945" w:hanging="360"/>
      <w:jc w:val="both"/>
      <w:outlineLvl w:val="4"/>
    </w:pPr>
    <w:rPr>
      <w:b/>
      <w:bCs/>
      <w:i/>
      <w:iCs/>
      <w:sz w:val="26"/>
      <w:szCs w:val="26"/>
      <w:lang w:eastAsia="ar-SA"/>
    </w:rPr>
  </w:style>
  <w:style w:type="paragraph" w:styleId="6">
    <w:name w:val="heading 6"/>
    <w:basedOn w:val="a"/>
    <w:next w:val="a"/>
    <w:link w:val="60"/>
    <w:qFormat/>
    <w:rsid w:val="00D86AFF"/>
    <w:pPr>
      <w:tabs>
        <w:tab w:val="num" w:pos="4665"/>
      </w:tabs>
      <w:suppressAutoHyphens/>
      <w:spacing w:before="240" w:after="60" w:line="360" w:lineRule="auto"/>
      <w:ind w:left="4665" w:hanging="180"/>
      <w:jc w:val="both"/>
      <w:outlineLvl w:val="5"/>
    </w:pPr>
    <w:rPr>
      <w:b/>
      <w:bCs/>
      <w:sz w:val="22"/>
      <w:szCs w:val="22"/>
      <w:lang w:eastAsia="ar-SA"/>
    </w:rPr>
  </w:style>
  <w:style w:type="paragraph" w:styleId="7">
    <w:name w:val="heading 7"/>
    <w:basedOn w:val="a"/>
    <w:next w:val="a"/>
    <w:link w:val="70"/>
    <w:qFormat/>
    <w:rsid w:val="00351E98"/>
    <w:pPr>
      <w:keepNext/>
      <w:jc w:val="center"/>
      <w:outlineLvl w:val="6"/>
    </w:pPr>
    <w:rPr>
      <w:sz w:val="40"/>
      <w:szCs w:val="20"/>
    </w:rPr>
  </w:style>
  <w:style w:type="paragraph" w:styleId="8">
    <w:name w:val="heading 8"/>
    <w:basedOn w:val="a"/>
    <w:next w:val="a"/>
    <w:link w:val="80"/>
    <w:qFormat/>
    <w:rsid w:val="00D86AFF"/>
    <w:pPr>
      <w:tabs>
        <w:tab w:val="left" w:pos="2149"/>
      </w:tabs>
      <w:suppressAutoHyphens/>
      <w:spacing w:before="240" w:after="60" w:line="360" w:lineRule="auto"/>
      <w:ind w:left="2149" w:hanging="1440"/>
      <w:jc w:val="both"/>
      <w:outlineLvl w:val="7"/>
    </w:pPr>
    <w:rPr>
      <w:i/>
      <w:iCs/>
      <w:lang w:eastAsia="ar-SA"/>
    </w:rPr>
  </w:style>
  <w:style w:type="paragraph" w:styleId="9">
    <w:name w:val="heading 9"/>
    <w:basedOn w:val="a"/>
    <w:next w:val="a0"/>
    <w:link w:val="90"/>
    <w:qFormat/>
    <w:rsid w:val="00D86AFF"/>
    <w:pPr>
      <w:tabs>
        <w:tab w:val="left" w:pos="2293"/>
      </w:tabs>
      <w:suppressAutoHyphens/>
      <w:spacing w:line="360" w:lineRule="auto"/>
      <w:ind w:left="2293" w:hanging="1584"/>
      <w:jc w:val="both"/>
      <w:outlineLvl w:val="8"/>
    </w:pPr>
    <w:rPr>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rsid w:val="00FB6A32"/>
    <w:pPr>
      <w:tabs>
        <w:tab w:val="center" w:pos="4677"/>
        <w:tab w:val="right" w:pos="9355"/>
      </w:tabs>
    </w:pPr>
  </w:style>
  <w:style w:type="character" w:styleId="a6">
    <w:name w:val="page number"/>
    <w:basedOn w:val="a1"/>
    <w:rsid w:val="00FB6A32"/>
  </w:style>
  <w:style w:type="paragraph" w:customStyle="1" w:styleId="ConsPlusNormal">
    <w:name w:val="ConsPlusNormal"/>
    <w:qFormat/>
    <w:rsid w:val="00CD35E3"/>
    <w:pPr>
      <w:widowControl w:val="0"/>
      <w:autoSpaceDE w:val="0"/>
      <w:autoSpaceDN w:val="0"/>
      <w:adjustRightInd w:val="0"/>
      <w:ind w:firstLine="720"/>
    </w:pPr>
    <w:rPr>
      <w:rFonts w:ascii="Arial" w:hAnsi="Arial" w:cs="Arial"/>
    </w:rPr>
  </w:style>
  <w:style w:type="paragraph" w:customStyle="1" w:styleId="ConsPlusTitle">
    <w:name w:val="ConsPlusTitle"/>
    <w:qFormat/>
    <w:rsid w:val="00CD35E3"/>
    <w:pPr>
      <w:widowControl w:val="0"/>
      <w:autoSpaceDE w:val="0"/>
      <w:autoSpaceDN w:val="0"/>
      <w:adjustRightInd w:val="0"/>
    </w:pPr>
    <w:rPr>
      <w:rFonts w:ascii="Arial" w:hAnsi="Arial" w:cs="Arial"/>
      <w:b/>
      <w:bCs/>
    </w:rPr>
  </w:style>
  <w:style w:type="paragraph" w:styleId="a0">
    <w:name w:val="Body Text"/>
    <w:basedOn w:val="a"/>
    <w:link w:val="a7"/>
    <w:rsid w:val="00CD35E3"/>
    <w:rPr>
      <w:szCs w:val="20"/>
    </w:rPr>
  </w:style>
  <w:style w:type="paragraph" w:styleId="a8">
    <w:name w:val="footer"/>
    <w:basedOn w:val="a"/>
    <w:link w:val="a9"/>
    <w:uiPriority w:val="99"/>
    <w:rsid w:val="00CD35E3"/>
    <w:pPr>
      <w:tabs>
        <w:tab w:val="center" w:pos="4677"/>
        <w:tab w:val="right" w:pos="9355"/>
      </w:tabs>
    </w:pPr>
  </w:style>
  <w:style w:type="paragraph" w:styleId="20">
    <w:name w:val="Body Text Indent 2"/>
    <w:basedOn w:val="a"/>
    <w:link w:val="21"/>
    <w:uiPriority w:val="99"/>
    <w:rsid w:val="00557039"/>
    <w:pPr>
      <w:spacing w:after="120" w:line="480" w:lineRule="auto"/>
      <w:ind w:left="283"/>
    </w:pPr>
  </w:style>
  <w:style w:type="paragraph" w:styleId="aa">
    <w:name w:val="Block Text"/>
    <w:basedOn w:val="a"/>
    <w:rsid w:val="00557039"/>
    <w:pPr>
      <w:ind w:left="-109" w:right="6398"/>
    </w:pPr>
  </w:style>
  <w:style w:type="paragraph" w:customStyle="1" w:styleId="ConsPlusNonformat">
    <w:name w:val="ConsPlusNonformat"/>
    <w:uiPriority w:val="99"/>
    <w:rsid w:val="00D1466A"/>
    <w:pPr>
      <w:widowControl w:val="0"/>
      <w:autoSpaceDE w:val="0"/>
      <w:autoSpaceDN w:val="0"/>
      <w:adjustRightInd w:val="0"/>
    </w:pPr>
    <w:rPr>
      <w:rFonts w:ascii="Courier New" w:hAnsi="Courier New" w:cs="Courier New"/>
    </w:rPr>
  </w:style>
  <w:style w:type="table" w:styleId="ab">
    <w:name w:val="Table Grid"/>
    <w:basedOn w:val="a2"/>
    <w:uiPriority w:val="59"/>
    <w:rsid w:val="00D146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Indent 3"/>
    <w:basedOn w:val="a"/>
    <w:link w:val="31"/>
    <w:rsid w:val="00D1466A"/>
    <w:pPr>
      <w:spacing w:after="120"/>
      <w:ind w:left="283"/>
    </w:pPr>
    <w:rPr>
      <w:sz w:val="16"/>
      <w:szCs w:val="16"/>
    </w:rPr>
  </w:style>
  <w:style w:type="paragraph" w:styleId="22">
    <w:name w:val="Body Text 2"/>
    <w:basedOn w:val="a"/>
    <w:link w:val="23"/>
    <w:rsid w:val="00E2598F"/>
    <w:pPr>
      <w:spacing w:after="120" w:line="480" w:lineRule="auto"/>
    </w:pPr>
  </w:style>
  <w:style w:type="paragraph" w:customStyle="1" w:styleId="210">
    <w:name w:val="Основной текст с отступом 21"/>
    <w:basedOn w:val="11"/>
    <w:rsid w:val="00323EF4"/>
    <w:pPr>
      <w:ind w:firstLine="709"/>
      <w:jc w:val="both"/>
    </w:pPr>
    <w:rPr>
      <w:snapToGrid w:val="0"/>
    </w:rPr>
  </w:style>
  <w:style w:type="paragraph" w:customStyle="1" w:styleId="11">
    <w:name w:val="Обычный1"/>
    <w:rsid w:val="00323EF4"/>
    <w:rPr>
      <w:sz w:val="28"/>
    </w:rPr>
  </w:style>
  <w:style w:type="paragraph" w:styleId="ac">
    <w:name w:val="Balloon Text"/>
    <w:basedOn w:val="a"/>
    <w:link w:val="ad"/>
    <w:uiPriority w:val="99"/>
    <w:rsid w:val="004702B8"/>
    <w:rPr>
      <w:rFonts w:ascii="Tahoma" w:hAnsi="Tahoma" w:cs="Tahoma"/>
      <w:sz w:val="16"/>
      <w:szCs w:val="16"/>
    </w:rPr>
  </w:style>
  <w:style w:type="paragraph" w:customStyle="1" w:styleId="ae">
    <w:name w:val="Знак Знак Знак Знак"/>
    <w:basedOn w:val="a"/>
    <w:rsid w:val="00D8617F"/>
    <w:pPr>
      <w:tabs>
        <w:tab w:val="num" w:pos="1287"/>
      </w:tabs>
      <w:spacing w:after="160" w:line="240" w:lineRule="exact"/>
      <w:ind w:left="1287" w:hanging="360"/>
      <w:jc w:val="both"/>
    </w:pPr>
    <w:rPr>
      <w:rFonts w:ascii="Verdana" w:hAnsi="Verdana" w:cs="Arial"/>
      <w:sz w:val="20"/>
      <w:szCs w:val="20"/>
      <w:lang w:val="en-US" w:eastAsia="en-US"/>
    </w:rPr>
  </w:style>
  <w:style w:type="paragraph" w:styleId="af">
    <w:name w:val="Title"/>
    <w:basedOn w:val="a"/>
    <w:link w:val="af0"/>
    <w:qFormat/>
    <w:rsid w:val="0067542F"/>
    <w:pPr>
      <w:jc w:val="center"/>
    </w:pPr>
    <w:rPr>
      <w:szCs w:val="20"/>
    </w:rPr>
  </w:style>
  <w:style w:type="paragraph" w:styleId="af1">
    <w:name w:val="Body Text Indent"/>
    <w:basedOn w:val="a"/>
    <w:link w:val="af2"/>
    <w:rsid w:val="004E4E76"/>
    <w:pPr>
      <w:spacing w:after="120"/>
      <w:ind w:left="283"/>
    </w:pPr>
  </w:style>
  <w:style w:type="paragraph" w:customStyle="1" w:styleId="12">
    <w:name w:val="заголовок 1"/>
    <w:basedOn w:val="a"/>
    <w:next w:val="a"/>
    <w:rsid w:val="004E4E76"/>
    <w:pPr>
      <w:keepNext/>
      <w:jc w:val="center"/>
    </w:pPr>
    <w:rPr>
      <w:b/>
      <w:szCs w:val="20"/>
    </w:rPr>
  </w:style>
  <w:style w:type="paragraph" w:customStyle="1" w:styleId="13">
    <w:name w:val="Основной текст1"/>
    <w:basedOn w:val="11"/>
    <w:rsid w:val="004E4E76"/>
    <w:pPr>
      <w:snapToGrid w:val="0"/>
      <w:jc w:val="both"/>
    </w:pPr>
    <w:rPr>
      <w:rFonts w:ascii="a_Timer" w:hAnsi="a_Timer"/>
    </w:rPr>
  </w:style>
  <w:style w:type="paragraph" w:customStyle="1" w:styleId="14">
    <w:name w:val="Заголовок_1 Знак"/>
    <w:basedOn w:val="a"/>
    <w:rsid w:val="00D86AFF"/>
    <w:pPr>
      <w:suppressAutoHyphens/>
      <w:spacing w:line="360" w:lineRule="auto"/>
      <w:ind w:firstLine="709"/>
      <w:jc w:val="center"/>
    </w:pPr>
    <w:rPr>
      <w:b/>
      <w:caps/>
      <w:sz w:val="24"/>
      <w:szCs w:val="24"/>
      <w:lang w:eastAsia="ar-SA"/>
    </w:rPr>
  </w:style>
  <w:style w:type="paragraph" w:customStyle="1" w:styleId="211">
    <w:name w:val="Основной текст 21"/>
    <w:basedOn w:val="a"/>
    <w:rsid w:val="00D86AFF"/>
    <w:pPr>
      <w:jc w:val="both"/>
    </w:pPr>
    <w:rPr>
      <w:szCs w:val="20"/>
    </w:rPr>
  </w:style>
  <w:style w:type="paragraph" w:customStyle="1" w:styleId="af3">
    <w:name w:val="Тескт"/>
    <w:basedOn w:val="a"/>
    <w:rsid w:val="00D86AFF"/>
    <w:pPr>
      <w:spacing w:line="360" w:lineRule="auto"/>
      <w:ind w:firstLine="720"/>
      <w:jc w:val="both"/>
    </w:pPr>
    <w:rPr>
      <w:sz w:val="24"/>
      <w:szCs w:val="24"/>
    </w:rPr>
  </w:style>
  <w:style w:type="character" w:customStyle="1" w:styleId="af4">
    <w:name w:val="Обычный в таблице Знак Знак"/>
    <w:basedOn w:val="a1"/>
    <w:rsid w:val="00D86AFF"/>
    <w:rPr>
      <w:sz w:val="24"/>
      <w:szCs w:val="24"/>
      <w:lang w:val="ru-RU" w:eastAsia="ru-RU" w:bidi="ar-SA"/>
    </w:rPr>
  </w:style>
  <w:style w:type="paragraph" w:customStyle="1" w:styleId="af5">
    <w:name w:val="Заголовок главы"/>
    <w:basedOn w:val="a"/>
    <w:link w:val="af6"/>
    <w:rsid w:val="00D86AFF"/>
    <w:pPr>
      <w:spacing w:line="360" w:lineRule="auto"/>
      <w:ind w:firstLine="709"/>
      <w:jc w:val="center"/>
    </w:pPr>
    <w:rPr>
      <w:caps/>
      <w:sz w:val="24"/>
      <w:szCs w:val="24"/>
    </w:rPr>
  </w:style>
  <w:style w:type="character" w:customStyle="1" w:styleId="af6">
    <w:name w:val="Заголовок главы Знак"/>
    <w:basedOn w:val="a1"/>
    <w:link w:val="af5"/>
    <w:rsid w:val="00D86AFF"/>
    <w:rPr>
      <w:caps/>
      <w:sz w:val="24"/>
      <w:szCs w:val="24"/>
      <w:lang w:val="ru-RU" w:eastAsia="ru-RU" w:bidi="ar-SA"/>
    </w:rPr>
  </w:style>
  <w:style w:type="character" w:customStyle="1" w:styleId="15">
    <w:name w:val="Заголовок_1"/>
    <w:semiHidden/>
    <w:rsid w:val="00D86AFF"/>
    <w:rPr>
      <w:caps/>
    </w:rPr>
  </w:style>
  <w:style w:type="paragraph" w:customStyle="1" w:styleId="af7">
    <w:name w:val="Обычный в таблице"/>
    <w:basedOn w:val="a"/>
    <w:link w:val="af8"/>
    <w:rsid w:val="00D86AFF"/>
    <w:pPr>
      <w:jc w:val="center"/>
    </w:pPr>
    <w:rPr>
      <w:sz w:val="24"/>
      <w:szCs w:val="24"/>
    </w:rPr>
  </w:style>
  <w:style w:type="character" w:customStyle="1" w:styleId="af8">
    <w:name w:val="Обычный в таблице Знак"/>
    <w:basedOn w:val="a1"/>
    <w:link w:val="af7"/>
    <w:rsid w:val="00D86AFF"/>
    <w:rPr>
      <w:sz w:val="24"/>
      <w:szCs w:val="24"/>
      <w:lang w:val="ru-RU" w:eastAsia="ru-RU" w:bidi="ar-SA"/>
    </w:rPr>
  </w:style>
  <w:style w:type="paragraph" w:customStyle="1" w:styleId="S">
    <w:name w:val="S_Обычный"/>
    <w:basedOn w:val="a"/>
    <w:qFormat/>
    <w:rsid w:val="00D86AFF"/>
    <w:pPr>
      <w:tabs>
        <w:tab w:val="left" w:pos="1080"/>
      </w:tabs>
      <w:suppressAutoHyphens/>
      <w:spacing w:line="360" w:lineRule="auto"/>
      <w:ind w:firstLine="720"/>
      <w:jc w:val="both"/>
    </w:pPr>
    <w:rPr>
      <w:w w:val="109"/>
      <w:sz w:val="24"/>
      <w:szCs w:val="24"/>
      <w:lang w:eastAsia="ar-SA"/>
    </w:rPr>
  </w:style>
  <w:style w:type="paragraph" w:customStyle="1" w:styleId="S0">
    <w:name w:val="S_Маркированный"/>
    <w:basedOn w:val="a"/>
    <w:autoRedefine/>
    <w:rsid w:val="00D86AFF"/>
    <w:pPr>
      <w:tabs>
        <w:tab w:val="left" w:pos="720"/>
      </w:tabs>
      <w:suppressAutoHyphens/>
      <w:jc w:val="both"/>
    </w:pPr>
    <w:rPr>
      <w:w w:val="109"/>
      <w:lang w:eastAsia="ar-SA"/>
    </w:rPr>
  </w:style>
  <w:style w:type="character" w:customStyle="1" w:styleId="WW8Num1z0">
    <w:name w:val="WW8Num1z0"/>
    <w:rsid w:val="00D86AFF"/>
    <w:rPr>
      <w:b/>
    </w:rPr>
  </w:style>
  <w:style w:type="character" w:customStyle="1" w:styleId="WW8Num2z0">
    <w:name w:val="WW8Num2z0"/>
    <w:rsid w:val="00D86AFF"/>
    <w:rPr>
      <w:b w:val="0"/>
      <w:color w:val="auto"/>
    </w:rPr>
  </w:style>
  <w:style w:type="character" w:customStyle="1" w:styleId="WW8Num3z0">
    <w:name w:val="WW8Num3z0"/>
    <w:rsid w:val="00D86AFF"/>
    <w:rPr>
      <w:rFonts w:ascii="Symbol" w:hAnsi="Symbol"/>
    </w:rPr>
  </w:style>
  <w:style w:type="character" w:customStyle="1" w:styleId="WW8Num4z0">
    <w:name w:val="WW8Num4z0"/>
    <w:rsid w:val="00D86AFF"/>
    <w:rPr>
      <w:b/>
    </w:rPr>
  </w:style>
  <w:style w:type="character" w:customStyle="1" w:styleId="24">
    <w:name w:val="Основной шрифт абзаца2"/>
    <w:rsid w:val="00D86AFF"/>
  </w:style>
  <w:style w:type="character" w:customStyle="1" w:styleId="WW8Num2z1">
    <w:name w:val="WW8Num2z1"/>
    <w:rsid w:val="00D86AFF"/>
    <w:rPr>
      <w:b/>
    </w:rPr>
  </w:style>
  <w:style w:type="character" w:customStyle="1" w:styleId="WW8Num4z2">
    <w:name w:val="WW8Num4z2"/>
    <w:rsid w:val="00D86AFF"/>
    <w:rPr>
      <w:b w:val="0"/>
    </w:rPr>
  </w:style>
  <w:style w:type="character" w:customStyle="1" w:styleId="WW8Num6z0">
    <w:name w:val="WW8Num6z0"/>
    <w:rsid w:val="00D86AFF"/>
    <w:rPr>
      <w:b w:val="0"/>
      <w:color w:val="auto"/>
    </w:rPr>
  </w:style>
  <w:style w:type="character" w:customStyle="1" w:styleId="WW8Num6z1">
    <w:name w:val="WW8Num6z1"/>
    <w:rsid w:val="00D86AFF"/>
    <w:rPr>
      <w:b/>
    </w:rPr>
  </w:style>
  <w:style w:type="character" w:customStyle="1" w:styleId="WW8Num7z0">
    <w:name w:val="WW8Num7z0"/>
    <w:rsid w:val="00D86AFF"/>
    <w:rPr>
      <w:b w:val="0"/>
      <w:color w:val="auto"/>
    </w:rPr>
  </w:style>
  <w:style w:type="character" w:customStyle="1" w:styleId="WW8Num7z1">
    <w:name w:val="WW8Num7z1"/>
    <w:rsid w:val="00D86AFF"/>
    <w:rPr>
      <w:b/>
    </w:rPr>
  </w:style>
  <w:style w:type="character" w:customStyle="1" w:styleId="WW8Num8z0">
    <w:name w:val="WW8Num8z0"/>
    <w:rsid w:val="00D86AFF"/>
    <w:rPr>
      <w:rFonts w:ascii="Symbol" w:hAnsi="Symbol"/>
    </w:rPr>
  </w:style>
  <w:style w:type="character" w:customStyle="1" w:styleId="WW8Num8z1">
    <w:name w:val="WW8Num8z1"/>
    <w:rsid w:val="00D86AFF"/>
    <w:rPr>
      <w:rFonts w:ascii="Courier New" w:hAnsi="Courier New" w:cs="Courier New"/>
    </w:rPr>
  </w:style>
  <w:style w:type="character" w:customStyle="1" w:styleId="WW8Num8z2">
    <w:name w:val="WW8Num8z2"/>
    <w:rsid w:val="00D86AFF"/>
    <w:rPr>
      <w:rFonts w:ascii="Wingdings" w:hAnsi="Wingdings"/>
    </w:rPr>
  </w:style>
  <w:style w:type="character" w:customStyle="1" w:styleId="WW8Num10z0">
    <w:name w:val="WW8Num10z0"/>
    <w:rsid w:val="00D86AFF"/>
    <w:rPr>
      <w:b w:val="0"/>
      <w:color w:val="auto"/>
    </w:rPr>
  </w:style>
  <w:style w:type="character" w:customStyle="1" w:styleId="WW8Num10z1">
    <w:name w:val="WW8Num10z1"/>
    <w:rsid w:val="00D86AFF"/>
    <w:rPr>
      <w:b/>
    </w:rPr>
  </w:style>
  <w:style w:type="character" w:customStyle="1" w:styleId="WW8Num12z0">
    <w:name w:val="WW8Num12z0"/>
    <w:rsid w:val="00D86AFF"/>
    <w:rPr>
      <w:b w:val="0"/>
      <w:color w:val="auto"/>
    </w:rPr>
  </w:style>
  <w:style w:type="character" w:customStyle="1" w:styleId="WW8Num12z1">
    <w:name w:val="WW8Num12z1"/>
    <w:rsid w:val="00D86AFF"/>
    <w:rPr>
      <w:b/>
    </w:rPr>
  </w:style>
  <w:style w:type="character" w:customStyle="1" w:styleId="WW8Num13z0">
    <w:name w:val="WW8Num13z0"/>
    <w:rsid w:val="00D86AFF"/>
    <w:rPr>
      <w:rFonts w:ascii="Times New Roman" w:hAnsi="Times New Roman" w:cs="Times New Roman"/>
      <w:b/>
    </w:rPr>
  </w:style>
  <w:style w:type="character" w:customStyle="1" w:styleId="WW8Num14z0">
    <w:name w:val="WW8Num14z0"/>
    <w:rsid w:val="00D86AFF"/>
    <w:rPr>
      <w:b/>
    </w:rPr>
  </w:style>
  <w:style w:type="character" w:customStyle="1" w:styleId="WW8Num15z0">
    <w:name w:val="WW8Num15z0"/>
    <w:rsid w:val="00D86AFF"/>
    <w:rPr>
      <w:b w:val="0"/>
      <w:color w:val="auto"/>
    </w:rPr>
  </w:style>
  <w:style w:type="character" w:customStyle="1" w:styleId="WW8Num15z1">
    <w:name w:val="WW8Num15z1"/>
    <w:rsid w:val="00D86AFF"/>
    <w:rPr>
      <w:b/>
    </w:rPr>
  </w:style>
  <w:style w:type="character" w:customStyle="1" w:styleId="WW8Num16z0">
    <w:name w:val="WW8Num16z0"/>
    <w:rsid w:val="00D86AFF"/>
    <w:rPr>
      <w:b w:val="0"/>
      <w:color w:val="auto"/>
    </w:rPr>
  </w:style>
  <w:style w:type="character" w:customStyle="1" w:styleId="WW8Num16z1">
    <w:name w:val="WW8Num16z1"/>
    <w:rsid w:val="00D86AFF"/>
    <w:rPr>
      <w:b/>
    </w:rPr>
  </w:style>
  <w:style w:type="character" w:customStyle="1" w:styleId="WW8Num18z0">
    <w:name w:val="WW8Num18z0"/>
    <w:rsid w:val="00D86AFF"/>
    <w:rPr>
      <w:rFonts w:ascii="Symbol" w:hAnsi="Symbol"/>
    </w:rPr>
  </w:style>
  <w:style w:type="character" w:customStyle="1" w:styleId="WW8Num18z1">
    <w:name w:val="WW8Num18z1"/>
    <w:rsid w:val="00D86AFF"/>
    <w:rPr>
      <w:rFonts w:ascii="Courier New" w:hAnsi="Courier New" w:cs="Courier New"/>
    </w:rPr>
  </w:style>
  <w:style w:type="character" w:customStyle="1" w:styleId="WW8Num18z2">
    <w:name w:val="WW8Num18z2"/>
    <w:rsid w:val="00D86AFF"/>
    <w:rPr>
      <w:rFonts w:ascii="Wingdings" w:hAnsi="Wingdings"/>
    </w:rPr>
  </w:style>
  <w:style w:type="character" w:customStyle="1" w:styleId="WW8Num19z0">
    <w:name w:val="WW8Num19z0"/>
    <w:rsid w:val="00D86AFF"/>
    <w:rPr>
      <w:rFonts w:ascii="Symbol" w:hAnsi="Symbol"/>
    </w:rPr>
  </w:style>
  <w:style w:type="character" w:customStyle="1" w:styleId="WW8Num19z1">
    <w:name w:val="WW8Num19z1"/>
    <w:rsid w:val="00D86AFF"/>
    <w:rPr>
      <w:rFonts w:ascii="Courier New" w:hAnsi="Courier New" w:cs="Courier New"/>
    </w:rPr>
  </w:style>
  <w:style w:type="character" w:customStyle="1" w:styleId="WW8Num19z2">
    <w:name w:val="WW8Num19z2"/>
    <w:rsid w:val="00D86AFF"/>
    <w:rPr>
      <w:rFonts w:ascii="Wingdings" w:hAnsi="Wingdings"/>
    </w:rPr>
  </w:style>
  <w:style w:type="character" w:customStyle="1" w:styleId="WW8Num20z0">
    <w:name w:val="WW8Num20z0"/>
    <w:rsid w:val="00D86AFF"/>
    <w:rPr>
      <w:rFonts w:ascii="Symbol" w:hAnsi="Symbol"/>
    </w:rPr>
  </w:style>
  <w:style w:type="character" w:customStyle="1" w:styleId="WW8Num20z1">
    <w:name w:val="WW8Num20z1"/>
    <w:rsid w:val="00D86AFF"/>
    <w:rPr>
      <w:rFonts w:ascii="Courier New" w:hAnsi="Courier New" w:cs="Courier New"/>
    </w:rPr>
  </w:style>
  <w:style w:type="character" w:customStyle="1" w:styleId="WW8Num20z2">
    <w:name w:val="WW8Num20z2"/>
    <w:rsid w:val="00D86AFF"/>
    <w:rPr>
      <w:rFonts w:ascii="Wingdings" w:hAnsi="Wingdings"/>
    </w:rPr>
  </w:style>
  <w:style w:type="character" w:customStyle="1" w:styleId="WW8Num21z0">
    <w:name w:val="WW8Num21z0"/>
    <w:rsid w:val="00D86AFF"/>
    <w:rPr>
      <w:rFonts w:ascii="Symbol" w:hAnsi="Symbol"/>
    </w:rPr>
  </w:style>
  <w:style w:type="character" w:customStyle="1" w:styleId="WW8Num21z1">
    <w:name w:val="WW8Num21z1"/>
    <w:rsid w:val="00D86AFF"/>
    <w:rPr>
      <w:rFonts w:ascii="Courier New" w:hAnsi="Courier New" w:cs="Courier New"/>
    </w:rPr>
  </w:style>
  <w:style w:type="character" w:customStyle="1" w:styleId="WW8Num21z2">
    <w:name w:val="WW8Num21z2"/>
    <w:rsid w:val="00D86AFF"/>
    <w:rPr>
      <w:rFonts w:ascii="Wingdings" w:hAnsi="Wingdings"/>
    </w:rPr>
  </w:style>
  <w:style w:type="character" w:customStyle="1" w:styleId="WW8Num24z0">
    <w:name w:val="WW8Num24z0"/>
    <w:rsid w:val="00D86AFF"/>
    <w:rPr>
      <w:b w:val="0"/>
      <w:color w:val="auto"/>
    </w:rPr>
  </w:style>
  <w:style w:type="character" w:customStyle="1" w:styleId="WW8Num24z1">
    <w:name w:val="WW8Num24z1"/>
    <w:rsid w:val="00D86AFF"/>
    <w:rPr>
      <w:b/>
    </w:rPr>
  </w:style>
  <w:style w:type="character" w:customStyle="1" w:styleId="WW8Num25z0">
    <w:name w:val="WW8Num25z0"/>
    <w:rsid w:val="00D86AFF"/>
    <w:rPr>
      <w:rFonts w:ascii="Symbol" w:hAnsi="Symbol"/>
    </w:rPr>
  </w:style>
  <w:style w:type="character" w:customStyle="1" w:styleId="WW8Num25z1">
    <w:name w:val="WW8Num25z1"/>
    <w:rsid w:val="00D86AFF"/>
    <w:rPr>
      <w:rFonts w:ascii="Courier New" w:hAnsi="Courier New" w:cs="Courier New"/>
    </w:rPr>
  </w:style>
  <w:style w:type="character" w:customStyle="1" w:styleId="WW8Num25z2">
    <w:name w:val="WW8Num25z2"/>
    <w:rsid w:val="00D86AFF"/>
    <w:rPr>
      <w:rFonts w:ascii="Wingdings" w:hAnsi="Wingdings"/>
    </w:rPr>
  </w:style>
  <w:style w:type="character" w:customStyle="1" w:styleId="WW8Num26z0">
    <w:name w:val="WW8Num26z0"/>
    <w:rsid w:val="00D86AFF"/>
    <w:rPr>
      <w:rFonts w:ascii="Symbol" w:hAnsi="Symbol"/>
      <w:color w:val="auto"/>
    </w:rPr>
  </w:style>
  <w:style w:type="character" w:customStyle="1" w:styleId="WW8Num26z2">
    <w:name w:val="WW8Num26z2"/>
    <w:rsid w:val="00D86AFF"/>
    <w:rPr>
      <w:rFonts w:ascii="Wingdings" w:hAnsi="Wingdings"/>
    </w:rPr>
  </w:style>
  <w:style w:type="character" w:customStyle="1" w:styleId="WW8Num26z3">
    <w:name w:val="WW8Num26z3"/>
    <w:rsid w:val="00D86AFF"/>
    <w:rPr>
      <w:rFonts w:ascii="Symbol" w:hAnsi="Symbol"/>
    </w:rPr>
  </w:style>
  <w:style w:type="character" w:customStyle="1" w:styleId="WW8Num26z4">
    <w:name w:val="WW8Num26z4"/>
    <w:rsid w:val="00D86AFF"/>
    <w:rPr>
      <w:rFonts w:ascii="Courier New" w:hAnsi="Courier New" w:cs="Courier New"/>
    </w:rPr>
  </w:style>
  <w:style w:type="character" w:customStyle="1" w:styleId="WW8Num27z0">
    <w:name w:val="WW8Num27z0"/>
    <w:rsid w:val="00D86AFF"/>
    <w:rPr>
      <w:rFonts w:ascii="Symbol" w:hAnsi="Symbol" w:cs="Symbol"/>
    </w:rPr>
  </w:style>
  <w:style w:type="character" w:customStyle="1" w:styleId="WW8Num27z1">
    <w:name w:val="WW8Num27z1"/>
    <w:rsid w:val="00D86AFF"/>
    <w:rPr>
      <w:rFonts w:ascii="Courier New" w:hAnsi="Courier New" w:cs="Courier New"/>
    </w:rPr>
  </w:style>
  <w:style w:type="character" w:customStyle="1" w:styleId="WW8Num27z2">
    <w:name w:val="WW8Num27z2"/>
    <w:rsid w:val="00D86AFF"/>
    <w:rPr>
      <w:rFonts w:ascii="Wingdings" w:hAnsi="Wingdings" w:cs="Wingdings"/>
    </w:rPr>
  </w:style>
  <w:style w:type="character" w:customStyle="1" w:styleId="WW8Num28z0">
    <w:name w:val="WW8Num28z0"/>
    <w:rsid w:val="00D86AFF"/>
    <w:rPr>
      <w:rFonts w:ascii="Symbol" w:hAnsi="Symbol"/>
    </w:rPr>
  </w:style>
  <w:style w:type="character" w:customStyle="1" w:styleId="WW8Num28z1">
    <w:name w:val="WW8Num28z1"/>
    <w:rsid w:val="00D86AFF"/>
    <w:rPr>
      <w:rFonts w:ascii="Courier New" w:hAnsi="Courier New" w:cs="Courier New"/>
    </w:rPr>
  </w:style>
  <w:style w:type="character" w:customStyle="1" w:styleId="WW8Num28z2">
    <w:name w:val="WW8Num28z2"/>
    <w:rsid w:val="00D86AFF"/>
    <w:rPr>
      <w:rFonts w:ascii="Wingdings" w:hAnsi="Wingdings"/>
    </w:rPr>
  </w:style>
  <w:style w:type="character" w:customStyle="1" w:styleId="WW8Num29z0">
    <w:name w:val="WW8Num29z0"/>
    <w:rsid w:val="00D86AFF"/>
    <w:rPr>
      <w:b w:val="0"/>
      <w:color w:val="auto"/>
    </w:rPr>
  </w:style>
  <w:style w:type="character" w:customStyle="1" w:styleId="WW8Num29z1">
    <w:name w:val="WW8Num29z1"/>
    <w:rsid w:val="00D86AFF"/>
    <w:rPr>
      <w:b/>
    </w:rPr>
  </w:style>
  <w:style w:type="character" w:customStyle="1" w:styleId="WW8Num31z0">
    <w:name w:val="WW8Num31z0"/>
    <w:rsid w:val="00D86AFF"/>
    <w:rPr>
      <w:b w:val="0"/>
      <w:color w:val="auto"/>
    </w:rPr>
  </w:style>
  <w:style w:type="character" w:customStyle="1" w:styleId="WW8Num31z1">
    <w:name w:val="WW8Num31z1"/>
    <w:rsid w:val="00D86AFF"/>
    <w:rPr>
      <w:b/>
    </w:rPr>
  </w:style>
  <w:style w:type="character" w:customStyle="1" w:styleId="WW8Num32z0">
    <w:name w:val="WW8Num32z0"/>
    <w:rsid w:val="00D86AFF"/>
    <w:rPr>
      <w:rFonts w:ascii="Symbol" w:hAnsi="Symbol"/>
    </w:rPr>
  </w:style>
  <w:style w:type="character" w:customStyle="1" w:styleId="WW8Num32z1">
    <w:name w:val="WW8Num32z1"/>
    <w:rsid w:val="00D86AFF"/>
    <w:rPr>
      <w:rFonts w:ascii="Courier New" w:hAnsi="Courier New" w:cs="Courier New"/>
    </w:rPr>
  </w:style>
  <w:style w:type="character" w:customStyle="1" w:styleId="WW8Num32z2">
    <w:name w:val="WW8Num32z2"/>
    <w:rsid w:val="00D86AFF"/>
    <w:rPr>
      <w:rFonts w:ascii="Wingdings" w:hAnsi="Wingdings"/>
    </w:rPr>
  </w:style>
  <w:style w:type="character" w:customStyle="1" w:styleId="WW8Num33z0">
    <w:name w:val="WW8Num33z0"/>
    <w:rsid w:val="00D86AFF"/>
    <w:rPr>
      <w:b w:val="0"/>
      <w:color w:val="auto"/>
    </w:rPr>
  </w:style>
  <w:style w:type="character" w:customStyle="1" w:styleId="WW8Num33z1">
    <w:name w:val="WW8Num33z1"/>
    <w:rsid w:val="00D86AFF"/>
    <w:rPr>
      <w:b/>
    </w:rPr>
  </w:style>
  <w:style w:type="character" w:customStyle="1" w:styleId="WW8Num34z0">
    <w:name w:val="WW8Num34z0"/>
    <w:rsid w:val="00D86AFF"/>
    <w:rPr>
      <w:rFonts w:ascii="Symbol" w:hAnsi="Symbol"/>
    </w:rPr>
  </w:style>
  <w:style w:type="character" w:customStyle="1" w:styleId="WW8Num34z1">
    <w:name w:val="WW8Num34z1"/>
    <w:rsid w:val="00D86AFF"/>
    <w:rPr>
      <w:rFonts w:ascii="Courier New" w:hAnsi="Courier New" w:cs="Courier New"/>
    </w:rPr>
  </w:style>
  <w:style w:type="character" w:customStyle="1" w:styleId="WW8Num34z2">
    <w:name w:val="WW8Num34z2"/>
    <w:rsid w:val="00D86AFF"/>
    <w:rPr>
      <w:rFonts w:ascii="Wingdings" w:hAnsi="Wingdings"/>
    </w:rPr>
  </w:style>
  <w:style w:type="character" w:customStyle="1" w:styleId="WW8Num35z0">
    <w:name w:val="WW8Num35z0"/>
    <w:rsid w:val="00D86AFF"/>
    <w:rPr>
      <w:b w:val="0"/>
      <w:color w:val="auto"/>
    </w:rPr>
  </w:style>
  <w:style w:type="character" w:customStyle="1" w:styleId="WW8Num35z1">
    <w:name w:val="WW8Num35z1"/>
    <w:rsid w:val="00D86AFF"/>
    <w:rPr>
      <w:b/>
    </w:rPr>
  </w:style>
  <w:style w:type="character" w:customStyle="1" w:styleId="16">
    <w:name w:val="Основной шрифт абзаца1"/>
    <w:rsid w:val="00D86AFF"/>
  </w:style>
  <w:style w:type="character" w:customStyle="1" w:styleId="17">
    <w:name w:val="Заголовок 1 Знак Знак Знак Знак"/>
    <w:basedOn w:val="16"/>
    <w:rsid w:val="00D86AFF"/>
    <w:rPr>
      <w:bCs/>
      <w:sz w:val="28"/>
      <w:szCs w:val="28"/>
      <w:lang w:val="ru-RU" w:eastAsia="ar-SA" w:bidi="ar-SA"/>
    </w:rPr>
  </w:style>
  <w:style w:type="character" w:styleId="af9">
    <w:name w:val="Hyperlink"/>
    <w:basedOn w:val="16"/>
    <w:uiPriority w:val="99"/>
    <w:rsid w:val="00D86AFF"/>
    <w:rPr>
      <w:color w:val="0000FF"/>
      <w:u w:val="single"/>
    </w:rPr>
  </w:style>
  <w:style w:type="character" w:customStyle="1" w:styleId="18">
    <w:name w:val="Заголовок_1 Знак Знак"/>
    <w:basedOn w:val="16"/>
    <w:rsid w:val="00D86AFF"/>
    <w:rPr>
      <w:b/>
      <w:caps/>
      <w:sz w:val="24"/>
      <w:szCs w:val="24"/>
      <w:lang w:val="ru-RU" w:eastAsia="ar-SA" w:bidi="ar-SA"/>
    </w:rPr>
  </w:style>
  <w:style w:type="character" w:customStyle="1" w:styleId="19">
    <w:name w:val="Маркированный_1 Знак"/>
    <w:basedOn w:val="16"/>
    <w:rsid w:val="00D86AFF"/>
    <w:rPr>
      <w:sz w:val="24"/>
      <w:szCs w:val="24"/>
      <w:lang w:val="ru-RU" w:eastAsia="ar-SA" w:bidi="ar-SA"/>
    </w:rPr>
  </w:style>
  <w:style w:type="character" w:customStyle="1" w:styleId="afa">
    <w:name w:val="Подчеркнутый Знак"/>
    <w:basedOn w:val="16"/>
    <w:rsid w:val="00D86AFF"/>
    <w:rPr>
      <w:sz w:val="24"/>
      <w:szCs w:val="24"/>
      <w:u w:val="single"/>
      <w:lang w:val="ru-RU" w:eastAsia="ar-SA" w:bidi="ar-SA"/>
    </w:rPr>
  </w:style>
  <w:style w:type="character" w:customStyle="1" w:styleId="afb">
    <w:name w:val="Надстрочный"/>
    <w:rsid w:val="00D86AFF"/>
    <w:rPr>
      <w:b/>
      <w:bCs/>
      <w:vertAlign w:val="superscript"/>
    </w:rPr>
  </w:style>
  <w:style w:type="character" w:styleId="HTML">
    <w:name w:val="HTML Sample"/>
    <w:basedOn w:val="16"/>
    <w:rsid w:val="00D86AFF"/>
    <w:rPr>
      <w:rFonts w:ascii="Courier New" w:hAnsi="Courier New" w:cs="Courier New"/>
      <w:lang w:val="ru-RU"/>
    </w:rPr>
  </w:style>
  <w:style w:type="character" w:styleId="HTML0">
    <w:name w:val="HTML Definition"/>
    <w:basedOn w:val="16"/>
    <w:rsid w:val="00D86AFF"/>
    <w:rPr>
      <w:i/>
      <w:iCs/>
      <w:lang w:val="ru-RU"/>
    </w:rPr>
  </w:style>
  <w:style w:type="character" w:styleId="HTML1">
    <w:name w:val="HTML Variable"/>
    <w:basedOn w:val="16"/>
    <w:rsid w:val="00D86AFF"/>
    <w:rPr>
      <w:i/>
      <w:iCs/>
      <w:lang w:val="ru-RU"/>
    </w:rPr>
  </w:style>
  <w:style w:type="character" w:styleId="HTML2">
    <w:name w:val="HTML Typewriter"/>
    <w:basedOn w:val="16"/>
    <w:rsid w:val="00D86AFF"/>
    <w:rPr>
      <w:rFonts w:ascii="Courier New" w:hAnsi="Courier New" w:cs="Courier New"/>
      <w:sz w:val="20"/>
      <w:szCs w:val="20"/>
      <w:lang w:val="ru-RU"/>
    </w:rPr>
  </w:style>
  <w:style w:type="character" w:styleId="afc">
    <w:name w:val="Strong"/>
    <w:basedOn w:val="16"/>
    <w:uiPriority w:val="22"/>
    <w:qFormat/>
    <w:rsid w:val="00D86AFF"/>
    <w:rPr>
      <w:b/>
      <w:bCs/>
      <w:lang w:val="ru-RU"/>
    </w:rPr>
  </w:style>
  <w:style w:type="character" w:customStyle="1" w:styleId="1a">
    <w:name w:val="Знак примечания1"/>
    <w:basedOn w:val="16"/>
    <w:rsid w:val="00D86AFF"/>
    <w:rPr>
      <w:sz w:val="16"/>
      <w:szCs w:val="16"/>
    </w:rPr>
  </w:style>
  <w:style w:type="character" w:styleId="afd">
    <w:name w:val="Emphasis"/>
    <w:basedOn w:val="16"/>
    <w:uiPriority w:val="20"/>
    <w:qFormat/>
    <w:rsid w:val="00D86AFF"/>
    <w:rPr>
      <w:rFonts w:ascii="Arial Black" w:hAnsi="Arial Black" w:cs="Arial Black"/>
      <w:spacing w:val="-4"/>
      <w:sz w:val="18"/>
      <w:szCs w:val="18"/>
    </w:rPr>
  </w:style>
  <w:style w:type="character" w:customStyle="1" w:styleId="afe">
    <w:name w:val="Вступление"/>
    <w:rsid w:val="00D86AFF"/>
    <w:rPr>
      <w:rFonts w:ascii="Arial Black" w:hAnsi="Arial Black" w:cs="Arial Black"/>
      <w:spacing w:val="-4"/>
      <w:sz w:val="18"/>
      <w:szCs w:val="18"/>
    </w:rPr>
  </w:style>
  <w:style w:type="character" w:customStyle="1" w:styleId="aff">
    <w:name w:val="Девиз"/>
    <w:basedOn w:val="16"/>
    <w:rsid w:val="00D86AFF"/>
    <w:rPr>
      <w:i/>
      <w:iCs/>
      <w:spacing w:val="-6"/>
      <w:sz w:val="24"/>
      <w:szCs w:val="24"/>
      <w:lang w:val="ru-RU"/>
    </w:rPr>
  </w:style>
  <w:style w:type="character" w:styleId="HTML3">
    <w:name w:val="HTML Acronym"/>
    <w:basedOn w:val="16"/>
    <w:rsid w:val="00D86AFF"/>
    <w:rPr>
      <w:lang w:val="ru-RU"/>
    </w:rPr>
  </w:style>
  <w:style w:type="character" w:styleId="HTML4">
    <w:name w:val="HTML Keyboard"/>
    <w:basedOn w:val="16"/>
    <w:rsid w:val="00D86AFF"/>
    <w:rPr>
      <w:rFonts w:ascii="Courier New" w:hAnsi="Courier New" w:cs="Courier New"/>
      <w:sz w:val="20"/>
      <w:szCs w:val="20"/>
      <w:lang w:val="ru-RU"/>
    </w:rPr>
  </w:style>
  <w:style w:type="character" w:styleId="HTML5">
    <w:name w:val="HTML Code"/>
    <w:basedOn w:val="16"/>
    <w:rsid w:val="00D86AFF"/>
    <w:rPr>
      <w:rFonts w:ascii="Courier New" w:hAnsi="Courier New" w:cs="Courier New"/>
      <w:sz w:val="20"/>
      <w:szCs w:val="20"/>
      <w:lang w:val="ru-RU"/>
    </w:rPr>
  </w:style>
  <w:style w:type="character" w:styleId="HTML6">
    <w:name w:val="HTML Cite"/>
    <w:basedOn w:val="16"/>
    <w:rsid w:val="00D86AFF"/>
    <w:rPr>
      <w:i/>
      <w:iCs/>
      <w:lang w:val="ru-RU"/>
    </w:rPr>
  </w:style>
  <w:style w:type="character" w:customStyle="1" w:styleId="aff0">
    <w:name w:val="Знак"/>
    <w:basedOn w:val="16"/>
    <w:rsid w:val="00D86AFF"/>
    <w:rPr>
      <w:rFonts w:ascii="Arial" w:hAnsi="Arial" w:cs="Arial"/>
      <w:b/>
      <w:bCs/>
      <w:i/>
      <w:iCs/>
      <w:sz w:val="28"/>
      <w:szCs w:val="28"/>
      <w:lang w:val="ru-RU" w:eastAsia="ar-SA" w:bidi="ar-SA"/>
    </w:rPr>
  </w:style>
  <w:style w:type="character" w:customStyle="1" w:styleId="32">
    <w:name w:val="Заголовок 3 Знак"/>
    <w:basedOn w:val="16"/>
    <w:uiPriority w:val="9"/>
    <w:rsid w:val="00D86AFF"/>
    <w:rPr>
      <w:sz w:val="24"/>
      <w:szCs w:val="24"/>
      <w:u w:val="single"/>
      <w:lang w:val="ru-RU" w:eastAsia="ar-SA" w:bidi="ar-SA"/>
    </w:rPr>
  </w:style>
  <w:style w:type="character" w:customStyle="1" w:styleId="120">
    <w:name w:val="Заголовок_12"/>
    <w:rsid w:val="00D86AFF"/>
    <w:rPr>
      <w:b/>
    </w:rPr>
  </w:style>
  <w:style w:type="character" w:customStyle="1" w:styleId="S1">
    <w:name w:val="S_Обычный Знак"/>
    <w:basedOn w:val="16"/>
    <w:rsid w:val="00D86AFF"/>
    <w:rPr>
      <w:w w:val="109"/>
      <w:sz w:val="24"/>
      <w:szCs w:val="24"/>
      <w:lang w:val="ru-RU" w:eastAsia="ar-SA" w:bidi="ar-SA"/>
    </w:rPr>
  </w:style>
  <w:style w:type="character" w:customStyle="1" w:styleId="25">
    <w:name w:val="Заголовок 2 Знак"/>
    <w:basedOn w:val="16"/>
    <w:rsid w:val="00D86AFF"/>
    <w:rPr>
      <w:b/>
      <w:sz w:val="24"/>
      <w:szCs w:val="24"/>
      <w:lang w:val="ru-RU" w:eastAsia="ar-SA" w:bidi="ar-SA"/>
    </w:rPr>
  </w:style>
  <w:style w:type="character" w:customStyle="1" w:styleId="1b">
    <w:name w:val="Заголовок_1 Знак Знак Знак"/>
    <w:basedOn w:val="16"/>
    <w:rsid w:val="00D86AFF"/>
    <w:rPr>
      <w:b/>
      <w:caps/>
      <w:sz w:val="24"/>
      <w:szCs w:val="24"/>
      <w:lang w:val="ru-RU" w:eastAsia="ar-SA" w:bidi="ar-SA"/>
    </w:rPr>
  </w:style>
  <w:style w:type="character" w:customStyle="1" w:styleId="1c">
    <w:name w:val="Знак1"/>
    <w:basedOn w:val="16"/>
    <w:rsid w:val="00D86AFF"/>
    <w:rPr>
      <w:rFonts w:ascii="Arial" w:hAnsi="Arial" w:cs="Arial"/>
      <w:b/>
      <w:bCs/>
      <w:i/>
      <w:iCs/>
      <w:sz w:val="28"/>
      <w:szCs w:val="28"/>
      <w:lang w:val="ru-RU" w:eastAsia="ar-SA" w:bidi="ar-SA"/>
    </w:rPr>
  </w:style>
  <w:style w:type="character" w:customStyle="1" w:styleId="1d">
    <w:name w:val="Маркированный_1 Знак Знак"/>
    <w:basedOn w:val="16"/>
    <w:rsid w:val="00D86AFF"/>
    <w:rPr>
      <w:sz w:val="24"/>
      <w:szCs w:val="24"/>
      <w:lang w:val="ru-RU" w:eastAsia="ar-SA" w:bidi="ar-SA"/>
    </w:rPr>
  </w:style>
  <w:style w:type="character" w:customStyle="1" w:styleId="aff1">
    <w:name w:val="Подчеркнутый Знак Знак"/>
    <w:basedOn w:val="16"/>
    <w:rsid w:val="00D86AFF"/>
    <w:rPr>
      <w:sz w:val="24"/>
      <w:szCs w:val="24"/>
      <w:u w:val="single"/>
      <w:lang w:val="ru-RU" w:eastAsia="ar-SA" w:bidi="ar-SA"/>
    </w:rPr>
  </w:style>
  <w:style w:type="character" w:customStyle="1" w:styleId="1e">
    <w:name w:val="Знак Знак1"/>
    <w:basedOn w:val="16"/>
    <w:rsid w:val="00D86AFF"/>
    <w:rPr>
      <w:sz w:val="24"/>
      <w:szCs w:val="24"/>
      <w:u w:val="single"/>
      <w:lang w:val="ru-RU" w:eastAsia="ar-SA" w:bidi="ar-SA"/>
    </w:rPr>
  </w:style>
  <w:style w:type="character" w:customStyle="1" w:styleId="1f">
    <w:name w:val="Маркированный_1 Знак Знак Знак"/>
    <w:basedOn w:val="16"/>
    <w:rsid w:val="00D86AFF"/>
    <w:rPr>
      <w:sz w:val="24"/>
      <w:szCs w:val="24"/>
      <w:lang w:val="ru-RU" w:eastAsia="ar-SA" w:bidi="ar-SA"/>
    </w:rPr>
  </w:style>
  <w:style w:type="character" w:customStyle="1" w:styleId="212">
    <w:name w:val="Знак2 Знак Знак1"/>
    <w:basedOn w:val="16"/>
    <w:rsid w:val="00D86AFF"/>
    <w:rPr>
      <w:rFonts w:ascii="Arial" w:hAnsi="Arial" w:cs="Arial"/>
      <w:b/>
      <w:bCs/>
      <w:i/>
      <w:iCs/>
      <w:sz w:val="28"/>
      <w:szCs w:val="28"/>
      <w:lang w:val="ru-RU" w:eastAsia="ar-SA" w:bidi="ar-SA"/>
    </w:rPr>
  </w:style>
  <w:style w:type="character" w:customStyle="1" w:styleId="aff2">
    <w:name w:val="Знак Знак Знак Знак"/>
    <w:basedOn w:val="16"/>
    <w:rsid w:val="00D86AFF"/>
    <w:rPr>
      <w:sz w:val="24"/>
      <w:szCs w:val="24"/>
      <w:lang w:val="ru-RU" w:eastAsia="ar-SA" w:bidi="ar-SA"/>
    </w:rPr>
  </w:style>
  <w:style w:type="character" w:customStyle="1" w:styleId="aff3">
    <w:name w:val="Знак"/>
    <w:basedOn w:val="16"/>
    <w:rsid w:val="00D86AFF"/>
    <w:rPr>
      <w:sz w:val="24"/>
      <w:szCs w:val="24"/>
      <w:lang w:val="ru-RU" w:eastAsia="ar-SA" w:bidi="ar-SA"/>
    </w:rPr>
  </w:style>
  <w:style w:type="character" w:customStyle="1" w:styleId="33">
    <w:name w:val="Знак3 Знак Знак"/>
    <w:basedOn w:val="16"/>
    <w:rsid w:val="00D86AFF"/>
    <w:rPr>
      <w:b/>
      <w:sz w:val="24"/>
      <w:szCs w:val="24"/>
      <w:u w:val="single"/>
      <w:lang w:val="ru-RU" w:eastAsia="ar-SA" w:bidi="ar-SA"/>
    </w:rPr>
  </w:style>
  <w:style w:type="character" w:customStyle="1" w:styleId="aff4">
    <w:name w:val="Подчеркнутый Знак Знак Знак"/>
    <w:basedOn w:val="16"/>
    <w:rsid w:val="00D86AFF"/>
    <w:rPr>
      <w:sz w:val="24"/>
      <w:szCs w:val="24"/>
      <w:u w:val="single"/>
      <w:lang w:val="ru-RU" w:eastAsia="ar-SA" w:bidi="ar-SA"/>
    </w:rPr>
  </w:style>
  <w:style w:type="character" w:customStyle="1" w:styleId="1f0">
    <w:name w:val="Маркированный_1 Знак Знак Знак Знак"/>
    <w:basedOn w:val="16"/>
    <w:rsid w:val="00D86AFF"/>
    <w:rPr>
      <w:sz w:val="24"/>
      <w:szCs w:val="24"/>
      <w:lang w:val="ru-RU" w:eastAsia="ar-SA" w:bidi="ar-SA"/>
    </w:rPr>
  </w:style>
  <w:style w:type="character" w:customStyle="1" w:styleId="26">
    <w:name w:val="Знак2 Знак Знак"/>
    <w:basedOn w:val="16"/>
    <w:rsid w:val="00D86AFF"/>
    <w:rPr>
      <w:b/>
      <w:bCs/>
      <w:sz w:val="24"/>
      <w:szCs w:val="24"/>
      <w:lang w:val="ru-RU" w:eastAsia="ar-SA" w:bidi="ar-SA"/>
    </w:rPr>
  </w:style>
  <w:style w:type="character" w:customStyle="1" w:styleId="1f1">
    <w:name w:val="Подчеркнутый Знак Знак1"/>
    <w:basedOn w:val="16"/>
    <w:rsid w:val="00D86AFF"/>
    <w:rPr>
      <w:sz w:val="24"/>
      <w:szCs w:val="24"/>
      <w:u w:val="single"/>
      <w:lang w:val="ru-RU" w:eastAsia="ar-SA" w:bidi="ar-SA"/>
    </w:rPr>
  </w:style>
  <w:style w:type="character" w:customStyle="1" w:styleId="1f2">
    <w:name w:val="Знак1 Знак Знак"/>
    <w:basedOn w:val="16"/>
    <w:rsid w:val="00D86AFF"/>
    <w:rPr>
      <w:sz w:val="24"/>
      <w:szCs w:val="24"/>
      <w:lang w:val="ru-RU" w:eastAsia="ar-SA" w:bidi="ar-SA"/>
    </w:rPr>
  </w:style>
  <w:style w:type="character" w:customStyle="1" w:styleId="27">
    <w:name w:val="Знак2"/>
    <w:basedOn w:val="16"/>
    <w:rsid w:val="00D86AFF"/>
    <w:rPr>
      <w:b/>
      <w:bCs/>
      <w:sz w:val="24"/>
      <w:szCs w:val="24"/>
      <w:lang w:val="ru-RU" w:eastAsia="ar-SA" w:bidi="ar-SA"/>
    </w:rPr>
  </w:style>
  <w:style w:type="character" w:customStyle="1" w:styleId="S4">
    <w:name w:val="S_Заголовок 4 Знак"/>
    <w:basedOn w:val="16"/>
    <w:rsid w:val="00D86AFF"/>
    <w:rPr>
      <w:i/>
      <w:sz w:val="24"/>
      <w:szCs w:val="24"/>
      <w:lang w:val="ru-RU" w:eastAsia="ar-SA" w:bidi="ar-SA"/>
    </w:rPr>
  </w:style>
  <w:style w:type="character" w:customStyle="1" w:styleId="S2">
    <w:name w:val="S_Обычный в таблице Знак"/>
    <w:basedOn w:val="16"/>
    <w:rsid w:val="00D86AFF"/>
    <w:rPr>
      <w:sz w:val="24"/>
      <w:szCs w:val="24"/>
      <w:lang w:val="ru-RU" w:eastAsia="ar-SA" w:bidi="ar-SA"/>
    </w:rPr>
  </w:style>
  <w:style w:type="character" w:customStyle="1" w:styleId="110">
    <w:name w:val="Маркированный_1 Знак1"/>
    <w:basedOn w:val="16"/>
    <w:rsid w:val="00D86AFF"/>
  </w:style>
  <w:style w:type="character" w:customStyle="1" w:styleId="S3">
    <w:name w:val="S_Заголовок 3 Знак"/>
    <w:basedOn w:val="16"/>
    <w:rsid w:val="00D86AFF"/>
    <w:rPr>
      <w:sz w:val="24"/>
      <w:szCs w:val="24"/>
      <w:u w:val="single"/>
      <w:lang w:val="ru-RU" w:eastAsia="ar-SA" w:bidi="ar-SA"/>
    </w:rPr>
  </w:style>
  <w:style w:type="character" w:customStyle="1" w:styleId="1f3">
    <w:name w:val="Заголовок_1 Знак Знак Знак Знак"/>
    <w:basedOn w:val="16"/>
    <w:rsid w:val="00D86AFF"/>
    <w:rPr>
      <w:b/>
      <w:caps/>
      <w:sz w:val="24"/>
      <w:szCs w:val="24"/>
      <w:lang w:val="ru-RU" w:eastAsia="ar-SA" w:bidi="ar-SA"/>
    </w:rPr>
  </w:style>
  <w:style w:type="character" w:customStyle="1" w:styleId="S10">
    <w:name w:val="S_Маркированный Знак Знак1"/>
    <w:basedOn w:val="16"/>
    <w:rsid w:val="00D86AFF"/>
    <w:rPr>
      <w:w w:val="109"/>
      <w:sz w:val="24"/>
      <w:szCs w:val="24"/>
      <w:lang w:val="ru-RU" w:eastAsia="ar-SA" w:bidi="ar-SA"/>
    </w:rPr>
  </w:style>
  <w:style w:type="paragraph" w:customStyle="1" w:styleId="aff5">
    <w:name w:val="Заголовок"/>
    <w:basedOn w:val="a"/>
    <w:next w:val="a0"/>
    <w:rsid w:val="00D86AFF"/>
    <w:pPr>
      <w:keepNext/>
      <w:suppressAutoHyphens/>
      <w:spacing w:before="240" w:after="120" w:line="360" w:lineRule="auto"/>
      <w:ind w:firstLine="709"/>
      <w:jc w:val="both"/>
    </w:pPr>
    <w:rPr>
      <w:rFonts w:ascii="Arial" w:eastAsia="Arial Unicode MS" w:hAnsi="Arial" w:cs="Tahoma"/>
      <w:lang w:eastAsia="ar-SA"/>
    </w:rPr>
  </w:style>
  <w:style w:type="paragraph" w:styleId="aff6">
    <w:name w:val="List"/>
    <w:basedOn w:val="a0"/>
    <w:semiHidden/>
    <w:rsid w:val="00D86AFF"/>
    <w:pPr>
      <w:suppressAutoHyphens/>
      <w:spacing w:after="240" w:line="240" w:lineRule="atLeast"/>
      <w:ind w:left="1440" w:hanging="360"/>
      <w:jc w:val="both"/>
    </w:pPr>
    <w:rPr>
      <w:rFonts w:ascii="Arial" w:hAnsi="Arial" w:cs="Arial"/>
      <w:spacing w:val="-5"/>
      <w:sz w:val="20"/>
      <w:lang w:eastAsia="ar-SA"/>
    </w:rPr>
  </w:style>
  <w:style w:type="paragraph" w:customStyle="1" w:styleId="28">
    <w:name w:val="Название2"/>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29">
    <w:name w:val="Указатель2"/>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1f4">
    <w:name w:val="Название1"/>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1f5">
    <w:name w:val="Указатель1"/>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xl22">
    <w:name w:val="xl22"/>
    <w:basedOn w:val="a"/>
    <w:rsid w:val="00D86AFF"/>
    <w:pPr>
      <w:suppressAutoHyphens/>
      <w:spacing w:before="280" w:after="280" w:line="360" w:lineRule="auto"/>
      <w:ind w:firstLine="709"/>
      <w:jc w:val="center"/>
    </w:pPr>
    <w:rPr>
      <w:sz w:val="24"/>
      <w:szCs w:val="24"/>
      <w:lang w:eastAsia="ar-SA"/>
    </w:rPr>
  </w:style>
  <w:style w:type="paragraph" w:customStyle="1" w:styleId="1f6">
    <w:name w:val="Цитата1"/>
    <w:basedOn w:val="a"/>
    <w:rsid w:val="00D86AFF"/>
    <w:pPr>
      <w:suppressAutoHyphens/>
      <w:spacing w:line="360" w:lineRule="auto"/>
      <w:ind w:left="360" w:right="-8" w:firstLine="709"/>
      <w:jc w:val="both"/>
    </w:pPr>
    <w:rPr>
      <w:bCs/>
      <w:lang w:eastAsia="ar-SA"/>
    </w:rPr>
  </w:style>
  <w:style w:type="paragraph" w:customStyle="1" w:styleId="213">
    <w:name w:val="Основной текст 21"/>
    <w:basedOn w:val="a"/>
    <w:rsid w:val="00D86AFF"/>
    <w:pPr>
      <w:suppressAutoHyphens/>
      <w:spacing w:line="360" w:lineRule="auto"/>
      <w:ind w:firstLine="709"/>
      <w:jc w:val="center"/>
    </w:pPr>
    <w:rPr>
      <w:b/>
      <w:bCs/>
      <w:caps/>
      <w:sz w:val="24"/>
      <w:szCs w:val="24"/>
      <w:lang w:eastAsia="ar-SA"/>
    </w:rPr>
  </w:style>
  <w:style w:type="paragraph" w:customStyle="1" w:styleId="214">
    <w:name w:val="Основной текст с отступом 21"/>
    <w:basedOn w:val="a"/>
    <w:rsid w:val="00D86AFF"/>
    <w:pPr>
      <w:suppressAutoHyphens/>
      <w:spacing w:line="360" w:lineRule="auto"/>
      <w:ind w:left="360" w:firstLine="709"/>
      <w:jc w:val="center"/>
    </w:pPr>
    <w:rPr>
      <w:b/>
      <w:bCs/>
      <w:caps/>
      <w:sz w:val="24"/>
      <w:szCs w:val="24"/>
      <w:lang w:eastAsia="ar-SA"/>
    </w:rPr>
  </w:style>
  <w:style w:type="paragraph" w:customStyle="1" w:styleId="310">
    <w:name w:val="Основной текст с отступом 31"/>
    <w:basedOn w:val="a"/>
    <w:rsid w:val="00D86AFF"/>
    <w:pPr>
      <w:suppressAutoHyphens/>
      <w:spacing w:line="360" w:lineRule="auto"/>
      <w:ind w:firstLine="540"/>
      <w:jc w:val="both"/>
    </w:pPr>
    <w:rPr>
      <w:lang w:eastAsia="ar-SA"/>
    </w:rPr>
  </w:style>
  <w:style w:type="paragraph" w:customStyle="1" w:styleId="ConsNormal">
    <w:name w:val="ConsNormal"/>
    <w:rsid w:val="00D86AFF"/>
    <w:pPr>
      <w:widowControl w:val="0"/>
      <w:suppressAutoHyphens/>
      <w:autoSpaceDE w:val="0"/>
      <w:ind w:firstLine="720"/>
    </w:pPr>
    <w:rPr>
      <w:rFonts w:ascii="Arial" w:eastAsia="Arial" w:hAnsi="Arial" w:cs="Arial"/>
      <w:lang w:eastAsia="ar-SA"/>
    </w:rPr>
  </w:style>
  <w:style w:type="paragraph" w:customStyle="1" w:styleId="aff7">
    <w:name w:val="Îáû÷íûé"/>
    <w:rsid w:val="00D86AFF"/>
    <w:pPr>
      <w:suppressAutoHyphens/>
    </w:pPr>
    <w:rPr>
      <w:rFonts w:eastAsia="Arial"/>
      <w:lang w:val="en-US" w:eastAsia="ar-SA"/>
    </w:rPr>
  </w:style>
  <w:style w:type="paragraph" w:customStyle="1" w:styleId="ConsNonformat">
    <w:name w:val="ConsNonformat"/>
    <w:rsid w:val="00D86AFF"/>
    <w:pPr>
      <w:widowControl w:val="0"/>
      <w:suppressAutoHyphens/>
      <w:autoSpaceDE w:val="0"/>
    </w:pPr>
    <w:rPr>
      <w:rFonts w:ascii="Courier New" w:eastAsia="Arial" w:hAnsi="Courier New" w:cs="Courier New"/>
      <w:lang w:eastAsia="ar-SA"/>
    </w:rPr>
  </w:style>
  <w:style w:type="paragraph" w:customStyle="1" w:styleId="aff8">
    <w:name w:val="Заглавие раздела"/>
    <w:basedOn w:val="2"/>
    <w:rsid w:val="00D86AFF"/>
    <w:pPr>
      <w:keepNext w:val="0"/>
      <w:tabs>
        <w:tab w:val="left" w:pos="555"/>
        <w:tab w:val="left" w:pos="1789"/>
      </w:tabs>
      <w:suppressAutoHyphens/>
      <w:spacing w:before="0" w:after="240" w:line="360" w:lineRule="auto"/>
      <w:ind w:left="1789" w:hanging="360"/>
      <w:jc w:val="center"/>
    </w:pPr>
    <w:rPr>
      <w:rFonts w:ascii="Times New Roman" w:hAnsi="Times New Roman" w:cs="Times New Roman"/>
      <w:bCs w:val="0"/>
      <w:sz w:val="24"/>
      <w:szCs w:val="24"/>
      <w:lang w:eastAsia="ar-SA"/>
    </w:rPr>
  </w:style>
  <w:style w:type="paragraph" w:customStyle="1" w:styleId="311">
    <w:name w:val="Основной текст 31"/>
    <w:basedOn w:val="a"/>
    <w:rsid w:val="00D86AFF"/>
    <w:pPr>
      <w:suppressAutoHyphens/>
      <w:spacing w:after="120" w:line="360" w:lineRule="auto"/>
      <w:ind w:firstLine="709"/>
      <w:jc w:val="both"/>
    </w:pPr>
    <w:rPr>
      <w:sz w:val="16"/>
      <w:szCs w:val="16"/>
      <w:lang w:eastAsia="ar-SA"/>
    </w:rPr>
  </w:style>
  <w:style w:type="paragraph" w:styleId="aff9">
    <w:name w:val="Subtitle"/>
    <w:basedOn w:val="af"/>
    <w:next w:val="a0"/>
    <w:link w:val="affa"/>
    <w:qFormat/>
    <w:rsid w:val="00D86AFF"/>
    <w:pPr>
      <w:keepNext/>
      <w:keepLines/>
      <w:suppressAutoHyphens/>
      <w:spacing w:before="60" w:after="120" w:line="340" w:lineRule="atLeast"/>
      <w:ind w:firstLine="709"/>
      <w:jc w:val="left"/>
    </w:pPr>
    <w:rPr>
      <w:rFonts w:ascii="Arial" w:hAnsi="Arial" w:cs="Arial"/>
      <w:spacing w:val="-16"/>
      <w:kern w:val="1"/>
      <w:sz w:val="32"/>
      <w:szCs w:val="32"/>
      <w:lang w:eastAsia="ar-SA"/>
    </w:rPr>
  </w:style>
  <w:style w:type="paragraph" w:customStyle="1" w:styleId="affb">
    <w:name w:val="Неразрывный основной текст"/>
    <w:basedOn w:val="a0"/>
    <w:rsid w:val="00D86AFF"/>
    <w:pPr>
      <w:keepNext/>
      <w:suppressAutoHyphens/>
      <w:spacing w:after="240" w:line="240" w:lineRule="atLeast"/>
      <w:ind w:left="1080" w:firstLine="709"/>
      <w:jc w:val="both"/>
    </w:pPr>
    <w:rPr>
      <w:rFonts w:ascii="Arial" w:hAnsi="Arial" w:cs="Arial"/>
      <w:spacing w:val="-5"/>
      <w:sz w:val="20"/>
      <w:lang w:eastAsia="ar-SA"/>
    </w:rPr>
  </w:style>
  <w:style w:type="paragraph" w:customStyle="1" w:styleId="affc">
    <w:name w:val="Рисунок"/>
    <w:basedOn w:val="a"/>
    <w:next w:val="1f7"/>
    <w:rsid w:val="00D86AFF"/>
    <w:pPr>
      <w:keepNext/>
      <w:suppressAutoHyphens/>
      <w:spacing w:line="360" w:lineRule="auto"/>
      <w:ind w:left="1080" w:firstLine="709"/>
      <w:jc w:val="both"/>
    </w:pPr>
    <w:rPr>
      <w:rFonts w:ascii="Arial" w:hAnsi="Arial" w:cs="Arial"/>
      <w:spacing w:val="-5"/>
      <w:sz w:val="20"/>
      <w:szCs w:val="20"/>
      <w:lang w:eastAsia="ar-SA"/>
    </w:rPr>
  </w:style>
  <w:style w:type="paragraph" w:customStyle="1" w:styleId="1f7">
    <w:name w:val="Название объекта1"/>
    <w:basedOn w:val="a"/>
    <w:next w:val="a"/>
    <w:rsid w:val="00D86AFF"/>
    <w:pPr>
      <w:suppressAutoHyphens/>
      <w:spacing w:line="360" w:lineRule="auto"/>
      <w:ind w:firstLine="709"/>
      <w:jc w:val="both"/>
    </w:pPr>
    <w:rPr>
      <w:b/>
      <w:bCs/>
      <w:sz w:val="20"/>
      <w:szCs w:val="20"/>
      <w:lang w:eastAsia="ar-SA"/>
    </w:rPr>
  </w:style>
  <w:style w:type="paragraph" w:customStyle="1" w:styleId="affd">
    <w:name w:val="Название части"/>
    <w:basedOn w:val="a"/>
    <w:rsid w:val="00D86AFF"/>
    <w:pPr>
      <w:shd w:val="clear" w:color="auto" w:fill="000000"/>
      <w:suppressAutoHyphens/>
      <w:spacing w:line="360" w:lineRule="exact"/>
      <w:ind w:firstLine="709"/>
      <w:jc w:val="center"/>
    </w:pPr>
    <w:rPr>
      <w:rFonts w:ascii="Arial" w:hAnsi="Arial" w:cs="Arial"/>
      <w:color w:val="FFFFFF"/>
      <w:spacing w:val="-16"/>
      <w:sz w:val="26"/>
      <w:szCs w:val="26"/>
      <w:lang w:eastAsia="ar-SA"/>
    </w:rPr>
  </w:style>
  <w:style w:type="paragraph" w:customStyle="1" w:styleId="affe">
    <w:name w:val="Подзаголовок главы"/>
    <w:basedOn w:val="aff9"/>
    <w:rsid w:val="00D86AFF"/>
  </w:style>
  <w:style w:type="paragraph" w:customStyle="1" w:styleId="afff">
    <w:name w:val="Название предприятия"/>
    <w:basedOn w:val="a"/>
    <w:rsid w:val="00D86AFF"/>
    <w:pPr>
      <w:keepNext/>
      <w:keepLines/>
      <w:suppressAutoHyphens/>
      <w:spacing w:line="220" w:lineRule="atLeast"/>
      <w:ind w:firstLine="709"/>
      <w:jc w:val="both"/>
    </w:pPr>
    <w:rPr>
      <w:rFonts w:ascii="Arial Black" w:hAnsi="Arial Black" w:cs="Arial Black"/>
      <w:spacing w:val="-25"/>
      <w:kern w:val="1"/>
      <w:sz w:val="32"/>
      <w:szCs w:val="32"/>
      <w:lang w:eastAsia="ar-SA"/>
    </w:rPr>
  </w:style>
  <w:style w:type="paragraph" w:customStyle="1" w:styleId="1f8">
    <w:name w:val="Маркированный_1"/>
    <w:basedOn w:val="a"/>
    <w:rsid w:val="00D86AFF"/>
    <w:pPr>
      <w:tabs>
        <w:tab w:val="left" w:pos="900"/>
      </w:tabs>
      <w:suppressAutoHyphens/>
      <w:spacing w:line="360" w:lineRule="auto"/>
      <w:ind w:left="-1069"/>
      <w:jc w:val="both"/>
    </w:pPr>
    <w:rPr>
      <w:sz w:val="24"/>
      <w:szCs w:val="24"/>
      <w:lang w:eastAsia="ar-SA"/>
    </w:rPr>
  </w:style>
  <w:style w:type="paragraph" w:customStyle="1" w:styleId="afff0">
    <w:name w:val="Текст таблицы"/>
    <w:basedOn w:val="a"/>
    <w:rsid w:val="00D86AFF"/>
    <w:pPr>
      <w:suppressAutoHyphens/>
      <w:spacing w:before="60" w:line="360" w:lineRule="auto"/>
      <w:ind w:firstLine="709"/>
      <w:jc w:val="both"/>
    </w:pPr>
    <w:rPr>
      <w:rFonts w:ascii="Arial" w:hAnsi="Arial" w:cs="Arial"/>
      <w:spacing w:val="-5"/>
      <w:sz w:val="16"/>
      <w:szCs w:val="16"/>
      <w:lang w:eastAsia="ar-SA"/>
    </w:rPr>
  </w:style>
  <w:style w:type="paragraph" w:customStyle="1" w:styleId="afff1">
    <w:name w:val="Подчеркнутый"/>
    <w:basedOn w:val="a"/>
    <w:rsid w:val="00D86AFF"/>
    <w:pPr>
      <w:suppressAutoHyphens/>
      <w:spacing w:line="360" w:lineRule="auto"/>
      <w:ind w:firstLine="709"/>
      <w:jc w:val="both"/>
    </w:pPr>
    <w:rPr>
      <w:sz w:val="24"/>
      <w:szCs w:val="24"/>
      <w:u w:val="single"/>
      <w:lang w:eastAsia="ar-SA"/>
    </w:rPr>
  </w:style>
  <w:style w:type="paragraph" w:customStyle="1" w:styleId="afff2">
    <w:name w:val="Название документа"/>
    <w:basedOn w:val="a"/>
    <w:rsid w:val="00D86AFF"/>
    <w:pPr>
      <w:keepNext/>
      <w:keepLines/>
      <w:pBdr>
        <w:top w:val="single" w:sz="40" w:space="31" w:color="000000"/>
      </w:pBdr>
      <w:tabs>
        <w:tab w:val="left" w:pos="0"/>
      </w:tabs>
      <w:suppressAutoHyphens/>
      <w:spacing w:before="240" w:after="500" w:line="640" w:lineRule="exact"/>
      <w:ind w:firstLine="709"/>
      <w:jc w:val="both"/>
    </w:pPr>
    <w:rPr>
      <w:rFonts w:ascii="Arial Black" w:hAnsi="Arial Black" w:cs="Arial Black"/>
      <w:b/>
      <w:bCs/>
      <w:spacing w:val="-48"/>
      <w:kern w:val="1"/>
      <w:sz w:val="64"/>
      <w:szCs w:val="64"/>
      <w:lang w:eastAsia="ar-SA"/>
    </w:rPr>
  </w:style>
  <w:style w:type="paragraph" w:customStyle="1" w:styleId="afff3">
    <w:name w:val="Нижний колонтитул (четн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4">
    <w:name w:val="Нижний колонтитул (перв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5">
    <w:name w:val="Нижний колонтитул (нечетн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215">
    <w:name w:val="Список 21"/>
    <w:basedOn w:val="aff6"/>
    <w:rsid w:val="00D86AFF"/>
    <w:pPr>
      <w:ind w:left="1800"/>
    </w:pPr>
  </w:style>
  <w:style w:type="paragraph" w:customStyle="1" w:styleId="312">
    <w:name w:val="Список 31"/>
    <w:basedOn w:val="aff6"/>
    <w:rsid w:val="00D86AFF"/>
    <w:pPr>
      <w:ind w:left="2160"/>
    </w:pPr>
  </w:style>
  <w:style w:type="paragraph" w:customStyle="1" w:styleId="41">
    <w:name w:val="Список 41"/>
    <w:basedOn w:val="aff6"/>
    <w:rsid w:val="00D86AFF"/>
    <w:pPr>
      <w:ind w:left="2520"/>
    </w:pPr>
  </w:style>
  <w:style w:type="paragraph" w:customStyle="1" w:styleId="51">
    <w:name w:val="Список 51"/>
    <w:basedOn w:val="aff6"/>
    <w:rsid w:val="00D86AFF"/>
    <w:pPr>
      <w:ind w:left="2880"/>
    </w:pPr>
  </w:style>
  <w:style w:type="paragraph" w:customStyle="1" w:styleId="216">
    <w:name w:val="Маркированный список 21"/>
    <w:basedOn w:val="a"/>
    <w:rsid w:val="00D86AFF"/>
    <w:pPr>
      <w:tabs>
        <w:tab w:val="left" w:pos="552"/>
      </w:tabs>
      <w:suppressAutoHyphens/>
      <w:spacing w:after="240" w:line="240" w:lineRule="atLeast"/>
      <w:ind w:left="1800" w:hanging="552"/>
      <w:jc w:val="both"/>
    </w:pPr>
    <w:rPr>
      <w:rFonts w:ascii="Arial" w:hAnsi="Arial" w:cs="Arial"/>
      <w:spacing w:val="-5"/>
      <w:sz w:val="20"/>
      <w:szCs w:val="20"/>
      <w:lang w:eastAsia="ar-SA"/>
    </w:rPr>
  </w:style>
  <w:style w:type="paragraph" w:customStyle="1" w:styleId="313">
    <w:name w:val="Маркированный список 31"/>
    <w:basedOn w:val="a"/>
    <w:rsid w:val="00D86AFF"/>
    <w:pPr>
      <w:tabs>
        <w:tab w:val="left" w:pos="552"/>
      </w:tabs>
      <w:suppressAutoHyphens/>
      <w:spacing w:after="240" w:line="240" w:lineRule="atLeast"/>
      <w:ind w:left="2160" w:hanging="552"/>
      <w:jc w:val="both"/>
    </w:pPr>
    <w:rPr>
      <w:rFonts w:ascii="Arial" w:hAnsi="Arial" w:cs="Arial"/>
      <w:spacing w:val="-5"/>
      <w:sz w:val="20"/>
      <w:szCs w:val="20"/>
      <w:lang w:eastAsia="ar-SA"/>
    </w:rPr>
  </w:style>
  <w:style w:type="paragraph" w:customStyle="1" w:styleId="410">
    <w:name w:val="Маркированный список 41"/>
    <w:basedOn w:val="a"/>
    <w:rsid w:val="00D86AFF"/>
    <w:pPr>
      <w:tabs>
        <w:tab w:val="left" w:pos="552"/>
      </w:tabs>
      <w:suppressAutoHyphens/>
      <w:spacing w:after="240" w:line="240" w:lineRule="atLeast"/>
      <w:ind w:left="2520" w:hanging="552"/>
      <w:jc w:val="both"/>
    </w:pPr>
    <w:rPr>
      <w:rFonts w:ascii="Arial" w:hAnsi="Arial" w:cs="Arial"/>
      <w:spacing w:val="-5"/>
      <w:sz w:val="20"/>
      <w:szCs w:val="20"/>
      <w:lang w:eastAsia="ar-SA"/>
    </w:rPr>
  </w:style>
  <w:style w:type="paragraph" w:customStyle="1" w:styleId="510">
    <w:name w:val="Маркированный список 51"/>
    <w:basedOn w:val="a"/>
    <w:rsid w:val="00D86AFF"/>
    <w:pPr>
      <w:tabs>
        <w:tab w:val="left" w:pos="552"/>
      </w:tabs>
      <w:suppressAutoHyphens/>
      <w:spacing w:after="240" w:line="240" w:lineRule="atLeast"/>
      <w:ind w:left="2880" w:hanging="552"/>
      <w:jc w:val="both"/>
    </w:pPr>
    <w:rPr>
      <w:rFonts w:ascii="Arial" w:hAnsi="Arial" w:cs="Arial"/>
      <w:spacing w:val="-5"/>
      <w:sz w:val="20"/>
      <w:szCs w:val="20"/>
      <w:lang w:eastAsia="ar-SA"/>
    </w:rPr>
  </w:style>
  <w:style w:type="paragraph" w:customStyle="1" w:styleId="1f9">
    <w:name w:val="Продолжение списка1"/>
    <w:basedOn w:val="aff6"/>
    <w:rsid w:val="00D86AFF"/>
    <w:pPr>
      <w:ind w:firstLine="0"/>
    </w:pPr>
  </w:style>
  <w:style w:type="paragraph" w:customStyle="1" w:styleId="217">
    <w:name w:val="Продолжение списка 21"/>
    <w:basedOn w:val="1f9"/>
    <w:rsid w:val="00D86AFF"/>
    <w:pPr>
      <w:ind w:left="2160"/>
    </w:pPr>
  </w:style>
  <w:style w:type="paragraph" w:customStyle="1" w:styleId="314">
    <w:name w:val="Продолжение списка 31"/>
    <w:basedOn w:val="1f9"/>
    <w:rsid w:val="00D86AFF"/>
    <w:pPr>
      <w:ind w:left="2520"/>
    </w:pPr>
  </w:style>
  <w:style w:type="paragraph" w:customStyle="1" w:styleId="411">
    <w:name w:val="Продолжение списка 41"/>
    <w:basedOn w:val="1f9"/>
    <w:rsid w:val="00D86AFF"/>
    <w:pPr>
      <w:ind w:left="2880"/>
    </w:pPr>
  </w:style>
  <w:style w:type="paragraph" w:customStyle="1" w:styleId="511">
    <w:name w:val="Продолжение списка 51"/>
    <w:basedOn w:val="1f9"/>
    <w:rsid w:val="00D86AFF"/>
    <w:pPr>
      <w:ind w:left="3240"/>
    </w:pPr>
  </w:style>
  <w:style w:type="paragraph" w:customStyle="1" w:styleId="1fa">
    <w:name w:val="Нумерованный список1"/>
    <w:basedOn w:val="a"/>
    <w:rsid w:val="00D86AFF"/>
    <w:pPr>
      <w:suppressAutoHyphens/>
      <w:spacing w:before="280" w:after="280" w:line="360" w:lineRule="auto"/>
      <w:ind w:firstLine="709"/>
      <w:jc w:val="both"/>
    </w:pPr>
    <w:rPr>
      <w:lang w:eastAsia="ar-SA"/>
    </w:rPr>
  </w:style>
  <w:style w:type="paragraph" w:customStyle="1" w:styleId="218">
    <w:name w:val="Нумерованный список 21"/>
    <w:basedOn w:val="1fa"/>
    <w:rsid w:val="00D86AFF"/>
    <w:pPr>
      <w:spacing w:before="0" w:after="240" w:line="240" w:lineRule="atLeast"/>
      <w:ind w:left="1800" w:hanging="360"/>
    </w:pPr>
    <w:rPr>
      <w:rFonts w:ascii="Arial" w:hAnsi="Arial" w:cs="Arial"/>
      <w:spacing w:val="-5"/>
      <w:sz w:val="20"/>
      <w:szCs w:val="20"/>
    </w:rPr>
  </w:style>
  <w:style w:type="paragraph" w:customStyle="1" w:styleId="315">
    <w:name w:val="Нумерованный список 31"/>
    <w:basedOn w:val="1fa"/>
    <w:rsid w:val="00D86AFF"/>
    <w:pPr>
      <w:tabs>
        <w:tab w:val="left" w:pos="720"/>
      </w:tabs>
      <w:spacing w:before="0" w:after="240" w:line="240" w:lineRule="atLeast"/>
      <w:ind w:left="2160" w:hanging="360"/>
    </w:pPr>
    <w:rPr>
      <w:rFonts w:ascii="Arial" w:hAnsi="Arial" w:cs="Arial"/>
      <w:spacing w:val="-5"/>
      <w:sz w:val="20"/>
      <w:szCs w:val="20"/>
    </w:rPr>
  </w:style>
  <w:style w:type="paragraph" w:customStyle="1" w:styleId="412">
    <w:name w:val="Нумерованный список 41"/>
    <w:basedOn w:val="1fa"/>
    <w:rsid w:val="00D86AFF"/>
    <w:pPr>
      <w:spacing w:before="0" w:after="240" w:line="240" w:lineRule="atLeast"/>
      <w:ind w:left="2520" w:hanging="360"/>
    </w:pPr>
    <w:rPr>
      <w:rFonts w:ascii="Arial" w:hAnsi="Arial" w:cs="Arial"/>
      <w:spacing w:val="-5"/>
      <w:sz w:val="20"/>
      <w:szCs w:val="20"/>
    </w:rPr>
  </w:style>
  <w:style w:type="paragraph" w:customStyle="1" w:styleId="512">
    <w:name w:val="Нумерованный список 51"/>
    <w:basedOn w:val="1fa"/>
    <w:rsid w:val="00D86AFF"/>
    <w:pPr>
      <w:spacing w:before="0" w:after="240" w:line="240" w:lineRule="atLeast"/>
      <w:ind w:left="2880" w:hanging="360"/>
    </w:pPr>
    <w:rPr>
      <w:rFonts w:ascii="Arial" w:hAnsi="Arial" w:cs="Arial"/>
      <w:spacing w:val="-5"/>
      <w:sz w:val="20"/>
      <w:szCs w:val="20"/>
    </w:rPr>
  </w:style>
  <w:style w:type="paragraph" w:customStyle="1" w:styleId="1fb">
    <w:name w:val="Обычный отступ1"/>
    <w:basedOn w:val="a"/>
    <w:rsid w:val="00D86AFF"/>
    <w:pPr>
      <w:suppressAutoHyphens/>
      <w:spacing w:line="360" w:lineRule="auto"/>
      <w:ind w:left="1440" w:firstLine="709"/>
      <w:jc w:val="both"/>
    </w:pPr>
    <w:rPr>
      <w:rFonts w:ascii="Arial" w:hAnsi="Arial" w:cs="Arial"/>
      <w:spacing w:val="-5"/>
      <w:sz w:val="20"/>
      <w:szCs w:val="20"/>
      <w:lang w:eastAsia="ar-SA"/>
    </w:rPr>
  </w:style>
  <w:style w:type="paragraph" w:customStyle="1" w:styleId="afff6">
    <w:name w:val="Подзаголовок части"/>
    <w:basedOn w:val="a"/>
    <w:next w:val="a0"/>
    <w:rsid w:val="00D86AFF"/>
    <w:pPr>
      <w:keepNext/>
      <w:suppressAutoHyphens/>
      <w:spacing w:before="360" w:after="120" w:line="360" w:lineRule="auto"/>
      <w:ind w:left="1080" w:firstLine="709"/>
      <w:jc w:val="both"/>
    </w:pPr>
    <w:rPr>
      <w:rFonts w:ascii="Arial" w:hAnsi="Arial" w:cs="Arial"/>
      <w:i/>
      <w:iCs/>
      <w:spacing w:val="-5"/>
      <w:kern w:val="1"/>
      <w:sz w:val="26"/>
      <w:szCs w:val="26"/>
      <w:lang w:eastAsia="ar-SA"/>
    </w:rPr>
  </w:style>
  <w:style w:type="paragraph" w:customStyle="1" w:styleId="afff7">
    <w:name w:val="Обратный адрес"/>
    <w:basedOn w:val="a"/>
    <w:rsid w:val="00D86AFF"/>
    <w:pPr>
      <w:keepLines/>
      <w:tabs>
        <w:tab w:val="left" w:pos="2160"/>
      </w:tabs>
      <w:suppressAutoHyphens/>
      <w:spacing w:line="160" w:lineRule="atLeast"/>
      <w:ind w:firstLine="709"/>
      <w:jc w:val="both"/>
    </w:pPr>
    <w:rPr>
      <w:rFonts w:ascii="Arial" w:hAnsi="Arial" w:cs="Arial"/>
      <w:sz w:val="14"/>
      <w:szCs w:val="14"/>
      <w:lang w:eastAsia="ar-SA"/>
    </w:rPr>
  </w:style>
  <w:style w:type="paragraph" w:customStyle="1" w:styleId="afff8">
    <w:name w:val="Название раздела"/>
    <w:basedOn w:val="a"/>
    <w:next w:val="a0"/>
    <w:rsid w:val="00D86AFF"/>
    <w:pPr>
      <w:pBdr>
        <w:bottom w:val="single" w:sz="4" w:space="2" w:color="000000"/>
      </w:pBdr>
      <w:suppressAutoHyphens/>
      <w:spacing w:before="360" w:after="960" w:line="360" w:lineRule="auto"/>
      <w:ind w:firstLine="709"/>
      <w:jc w:val="both"/>
    </w:pPr>
    <w:rPr>
      <w:rFonts w:ascii="Arial Black" w:hAnsi="Arial Black" w:cs="Arial Black"/>
      <w:spacing w:val="-35"/>
      <w:sz w:val="54"/>
      <w:szCs w:val="54"/>
      <w:lang w:eastAsia="ar-SA"/>
    </w:rPr>
  </w:style>
  <w:style w:type="paragraph" w:customStyle="1" w:styleId="afff9">
    <w:name w:val="Подзаголовок титульного листа"/>
    <w:basedOn w:val="a"/>
    <w:next w:val="a0"/>
    <w:rsid w:val="00D86AFF"/>
    <w:pPr>
      <w:pBdr>
        <w:top w:val="single" w:sz="4" w:space="24" w:color="000000"/>
      </w:pBdr>
      <w:suppressAutoHyphens/>
      <w:spacing w:line="480" w:lineRule="atLeast"/>
      <w:ind w:left="835" w:right="835" w:firstLine="709"/>
      <w:jc w:val="both"/>
    </w:pPr>
    <w:rPr>
      <w:rFonts w:ascii="Arial" w:hAnsi="Arial" w:cs="Arial"/>
      <w:b/>
      <w:bCs/>
      <w:spacing w:val="-30"/>
      <w:sz w:val="48"/>
      <w:szCs w:val="48"/>
      <w:lang w:eastAsia="ar-SA"/>
    </w:rPr>
  </w:style>
  <w:style w:type="paragraph" w:styleId="1fc">
    <w:name w:val="toc 1"/>
    <w:basedOn w:val="a"/>
    <w:next w:val="a"/>
    <w:semiHidden/>
    <w:rsid w:val="00D86AFF"/>
    <w:pPr>
      <w:tabs>
        <w:tab w:val="right" w:leader="dot" w:pos="9540"/>
      </w:tabs>
      <w:suppressAutoHyphens/>
      <w:spacing w:line="360" w:lineRule="auto"/>
      <w:ind w:firstLine="540"/>
      <w:jc w:val="both"/>
    </w:pPr>
    <w:rPr>
      <w:sz w:val="24"/>
      <w:szCs w:val="24"/>
      <w:lang w:eastAsia="ar-SA"/>
    </w:rPr>
  </w:style>
  <w:style w:type="paragraph" w:styleId="afffa">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qFormat/>
    <w:rsid w:val="00D86AFF"/>
    <w:pPr>
      <w:suppressAutoHyphens/>
      <w:spacing w:line="360" w:lineRule="auto"/>
      <w:ind w:left="1080" w:firstLine="709"/>
      <w:jc w:val="both"/>
    </w:pPr>
    <w:rPr>
      <w:spacing w:val="-5"/>
      <w:lang w:eastAsia="ar-SA"/>
    </w:rPr>
  </w:style>
  <w:style w:type="paragraph" w:customStyle="1" w:styleId="1fd">
    <w:name w:val="Приветствие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e">
    <w:name w:val="Прощание1"/>
    <w:basedOn w:val="a"/>
    <w:rsid w:val="00D86AFF"/>
    <w:pPr>
      <w:suppressAutoHyphens/>
      <w:spacing w:line="360" w:lineRule="auto"/>
      <w:ind w:left="4252" w:firstLine="709"/>
      <w:jc w:val="both"/>
    </w:pPr>
    <w:rPr>
      <w:rFonts w:ascii="Arial" w:hAnsi="Arial" w:cs="Arial"/>
      <w:spacing w:val="-5"/>
      <w:sz w:val="20"/>
      <w:szCs w:val="20"/>
      <w:lang w:eastAsia="ar-SA"/>
    </w:rPr>
  </w:style>
  <w:style w:type="paragraph" w:styleId="HTML7">
    <w:name w:val="HTML Preformatted"/>
    <w:basedOn w:val="a"/>
    <w:link w:val="HTML8"/>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customStyle="1" w:styleId="1ff">
    <w:name w:val="Текст1"/>
    <w:basedOn w:val="a"/>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styleId="afffb">
    <w:name w:val="E-mail Signature"/>
    <w:basedOn w:val="a"/>
    <w:link w:val="afffc"/>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ConsTitle">
    <w:name w:val="ConsTitle"/>
    <w:rsid w:val="00D86AFF"/>
    <w:pPr>
      <w:widowControl w:val="0"/>
      <w:suppressAutoHyphens/>
      <w:autoSpaceDE w:val="0"/>
      <w:ind w:right="19772"/>
    </w:pPr>
    <w:rPr>
      <w:rFonts w:ascii="Arial" w:eastAsia="Arial" w:hAnsi="Arial" w:cs="Arial"/>
      <w:b/>
      <w:bCs/>
      <w:sz w:val="16"/>
      <w:szCs w:val="16"/>
      <w:lang w:eastAsia="ar-SA"/>
    </w:rPr>
  </w:style>
  <w:style w:type="paragraph" w:customStyle="1" w:styleId="1ff0">
    <w:name w:val="Стиль1"/>
    <w:basedOn w:val="a"/>
    <w:rsid w:val="00D86AFF"/>
    <w:pPr>
      <w:suppressAutoHyphens/>
      <w:spacing w:line="360" w:lineRule="auto"/>
      <w:ind w:firstLine="540"/>
      <w:jc w:val="center"/>
    </w:pPr>
    <w:rPr>
      <w:b/>
      <w:sz w:val="24"/>
      <w:szCs w:val="24"/>
      <w:lang w:eastAsia="ar-SA"/>
    </w:rPr>
  </w:style>
  <w:style w:type="paragraph" w:customStyle="1" w:styleId="2a">
    <w:name w:val="Стиль2"/>
    <w:basedOn w:val="a"/>
    <w:next w:val="1ff0"/>
    <w:rsid w:val="00D86AFF"/>
    <w:pPr>
      <w:suppressAutoHyphens/>
      <w:spacing w:line="360" w:lineRule="auto"/>
      <w:ind w:right="-8" w:firstLine="720"/>
      <w:jc w:val="center"/>
    </w:pPr>
    <w:rPr>
      <w:b/>
      <w:caps/>
      <w:sz w:val="24"/>
      <w:szCs w:val="24"/>
      <w:lang w:eastAsia="ar-SA"/>
    </w:rPr>
  </w:style>
  <w:style w:type="paragraph" w:customStyle="1" w:styleId="1ff1">
    <w:name w:val="Текст примечания1"/>
    <w:basedOn w:val="a"/>
    <w:rsid w:val="00D86AFF"/>
    <w:pPr>
      <w:suppressAutoHyphens/>
      <w:spacing w:line="360" w:lineRule="auto"/>
      <w:ind w:firstLine="680"/>
      <w:jc w:val="both"/>
    </w:pPr>
    <w:rPr>
      <w:sz w:val="20"/>
      <w:szCs w:val="20"/>
      <w:lang w:eastAsia="ar-SA"/>
    </w:rPr>
  </w:style>
  <w:style w:type="paragraph" w:styleId="afffd">
    <w:name w:val="annotation text"/>
    <w:basedOn w:val="a"/>
    <w:link w:val="afffe"/>
    <w:semiHidden/>
    <w:rsid w:val="00D86AFF"/>
    <w:pPr>
      <w:suppressAutoHyphens/>
      <w:spacing w:line="360" w:lineRule="auto"/>
      <w:ind w:firstLine="709"/>
      <w:jc w:val="both"/>
    </w:pPr>
    <w:rPr>
      <w:sz w:val="20"/>
      <w:szCs w:val="20"/>
      <w:lang w:eastAsia="ar-SA"/>
    </w:rPr>
  </w:style>
  <w:style w:type="paragraph" w:styleId="affff">
    <w:name w:val="annotation subject"/>
    <w:basedOn w:val="1ff1"/>
    <w:next w:val="1ff1"/>
    <w:link w:val="affff0"/>
    <w:rsid w:val="00D86AFF"/>
    <w:rPr>
      <w:b/>
      <w:bCs/>
    </w:rPr>
  </w:style>
  <w:style w:type="paragraph" w:customStyle="1" w:styleId="1ff2">
    <w:name w:val="Заголовок1"/>
    <w:basedOn w:val="a"/>
    <w:rsid w:val="00D86AFF"/>
    <w:pPr>
      <w:tabs>
        <w:tab w:val="left" w:pos="8460"/>
      </w:tabs>
      <w:suppressAutoHyphens/>
      <w:spacing w:line="360" w:lineRule="auto"/>
      <w:ind w:firstLine="540"/>
      <w:jc w:val="center"/>
    </w:pPr>
    <w:rPr>
      <w:caps/>
      <w:sz w:val="24"/>
      <w:szCs w:val="24"/>
      <w:lang w:eastAsia="ar-SA"/>
    </w:rPr>
  </w:style>
  <w:style w:type="paragraph" w:customStyle="1" w:styleId="1ff3">
    <w:name w:val="Схема документа1"/>
    <w:basedOn w:val="a"/>
    <w:rsid w:val="00D86AFF"/>
    <w:pPr>
      <w:shd w:val="clear" w:color="auto" w:fill="000080"/>
      <w:suppressAutoHyphens/>
      <w:spacing w:line="360" w:lineRule="auto"/>
      <w:ind w:firstLine="709"/>
      <w:jc w:val="both"/>
    </w:pPr>
    <w:rPr>
      <w:rFonts w:ascii="Tahoma" w:hAnsi="Tahoma" w:cs="Tahoma"/>
      <w:lang w:eastAsia="ar-SA"/>
    </w:rPr>
  </w:style>
  <w:style w:type="paragraph" w:customStyle="1" w:styleId="affff1">
    <w:name w:val="База заголовка"/>
    <w:basedOn w:val="a"/>
    <w:next w:val="a0"/>
    <w:rsid w:val="00D86AFF"/>
    <w:pPr>
      <w:keepNext/>
      <w:keepLines/>
      <w:suppressAutoHyphens/>
      <w:spacing w:before="140" w:line="220" w:lineRule="atLeast"/>
      <w:ind w:left="1080" w:firstLine="709"/>
      <w:jc w:val="both"/>
    </w:pPr>
    <w:rPr>
      <w:rFonts w:ascii="Arial" w:hAnsi="Arial" w:cs="Arial"/>
      <w:spacing w:val="-4"/>
      <w:kern w:val="1"/>
      <w:sz w:val="22"/>
      <w:szCs w:val="22"/>
      <w:lang w:eastAsia="ar-SA"/>
    </w:rPr>
  </w:style>
  <w:style w:type="paragraph" w:customStyle="1" w:styleId="affff2">
    <w:name w:val="Цитаты"/>
    <w:basedOn w:val="a"/>
    <w:rsid w:val="00D86AFF"/>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20" w:lineRule="atLeast"/>
      <w:ind w:left="1368" w:right="240" w:firstLine="709"/>
      <w:jc w:val="both"/>
    </w:pPr>
    <w:rPr>
      <w:rFonts w:ascii="Arial Narrow" w:hAnsi="Arial Narrow" w:cs="Arial Narrow"/>
      <w:spacing w:val="-5"/>
      <w:sz w:val="20"/>
      <w:szCs w:val="20"/>
      <w:lang w:eastAsia="ar-SA"/>
    </w:rPr>
  </w:style>
  <w:style w:type="paragraph" w:customStyle="1" w:styleId="affff3">
    <w:name w:val="Заголовок части"/>
    <w:basedOn w:val="a"/>
    <w:rsid w:val="00D86AFF"/>
    <w:pPr>
      <w:shd w:val="clear" w:color="auto" w:fill="000000"/>
      <w:suppressAutoHyphens/>
      <w:spacing w:line="660" w:lineRule="exact"/>
      <w:ind w:firstLine="709"/>
      <w:jc w:val="center"/>
    </w:pPr>
    <w:rPr>
      <w:rFonts w:ascii="Arial Black" w:hAnsi="Arial Black" w:cs="Arial Black"/>
      <w:color w:val="FFFFFF"/>
      <w:spacing w:val="-40"/>
      <w:sz w:val="84"/>
      <w:szCs w:val="84"/>
      <w:lang w:eastAsia="ar-SA"/>
    </w:rPr>
  </w:style>
  <w:style w:type="paragraph" w:customStyle="1" w:styleId="affff4">
    <w:name w:val="База сноски"/>
    <w:basedOn w:val="a"/>
    <w:rsid w:val="00D86AFF"/>
    <w:pPr>
      <w:keepLines/>
      <w:suppressAutoHyphens/>
      <w:spacing w:line="200" w:lineRule="atLeast"/>
      <w:ind w:left="1080" w:firstLine="709"/>
      <w:jc w:val="both"/>
    </w:pPr>
    <w:rPr>
      <w:rFonts w:ascii="Arial" w:hAnsi="Arial" w:cs="Arial"/>
      <w:spacing w:val="-5"/>
      <w:sz w:val="16"/>
      <w:szCs w:val="16"/>
      <w:lang w:eastAsia="ar-SA"/>
    </w:rPr>
  </w:style>
  <w:style w:type="paragraph" w:customStyle="1" w:styleId="affff5">
    <w:name w:val="Заголовок титульного листа"/>
    <w:basedOn w:val="affff1"/>
    <w:next w:val="a"/>
    <w:rsid w:val="00D86AFF"/>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6">
    <w:name w:val="База верхнего колонтитула"/>
    <w:basedOn w:val="a"/>
    <w:rsid w:val="00D86AFF"/>
    <w:pPr>
      <w:keepLines/>
      <w:tabs>
        <w:tab w:val="center" w:pos="4320"/>
        <w:tab w:val="right" w:pos="8640"/>
      </w:tabs>
      <w:suppressAutoHyphens/>
      <w:spacing w:line="190" w:lineRule="atLeast"/>
      <w:ind w:left="1080" w:firstLine="709"/>
      <w:jc w:val="both"/>
    </w:pPr>
    <w:rPr>
      <w:rFonts w:ascii="Arial" w:hAnsi="Arial" w:cs="Arial"/>
      <w:caps/>
      <w:spacing w:val="-5"/>
      <w:sz w:val="15"/>
      <w:szCs w:val="15"/>
      <w:lang w:eastAsia="ar-SA"/>
    </w:rPr>
  </w:style>
  <w:style w:type="paragraph" w:customStyle="1" w:styleId="affff7">
    <w:name w:val="Верхний колонтитул (четный)"/>
    <w:basedOn w:val="a4"/>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8">
    <w:name w:val="Верхний колонтитул (первый)"/>
    <w:basedOn w:val="a4"/>
    <w:rsid w:val="00D86AFF"/>
    <w:pPr>
      <w:keepLines/>
      <w:pBdr>
        <w:top w:val="single" w:sz="4" w:space="2" w:color="000000"/>
      </w:pBdr>
      <w:tabs>
        <w:tab w:val="center" w:pos="4320"/>
        <w:tab w:val="right" w:pos="8640"/>
      </w:tabs>
      <w:suppressAutoHyphens/>
      <w:spacing w:line="190" w:lineRule="atLeast"/>
      <w:ind w:left="1080" w:firstLine="709"/>
      <w:jc w:val="right"/>
    </w:pPr>
    <w:rPr>
      <w:rFonts w:ascii="Arial" w:hAnsi="Arial" w:cs="Arial"/>
      <w:caps/>
      <w:spacing w:val="-5"/>
      <w:sz w:val="15"/>
      <w:szCs w:val="15"/>
      <w:lang w:eastAsia="ar-SA"/>
    </w:rPr>
  </w:style>
  <w:style w:type="paragraph" w:customStyle="1" w:styleId="affff9">
    <w:name w:val="Верхний колонтитул (нечетный)"/>
    <w:basedOn w:val="a4"/>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a">
    <w:name w:val="База указателя"/>
    <w:basedOn w:val="a"/>
    <w:rsid w:val="00D86AFF"/>
    <w:pPr>
      <w:suppressAutoHyphens/>
      <w:spacing w:line="240" w:lineRule="atLeast"/>
      <w:ind w:left="360" w:hanging="360"/>
      <w:jc w:val="both"/>
    </w:pPr>
    <w:rPr>
      <w:rFonts w:ascii="Arial" w:hAnsi="Arial" w:cs="Arial"/>
      <w:spacing w:val="-5"/>
      <w:sz w:val="18"/>
      <w:szCs w:val="18"/>
      <w:lang w:eastAsia="ar-SA"/>
    </w:rPr>
  </w:style>
  <w:style w:type="paragraph" w:customStyle="1" w:styleId="1ff4">
    <w:name w:val="Маркированный список1"/>
    <w:basedOn w:val="1f8"/>
    <w:rsid w:val="00D86AFF"/>
    <w:pPr>
      <w:tabs>
        <w:tab w:val="left" w:pos="1026"/>
      </w:tabs>
      <w:ind w:left="-2245"/>
    </w:pPr>
  </w:style>
  <w:style w:type="paragraph" w:customStyle="1" w:styleId="affffb">
    <w:name w:val="Содержимое таблицы"/>
    <w:basedOn w:val="a"/>
    <w:rsid w:val="00D86AFF"/>
    <w:pPr>
      <w:suppressLineNumbers/>
      <w:suppressAutoHyphens/>
      <w:spacing w:line="360" w:lineRule="auto"/>
      <w:ind w:firstLine="709"/>
      <w:jc w:val="both"/>
    </w:pPr>
    <w:rPr>
      <w:sz w:val="24"/>
      <w:szCs w:val="24"/>
      <w:lang w:eastAsia="ar-SA"/>
    </w:rPr>
  </w:style>
  <w:style w:type="paragraph" w:customStyle="1" w:styleId="affffc">
    <w:name w:val="Заголовок таблицы"/>
    <w:basedOn w:val="a"/>
    <w:rsid w:val="00D86AFF"/>
    <w:pPr>
      <w:suppressAutoHyphens/>
      <w:spacing w:before="60" w:line="360" w:lineRule="auto"/>
      <w:ind w:firstLine="709"/>
      <w:jc w:val="center"/>
    </w:pPr>
    <w:rPr>
      <w:rFonts w:ascii="Arial Black" w:hAnsi="Arial Black" w:cs="Arial Black"/>
      <w:spacing w:val="-5"/>
      <w:sz w:val="16"/>
      <w:szCs w:val="16"/>
      <w:lang w:eastAsia="ar-SA"/>
    </w:rPr>
  </w:style>
  <w:style w:type="paragraph" w:customStyle="1" w:styleId="1ff5">
    <w:name w:val="Шапка1"/>
    <w:basedOn w:val="a0"/>
    <w:rsid w:val="00D86AFF"/>
    <w:pPr>
      <w:keepLines/>
      <w:tabs>
        <w:tab w:val="left" w:pos="3600"/>
        <w:tab w:val="left" w:pos="4680"/>
      </w:tabs>
      <w:suppressAutoHyphens/>
      <w:spacing w:after="120" w:line="280" w:lineRule="exact"/>
      <w:ind w:left="1080" w:right="2160" w:hanging="1080"/>
      <w:jc w:val="both"/>
    </w:pPr>
    <w:rPr>
      <w:rFonts w:ascii="Arial" w:hAnsi="Arial" w:cs="Arial"/>
      <w:sz w:val="22"/>
      <w:szCs w:val="22"/>
      <w:lang w:eastAsia="ar-SA"/>
    </w:rPr>
  </w:style>
  <w:style w:type="paragraph" w:customStyle="1" w:styleId="affffd">
    <w:name w:val="База оглавления"/>
    <w:basedOn w:val="a"/>
    <w:rsid w:val="00D86AFF"/>
    <w:pPr>
      <w:tabs>
        <w:tab w:val="right" w:leader="dot" w:pos="6480"/>
      </w:tabs>
      <w:suppressAutoHyphens/>
      <w:spacing w:after="240" w:line="240" w:lineRule="atLeast"/>
      <w:ind w:firstLine="709"/>
      <w:jc w:val="both"/>
    </w:pPr>
    <w:rPr>
      <w:rFonts w:ascii="Arial" w:hAnsi="Arial" w:cs="Arial"/>
      <w:spacing w:val="-5"/>
      <w:sz w:val="20"/>
      <w:szCs w:val="20"/>
      <w:lang w:eastAsia="ar-SA"/>
    </w:rPr>
  </w:style>
  <w:style w:type="paragraph" w:styleId="HTML9">
    <w:name w:val="HTML Address"/>
    <w:basedOn w:val="a"/>
    <w:link w:val="HTMLa"/>
    <w:rsid w:val="00D86AFF"/>
    <w:pPr>
      <w:suppressAutoHyphens/>
      <w:spacing w:line="360" w:lineRule="auto"/>
      <w:ind w:left="1080" w:firstLine="709"/>
      <w:jc w:val="both"/>
    </w:pPr>
    <w:rPr>
      <w:rFonts w:ascii="Arial" w:hAnsi="Arial" w:cs="Arial"/>
      <w:i/>
      <w:iCs/>
      <w:spacing w:val="-5"/>
      <w:sz w:val="20"/>
      <w:szCs w:val="20"/>
      <w:lang w:eastAsia="ar-SA"/>
    </w:rPr>
  </w:style>
  <w:style w:type="paragraph" w:styleId="affffe">
    <w:name w:val="envelope address"/>
    <w:basedOn w:val="a"/>
    <w:semiHidden/>
    <w:rsid w:val="00D86AFF"/>
    <w:pPr>
      <w:suppressAutoHyphens/>
      <w:spacing w:line="360" w:lineRule="auto"/>
      <w:ind w:left="2880" w:firstLine="709"/>
      <w:jc w:val="both"/>
    </w:pPr>
    <w:rPr>
      <w:rFonts w:ascii="Arial" w:hAnsi="Arial" w:cs="Arial"/>
      <w:spacing w:val="-5"/>
      <w:lang w:eastAsia="ar-SA"/>
    </w:rPr>
  </w:style>
  <w:style w:type="paragraph" w:customStyle="1" w:styleId="1ff6">
    <w:name w:val="Дата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7">
    <w:name w:val="Заголовок записки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8">
    <w:name w:val="Красная строка1"/>
    <w:basedOn w:val="a0"/>
    <w:rsid w:val="00D86AFF"/>
    <w:pPr>
      <w:suppressAutoHyphens/>
      <w:spacing w:after="120" w:line="360" w:lineRule="auto"/>
      <w:ind w:left="1080" w:firstLine="210"/>
      <w:jc w:val="both"/>
    </w:pPr>
    <w:rPr>
      <w:rFonts w:ascii="Arial" w:hAnsi="Arial" w:cs="Arial"/>
      <w:spacing w:val="-5"/>
      <w:sz w:val="20"/>
      <w:lang w:eastAsia="ar-SA"/>
    </w:rPr>
  </w:style>
  <w:style w:type="paragraph" w:customStyle="1" w:styleId="219">
    <w:name w:val="Красная строка 21"/>
    <w:basedOn w:val="af1"/>
    <w:rsid w:val="00D86AFF"/>
    <w:pPr>
      <w:suppressAutoHyphens/>
      <w:spacing w:line="360" w:lineRule="auto"/>
      <w:ind w:firstLine="210"/>
    </w:pPr>
    <w:rPr>
      <w:rFonts w:ascii="Arial" w:hAnsi="Arial" w:cs="Arial"/>
      <w:spacing w:val="-5"/>
      <w:sz w:val="20"/>
      <w:szCs w:val="20"/>
      <w:lang w:eastAsia="ar-SA"/>
    </w:rPr>
  </w:style>
  <w:style w:type="paragraph" w:customStyle="1" w:styleId="2b">
    <w:name w:val="Название объекта2"/>
    <w:basedOn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2c">
    <w:name w:val="Цитата2"/>
    <w:basedOn w:val="a"/>
    <w:rsid w:val="00D86AFF"/>
    <w:pPr>
      <w:suppressAutoHyphens/>
      <w:spacing w:line="360" w:lineRule="auto"/>
      <w:ind w:left="526" w:right="43" w:firstLine="709"/>
      <w:jc w:val="both"/>
    </w:pPr>
    <w:rPr>
      <w:szCs w:val="20"/>
      <w:lang w:eastAsia="ar-SA"/>
    </w:rPr>
  </w:style>
  <w:style w:type="paragraph" w:customStyle="1" w:styleId="2d">
    <w:name w:val="Маркированный список2"/>
    <w:basedOn w:val="a"/>
    <w:rsid w:val="00D86AFF"/>
    <w:pPr>
      <w:suppressAutoHyphens/>
      <w:spacing w:before="280" w:after="280" w:line="360" w:lineRule="auto"/>
      <w:ind w:firstLine="709"/>
      <w:jc w:val="both"/>
    </w:pPr>
    <w:rPr>
      <w:szCs w:val="24"/>
      <w:lang w:eastAsia="ar-SA"/>
    </w:rPr>
  </w:style>
  <w:style w:type="paragraph" w:customStyle="1" w:styleId="2e">
    <w:name w:val="Нумерованный список2"/>
    <w:basedOn w:val="a"/>
    <w:rsid w:val="00D86AFF"/>
    <w:pPr>
      <w:suppressAutoHyphens/>
      <w:spacing w:before="280" w:after="280" w:line="360" w:lineRule="auto"/>
      <w:ind w:firstLine="709"/>
      <w:jc w:val="both"/>
    </w:pPr>
    <w:rPr>
      <w:szCs w:val="24"/>
      <w:lang w:eastAsia="ar-SA"/>
    </w:rPr>
  </w:style>
  <w:style w:type="paragraph" w:customStyle="1" w:styleId="afffff">
    <w:name w:val="Таблица"/>
    <w:basedOn w:val="a"/>
    <w:rsid w:val="00D86AFF"/>
    <w:pPr>
      <w:suppressAutoHyphens/>
      <w:jc w:val="both"/>
    </w:pPr>
    <w:rPr>
      <w:sz w:val="24"/>
      <w:szCs w:val="24"/>
      <w:lang w:eastAsia="ar-SA"/>
    </w:rPr>
  </w:style>
  <w:style w:type="paragraph" w:customStyle="1" w:styleId="S5">
    <w:name w:val="S_Титульный"/>
    <w:basedOn w:val="affff5"/>
    <w:rsid w:val="00D86AFF"/>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27">
    <w:name w:val="xl2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8">
    <w:name w:val="xl2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9">
    <w:name w:val="xl2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0">
    <w:name w:val="xl3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1">
    <w:name w:val="xl31"/>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2">
    <w:name w:val="xl32"/>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3">
    <w:name w:val="xl33"/>
    <w:basedOn w:val="a"/>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4">
    <w:name w:val="xl34"/>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5">
    <w:name w:val="xl35"/>
    <w:basedOn w:val="a"/>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6">
    <w:name w:val="xl3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7">
    <w:name w:val="xl37"/>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8">
    <w:name w:val="xl38"/>
    <w:basedOn w:val="a"/>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9">
    <w:name w:val="xl39"/>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0">
    <w:name w:val="xl40"/>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1">
    <w:name w:val="xl41"/>
    <w:basedOn w:val="a"/>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2">
    <w:name w:val="xl42"/>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3">
    <w:name w:val="xl43"/>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font5">
    <w:name w:val="font5"/>
    <w:basedOn w:val="a"/>
    <w:rsid w:val="00D86AFF"/>
    <w:pPr>
      <w:suppressAutoHyphens/>
      <w:spacing w:before="280" w:after="280"/>
    </w:pPr>
    <w:rPr>
      <w:sz w:val="20"/>
      <w:szCs w:val="20"/>
      <w:lang w:eastAsia="ar-SA"/>
    </w:rPr>
  </w:style>
  <w:style w:type="paragraph" w:customStyle="1" w:styleId="font6">
    <w:name w:val="font6"/>
    <w:basedOn w:val="a"/>
    <w:rsid w:val="00D86AFF"/>
    <w:pPr>
      <w:suppressAutoHyphens/>
      <w:spacing w:before="280" w:after="280"/>
    </w:pPr>
    <w:rPr>
      <w:sz w:val="20"/>
      <w:szCs w:val="20"/>
      <w:lang w:eastAsia="ar-SA"/>
    </w:rPr>
  </w:style>
  <w:style w:type="paragraph" w:customStyle="1" w:styleId="xl23">
    <w:name w:val="xl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sz w:val="22"/>
      <w:szCs w:val="22"/>
      <w:lang w:eastAsia="ar-SA"/>
    </w:rPr>
  </w:style>
  <w:style w:type="paragraph" w:customStyle="1" w:styleId="xl24">
    <w:name w:val="xl24"/>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2"/>
      <w:szCs w:val="22"/>
      <w:lang w:eastAsia="ar-SA"/>
    </w:rPr>
  </w:style>
  <w:style w:type="paragraph" w:customStyle="1" w:styleId="xl25">
    <w:name w:val="xl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2"/>
      <w:szCs w:val="22"/>
      <w:lang w:eastAsia="ar-SA"/>
    </w:rPr>
  </w:style>
  <w:style w:type="paragraph" w:customStyle="1" w:styleId="xl26">
    <w:name w:val="xl2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4">
    <w:name w:val="xl44"/>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45">
    <w:name w:val="xl4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6">
    <w:name w:val="xl4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7">
    <w:name w:val="xl47"/>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8">
    <w:name w:val="xl48"/>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9">
    <w:name w:val="xl49"/>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0">
    <w:name w:val="xl50"/>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1">
    <w:name w:val="xl5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color w:val="FF0000"/>
      <w:sz w:val="24"/>
      <w:szCs w:val="24"/>
      <w:lang w:eastAsia="ar-SA"/>
    </w:rPr>
  </w:style>
  <w:style w:type="paragraph" w:customStyle="1" w:styleId="xl52">
    <w:name w:val="xl5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color w:val="FF0000"/>
      <w:sz w:val="24"/>
      <w:szCs w:val="24"/>
      <w:lang w:eastAsia="ar-SA"/>
    </w:rPr>
  </w:style>
  <w:style w:type="paragraph" w:customStyle="1" w:styleId="xl53">
    <w:name w:val="xl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4">
    <w:name w:val="xl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5">
    <w:name w:val="xl5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6">
    <w:name w:val="xl5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7">
    <w:name w:val="xl5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58">
    <w:name w:val="xl58"/>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59">
    <w:name w:val="xl59"/>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0">
    <w:name w:val="xl60"/>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1">
    <w:name w:val="xl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2">
    <w:name w:val="xl6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63">
    <w:name w:val="xl63"/>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4">
    <w:name w:val="xl6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5">
    <w:name w:val="xl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66">
    <w:name w:val="xl6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7">
    <w:name w:val="xl6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8">
    <w:name w:val="xl68"/>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69">
    <w:name w:val="xl69"/>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0">
    <w:name w:val="xl70"/>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1">
    <w:name w:val="xl71"/>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2">
    <w:name w:val="xl72"/>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3">
    <w:name w:val="xl73"/>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74">
    <w:name w:val="xl7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75">
    <w:name w:val="xl75"/>
    <w:basedOn w:val="a"/>
    <w:rsid w:val="00D86AFF"/>
    <w:pPr>
      <w:suppressAutoHyphens/>
      <w:spacing w:before="280" w:after="280"/>
      <w:jc w:val="center"/>
      <w:textAlignment w:val="center"/>
    </w:pPr>
    <w:rPr>
      <w:sz w:val="24"/>
      <w:szCs w:val="24"/>
      <w:lang w:eastAsia="ar-SA"/>
    </w:rPr>
  </w:style>
  <w:style w:type="paragraph" w:customStyle="1" w:styleId="xl76">
    <w:name w:val="xl76"/>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77">
    <w:name w:val="xl77"/>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78">
    <w:name w:val="xl78"/>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pPr>
    <w:rPr>
      <w:sz w:val="24"/>
      <w:szCs w:val="24"/>
      <w:lang w:eastAsia="ar-SA"/>
    </w:rPr>
  </w:style>
  <w:style w:type="paragraph" w:customStyle="1" w:styleId="xl79">
    <w:name w:val="xl79"/>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pPr>
    <w:rPr>
      <w:sz w:val="22"/>
      <w:szCs w:val="22"/>
      <w:lang w:eastAsia="ar-SA"/>
    </w:rPr>
  </w:style>
  <w:style w:type="paragraph" w:customStyle="1" w:styleId="xl80">
    <w:name w:val="xl80"/>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81">
    <w:name w:val="xl81"/>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82">
    <w:name w:val="xl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3">
    <w:name w:val="xl8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4">
    <w:name w:val="xl84"/>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5">
    <w:name w:val="xl8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86">
    <w:name w:val="xl86"/>
    <w:basedOn w:val="a"/>
    <w:rsid w:val="00D86AFF"/>
    <w:pPr>
      <w:pBdr>
        <w:top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87">
    <w:name w:val="xl8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8">
    <w:name w:val="xl8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9">
    <w:name w:val="xl8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90">
    <w:name w:val="xl90"/>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1">
    <w:name w:val="xl91"/>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2">
    <w:name w:val="xl92"/>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3">
    <w:name w:val="xl93"/>
    <w:basedOn w:val="a"/>
    <w:rsid w:val="00D86AFF"/>
    <w:pPr>
      <w:pBdr>
        <w:top w:val="single" w:sz="4" w:space="0" w:color="000000"/>
        <w:left w:val="single" w:sz="4" w:space="0" w:color="000000"/>
        <w:bottom w:val="single" w:sz="4" w:space="0" w:color="000000"/>
      </w:pBdr>
      <w:suppressAutoHyphens/>
      <w:spacing w:before="280" w:after="280"/>
      <w:textAlignment w:val="center"/>
    </w:pPr>
    <w:rPr>
      <w:sz w:val="24"/>
      <w:szCs w:val="24"/>
      <w:lang w:eastAsia="ar-SA"/>
    </w:rPr>
  </w:style>
  <w:style w:type="paragraph" w:customStyle="1" w:styleId="xl94">
    <w:name w:val="xl94"/>
    <w:basedOn w:val="a"/>
    <w:rsid w:val="00D86AFF"/>
    <w:pPr>
      <w:pBdr>
        <w:top w:val="single" w:sz="4" w:space="0" w:color="000000"/>
        <w:bottom w:val="single" w:sz="4" w:space="0" w:color="000000"/>
      </w:pBdr>
      <w:suppressAutoHyphens/>
      <w:spacing w:before="280" w:after="280"/>
      <w:textAlignment w:val="center"/>
    </w:pPr>
    <w:rPr>
      <w:sz w:val="24"/>
      <w:szCs w:val="24"/>
      <w:lang w:eastAsia="ar-SA"/>
    </w:rPr>
  </w:style>
  <w:style w:type="paragraph" w:customStyle="1" w:styleId="xl95">
    <w:name w:val="xl95"/>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6">
    <w:name w:val="xl96"/>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7">
    <w:name w:val="xl97"/>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8">
    <w:name w:val="xl98"/>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9">
    <w:name w:val="xl99"/>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00">
    <w:name w:val="xl100"/>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01">
    <w:name w:val="xl101"/>
    <w:basedOn w:val="a"/>
    <w:rsid w:val="00D86AFF"/>
    <w:pPr>
      <w:pBdr>
        <w:top w:val="single" w:sz="4" w:space="0" w:color="000000"/>
        <w:left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2">
    <w:name w:val="xl102"/>
    <w:basedOn w:val="a"/>
    <w:rsid w:val="00D86AFF"/>
    <w:pPr>
      <w:pBdr>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3">
    <w:name w:val="xl103"/>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4">
    <w:name w:val="xl104"/>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5">
    <w:name w:val="xl10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06">
    <w:name w:val="xl106"/>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7">
    <w:name w:val="xl107"/>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8">
    <w:name w:val="xl108"/>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9">
    <w:name w:val="xl10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0">
    <w:name w:val="xl11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1">
    <w:name w:val="xl111"/>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2">
    <w:name w:val="xl112"/>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3">
    <w:name w:val="xl113"/>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4">
    <w:name w:val="xl114"/>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15">
    <w:name w:val="xl115"/>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font7">
    <w:name w:val="font7"/>
    <w:basedOn w:val="a"/>
    <w:rsid w:val="00D86AFF"/>
    <w:pPr>
      <w:suppressAutoHyphens/>
      <w:spacing w:before="280" w:after="280"/>
    </w:pPr>
    <w:rPr>
      <w:sz w:val="20"/>
      <w:szCs w:val="20"/>
      <w:lang w:eastAsia="ar-SA"/>
    </w:rPr>
  </w:style>
  <w:style w:type="paragraph" w:customStyle="1" w:styleId="font8">
    <w:name w:val="font8"/>
    <w:basedOn w:val="a"/>
    <w:rsid w:val="00D86AFF"/>
    <w:pPr>
      <w:suppressAutoHyphens/>
      <w:spacing w:before="280" w:after="280"/>
    </w:pPr>
    <w:rPr>
      <w:b/>
      <w:bCs/>
      <w:sz w:val="20"/>
      <w:szCs w:val="20"/>
      <w:lang w:eastAsia="ar-SA"/>
    </w:rPr>
  </w:style>
  <w:style w:type="paragraph" w:customStyle="1" w:styleId="xl116">
    <w:name w:val="xl116"/>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7">
    <w:name w:val="xl117"/>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8">
    <w:name w:val="xl118"/>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19">
    <w:name w:val="xl119"/>
    <w:basedOn w:val="a"/>
    <w:rsid w:val="00D86AFF"/>
    <w:pPr>
      <w:pBdr>
        <w:top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20">
    <w:name w:val="xl120"/>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pPr>
    <w:rPr>
      <w:b/>
      <w:bCs/>
      <w:sz w:val="22"/>
      <w:szCs w:val="22"/>
      <w:lang w:eastAsia="ar-SA"/>
    </w:rPr>
  </w:style>
  <w:style w:type="paragraph" w:customStyle="1" w:styleId="xl121">
    <w:name w:val="xl12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xl122">
    <w:name w:val="xl122"/>
    <w:basedOn w:val="a"/>
    <w:rsid w:val="00D86AFF"/>
    <w:pPr>
      <w:pBdr>
        <w:left w:val="single" w:sz="4" w:space="0" w:color="000000"/>
        <w:bottom w:val="single" w:sz="4" w:space="0" w:color="000000"/>
        <w:right w:val="single" w:sz="4" w:space="0" w:color="000000"/>
      </w:pBdr>
      <w:suppressAutoHyphens/>
      <w:spacing w:before="280" w:after="280"/>
      <w:textAlignment w:val="top"/>
    </w:pPr>
    <w:rPr>
      <w:sz w:val="22"/>
      <w:szCs w:val="22"/>
      <w:lang w:eastAsia="ar-SA"/>
    </w:rPr>
  </w:style>
  <w:style w:type="paragraph" w:customStyle="1" w:styleId="xl123">
    <w:name w:val="xl1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4">
    <w:name w:val="xl12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2"/>
      <w:szCs w:val="22"/>
      <w:lang w:eastAsia="ar-SA"/>
    </w:rPr>
  </w:style>
  <w:style w:type="paragraph" w:customStyle="1" w:styleId="xl125">
    <w:name w:val="xl1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26">
    <w:name w:val="xl126"/>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27">
    <w:name w:val="xl127"/>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8">
    <w:name w:val="xl128"/>
    <w:basedOn w:val="a"/>
    <w:rsid w:val="00D86AFF"/>
    <w:pPr>
      <w:pBdr>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29">
    <w:name w:val="xl129"/>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30">
    <w:name w:val="xl130"/>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1">
    <w:name w:val="xl131"/>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2">
    <w:name w:val="xl132"/>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3">
    <w:name w:val="xl133"/>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4">
    <w:name w:val="xl134"/>
    <w:basedOn w:val="a"/>
    <w:rsid w:val="00D86AFF"/>
    <w:pPr>
      <w:pBdr>
        <w:top w:val="single" w:sz="4" w:space="0" w:color="000000"/>
        <w:lef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5">
    <w:name w:val="xl135"/>
    <w:basedOn w:val="a"/>
    <w:rsid w:val="00D86AFF"/>
    <w:pPr>
      <w:pBdr>
        <w:top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6">
    <w:name w:val="xl136"/>
    <w:basedOn w:val="a"/>
    <w:rsid w:val="00D86AFF"/>
    <w:pPr>
      <w:pBdr>
        <w:top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7">
    <w:name w:val="xl137"/>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8">
    <w:name w:val="xl138"/>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9">
    <w:name w:val="xl13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0">
    <w:name w:val="xl140"/>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1">
    <w:name w:val="xl14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42">
    <w:name w:val="xl14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43">
    <w:name w:val="xl14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4">
    <w:name w:val="xl14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5">
    <w:name w:val="xl145"/>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46">
    <w:name w:val="xl146"/>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47">
    <w:name w:val="xl147"/>
    <w:basedOn w:val="a"/>
    <w:rsid w:val="00D86AFF"/>
    <w:pPr>
      <w:pBdr>
        <w:top w:val="single" w:sz="4" w:space="0" w:color="000000"/>
        <w:left w:val="single" w:sz="4" w:space="0" w:color="000000"/>
      </w:pBdr>
      <w:suppressAutoHyphens/>
      <w:spacing w:before="280" w:after="280"/>
      <w:jc w:val="center"/>
      <w:textAlignment w:val="center"/>
    </w:pPr>
    <w:rPr>
      <w:sz w:val="24"/>
      <w:szCs w:val="24"/>
      <w:lang w:eastAsia="ar-SA"/>
    </w:rPr>
  </w:style>
  <w:style w:type="paragraph" w:customStyle="1" w:styleId="xl148">
    <w:name w:val="xl148"/>
    <w:basedOn w:val="a"/>
    <w:rsid w:val="00D86AFF"/>
    <w:pPr>
      <w:pBdr>
        <w:left w:val="single" w:sz="4" w:space="0" w:color="000000"/>
        <w:bottom w:val="single" w:sz="4" w:space="0" w:color="000000"/>
      </w:pBdr>
      <w:suppressAutoHyphens/>
      <w:spacing w:before="280" w:after="280"/>
      <w:jc w:val="center"/>
      <w:textAlignment w:val="center"/>
    </w:pPr>
    <w:rPr>
      <w:sz w:val="24"/>
      <w:szCs w:val="24"/>
      <w:lang w:eastAsia="ar-SA"/>
    </w:rPr>
  </w:style>
  <w:style w:type="paragraph" w:customStyle="1" w:styleId="xl149">
    <w:name w:val="xl149"/>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50">
    <w:name w:val="xl150"/>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51">
    <w:name w:val="xl151"/>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52">
    <w:name w:val="xl152"/>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53">
    <w:name w:val="xl1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4">
    <w:name w:val="xl1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5">
    <w:name w:val="xl15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6">
    <w:name w:val="xl15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7">
    <w:name w:val="xl157"/>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58">
    <w:name w:val="xl158"/>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59">
    <w:name w:val="xl159"/>
    <w:basedOn w:val="a"/>
    <w:rsid w:val="00D86AFF"/>
    <w:pPr>
      <w:pBdr>
        <w:top w:val="single" w:sz="4" w:space="0" w:color="000000"/>
        <w:left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0">
    <w:name w:val="xl160"/>
    <w:basedOn w:val="a"/>
    <w:rsid w:val="00D86AFF"/>
    <w:pPr>
      <w:pBdr>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1">
    <w:name w:val="xl1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162">
    <w:name w:val="xl162"/>
    <w:basedOn w:val="a"/>
    <w:rsid w:val="00D86AFF"/>
    <w:pPr>
      <w:suppressAutoHyphens/>
      <w:spacing w:before="280" w:after="280"/>
      <w:jc w:val="center"/>
      <w:textAlignment w:val="center"/>
    </w:pPr>
    <w:rPr>
      <w:b/>
      <w:bCs/>
      <w:sz w:val="22"/>
      <w:szCs w:val="22"/>
      <w:lang w:eastAsia="ar-SA"/>
    </w:rPr>
  </w:style>
  <w:style w:type="paragraph" w:customStyle="1" w:styleId="xl163">
    <w:name w:val="xl16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16"/>
      <w:szCs w:val="16"/>
      <w:lang w:eastAsia="ar-SA"/>
    </w:rPr>
  </w:style>
  <w:style w:type="paragraph" w:customStyle="1" w:styleId="xl164">
    <w:name w:val="xl164"/>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16"/>
      <w:szCs w:val="16"/>
      <w:lang w:eastAsia="ar-SA"/>
    </w:rPr>
  </w:style>
  <w:style w:type="paragraph" w:customStyle="1" w:styleId="xl165">
    <w:name w:val="xl1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6">
    <w:name w:val="xl166"/>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7">
    <w:name w:val="xl167"/>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8">
    <w:name w:val="xl16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9">
    <w:name w:val="xl169"/>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16"/>
      <w:szCs w:val="16"/>
      <w:lang w:eastAsia="ar-SA"/>
    </w:rPr>
  </w:style>
  <w:style w:type="paragraph" w:customStyle="1" w:styleId="xl170">
    <w:name w:val="xl17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71">
    <w:name w:val="xl17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72">
    <w:name w:val="xl17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73">
    <w:name w:val="xl173"/>
    <w:basedOn w:val="a"/>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4">
    <w:name w:val="xl174"/>
    <w:basedOn w:val="a"/>
    <w:rsid w:val="00D86AFF"/>
    <w:pPr>
      <w:pBdr>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75">
    <w:name w:val="xl175"/>
    <w:basedOn w:val="a"/>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6">
    <w:name w:val="xl176"/>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7">
    <w:name w:val="xl177"/>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8">
    <w:name w:val="xl178"/>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79">
    <w:name w:val="xl179"/>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80">
    <w:name w:val="xl180"/>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81">
    <w:name w:val="xl181"/>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82">
    <w:name w:val="xl1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font9">
    <w:name w:val="font9"/>
    <w:basedOn w:val="a"/>
    <w:rsid w:val="00D86AFF"/>
    <w:pPr>
      <w:suppressAutoHyphens/>
      <w:spacing w:before="280" w:after="280"/>
    </w:pPr>
    <w:rPr>
      <w:sz w:val="22"/>
      <w:szCs w:val="22"/>
      <w:u w:val="single"/>
      <w:lang w:eastAsia="ar-SA"/>
    </w:rPr>
  </w:style>
  <w:style w:type="paragraph" w:customStyle="1" w:styleId="font10">
    <w:name w:val="font10"/>
    <w:basedOn w:val="a"/>
    <w:rsid w:val="00D86AFF"/>
    <w:pPr>
      <w:suppressAutoHyphens/>
      <w:spacing w:before="280" w:after="280"/>
    </w:pPr>
    <w:rPr>
      <w:b/>
      <w:bCs/>
      <w:sz w:val="22"/>
      <w:szCs w:val="22"/>
      <w:lang w:eastAsia="ar-SA"/>
    </w:rPr>
  </w:style>
  <w:style w:type="paragraph" w:customStyle="1" w:styleId="font11">
    <w:name w:val="font11"/>
    <w:basedOn w:val="a"/>
    <w:rsid w:val="00D86AFF"/>
    <w:pPr>
      <w:suppressAutoHyphens/>
      <w:spacing w:before="280" w:after="280"/>
    </w:pPr>
    <w:rPr>
      <w:sz w:val="24"/>
      <w:szCs w:val="24"/>
      <w:lang w:eastAsia="ar-SA"/>
    </w:rPr>
  </w:style>
  <w:style w:type="paragraph" w:customStyle="1" w:styleId="font12">
    <w:name w:val="font12"/>
    <w:basedOn w:val="a"/>
    <w:rsid w:val="00D86AFF"/>
    <w:pPr>
      <w:suppressAutoHyphens/>
      <w:spacing w:before="280" w:after="280"/>
    </w:pPr>
    <w:rPr>
      <w:b/>
      <w:bCs/>
      <w:sz w:val="22"/>
      <w:szCs w:val="22"/>
      <w:lang w:eastAsia="ar-SA"/>
    </w:rPr>
  </w:style>
  <w:style w:type="paragraph" w:customStyle="1" w:styleId="font13">
    <w:name w:val="font13"/>
    <w:basedOn w:val="a"/>
    <w:rsid w:val="00D86AFF"/>
    <w:pPr>
      <w:suppressAutoHyphens/>
      <w:spacing w:before="280" w:after="280"/>
    </w:pPr>
    <w:rPr>
      <w:sz w:val="24"/>
      <w:szCs w:val="24"/>
      <w:lang w:eastAsia="ar-SA"/>
    </w:rPr>
  </w:style>
  <w:style w:type="paragraph" w:customStyle="1" w:styleId="S11">
    <w:name w:val="S_Заголовок 1"/>
    <w:basedOn w:val="a"/>
    <w:rsid w:val="00D86AFF"/>
    <w:pPr>
      <w:tabs>
        <w:tab w:val="num" w:pos="720"/>
      </w:tabs>
      <w:suppressAutoHyphens/>
      <w:jc w:val="center"/>
    </w:pPr>
    <w:rPr>
      <w:b/>
      <w:caps/>
      <w:sz w:val="24"/>
      <w:szCs w:val="24"/>
      <w:lang w:eastAsia="ar-SA"/>
    </w:rPr>
  </w:style>
  <w:style w:type="paragraph" w:customStyle="1" w:styleId="S20">
    <w:name w:val="S_Заголовок 2"/>
    <w:basedOn w:val="2"/>
    <w:rsid w:val="00D86AFF"/>
    <w:pPr>
      <w:keepNext w:val="0"/>
      <w:tabs>
        <w:tab w:val="num" w:pos="720"/>
      </w:tabs>
      <w:suppressAutoHyphens/>
      <w:spacing w:before="0" w:after="0"/>
      <w:jc w:val="both"/>
    </w:pPr>
    <w:rPr>
      <w:rFonts w:ascii="Times New Roman" w:hAnsi="Times New Roman" w:cs="Times New Roman"/>
      <w:bCs w:val="0"/>
      <w:i w:val="0"/>
      <w:iCs w:val="0"/>
      <w:sz w:val="24"/>
      <w:szCs w:val="24"/>
      <w:lang w:eastAsia="ar-SA"/>
    </w:rPr>
  </w:style>
  <w:style w:type="paragraph" w:customStyle="1" w:styleId="S30">
    <w:name w:val="S_Заголовок 3"/>
    <w:basedOn w:val="3"/>
    <w:rsid w:val="00D86AFF"/>
    <w:pPr>
      <w:keepNext w:val="0"/>
      <w:tabs>
        <w:tab w:val="num" w:pos="720"/>
      </w:tabs>
      <w:suppressAutoHyphens/>
      <w:spacing w:before="0" w:after="0" w:line="360" w:lineRule="auto"/>
    </w:pPr>
    <w:rPr>
      <w:rFonts w:ascii="Times New Roman" w:hAnsi="Times New Roman" w:cs="Times New Roman"/>
      <w:b w:val="0"/>
      <w:bCs w:val="0"/>
      <w:sz w:val="24"/>
      <w:szCs w:val="24"/>
      <w:u w:val="single"/>
      <w:lang w:eastAsia="ar-SA"/>
    </w:rPr>
  </w:style>
  <w:style w:type="paragraph" w:customStyle="1" w:styleId="S40">
    <w:name w:val="S_Заголовок 4"/>
    <w:basedOn w:val="4"/>
    <w:rsid w:val="00D86AFF"/>
    <w:pPr>
      <w:keepNext w:val="0"/>
      <w:tabs>
        <w:tab w:val="num" w:pos="720"/>
      </w:tabs>
      <w:suppressAutoHyphens/>
      <w:spacing w:before="0" w:after="0"/>
    </w:pPr>
    <w:rPr>
      <w:b w:val="0"/>
      <w:bCs w:val="0"/>
      <w:i/>
      <w:sz w:val="24"/>
      <w:szCs w:val="24"/>
      <w:lang w:eastAsia="ar-SA"/>
    </w:rPr>
  </w:style>
  <w:style w:type="paragraph" w:customStyle="1" w:styleId="afffff0">
    <w:name w:val="Статья"/>
    <w:basedOn w:val="a"/>
    <w:rsid w:val="00D86AFF"/>
    <w:pPr>
      <w:suppressAutoHyphens/>
      <w:jc w:val="both"/>
    </w:pPr>
    <w:rPr>
      <w:sz w:val="24"/>
      <w:szCs w:val="24"/>
      <w:lang w:eastAsia="ar-SA"/>
    </w:rPr>
  </w:style>
  <w:style w:type="paragraph" w:customStyle="1" w:styleId="1ff9">
    <w:name w:val="текст 1"/>
    <w:basedOn w:val="a"/>
    <w:next w:val="a"/>
    <w:rsid w:val="00D86AFF"/>
    <w:pPr>
      <w:suppressAutoHyphens/>
      <w:ind w:firstLine="540"/>
      <w:jc w:val="both"/>
    </w:pPr>
    <w:rPr>
      <w:sz w:val="20"/>
      <w:szCs w:val="24"/>
      <w:lang w:eastAsia="ar-SA"/>
    </w:rPr>
  </w:style>
  <w:style w:type="paragraph" w:customStyle="1" w:styleId="afffff1">
    <w:name w:val="Заголовок таблици"/>
    <w:basedOn w:val="1ff9"/>
    <w:rsid w:val="00D86AFF"/>
    <w:rPr>
      <w:sz w:val="22"/>
    </w:rPr>
  </w:style>
  <w:style w:type="paragraph" w:customStyle="1" w:styleId="afffff2">
    <w:name w:val="Номер таблици"/>
    <w:basedOn w:val="a"/>
    <w:next w:val="a"/>
    <w:rsid w:val="00D86AFF"/>
    <w:pPr>
      <w:suppressAutoHyphens/>
      <w:jc w:val="right"/>
    </w:pPr>
    <w:rPr>
      <w:b/>
      <w:sz w:val="20"/>
      <w:szCs w:val="24"/>
      <w:lang w:eastAsia="ar-SA"/>
    </w:rPr>
  </w:style>
  <w:style w:type="paragraph" w:customStyle="1" w:styleId="afffff3">
    <w:name w:val="Приложение"/>
    <w:basedOn w:val="a"/>
    <w:next w:val="a"/>
    <w:rsid w:val="00D86AFF"/>
    <w:pPr>
      <w:suppressAutoHyphens/>
      <w:jc w:val="right"/>
    </w:pPr>
    <w:rPr>
      <w:sz w:val="20"/>
      <w:szCs w:val="24"/>
      <w:lang w:eastAsia="ar-SA"/>
    </w:rPr>
  </w:style>
  <w:style w:type="paragraph" w:customStyle="1" w:styleId="afffff4">
    <w:name w:val="Обычный по таблице"/>
    <w:basedOn w:val="a"/>
    <w:rsid w:val="00D86AFF"/>
    <w:pPr>
      <w:suppressAutoHyphens/>
    </w:pPr>
    <w:rPr>
      <w:sz w:val="24"/>
      <w:szCs w:val="24"/>
      <w:lang w:eastAsia="ar-SA"/>
    </w:rPr>
  </w:style>
  <w:style w:type="paragraph" w:customStyle="1" w:styleId="S6">
    <w:name w:val="S_Обычный в таблице"/>
    <w:basedOn w:val="a"/>
    <w:rsid w:val="00D86AFF"/>
    <w:pPr>
      <w:suppressAutoHyphens/>
      <w:spacing w:line="360" w:lineRule="auto"/>
      <w:jc w:val="center"/>
    </w:pPr>
    <w:rPr>
      <w:sz w:val="24"/>
      <w:szCs w:val="24"/>
      <w:lang w:eastAsia="ar-SA"/>
    </w:rPr>
  </w:style>
  <w:style w:type="paragraph" w:styleId="afffff5">
    <w:name w:val="List Paragraph"/>
    <w:basedOn w:val="a"/>
    <w:uiPriority w:val="34"/>
    <w:qFormat/>
    <w:rsid w:val="00D86AFF"/>
    <w:pPr>
      <w:suppressAutoHyphens/>
      <w:spacing w:line="360" w:lineRule="auto"/>
      <w:ind w:left="708" w:firstLine="709"/>
      <w:jc w:val="both"/>
    </w:pPr>
    <w:rPr>
      <w:sz w:val="24"/>
      <w:szCs w:val="24"/>
      <w:lang w:eastAsia="ar-SA"/>
    </w:rPr>
  </w:style>
  <w:style w:type="paragraph" w:customStyle="1" w:styleId="100">
    <w:name w:val="Оглавление 10"/>
    <w:basedOn w:val="1f5"/>
    <w:rsid w:val="00D86AFF"/>
    <w:pPr>
      <w:tabs>
        <w:tab w:val="right" w:leader="dot" w:pos="9637"/>
      </w:tabs>
      <w:ind w:left="2547" w:firstLine="0"/>
    </w:pPr>
  </w:style>
  <w:style w:type="paragraph" w:customStyle="1" w:styleId="afffff6">
    <w:name w:val="Содержимое врезки"/>
    <w:basedOn w:val="a0"/>
    <w:rsid w:val="00D86AFF"/>
    <w:pPr>
      <w:suppressAutoHyphens/>
      <w:spacing w:line="360" w:lineRule="auto"/>
      <w:ind w:right="-8" w:firstLine="709"/>
      <w:jc w:val="both"/>
    </w:pPr>
    <w:rPr>
      <w:szCs w:val="24"/>
      <w:lang w:eastAsia="ar-SA"/>
    </w:rPr>
  </w:style>
  <w:style w:type="paragraph" w:customStyle="1" w:styleId="2f">
    <w:name w:val="Знак2"/>
    <w:basedOn w:val="a"/>
    <w:rsid w:val="00A47AB3"/>
    <w:pPr>
      <w:tabs>
        <w:tab w:val="num" w:pos="1287"/>
      </w:tabs>
      <w:spacing w:after="160" w:line="240" w:lineRule="exact"/>
      <w:ind w:left="1287" w:hanging="360"/>
      <w:jc w:val="both"/>
    </w:pPr>
    <w:rPr>
      <w:rFonts w:ascii="Verdana" w:hAnsi="Verdana" w:cs="Arial"/>
      <w:sz w:val="20"/>
      <w:szCs w:val="20"/>
      <w:lang w:val="en-US" w:eastAsia="en-US"/>
    </w:rPr>
  </w:style>
  <w:style w:type="paragraph" w:styleId="afffff7">
    <w:name w:val="Plain Text"/>
    <w:basedOn w:val="a"/>
    <w:link w:val="afffff8"/>
    <w:rsid w:val="007071B3"/>
    <w:rPr>
      <w:rFonts w:ascii="Courier New" w:hAnsi="Courier New" w:cs="Courier New"/>
      <w:sz w:val="20"/>
      <w:szCs w:val="20"/>
    </w:rPr>
  </w:style>
  <w:style w:type="character" w:customStyle="1" w:styleId="a5">
    <w:name w:val="Верхний колонтитул Знак"/>
    <w:basedOn w:val="a1"/>
    <w:link w:val="a4"/>
    <w:uiPriority w:val="99"/>
    <w:rsid w:val="006F6CC9"/>
    <w:rPr>
      <w:sz w:val="28"/>
      <w:szCs w:val="28"/>
      <w:lang w:val="ru-RU" w:eastAsia="ru-RU" w:bidi="ar-SA"/>
    </w:rPr>
  </w:style>
  <w:style w:type="paragraph" w:customStyle="1" w:styleId="11Char">
    <w:name w:val="Знак1 Знак Знак Знак Знак Знак Знак Знак Знак1 Char"/>
    <w:basedOn w:val="a"/>
    <w:rsid w:val="00DD4FAC"/>
    <w:pPr>
      <w:spacing w:after="160" w:line="240" w:lineRule="exact"/>
    </w:pPr>
    <w:rPr>
      <w:rFonts w:ascii="Verdana" w:hAnsi="Verdana"/>
      <w:sz w:val="20"/>
      <w:szCs w:val="20"/>
      <w:lang w:val="en-US" w:eastAsia="en-US"/>
    </w:rPr>
  </w:style>
  <w:style w:type="character" w:customStyle="1" w:styleId="10">
    <w:name w:val="Заголовок 1 Знак"/>
    <w:basedOn w:val="a1"/>
    <w:link w:val="1"/>
    <w:uiPriority w:val="9"/>
    <w:rsid w:val="00986A2F"/>
    <w:rPr>
      <w:b/>
      <w:bCs/>
      <w:sz w:val="44"/>
    </w:rPr>
  </w:style>
  <w:style w:type="character" w:customStyle="1" w:styleId="40">
    <w:name w:val="Заголовок 4 Знак"/>
    <w:basedOn w:val="a1"/>
    <w:link w:val="4"/>
    <w:rsid w:val="00986A2F"/>
    <w:rPr>
      <w:b/>
      <w:bCs/>
      <w:sz w:val="28"/>
      <w:szCs w:val="28"/>
    </w:rPr>
  </w:style>
  <w:style w:type="character" w:customStyle="1" w:styleId="50">
    <w:name w:val="Заголовок 5 Знак"/>
    <w:basedOn w:val="a1"/>
    <w:link w:val="5"/>
    <w:rsid w:val="00986A2F"/>
    <w:rPr>
      <w:b/>
      <w:bCs/>
      <w:i/>
      <w:iCs/>
      <w:sz w:val="26"/>
      <w:szCs w:val="26"/>
      <w:lang w:eastAsia="ar-SA"/>
    </w:rPr>
  </w:style>
  <w:style w:type="character" w:customStyle="1" w:styleId="60">
    <w:name w:val="Заголовок 6 Знак"/>
    <w:basedOn w:val="a1"/>
    <w:link w:val="6"/>
    <w:rsid w:val="00986A2F"/>
    <w:rPr>
      <w:b/>
      <w:bCs/>
      <w:sz w:val="22"/>
      <w:szCs w:val="22"/>
      <w:lang w:eastAsia="ar-SA"/>
    </w:rPr>
  </w:style>
  <w:style w:type="character" w:customStyle="1" w:styleId="70">
    <w:name w:val="Заголовок 7 Знак"/>
    <w:basedOn w:val="a1"/>
    <w:link w:val="7"/>
    <w:rsid w:val="00986A2F"/>
    <w:rPr>
      <w:sz w:val="40"/>
    </w:rPr>
  </w:style>
  <w:style w:type="character" w:customStyle="1" w:styleId="80">
    <w:name w:val="Заголовок 8 Знак"/>
    <w:basedOn w:val="a1"/>
    <w:link w:val="8"/>
    <w:rsid w:val="00986A2F"/>
    <w:rPr>
      <w:i/>
      <w:iCs/>
      <w:sz w:val="28"/>
      <w:szCs w:val="28"/>
      <w:lang w:eastAsia="ar-SA"/>
    </w:rPr>
  </w:style>
  <w:style w:type="character" w:customStyle="1" w:styleId="90">
    <w:name w:val="Заголовок 9 Знак"/>
    <w:basedOn w:val="a1"/>
    <w:link w:val="9"/>
    <w:rsid w:val="00986A2F"/>
    <w:rPr>
      <w:sz w:val="18"/>
      <w:szCs w:val="18"/>
      <w:lang w:eastAsia="ar-SA"/>
    </w:rPr>
  </w:style>
  <w:style w:type="character" w:styleId="afffff9">
    <w:name w:val="FollowedHyperlink"/>
    <w:basedOn w:val="a1"/>
    <w:uiPriority w:val="99"/>
    <w:unhideWhenUsed/>
    <w:rsid w:val="00986A2F"/>
    <w:rPr>
      <w:color w:val="800080"/>
      <w:u w:val="single"/>
    </w:rPr>
  </w:style>
  <w:style w:type="character" w:customStyle="1" w:styleId="HTMLa">
    <w:name w:val="Адрес HTML Знак"/>
    <w:basedOn w:val="a1"/>
    <w:link w:val="HTML9"/>
    <w:rsid w:val="00986A2F"/>
    <w:rPr>
      <w:rFonts w:ascii="Arial" w:hAnsi="Arial" w:cs="Arial"/>
      <w:i/>
      <w:iCs/>
      <w:spacing w:val="-5"/>
      <w:lang w:eastAsia="ar-SA"/>
    </w:rPr>
  </w:style>
  <w:style w:type="character" w:customStyle="1" w:styleId="HTML8">
    <w:name w:val="Стандартный HTML Знак"/>
    <w:basedOn w:val="a1"/>
    <w:link w:val="HTML7"/>
    <w:rsid w:val="00986A2F"/>
    <w:rPr>
      <w:rFonts w:ascii="Courier New" w:hAnsi="Courier New" w:cs="Courier New"/>
      <w:spacing w:val="-5"/>
      <w:lang w:eastAsia="ar-SA"/>
    </w:rPr>
  </w:style>
  <w:style w:type="character" w:customStyle="1" w:styleId="a7">
    <w:name w:val="Основной текст Знак"/>
    <w:basedOn w:val="a1"/>
    <w:link w:val="a0"/>
    <w:rsid w:val="00986A2F"/>
    <w:rPr>
      <w:sz w:val="28"/>
    </w:rPr>
  </w:style>
  <w:style w:type="character" w:customStyle="1" w:styleId="afffe">
    <w:name w:val="Текст примечания Знак"/>
    <w:basedOn w:val="a1"/>
    <w:link w:val="afffd"/>
    <w:semiHidden/>
    <w:rsid w:val="00986A2F"/>
    <w:rPr>
      <w:lang w:eastAsia="ar-SA"/>
    </w:rPr>
  </w:style>
  <w:style w:type="character" w:customStyle="1" w:styleId="a9">
    <w:name w:val="Нижний колонтитул Знак"/>
    <w:basedOn w:val="a1"/>
    <w:link w:val="a8"/>
    <w:uiPriority w:val="99"/>
    <w:rsid w:val="00986A2F"/>
    <w:rPr>
      <w:sz w:val="28"/>
      <w:szCs w:val="28"/>
    </w:rPr>
  </w:style>
  <w:style w:type="character" w:customStyle="1" w:styleId="af0">
    <w:name w:val="Название Знак"/>
    <w:basedOn w:val="a1"/>
    <w:link w:val="af"/>
    <w:rsid w:val="00986A2F"/>
    <w:rPr>
      <w:sz w:val="28"/>
    </w:rPr>
  </w:style>
  <w:style w:type="character" w:customStyle="1" w:styleId="af2">
    <w:name w:val="Основной текст с отступом Знак"/>
    <w:basedOn w:val="a1"/>
    <w:link w:val="af1"/>
    <w:rsid w:val="00986A2F"/>
    <w:rPr>
      <w:sz w:val="28"/>
      <w:szCs w:val="28"/>
    </w:rPr>
  </w:style>
  <w:style w:type="character" w:customStyle="1" w:styleId="affa">
    <w:name w:val="Подзаголовок Знак"/>
    <w:basedOn w:val="a1"/>
    <w:link w:val="aff9"/>
    <w:rsid w:val="00986A2F"/>
    <w:rPr>
      <w:rFonts w:ascii="Arial" w:hAnsi="Arial" w:cs="Arial"/>
      <w:spacing w:val="-16"/>
      <w:kern w:val="1"/>
      <w:sz w:val="32"/>
      <w:szCs w:val="32"/>
      <w:lang w:eastAsia="ar-SA"/>
    </w:rPr>
  </w:style>
  <w:style w:type="character" w:customStyle="1" w:styleId="23">
    <w:name w:val="Основной текст 2 Знак"/>
    <w:basedOn w:val="a1"/>
    <w:link w:val="22"/>
    <w:rsid w:val="00986A2F"/>
    <w:rPr>
      <w:sz w:val="28"/>
      <w:szCs w:val="28"/>
    </w:rPr>
  </w:style>
  <w:style w:type="character" w:customStyle="1" w:styleId="21">
    <w:name w:val="Основной текст с отступом 2 Знак"/>
    <w:basedOn w:val="a1"/>
    <w:link w:val="20"/>
    <w:uiPriority w:val="99"/>
    <w:rsid w:val="00986A2F"/>
    <w:rPr>
      <w:sz w:val="28"/>
      <w:szCs w:val="28"/>
    </w:rPr>
  </w:style>
  <w:style w:type="character" w:customStyle="1" w:styleId="31">
    <w:name w:val="Основной текст с отступом 3 Знак"/>
    <w:basedOn w:val="a1"/>
    <w:link w:val="30"/>
    <w:rsid w:val="00986A2F"/>
    <w:rPr>
      <w:sz w:val="16"/>
      <w:szCs w:val="16"/>
    </w:rPr>
  </w:style>
  <w:style w:type="character" w:customStyle="1" w:styleId="afffff8">
    <w:name w:val="Текст Знак"/>
    <w:basedOn w:val="a1"/>
    <w:link w:val="afffff7"/>
    <w:rsid w:val="00986A2F"/>
    <w:rPr>
      <w:rFonts w:ascii="Courier New" w:hAnsi="Courier New" w:cs="Courier New"/>
    </w:rPr>
  </w:style>
  <w:style w:type="character" w:customStyle="1" w:styleId="afffc">
    <w:name w:val="Электронная подпись Знак"/>
    <w:basedOn w:val="a1"/>
    <w:link w:val="afffb"/>
    <w:rsid w:val="00986A2F"/>
    <w:rPr>
      <w:rFonts w:ascii="Arial" w:hAnsi="Arial" w:cs="Arial"/>
      <w:spacing w:val="-5"/>
      <w:lang w:eastAsia="ar-SA"/>
    </w:rPr>
  </w:style>
  <w:style w:type="character" w:customStyle="1" w:styleId="ad">
    <w:name w:val="Текст выноски Знак"/>
    <w:basedOn w:val="a1"/>
    <w:link w:val="ac"/>
    <w:uiPriority w:val="99"/>
    <w:rsid w:val="00986A2F"/>
    <w:rPr>
      <w:rFonts w:ascii="Tahoma" w:hAnsi="Tahoma" w:cs="Tahoma"/>
      <w:sz w:val="16"/>
      <w:szCs w:val="16"/>
    </w:rPr>
  </w:style>
  <w:style w:type="paragraph" w:customStyle="1" w:styleId="11Char0">
    <w:name w:val="Знак1 Знак Знак Знак Знак Знак Знак Знак Знак1 Char"/>
    <w:basedOn w:val="a"/>
    <w:rsid w:val="00986A2F"/>
    <w:pPr>
      <w:spacing w:after="160" w:line="240" w:lineRule="exact"/>
    </w:pPr>
    <w:rPr>
      <w:rFonts w:ascii="Verdana" w:hAnsi="Verdana"/>
      <w:sz w:val="20"/>
      <w:szCs w:val="20"/>
      <w:lang w:val="en-US" w:eastAsia="en-US"/>
    </w:rPr>
  </w:style>
  <w:style w:type="character" w:customStyle="1" w:styleId="1ffa">
    <w:name w:val="Знак1"/>
    <w:basedOn w:val="16"/>
    <w:rsid w:val="00986A2F"/>
    <w:rPr>
      <w:rFonts w:ascii="Arial" w:hAnsi="Arial" w:cs="Arial" w:hint="default"/>
      <w:b/>
      <w:bCs/>
      <w:i/>
      <w:iCs/>
      <w:sz w:val="28"/>
      <w:szCs w:val="28"/>
      <w:lang w:val="ru-RU" w:eastAsia="ar-SA" w:bidi="ar-SA"/>
    </w:rPr>
  </w:style>
  <w:style w:type="character" w:customStyle="1" w:styleId="1ffb">
    <w:name w:val="Знак Знак1"/>
    <w:basedOn w:val="16"/>
    <w:rsid w:val="00986A2F"/>
    <w:rPr>
      <w:sz w:val="24"/>
      <w:szCs w:val="24"/>
      <w:u w:val="single"/>
      <w:lang w:val="ru-RU" w:eastAsia="ar-SA" w:bidi="ar-SA"/>
    </w:rPr>
  </w:style>
  <w:style w:type="character" w:customStyle="1" w:styleId="21a">
    <w:name w:val="Знак2 Знак Знак1"/>
    <w:basedOn w:val="16"/>
    <w:rsid w:val="00986A2F"/>
    <w:rPr>
      <w:rFonts w:ascii="Arial" w:hAnsi="Arial" w:cs="Arial" w:hint="default"/>
      <w:b/>
      <w:bCs/>
      <w:i/>
      <w:iCs/>
      <w:sz w:val="28"/>
      <w:szCs w:val="28"/>
      <w:lang w:val="ru-RU" w:eastAsia="ar-SA" w:bidi="ar-SA"/>
    </w:rPr>
  </w:style>
  <w:style w:type="character" w:customStyle="1" w:styleId="1ffc">
    <w:name w:val="Знак Знак Знак Знак1"/>
    <w:basedOn w:val="16"/>
    <w:rsid w:val="00986A2F"/>
    <w:rPr>
      <w:sz w:val="24"/>
      <w:szCs w:val="24"/>
      <w:lang w:val="ru-RU" w:eastAsia="ar-SA" w:bidi="ar-SA"/>
    </w:rPr>
  </w:style>
  <w:style w:type="character" w:customStyle="1" w:styleId="34">
    <w:name w:val="Знак3 Знак Знак"/>
    <w:basedOn w:val="16"/>
    <w:rsid w:val="00986A2F"/>
    <w:rPr>
      <w:b/>
      <w:bCs w:val="0"/>
      <w:sz w:val="24"/>
      <w:szCs w:val="24"/>
      <w:u w:val="single"/>
      <w:lang w:val="ru-RU" w:eastAsia="ar-SA" w:bidi="ar-SA"/>
    </w:rPr>
  </w:style>
  <w:style w:type="character" w:customStyle="1" w:styleId="2f0">
    <w:name w:val="Знак2 Знак Знак"/>
    <w:basedOn w:val="16"/>
    <w:rsid w:val="00986A2F"/>
    <w:rPr>
      <w:b/>
      <w:bCs/>
      <w:sz w:val="24"/>
      <w:szCs w:val="24"/>
      <w:lang w:val="ru-RU" w:eastAsia="ar-SA" w:bidi="ar-SA"/>
    </w:rPr>
  </w:style>
  <w:style w:type="character" w:customStyle="1" w:styleId="1ffd">
    <w:name w:val="Знак1 Знак Знак"/>
    <w:basedOn w:val="16"/>
    <w:rsid w:val="00986A2F"/>
    <w:rPr>
      <w:sz w:val="24"/>
      <w:szCs w:val="24"/>
      <w:lang w:val="ru-RU" w:eastAsia="ar-SA" w:bidi="ar-SA"/>
    </w:rPr>
  </w:style>
  <w:style w:type="character" w:customStyle="1" w:styleId="21b">
    <w:name w:val="Знак21"/>
    <w:basedOn w:val="16"/>
    <w:rsid w:val="00986A2F"/>
    <w:rPr>
      <w:b/>
      <w:bCs/>
      <w:sz w:val="24"/>
      <w:szCs w:val="24"/>
      <w:lang w:val="ru-RU" w:eastAsia="ar-SA" w:bidi="ar-SA"/>
    </w:rPr>
  </w:style>
  <w:style w:type="character" w:customStyle="1" w:styleId="affff0">
    <w:name w:val="Тема примечания Знак"/>
    <w:basedOn w:val="afffe"/>
    <w:link w:val="affff"/>
    <w:rsid w:val="00986A2F"/>
    <w:rPr>
      <w:b/>
      <w:bCs/>
      <w:lang w:eastAsia="ar-SA"/>
    </w:rPr>
  </w:style>
  <w:style w:type="paragraph" w:styleId="35">
    <w:name w:val="Body Text 3"/>
    <w:basedOn w:val="a"/>
    <w:link w:val="36"/>
    <w:rsid w:val="00082889"/>
    <w:pPr>
      <w:spacing w:after="120"/>
    </w:pPr>
    <w:rPr>
      <w:sz w:val="16"/>
      <w:szCs w:val="16"/>
    </w:rPr>
  </w:style>
  <w:style w:type="character" w:customStyle="1" w:styleId="36">
    <w:name w:val="Основной текст 3 Знак"/>
    <w:basedOn w:val="a1"/>
    <w:link w:val="35"/>
    <w:rsid w:val="00082889"/>
    <w:rPr>
      <w:sz w:val="16"/>
      <w:szCs w:val="16"/>
    </w:rPr>
  </w:style>
  <w:style w:type="paragraph" w:styleId="afffffa">
    <w:name w:val="No Spacing"/>
    <w:qFormat/>
    <w:rsid w:val="00CC29B7"/>
    <w:rPr>
      <w:rFonts w:ascii="Calibri" w:hAnsi="Calibri"/>
      <w:sz w:val="22"/>
      <w:szCs w:val="22"/>
    </w:rPr>
  </w:style>
  <w:style w:type="paragraph" w:customStyle="1" w:styleId="Iauiue">
    <w:name w:val="Iau?iue"/>
    <w:rsid w:val="00CC29B7"/>
    <w:rPr>
      <w:rFonts w:ascii="Arial CYR" w:hAnsi="Arial CYR"/>
      <w:lang w:val="en-US"/>
    </w:rPr>
  </w:style>
  <w:style w:type="paragraph" w:customStyle="1" w:styleId="consplusnormal0">
    <w:name w:val="consplusnormal"/>
    <w:basedOn w:val="a"/>
    <w:rsid w:val="002A51A2"/>
    <w:pPr>
      <w:autoSpaceDE w:val="0"/>
      <w:autoSpaceDN w:val="0"/>
      <w:ind w:firstLine="720"/>
    </w:pPr>
    <w:rPr>
      <w:rFonts w:ascii="Arial" w:hAnsi="Arial" w:cs="Arial"/>
      <w:sz w:val="20"/>
      <w:szCs w:val="20"/>
    </w:rPr>
  </w:style>
  <w:style w:type="paragraph" w:customStyle="1" w:styleId="ConsPlusCell">
    <w:name w:val="ConsPlusCell"/>
    <w:rsid w:val="002834EC"/>
    <w:pPr>
      <w:widowControl w:val="0"/>
      <w:autoSpaceDE w:val="0"/>
      <w:autoSpaceDN w:val="0"/>
      <w:adjustRightInd w:val="0"/>
    </w:pPr>
    <w:rPr>
      <w:rFonts w:ascii="Arial" w:hAnsi="Arial" w:cs="Arial"/>
    </w:rPr>
  </w:style>
  <w:style w:type="paragraph" w:customStyle="1" w:styleId="1ffe">
    <w:name w:val="Обычный1"/>
    <w:rsid w:val="00950359"/>
    <w:rPr>
      <w:sz w:val="28"/>
    </w:rPr>
  </w:style>
  <w:style w:type="paragraph" w:customStyle="1" w:styleId="1fff">
    <w:name w:val="Основной текст1"/>
    <w:basedOn w:val="1ffe"/>
    <w:rsid w:val="00950359"/>
    <w:pPr>
      <w:snapToGrid w:val="0"/>
      <w:jc w:val="both"/>
    </w:pPr>
    <w:rPr>
      <w:rFonts w:ascii="a_Timer" w:hAnsi="a_Timer"/>
    </w:rPr>
  </w:style>
  <w:style w:type="paragraph" w:customStyle="1" w:styleId="2f1">
    <w:name w:val="Цитата2"/>
    <w:basedOn w:val="a"/>
    <w:rsid w:val="00950359"/>
    <w:pPr>
      <w:suppressAutoHyphens/>
      <w:spacing w:line="360" w:lineRule="auto"/>
      <w:ind w:left="526" w:right="43" w:firstLine="709"/>
      <w:jc w:val="both"/>
    </w:pPr>
    <w:rPr>
      <w:szCs w:val="20"/>
      <w:lang w:eastAsia="ar-SA"/>
    </w:rPr>
  </w:style>
  <w:style w:type="paragraph" w:customStyle="1" w:styleId="2f2">
    <w:name w:val="Маркированный список2"/>
    <w:basedOn w:val="a"/>
    <w:rsid w:val="00950359"/>
    <w:pPr>
      <w:suppressAutoHyphens/>
      <w:spacing w:before="280" w:after="280" w:line="360" w:lineRule="auto"/>
      <w:ind w:firstLine="709"/>
      <w:jc w:val="both"/>
    </w:pPr>
    <w:rPr>
      <w:szCs w:val="24"/>
      <w:lang w:eastAsia="ar-SA"/>
    </w:rPr>
  </w:style>
  <w:style w:type="paragraph" w:customStyle="1" w:styleId="2f3">
    <w:name w:val="Нумерованный список2"/>
    <w:basedOn w:val="a"/>
    <w:rsid w:val="00950359"/>
    <w:pPr>
      <w:suppressAutoHyphens/>
      <w:spacing w:before="280" w:after="280" w:line="360" w:lineRule="auto"/>
      <w:ind w:firstLine="709"/>
      <w:jc w:val="both"/>
    </w:pPr>
    <w:rPr>
      <w:szCs w:val="24"/>
      <w:lang w:eastAsia="ar-SA"/>
    </w:rPr>
  </w:style>
  <w:style w:type="paragraph" w:customStyle="1" w:styleId="afffffb">
    <w:name w:val="МОН"/>
    <w:basedOn w:val="a"/>
    <w:rsid w:val="00A00128"/>
    <w:pPr>
      <w:spacing w:line="360" w:lineRule="auto"/>
      <w:ind w:firstLine="709"/>
      <w:jc w:val="both"/>
    </w:pPr>
  </w:style>
  <w:style w:type="paragraph" w:styleId="afffffc">
    <w:name w:val="footnote text"/>
    <w:basedOn w:val="a"/>
    <w:link w:val="afffffd"/>
    <w:unhideWhenUsed/>
    <w:rsid w:val="00A00128"/>
    <w:rPr>
      <w:sz w:val="20"/>
      <w:szCs w:val="20"/>
    </w:rPr>
  </w:style>
  <w:style w:type="character" w:customStyle="1" w:styleId="afffffd">
    <w:name w:val="Текст сноски Знак"/>
    <w:basedOn w:val="a1"/>
    <w:link w:val="afffffc"/>
    <w:rsid w:val="00A00128"/>
  </w:style>
  <w:style w:type="character" w:styleId="afffffe">
    <w:name w:val="footnote reference"/>
    <w:unhideWhenUsed/>
    <w:rsid w:val="00A00128"/>
    <w:rPr>
      <w:vertAlign w:val="superscript"/>
    </w:rPr>
  </w:style>
  <w:style w:type="paragraph" w:customStyle="1" w:styleId="220">
    <w:name w:val="Основной текст с отступом 22"/>
    <w:basedOn w:val="2f4"/>
    <w:rsid w:val="00352C02"/>
    <w:pPr>
      <w:ind w:firstLine="709"/>
      <w:jc w:val="both"/>
    </w:pPr>
    <w:rPr>
      <w:snapToGrid w:val="0"/>
    </w:rPr>
  </w:style>
  <w:style w:type="paragraph" w:customStyle="1" w:styleId="2f4">
    <w:name w:val="Обычный2"/>
    <w:rsid w:val="00352C02"/>
    <w:rPr>
      <w:sz w:val="28"/>
    </w:rPr>
  </w:style>
  <w:style w:type="paragraph" w:customStyle="1" w:styleId="2f5">
    <w:name w:val="Основной текст2"/>
    <w:basedOn w:val="2f4"/>
    <w:rsid w:val="00352C02"/>
    <w:pPr>
      <w:snapToGrid w:val="0"/>
      <w:jc w:val="both"/>
    </w:pPr>
    <w:rPr>
      <w:rFonts w:ascii="a_Timer" w:hAnsi="a_Timer"/>
    </w:rPr>
  </w:style>
  <w:style w:type="paragraph" w:customStyle="1" w:styleId="221">
    <w:name w:val="Основной текст 22"/>
    <w:basedOn w:val="a"/>
    <w:rsid w:val="00352C02"/>
    <w:pPr>
      <w:jc w:val="both"/>
    </w:pPr>
    <w:rPr>
      <w:szCs w:val="20"/>
    </w:rPr>
  </w:style>
  <w:style w:type="character" w:customStyle="1" w:styleId="affffff">
    <w:name w:val="Знак"/>
    <w:basedOn w:val="16"/>
    <w:rsid w:val="00352C02"/>
    <w:rPr>
      <w:rFonts w:ascii="Arial" w:hAnsi="Arial" w:cs="Arial"/>
      <w:b/>
      <w:bCs/>
      <w:i/>
      <w:iCs/>
      <w:sz w:val="28"/>
      <w:szCs w:val="28"/>
      <w:lang w:val="ru-RU" w:eastAsia="ar-SA" w:bidi="ar-SA"/>
    </w:rPr>
  </w:style>
  <w:style w:type="character" w:customStyle="1" w:styleId="1fff0">
    <w:name w:val="Знак1"/>
    <w:basedOn w:val="16"/>
    <w:rsid w:val="00352C02"/>
    <w:rPr>
      <w:rFonts w:ascii="Arial" w:hAnsi="Arial" w:cs="Arial"/>
      <w:b/>
      <w:bCs/>
      <w:i/>
      <w:iCs/>
      <w:sz w:val="28"/>
      <w:szCs w:val="28"/>
      <w:lang w:val="ru-RU" w:eastAsia="ar-SA" w:bidi="ar-SA"/>
    </w:rPr>
  </w:style>
  <w:style w:type="character" w:customStyle="1" w:styleId="1fff1">
    <w:name w:val="Знак Знак1"/>
    <w:basedOn w:val="16"/>
    <w:rsid w:val="00352C02"/>
    <w:rPr>
      <w:sz w:val="24"/>
      <w:szCs w:val="24"/>
      <w:u w:val="single"/>
      <w:lang w:val="ru-RU" w:eastAsia="ar-SA" w:bidi="ar-SA"/>
    </w:rPr>
  </w:style>
  <w:style w:type="character" w:customStyle="1" w:styleId="21c">
    <w:name w:val="Знак2 Знак Знак1"/>
    <w:basedOn w:val="16"/>
    <w:rsid w:val="00352C02"/>
    <w:rPr>
      <w:rFonts w:ascii="Arial" w:hAnsi="Arial" w:cs="Arial"/>
      <w:b/>
      <w:bCs/>
      <w:i/>
      <w:iCs/>
      <w:sz w:val="28"/>
      <w:szCs w:val="28"/>
      <w:lang w:val="ru-RU" w:eastAsia="ar-SA" w:bidi="ar-SA"/>
    </w:rPr>
  </w:style>
  <w:style w:type="character" w:customStyle="1" w:styleId="affffff0">
    <w:name w:val="Знак Знак Знак Знак"/>
    <w:basedOn w:val="16"/>
    <w:rsid w:val="00352C02"/>
    <w:rPr>
      <w:sz w:val="24"/>
      <w:szCs w:val="24"/>
      <w:lang w:val="ru-RU" w:eastAsia="ar-SA" w:bidi="ar-SA"/>
    </w:rPr>
  </w:style>
  <w:style w:type="character" w:customStyle="1" w:styleId="37">
    <w:name w:val="Знак3 Знак Знак"/>
    <w:basedOn w:val="16"/>
    <w:rsid w:val="00352C02"/>
    <w:rPr>
      <w:b/>
      <w:sz w:val="24"/>
      <w:szCs w:val="24"/>
      <w:u w:val="single"/>
      <w:lang w:val="ru-RU" w:eastAsia="ar-SA" w:bidi="ar-SA"/>
    </w:rPr>
  </w:style>
  <w:style w:type="character" w:customStyle="1" w:styleId="2f6">
    <w:name w:val="Знак2 Знак Знак"/>
    <w:basedOn w:val="16"/>
    <w:rsid w:val="00352C02"/>
    <w:rPr>
      <w:b/>
      <w:bCs/>
      <w:sz w:val="24"/>
      <w:szCs w:val="24"/>
      <w:lang w:val="ru-RU" w:eastAsia="ar-SA" w:bidi="ar-SA"/>
    </w:rPr>
  </w:style>
  <w:style w:type="character" w:customStyle="1" w:styleId="1fff2">
    <w:name w:val="Знак1 Знак Знак"/>
    <w:basedOn w:val="16"/>
    <w:rsid w:val="00352C02"/>
    <w:rPr>
      <w:sz w:val="24"/>
      <w:szCs w:val="24"/>
      <w:lang w:val="ru-RU" w:eastAsia="ar-SA" w:bidi="ar-SA"/>
    </w:rPr>
  </w:style>
  <w:style w:type="paragraph" w:customStyle="1" w:styleId="38">
    <w:name w:val="Цитата3"/>
    <w:basedOn w:val="a"/>
    <w:rsid w:val="00352C02"/>
    <w:pPr>
      <w:suppressAutoHyphens/>
      <w:spacing w:line="360" w:lineRule="auto"/>
      <w:ind w:left="526" w:right="43" w:firstLine="709"/>
      <w:jc w:val="both"/>
    </w:pPr>
    <w:rPr>
      <w:szCs w:val="20"/>
      <w:lang w:eastAsia="ar-SA"/>
    </w:rPr>
  </w:style>
  <w:style w:type="paragraph" w:customStyle="1" w:styleId="39">
    <w:name w:val="Маркированный список3"/>
    <w:basedOn w:val="a"/>
    <w:rsid w:val="00352C02"/>
    <w:pPr>
      <w:suppressAutoHyphens/>
      <w:spacing w:before="280" w:after="280" w:line="360" w:lineRule="auto"/>
      <w:ind w:firstLine="709"/>
      <w:jc w:val="both"/>
    </w:pPr>
    <w:rPr>
      <w:szCs w:val="24"/>
      <w:lang w:eastAsia="ar-SA"/>
    </w:rPr>
  </w:style>
  <w:style w:type="paragraph" w:customStyle="1" w:styleId="3a">
    <w:name w:val="Нумерованный список3"/>
    <w:basedOn w:val="a"/>
    <w:rsid w:val="00352C02"/>
    <w:pPr>
      <w:suppressAutoHyphens/>
      <w:spacing w:before="280" w:after="280" w:line="360" w:lineRule="auto"/>
      <w:ind w:firstLine="709"/>
      <w:jc w:val="both"/>
    </w:pPr>
    <w:rPr>
      <w:szCs w:val="24"/>
      <w:lang w:eastAsia="ar-SA"/>
    </w:rPr>
  </w:style>
  <w:style w:type="paragraph" w:customStyle="1" w:styleId="2f7">
    <w:name w:val="Знак2"/>
    <w:basedOn w:val="a"/>
    <w:rsid w:val="00352C0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1">
    <w:name w:val="Знак1 Знак Знак Знак Знак Знак Знак Знак Знак1 Char"/>
    <w:basedOn w:val="a"/>
    <w:rsid w:val="00352C02"/>
    <w:pPr>
      <w:spacing w:after="160" w:line="240" w:lineRule="exact"/>
    </w:pPr>
    <w:rPr>
      <w:rFonts w:ascii="Verdana" w:hAnsi="Verdana"/>
      <w:sz w:val="20"/>
      <w:szCs w:val="20"/>
      <w:lang w:val="en-US" w:eastAsia="en-US"/>
    </w:rPr>
  </w:style>
  <w:style w:type="paragraph" w:customStyle="1" w:styleId="affffff1">
    <w:name w:val="новый"/>
    <w:basedOn w:val="a"/>
    <w:rsid w:val="00352C02"/>
    <w:pPr>
      <w:autoSpaceDE w:val="0"/>
      <w:autoSpaceDN w:val="0"/>
      <w:adjustRightInd w:val="0"/>
      <w:spacing w:line="360" w:lineRule="auto"/>
      <w:ind w:firstLine="720"/>
      <w:jc w:val="both"/>
    </w:pPr>
  </w:style>
  <w:style w:type="character" w:customStyle="1" w:styleId="FontStyle41">
    <w:name w:val="Font Style41"/>
    <w:rsid w:val="00352C02"/>
    <w:rPr>
      <w:rFonts w:ascii="Times New Roman" w:hAnsi="Times New Roman" w:cs="Times New Roman" w:hint="default"/>
      <w:sz w:val="28"/>
      <w:szCs w:val="28"/>
    </w:rPr>
  </w:style>
  <w:style w:type="paragraph" w:customStyle="1" w:styleId="Style6">
    <w:name w:val="Style6"/>
    <w:basedOn w:val="a"/>
    <w:rsid w:val="005F00C1"/>
    <w:pPr>
      <w:widowControl w:val="0"/>
      <w:autoSpaceDE w:val="0"/>
      <w:autoSpaceDN w:val="0"/>
      <w:adjustRightInd w:val="0"/>
      <w:spacing w:line="322" w:lineRule="exact"/>
      <w:jc w:val="center"/>
    </w:pPr>
    <w:rPr>
      <w:sz w:val="24"/>
      <w:szCs w:val="24"/>
    </w:rPr>
  </w:style>
  <w:style w:type="character" w:styleId="affffff2">
    <w:name w:val="Placeholder Text"/>
    <w:basedOn w:val="a1"/>
    <w:uiPriority w:val="99"/>
    <w:semiHidden/>
    <w:rsid w:val="00AC2DB9"/>
    <w:rPr>
      <w:color w:val="808080"/>
    </w:rPr>
  </w:style>
  <w:style w:type="numbering" w:customStyle="1" w:styleId="1fff3">
    <w:name w:val="Нет списка1"/>
    <w:next w:val="a3"/>
    <w:uiPriority w:val="99"/>
    <w:semiHidden/>
    <w:unhideWhenUsed/>
    <w:rsid w:val="001E2343"/>
  </w:style>
  <w:style w:type="paragraph" w:styleId="affffff3">
    <w:name w:val="caption"/>
    <w:basedOn w:val="a"/>
    <w:next w:val="a"/>
    <w:qFormat/>
    <w:rsid w:val="001E2343"/>
    <w:pPr>
      <w:jc w:val="both"/>
    </w:pPr>
    <w:rPr>
      <w:szCs w:val="24"/>
    </w:rPr>
  </w:style>
  <w:style w:type="paragraph" w:customStyle="1" w:styleId="--">
    <w:name w:val="- СТРАНИЦА -"/>
    <w:rsid w:val="001E2343"/>
    <w:rPr>
      <w:sz w:val="24"/>
      <w:szCs w:val="24"/>
    </w:rPr>
  </w:style>
  <w:style w:type="paragraph" w:customStyle="1" w:styleId="affffff4">
    <w:name w:val="Автозамена"/>
    <w:rsid w:val="001E2343"/>
    <w:rPr>
      <w:sz w:val="24"/>
      <w:szCs w:val="24"/>
    </w:rPr>
  </w:style>
  <w:style w:type="paragraph" w:customStyle="1" w:styleId="affffff5">
    <w:name w:val="Знак"/>
    <w:basedOn w:val="a"/>
    <w:rsid w:val="001E2343"/>
    <w:rPr>
      <w:rFonts w:ascii="Verdana" w:hAnsi="Verdana" w:cs="Verdana"/>
      <w:sz w:val="20"/>
      <w:szCs w:val="20"/>
      <w:lang w:val="en-US" w:eastAsia="en-US"/>
    </w:rPr>
  </w:style>
  <w:style w:type="character" w:customStyle="1" w:styleId="affffff6">
    <w:name w:val="Цветовое выделение"/>
    <w:rsid w:val="001E2343"/>
    <w:rPr>
      <w:b/>
      <w:bCs/>
      <w:color w:val="000080"/>
    </w:rPr>
  </w:style>
  <w:style w:type="character" w:customStyle="1" w:styleId="affffff7">
    <w:name w:val="Гипертекстовая ссылка"/>
    <w:basedOn w:val="affffff6"/>
    <w:rsid w:val="001E2343"/>
    <w:rPr>
      <w:b/>
      <w:bCs/>
      <w:color w:val="008000"/>
    </w:rPr>
  </w:style>
  <w:style w:type="paragraph" w:customStyle="1" w:styleId="affffff8">
    <w:name w:val="Нормальный (таблица)"/>
    <w:basedOn w:val="a"/>
    <w:next w:val="a"/>
    <w:rsid w:val="001E2343"/>
    <w:pPr>
      <w:widowControl w:val="0"/>
      <w:autoSpaceDE w:val="0"/>
      <w:autoSpaceDN w:val="0"/>
      <w:adjustRightInd w:val="0"/>
      <w:jc w:val="both"/>
    </w:pPr>
    <w:rPr>
      <w:rFonts w:ascii="Arial" w:hAnsi="Arial" w:cs="Arial"/>
      <w:sz w:val="24"/>
      <w:szCs w:val="24"/>
    </w:rPr>
  </w:style>
  <w:style w:type="paragraph" w:customStyle="1" w:styleId="affffff9">
    <w:name w:val="Прижатый влево"/>
    <w:basedOn w:val="a"/>
    <w:next w:val="a"/>
    <w:rsid w:val="001E2343"/>
    <w:pPr>
      <w:widowControl w:val="0"/>
      <w:autoSpaceDE w:val="0"/>
      <w:autoSpaceDN w:val="0"/>
      <w:adjustRightInd w:val="0"/>
    </w:pPr>
    <w:rPr>
      <w:rFonts w:ascii="Arial" w:hAnsi="Arial" w:cs="Arial"/>
      <w:sz w:val="24"/>
      <w:szCs w:val="24"/>
    </w:rPr>
  </w:style>
  <w:style w:type="character" w:customStyle="1" w:styleId="1fff4">
    <w:name w:val="Основной текст Знак1"/>
    <w:basedOn w:val="a1"/>
    <w:uiPriority w:val="99"/>
    <w:semiHidden/>
    <w:rsid w:val="001E2343"/>
    <w:rPr>
      <w:sz w:val="24"/>
      <w:szCs w:val="24"/>
    </w:rPr>
  </w:style>
  <w:style w:type="character" w:customStyle="1" w:styleId="21d">
    <w:name w:val="Основной текст 2 Знак1"/>
    <w:basedOn w:val="a1"/>
    <w:uiPriority w:val="99"/>
    <w:semiHidden/>
    <w:rsid w:val="001E2343"/>
    <w:rPr>
      <w:sz w:val="24"/>
      <w:szCs w:val="24"/>
    </w:rPr>
  </w:style>
  <w:style w:type="paragraph" w:customStyle="1" w:styleId="affffffa">
    <w:name w:val="Комментарий"/>
    <w:basedOn w:val="a"/>
    <w:next w:val="a"/>
    <w:rsid w:val="001E2343"/>
    <w:pPr>
      <w:widowControl w:val="0"/>
      <w:autoSpaceDE w:val="0"/>
      <w:autoSpaceDN w:val="0"/>
      <w:adjustRightInd w:val="0"/>
      <w:ind w:left="170"/>
      <w:jc w:val="both"/>
    </w:pPr>
    <w:rPr>
      <w:rFonts w:ascii="Arial" w:eastAsia="Calibri" w:hAnsi="Arial" w:cs="Arial"/>
      <w:i/>
      <w:iCs/>
      <w:color w:val="800080"/>
      <w:sz w:val="24"/>
      <w:szCs w:val="24"/>
    </w:rPr>
  </w:style>
  <w:style w:type="paragraph" w:customStyle="1" w:styleId="affffffb">
    <w:name w:val="Таблицы (моноширинный)"/>
    <w:basedOn w:val="a"/>
    <w:next w:val="a"/>
    <w:rsid w:val="001E2343"/>
    <w:pPr>
      <w:widowControl w:val="0"/>
      <w:autoSpaceDE w:val="0"/>
      <w:autoSpaceDN w:val="0"/>
      <w:adjustRightInd w:val="0"/>
      <w:jc w:val="both"/>
    </w:pPr>
    <w:rPr>
      <w:rFonts w:ascii="Courier New" w:eastAsia="Calibri" w:hAnsi="Courier New" w:cs="Courier New"/>
      <w:sz w:val="24"/>
      <w:szCs w:val="24"/>
    </w:rPr>
  </w:style>
  <w:style w:type="paragraph" w:customStyle="1" w:styleId="1fff5">
    <w:name w:val="Абзац списка1"/>
    <w:basedOn w:val="a"/>
    <w:rsid w:val="001E2343"/>
    <w:pPr>
      <w:widowControl w:val="0"/>
      <w:autoSpaceDE w:val="0"/>
      <w:autoSpaceDN w:val="0"/>
      <w:adjustRightInd w:val="0"/>
      <w:ind w:left="720"/>
    </w:pPr>
    <w:rPr>
      <w:rFonts w:ascii="Arial" w:eastAsia="Calibri" w:hAnsi="Arial" w:cs="Arial"/>
      <w:sz w:val="24"/>
      <w:szCs w:val="24"/>
    </w:rPr>
  </w:style>
  <w:style w:type="numbering" w:customStyle="1" w:styleId="2f8">
    <w:name w:val="Нет списка2"/>
    <w:next w:val="a3"/>
    <w:uiPriority w:val="99"/>
    <w:semiHidden/>
    <w:unhideWhenUsed/>
    <w:rsid w:val="007E2794"/>
  </w:style>
  <w:style w:type="numbering" w:customStyle="1" w:styleId="111">
    <w:name w:val="Нет списка11"/>
    <w:next w:val="a3"/>
    <w:uiPriority w:val="99"/>
    <w:semiHidden/>
    <w:unhideWhenUsed/>
    <w:rsid w:val="007E2794"/>
  </w:style>
  <w:style w:type="table" w:customStyle="1" w:styleId="1fff6">
    <w:name w:val="Сетка таблицы1"/>
    <w:basedOn w:val="a2"/>
    <w:next w:val="ab"/>
    <w:rsid w:val="007E27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next w:val="ab"/>
    <w:uiPriority w:val="59"/>
    <w:rsid w:val="007E279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phone-number">
    <w:name w:val="js-phone-number"/>
    <w:basedOn w:val="a1"/>
    <w:rsid w:val="007E2794"/>
  </w:style>
  <w:style w:type="numbering" w:customStyle="1" w:styleId="List8">
    <w:name w:val="List 8"/>
    <w:basedOn w:val="a3"/>
    <w:rsid w:val="007E2794"/>
    <w:pPr>
      <w:numPr>
        <w:numId w:val="1"/>
      </w:numPr>
    </w:pPr>
  </w:style>
  <w:style w:type="paragraph" w:customStyle="1" w:styleId="cen">
    <w:name w:val="cen"/>
    <w:basedOn w:val="a"/>
    <w:rsid w:val="00A33C8F"/>
    <w:pPr>
      <w:spacing w:before="100" w:beforeAutospacing="1" w:after="100" w:afterAutospacing="1"/>
    </w:pPr>
    <w:rPr>
      <w:sz w:val="24"/>
      <w:szCs w:val="24"/>
    </w:rPr>
  </w:style>
  <w:style w:type="paragraph" w:customStyle="1" w:styleId="body">
    <w:name w:val="body"/>
    <w:basedOn w:val="a"/>
    <w:rsid w:val="00A33C8F"/>
    <w:pPr>
      <w:spacing w:before="100" w:beforeAutospacing="1" w:after="100" w:afterAutospacing="1"/>
    </w:pPr>
    <w:rPr>
      <w:sz w:val="24"/>
      <w:szCs w:val="24"/>
    </w:rPr>
  </w:style>
  <w:style w:type="paragraph" w:customStyle="1" w:styleId="Style7">
    <w:name w:val="Style7"/>
    <w:basedOn w:val="a"/>
    <w:rsid w:val="00A33C8F"/>
    <w:pPr>
      <w:widowControl w:val="0"/>
      <w:autoSpaceDE w:val="0"/>
      <w:autoSpaceDN w:val="0"/>
      <w:adjustRightInd w:val="0"/>
      <w:spacing w:line="275" w:lineRule="exact"/>
    </w:pPr>
    <w:rPr>
      <w:sz w:val="24"/>
      <w:szCs w:val="24"/>
    </w:rPr>
  </w:style>
  <w:style w:type="character" w:customStyle="1" w:styleId="FontStyle13">
    <w:name w:val="Font Style13"/>
    <w:rsid w:val="00A33C8F"/>
    <w:rPr>
      <w:rFonts w:ascii="Times New Roman" w:hAnsi="Times New Roman" w:cs="Times New Roman"/>
      <w:b/>
      <w:bCs/>
      <w:i/>
      <w:iCs/>
      <w:spacing w:val="60"/>
      <w:sz w:val="22"/>
      <w:szCs w:val="22"/>
    </w:rPr>
  </w:style>
  <w:style w:type="character" w:customStyle="1" w:styleId="FontStyle17">
    <w:name w:val="Font Style17"/>
    <w:rsid w:val="00A33C8F"/>
    <w:rPr>
      <w:rFonts w:ascii="Times New Roman" w:hAnsi="Times New Roman" w:cs="Times New Roman"/>
      <w:i/>
      <w:iCs/>
      <w:sz w:val="22"/>
      <w:szCs w:val="22"/>
    </w:rPr>
  </w:style>
  <w:style w:type="character" w:customStyle="1" w:styleId="FontStyle18">
    <w:name w:val="Font Style18"/>
    <w:rsid w:val="00A33C8F"/>
    <w:rPr>
      <w:rFonts w:ascii="Times New Roman" w:hAnsi="Times New Roman" w:cs="Times New Roman"/>
      <w:b/>
      <w:bCs/>
      <w:i/>
      <w:iCs/>
      <w:sz w:val="24"/>
      <w:szCs w:val="24"/>
    </w:rPr>
  </w:style>
  <w:style w:type="paragraph" w:customStyle="1" w:styleId="c0">
    <w:name w:val="c0"/>
    <w:basedOn w:val="a"/>
    <w:rsid w:val="00A33C8F"/>
    <w:pPr>
      <w:spacing w:before="240" w:after="240"/>
    </w:pPr>
    <w:rPr>
      <w:sz w:val="24"/>
      <w:szCs w:val="24"/>
    </w:rPr>
  </w:style>
  <w:style w:type="character" w:customStyle="1" w:styleId="c1">
    <w:name w:val="c1"/>
    <w:rsid w:val="00A33C8F"/>
  </w:style>
  <w:style w:type="character" w:customStyle="1" w:styleId="FontStyle227">
    <w:name w:val="Font Style227"/>
    <w:uiPriority w:val="99"/>
    <w:rsid w:val="00A33C8F"/>
    <w:rPr>
      <w:rFonts w:ascii="Microsoft Sans Serif" w:hAnsi="Microsoft Sans Serif" w:cs="Microsoft Sans Serif"/>
      <w:b/>
      <w:bCs/>
      <w:sz w:val="20"/>
      <w:szCs w:val="20"/>
    </w:rPr>
  </w:style>
  <w:style w:type="character" w:customStyle="1" w:styleId="FontStyle207">
    <w:name w:val="Font Style207"/>
    <w:uiPriority w:val="99"/>
    <w:rsid w:val="00A33C8F"/>
    <w:rPr>
      <w:rFonts w:ascii="Century Schoolbook" w:hAnsi="Century Schoolbook" w:cs="Century Schoolbook"/>
      <w:sz w:val="18"/>
      <w:szCs w:val="18"/>
    </w:rPr>
  </w:style>
  <w:style w:type="paragraph" w:customStyle="1" w:styleId="Style11">
    <w:name w:val="Style11"/>
    <w:basedOn w:val="a"/>
    <w:uiPriority w:val="99"/>
    <w:rsid w:val="00A33C8F"/>
    <w:pPr>
      <w:widowControl w:val="0"/>
      <w:autoSpaceDE w:val="0"/>
      <w:autoSpaceDN w:val="0"/>
      <w:adjustRightInd w:val="0"/>
      <w:spacing w:line="259" w:lineRule="exact"/>
      <w:ind w:firstLine="384"/>
      <w:jc w:val="both"/>
    </w:pPr>
    <w:rPr>
      <w:rFonts w:ascii="Tahoma" w:hAnsi="Tahoma" w:cs="Tahoma"/>
      <w:sz w:val="24"/>
      <w:szCs w:val="24"/>
    </w:rPr>
  </w:style>
  <w:style w:type="paragraph" w:customStyle="1" w:styleId="Style94">
    <w:name w:val="Style94"/>
    <w:basedOn w:val="a"/>
    <w:uiPriority w:val="99"/>
    <w:rsid w:val="00A33C8F"/>
    <w:pPr>
      <w:widowControl w:val="0"/>
      <w:autoSpaceDE w:val="0"/>
      <w:autoSpaceDN w:val="0"/>
      <w:adjustRightInd w:val="0"/>
      <w:spacing w:line="259" w:lineRule="exact"/>
    </w:pPr>
    <w:rPr>
      <w:rFonts w:ascii="Tahoma" w:hAnsi="Tahoma" w:cs="Tahoma"/>
      <w:sz w:val="24"/>
      <w:szCs w:val="24"/>
    </w:rPr>
  </w:style>
  <w:style w:type="character" w:customStyle="1" w:styleId="114">
    <w:name w:val="Основной текст (114)_"/>
    <w:link w:val="1140"/>
    <w:rsid w:val="00A33C8F"/>
    <w:rPr>
      <w:spacing w:val="-10"/>
      <w:sz w:val="23"/>
      <w:szCs w:val="23"/>
      <w:shd w:val="clear" w:color="auto" w:fill="FFFFFF"/>
    </w:rPr>
  </w:style>
  <w:style w:type="paragraph" w:customStyle="1" w:styleId="1140">
    <w:name w:val="Основной текст (114)"/>
    <w:basedOn w:val="a"/>
    <w:link w:val="114"/>
    <w:rsid w:val="00A33C8F"/>
    <w:pPr>
      <w:shd w:val="clear" w:color="auto" w:fill="FFFFFF"/>
      <w:spacing w:line="250" w:lineRule="exact"/>
      <w:jc w:val="both"/>
    </w:pPr>
    <w:rPr>
      <w:spacing w:val="-10"/>
      <w:sz w:val="23"/>
      <w:szCs w:val="23"/>
    </w:rPr>
  </w:style>
  <w:style w:type="paragraph" w:customStyle="1" w:styleId="c2">
    <w:name w:val="c2"/>
    <w:basedOn w:val="a"/>
    <w:rsid w:val="00A33C8F"/>
    <w:pPr>
      <w:spacing w:before="240" w:after="240"/>
    </w:pPr>
    <w:rPr>
      <w:sz w:val="24"/>
      <w:szCs w:val="24"/>
    </w:rPr>
  </w:style>
  <w:style w:type="character" w:customStyle="1" w:styleId="submenu-table">
    <w:name w:val="submenu-table"/>
    <w:rsid w:val="00A33C8F"/>
  </w:style>
  <w:style w:type="character" w:customStyle="1" w:styleId="FontStyle12">
    <w:name w:val="Font Style12"/>
    <w:uiPriority w:val="99"/>
    <w:rsid w:val="00A33C8F"/>
    <w:rPr>
      <w:rFonts w:ascii="Arial" w:hAnsi="Arial" w:cs="Arial"/>
      <w:sz w:val="20"/>
      <w:szCs w:val="20"/>
    </w:rPr>
  </w:style>
  <w:style w:type="character" w:customStyle="1" w:styleId="FontStyle202">
    <w:name w:val="Font Style202"/>
    <w:uiPriority w:val="99"/>
    <w:rsid w:val="00A33C8F"/>
    <w:rPr>
      <w:rFonts w:ascii="Century Schoolbook" w:hAnsi="Century Schoolbook" w:cs="Century Schoolbook"/>
      <w:b/>
      <w:bCs/>
      <w:sz w:val="20"/>
      <w:szCs w:val="20"/>
    </w:rPr>
  </w:style>
  <w:style w:type="character" w:customStyle="1" w:styleId="FontStyle32">
    <w:name w:val="Font Style32"/>
    <w:rsid w:val="00A33C8F"/>
    <w:rPr>
      <w:rFonts w:ascii="Times New Roman" w:hAnsi="Times New Roman" w:cs="Times New Roman"/>
      <w:sz w:val="18"/>
      <w:szCs w:val="18"/>
    </w:rPr>
  </w:style>
  <w:style w:type="character" w:customStyle="1" w:styleId="FontStyle79">
    <w:name w:val="Font Style79"/>
    <w:rsid w:val="00A33C8F"/>
    <w:rPr>
      <w:rFonts w:ascii="Times New Roman" w:hAnsi="Times New Roman" w:cs="Times New Roman"/>
      <w:i/>
      <w:iCs/>
      <w:sz w:val="20"/>
      <w:szCs w:val="20"/>
    </w:rPr>
  </w:style>
  <w:style w:type="character" w:customStyle="1" w:styleId="FontStyle76">
    <w:name w:val="Font Style76"/>
    <w:rsid w:val="00A33C8F"/>
    <w:rPr>
      <w:rFonts w:ascii="Times New Roman" w:hAnsi="Times New Roman" w:cs="Times New Roman"/>
      <w:sz w:val="20"/>
      <w:szCs w:val="20"/>
    </w:rPr>
  </w:style>
  <w:style w:type="character" w:customStyle="1" w:styleId="FontStyle77">
    <w:name w:val="Font Style77"/>
    <w:rsid w:val="00A33C8F"/>
    <w:rPr>
      <w:rFonts w:ascii="Times New Roman" w:hAnsi="Times New Roman" w:cs="Times New Roman"/>
      <w:b/>
      <w:bCs/>
      <w:sz w:val="20"/>
      <w:szCs w:val="20"/>
    </w:rPr>
  </w:style>
  <w:style w:type="character" w:customStyle="1" w:styleId="s12">
    <w:name w:val="s1"/>
    <w:rsid w:val="00A33C8F"/>
  </w:style>
  <w:style w:type="character" w:customStyle="1" w:styleId="c3">
    <w:name w:val="c3"/>
    <w:rsid w:val="00A33C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51E98"/>
    <w:rPr>
      <w:sz w:val="28"/>
      <w:szCs w:val="28"/>
    </w:rPr>
  </w:style>
  <w:style w:type="paragraph" w:styleId="1">
    <w:name w:val="heading 1"/>
    <w:basedOn w:val="a"/>
    <w:next w:val="a"/>
    <w:link w:val="10"/>
    <w:qFormat/>
    <w:rsid w:val="00351E98"/>
    <w:pPr>
      <w:keepNext/>
      <w:ind w:left="2880" w:hanging="2880"/>
      <w:jc w:val="center"/>
      <w:outlineLvl w:val="0"/>
    </w:pPr>
    <w:rPr>
      <w:b/>
      <w:bCs/>
      <w:sz w:val="44"/>
      <w:szCs w:val="20"/>
    </w:rPr>
  </w:style>
  <w:style w:type="paragraph" w:styleId="2">
    <w:name w:val="heading 2"/>
    <w:basedOn w:val="a"/>
    <w:next w:val="a"/>
    <w:qFormat/>
    <w:rsid w:val="00CD35E3"/>
    <w:pPr>
      <w:keepNext/>
      <w:spacing w:before="240" w:after="60"/>
      <w:outlineLvl w:val="1"/>
    </w:pPr>
    <w:rPr>
      <w:rFonts w:ascii="Arial" w:hAnsi="Arial" w:cs="Arial"/>
      <w:b/>
      <w:bCs/>
      <w:i/>
      <w:iCs/>
    </w:rPr>
  </w:style>
  <w:style w:type="paragraph" w:styleId="3">
    <w:name w:val="heading 3"/>
    <w:basedOn w:val="a"/>
    <w:next w:val="a"/>
    <w:qFormat/>
    <w:rsid w:val="00E2598F"/>
    <w:pPr>
      <w:keepNext/>
      <w:spacing w:before="240" w:after="60"/>
      <w:outlineLvl w:val="2"/>
    </w:pPr>
    <w:rPr>
      <w:rFonts w:ascii="Arial" w:hAnsi="Arial" w:cs="Arial"/>
      <w:b/>
      <w:bCs/>
      <w:sz w:val="26"/>
      <w:szCs w:val="26"/>
    </w:rPr>
  </w:style>
  <w:style w:type="paragraph" w:styleId="4">
    <w:name w:val="heading 4"/>
    <w:basedOn w:val="a"/>
    <w:next w:val="a"/>
    <w:link w:val="40"/>
    <w:qFormat/>
    <w:rsid w:val="00E2598F"/>
    <w:pPr>
      <w:keepNext/>
      <w:spacing w:before="240" w:after="60"/>
      <w:outlineLvl w:val="3"/>
    </w:pPr>
    <w:rPr>
      <w:b/>
      <w:bCs/>
    </w:rPr>
  </w:style>
  <w:style w:type="paragraph" w:styleId="5">
    <w:name w:val="heading 5"/>
    <w:basedOn w:val="a"/>
    <w:next w:val="a"/>
    <w:link w:val="50"/>
    <w:qFormat/>
    <w:rsid w:val="00D86AFF"/>
    <w:pPr>
      <w:tabs>
        <w:tab w:val="num" w:pos="3945"/>
      </w:tabs>
      <w:suppressAutoHyphens/>
      <w:spacing w:before="240" w:after="60" w:line="360" w:lineRule="auto"/>
      <w:ind w:left="3945" w:hanging="360"/>
      <w:jc w:val="both"/>
      <w:outlineLvl w:val="4"/>
    </w:pPr>
    <w:rPr>
      <w:b/>
      <w:bCs/>
      <w:i/>
      <w:iCs/>
      <w:sz w:val="26"/>
      <w:szCs w:val="26"/>
      <w:lang w:eastAsia="ar-SA"/>
    </w:rPr>
  </w:style>
  <w:style w:type="paragraph" w:styleId="6">
    <w:name w:val="heading 6"/>
    <w:basedOn w:val="a"/>
    <w:next w:val="a"/>
    <w:link w:val="60"/>
    <w:qFormat/>
    <w:rsid w:val="00D86AFF"/>
    <w:pPr>
      <w:tabs>
        <w:tab w:val="num" w:pos="4665"/>
      </w:tabs>
      <w:suppressAutoHyphens/>
      <w:spacing w:before="240" w:after="60" w:line="360" w:lineRule="auto"/>
      <w:ind w:left="4665" w:hanging="180"/>
      <w:jc w:val="both"/>
      <w:outlineLvl w:val="5"/>
    </w:pPr>
    <w:rPr>
      <w:b/>
      <w:bCs/>
      <w:sz w:val="22"/>
      <w:szCs w:val="22"/>
      <w:lang w:eastAsia="ar-SA"/>
    </w:rPr>
  </w:style>
  <w:style w:type="paragraph" w:styleId="7">
    <w:name w:val="heading 7"/>
    <w:basedOn w:val="a"/>
    <w:next w:val="a"/>
    <w:link w:val="70"/>
    <w:qFormat/>
    <w:rsid w:val="00351E98"/>
    <w:pPr>
      <w:keepNext/>
      <w:jc w:val="center"/>
      <w:outlineLvl w:val="6"/>
    </w:pPr>
    <w:rPr>
      <w:sz w:val="40"/>
      <w:szCs w:val="20"/>
    </w:rPr>
  </w:style>
  <w:style w:type="paragraph" w:styleId="8">
    <w:name w:val="heading 8"/>
    <w:basedOn w:val="a"/>
    <w:next w:val="a"/>
    <w:link w:val="80"/>
    <w:qFormat/>
    <w:rsid w:val="00D86AFF"/>
    <w:pPr>
      <w:tabs>
        <w:tab w:val="left" w:pos="2149"/>
      </w:tabs>
      <w:suppressAutoHyphens/>
      <w:spacing w:before="240" w:after="60" w:line="360" w:lineRule="auto"/>
      <w:ind w:left="2149" w:hanging="1440"/>
      <w:jc w:val="both"/>
      <w:outlineLvl w:val="7"/>
    </w:pPr>
    <w:rPr>
      <w:i/>
      <w:iCs/>
      <w:lang w:eastAsia="ar-SA"/>
    </w:rPr>
  </w:style>
  <w:style w:type="paragraph" w:styleId="9">
    <w:name w:val="heading 9"/>
    <w:basedOn w:val="a"/>
    <w:next w:val="a0"/>
    <w:link w:val="90"/>
    <w:qFormat/>
    <w:rsid w:val="00D86AFF"/>
    <w:pPr>
      <w:tabs>
        <w:tab w:val="left" w:pos="2293"/>
      </w:tabs>
      <w:suppressAutoHyphens/>
      <w:spacing w:line="360" w:lineRule="auto"/>
      <w:ind w:left="2293" w:hanging="1584"/>
      <w:jc w:val="both"/>
      <w:outlineLvl w:val="8"/>
    </w:pPr>
    <w:rPr>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rsid w:val="00FB6A32"/>
    <w:pPr>
      <w:tabs>
        <w:tab w:val="center" w:pos="4677"/>
        <w:tab w:val="right" w:pos="9355"/>
      </w:tabs>
    </w:pPr>
  </w:style>
  <w:style w:type="character" w:styleId="a6">
    <w:name w:val="page number"/>
    <w:basedOn w:val="a1"/>
    <w:rsid w:val="00FB6A32"/>
  </w:style>
  <w:style w:type="paragraph" w:customStyle="1" w:styleId="ConsPlusNormal">
    <w:name w:val="ConsPlusNormal"/>
    <w:qFormat/>
    <w:rsid w:val="00CD35E3"/>
    <w:pPr>
      <w:widowControl w:val="0"/>
      <w:autoSpaceDE w:val="0"/>
      <w:autoSpaceDN w:val="0"/>
      <w:adjustRightInd w:val="0"/>
      <w:ind w:firstLine="720"/>
    </w:pPr>
    <w:rPr>
      <w:rFonts w:ascii="Arial" w:hAnsi="Arial" w:cs="Arial"/>
    </w:rPr>
  </w:style>
  <w:style w:type="paragraph" w:customStyle="1" w:styleId="ConsPlusTitle">
    <w:name w:val="ConsPlusTitle"/>
    <w:qFormat/>
    <w:rsid w:val="00CD35E3"/>
    <w:pPr>
      <w:widowControl w:val="0"/>
      <w:autoSpaceDE w:val="0"/>
      <w:autoSpaceDN w:val="0"/>
      <w:adjustRightInd w:val="0"/>
    </w:pPr>
    <w:rPr>
      <w:rFonts w:ascii="Arial" w:hAnsi="Arial" w:cs="Arial"/>
      <w:b/>
      <w:bCs/>
    </w:rPr>
  </w:style>
  <w:style w:type="paragraph" w:styleId="a0">
    <w:name w:val="Body Text"/>
    <w:basedOn w:val="a"/>
    <w:link w:val="a7"/>
    <w:rsid w:val="00CD35E3"/>
    <w:rPr>
      <w:szCs w:val="20"/>
    </w:rPr>
  </w:style>
  <w:style w:type="paragraph" w:styleId="a8">
    <w:name w:val="footer"/>
    <w:basedOn w:val="a"/>
    <w:link w:val="a9"/>
    <w:rsid w:val="00CD35E3"/>
    <w:pPr>
      <w:tabs>
        <w:tab w:val="center" w:pos="4677"/>
        <w:tab w:val="right" w:pos="9355"/>
      </w:tabs>
    </w:pPr>
  </w:style>
  <w:style w:type="paragraph" w:styleId="20">
    <w:name w:val="Body Text Indent 2"/>
    <w:basedOn w:val="a"/>
    <w:link w:val="21"/>
    <w:rsid w:val="00557039"/>
    <w:pPr>
      <w:spacing w:after="120" w:line="480" w:lineRule="auto"/>
      <w:ind w:left="283"/>
    </w:pPr>
  </w:style>
  <w:style w:type="paragraph" w:styleId="aa">
    <w:name w:val="Block Text"/>
    <w:basedOn w:val="a"/>
    <w:rsid w:val="00557039"/>
    <w:pPr>
      <w:ind w:left="-109" w:right="6398"/>
    </w:pPr>
  </w:style>
  <w:style w:type="paragraph" w:customStyle="1" w:styleId="ConsPlusNonformat">
    <w:name w:val="ConsPlusNonformat"/>
    <w:uiPriority w:val="99"/>
    <w:rsid w:val="00D1466A"/>
    <w:pPr>
      <w:widowControl w:val="0"/>
      <w:autoSpaceDE w:val="0"/>
      <w:autoSpaceDN w:val="0"/>
      <w:adjustRightInd w:val="0"/>
    </w:pPr>
    <w:rPr>
      <w:rFonts w:ascii="Courier New" w:hAnsi="Courier New" w:cs="Courier New"/>
    </w:rPr>
  </w:style>
  <w:style w:type="table" w:styleId="ab">
    <w:name w:val="Table Grid"/>
    <w:basedOn w:val="a2"/>
    <w:rsid w:val="00D146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Indent 3"/>
    <w:basedOn w:val="a"/>
    <w:link w:val="31"/>
    <w:rsid w:val="00D1466A"/>
    <w:pPr>
      <w:spacing w:after="120"/>
      <w:ind w:left="283"/>
    </w:pPr>
    <w:rPr>
      <w:sz w:val="16"/>
      <w:szCs w:val="16"/>
    </w:rPr>
  </w:style>
  <w:style w:type="paragraph" w:styleId="22">
    <w:name w:val="Body Text 2"/>
    <w:basedOn w:val="a"/>
    <w:link w:val="23"/>
    <w:rsid w:val="00E2598F"/>
    <w:pPr>
      <w:spacing w:after="120" w:line="480" w:lineRule="auto"/>
    </w:pPr>
  </w:style>
  <w:style w:type="paragraph" w:customStyle="1" w:styleId="210">
    <w:name w:val="Основной текст с отступом 21"/>
    <w:basedOn w:val="11"/>
    <w:rsid w:val="00323EF4"/>
    <w:pPr>
      <w:ind w:firstLine="709"/>
      <w:jc w:val="both"/>
    </w:pPr>
    <w:rPr>
      <w:snapToGrid w:val="0"/>
    </w:rPr>
  </w:style>
  <w:style w:type="paragraph" w:customStyle="1" w:styleId="11">
    <w:name w:val="Обычный1"/>
    <w:rsid w:val="00323EF4"/>
    <w:rPr>
      <w:sz w:val="28"/>
    </w:rPr>
  </w:style>
  <w:style w:type="paragraph" w:styleId="ac">
    <w:name w:val="Balloon Text"/>
    <w:basedOn w:val="a"/>
    <w:link w:val="ad"/>
    <w:uiPriority w:val="99"/>
    <w:rsid w:val="004702B8"/>
    <w:rPr>
      <w:rFonts w:ascii="Tahoma" w:hAnsi="Tahoma" w:cs="Tahoma"/>
      <w:sz w:val="16"/>
      <w:szCs w:val="16"/>
    </w:rPr>
  </w:style>
  <w:style w:type="paragraph" w:customStyle="1" w:styleId="ae">
    <w:name w:val="Знак Знак Знак Знак"/>
    <w:basedOn w:val="a"/>
    <w:rsid w:val="00D8617F"/>
    <w:pPr>
      <w:tabs>
        <w:tab w:val="num" w:pos="1287"/>
      </w:tabs>
      <w:spacing w:after="160" w:line="240" w:lineRule="exact"/>
      <w:ind w:left="1287" w:hanging="360"/>
      <w:jc w:val="both"/>
    </w:pPr>
    <w:rPr>
      <w:rFonts w:ascii="Verdana" w:hAnsi="Verdana" w:cs="Arial"/>
      <w:sz w:val="20"/>
      <w:szCs w:val="20"/>
      <w:lang w:val="en-US" w:eastAsia="en-US"/>
    </w:rPr>
  </w:style>
  <w:style w:type="paragraph" w:styleId="af">
    <w:name w:val="Title"/>
    <w:basedOn w:val="a"/>
    <w:link w:val="af0"/>
    <w:qFormat/>
    <w:rsid w:val="0067542F"/>
    <w:pPr>
      <w:jc w:val="center"/>
    </w:pPr>
    <w:rPr>
      <w:szCs w:val="20"/>
    </w:rPr>
  </w:style>
  <w:style w:type="paragraph" w:styleId="af1">
    <w:name w:val="Body Text Indent"/>
    <w:basedOn w:val="a"/>
    <w:link w:val="af2"/>
    <w:rsid w:val="004E4E76"/>
    <w:pPr>
      <w:spacing w:after="120"/>
      <w:ind w:left="283"/>
    </w:pPr>
  </w:style>
  <w:style w:type="paragraph" w:customStyle="1" w:styleId="12">
    <w:name w:val="заголовок 1"/>
    <w:basedOn w:val="a"/>
    <w:next w:val="a"/>
    <w:rsid w:val="004E4E76"/>
    <w:pPr>
      <w:keepNext/>
      <w:jc w:val="center"/>
    </w:pPr>
    <w:rPr>
      <w:b/>
      <w:szCs w:val="20"/>
    </w:rPr>
  </w:style>
  <w:style w:type="paragraph" w:customStyle="1" w:styleId="13">
    <w:name w:val="Основной текст1"/>
    <w:basedOn w:val="11"/>
    <w:rsid w:val="004E4E76"/>
    <w:pPr>
      <w:snapToGrid w:val="0"/>
      <w:jc w:val="both"/>
    </w:pPr>
    <w:rPr>
      <w:rFonts w:ascii="a_Timer" w:hAnsi="a_Timer"/>
    </w:rPr>
  </w:style>
  <w:style w:type="paragraph" w:customStyle="1" w:styleId="14">
    <w:name w:val="Заголовок_1 Знак"/>
    <w:basedOn w:val="a"/>
    <w:rsid w:val="00D86AFF"/>
    <w:pPr>
      <w:suppressAutoHyphens/>
      <w:spacing w:line="360" w:lineRule="auto"/>
      <w:ind w:firstLine="709"/>
      <w:jc w:val="center"/>
    </w:pPr>
    <w:rPr>
      <w:b/>
      <w:caps/>
      <w:sz w:val="24"/>
      <w:szCs w:val="24"/>
      <w:lang w:eastAsia="ar-SA"/>
    </w:rPr>
  </w:style>
  <w:style w:type="paragraph" w:customStyle="1" w:styleId="211">
    <w:name w:val="Основной текст 21"/>
    <w:basedOn w:val="a"/>
    <w:rsid w:val="00D86AFF"/>
    <w:pPr>
      <w:jc w:val="both"/>
    </w:pPr>
    <w:rPr>
      <w:szCs w:val="20"/>
    </w:rPr>
  </w:style>
  <w:style w:type="paragraph" w:customStyle="1" w:styleId="af3">
    <w:name w:val="Тескт"/>
    <w:basedOn w:val="a"/>
    <w:rsid w:val="00D86AFF"/>
    <w:pPr>
      <w:spacing w:line="360" w:lineRule="auto"/>
      <w:ind w:firstLine="720"/>
      <w:jc w:val="both"/>
    </w:pPr>
    <w:rPr>
      <w:sz w:val="24"/>
      <w:szCs w:val="24"/>
    </w:rPr>
  </w:style>
  <w:style w:type="character" w:customStyle="1" w:styleId="af4">
    <w:name w:val="Обычный в таблице Знак Знак"/>
    <w:basedOn w:val="a1"/>
    <w:rsid w:val="00D86AFF"/>
    <w:rPr>
      <w:sz w:val="24"/>
      <w:szCs w:val="24"/>
      <w:lang w:val="ru-RU" w:eastAsia="ru-RU" w:bidi="ar-SA"/>
    </w:rPr>
  </w:style>
  <w:style w:type="paragraph" w:customStyle="1" w:styleId="af5">
    <w:name w:val="Заголовок главы"/>
    <w:basedOn w:val="a"/>
    <w:link w:val="af6"/>
    <w:rsid w:val="00D86AFF"/>
    <w:pPr>
      <w:spacing w:line="360" w:lineRule="auto"/>
      <w:ind w:firstLine="709"/>
      <w:jc w:val="center"/>
    </w:pPr>
    <w:rPr>
      <w:caps/>
      <w:sz w:val="24"/>
      <w:szCs w:val="24"/>
    </w:rPr>
  </w:style>
  <w:style w:type="character" w:customStyle="1" w:styleId="af6">
    <w:name w:val="Заголовок главы Знак"/>
    <w:basedOn w:val="a1"/>
    <w:link w:val="af5"/>
    <w:rsid w:val="00D86AFF"/>
    <w:rPr>
      <w:caps/>
      <w:sz w:val="24"/>
      <w:szCs w:val="24"/>
      <w:lang w:val="ru-RU" w:eastAsia="ru-RU" w:bidi="ar-SA"/>
    </w:rPr>
  </w:style>
  <w:style w:type="character" w:customStyle="1" w:styleId="15">
    <w:name w:val="Заголовок_1"/>
    <w:semiHidden/>
    <w:rsid w:val="00D86AFF"/>
    <w:rPr>
      <w:caps/>
    </w:rPr>
  </w:style>
  <w:style w:type="paragraph" w:customStyle="1" w:styleId="af7">
    <w:name w:val="Обычный в таблице"/>
    <w:basedOn w:val="a"/>
    <w:link w:val="af8"/>
    <w:rsid w:val="00D86AFF"/>
    <w:pPr>
      <w:jc w:val="center"/>
    </w:pPr>
    <w:rPr>
      <w:sz w:val="24"/>
      <w:szCs w:val="24"/>
    </w:rPr>
  </w:style>
  <w:style w:type="character" w:customStyle="1" w:styleId="af8">
    <w:name w:val="Обычный в таблице Знак"/>
    <w:basedOn w:val="a1"/>
    <w:link w:val="af7"/>
    <w:rsid w:val="00D86AFF"/>
    <w:rPr>
      <w:sz w:val="24"/>
      <w:szCs w:val="24"/>
      <w:lang w:val="ru-RU" w:eastAsia="ru-RU" w:bidi="ar-SA"/>
    </w:rPr>
  </w:style>
  <w:style w:type="paragraph" w:customStyle="1" w:styleId="S">
    <w:name w:val="S_Обычный"/>
    <w:basedOn w:val="a"/>
    <w:qFormat/>
    <w:rsid w:val="00D86AFF"/>
    <w:pPr>
      <w:tabs>
        <w:tab w:val="left" w:pos="1080"/>
      </w:tabs>
      <w:suppressAutoHyphens/>
      <w:spacing w:line="360" w:lineRule="auto"/>
      <w:ind w:firstLine="720"/>
      <w:jc w:val="both"/>
    </w:pPr>
    <w:rPr>
      <w:w w:val="109"/>
      <w:sz w:val="24"/>
      <w:szCs w:val="24"/>
      <w:lang w:eastAsia="ar-SA"/>
    </w:rPr>
  </w:style>
  <w:style w:type="paragraph" w:customStyle="1" w:styleId="S0">
    <w:name w:val="S_Маркированный"/>
    <w:basedOn w:val="a"/>
    <w:autoRedefine/>
    <w:rsid w:val="00D86AFF"/>
    <w:pPr>
      <w:tabs>
        <w:tab w:val="left" w:pos="720"/>
      </w:tabs>
      <w:suppressAutoHyphens/>
      <w:jc w:val="both"/>
    </w:pPr>
    <w:rPr>
      <w:w w:val="109"/>
      <w:lang w:eastAsia="ar-SA"/>
    </w:rPr>
  </w:style>
  <w:style w:type="character" w:customStyle="1" w:styleId="WW8Num1z0">
    <w:name w:val="WW8Num1z0"/>
    <w:rsid w:val="00D86AFF"/>
    <w:rPr>
      <w:b/>
    </w:rPr>
  </w:style>
  <w:style w:type="character" w:customStyle="1" w:styleId="WW8Num2z0">
    <w:name w:val="WW8Num2z0"/>
    <w:rsid w:val="00D86AFF"/>
    <w:rPr>
      <w:b w:val="0"/>
      <w:color w:val="auto"/>
    </w:rPr>
  </w:style>
  <w:style w:type="character" w:customStyle="1" w:styleId="WW8Num3z0">
    <w:name w:val="WW8Num3z0"/>
    <w:rsid w:val="00D86AFF"/>
    <w:rPr>
      <w:rFonts w:ascii="Symbol" w:hAnsi="Symbol"/>
    </w:rPr>
  </w:style>
  <w:style w:type="character" w:customStyle="1" w:styleId="WW8Num4z0">
    <w:name w:val="WW8Num4z0"/>
    <w:rsid w:val="00D86AFF"/>
    <w:rPr>
      <w:b/>
    </w:rPr>
  </w:style>
  <w:style w:type="character" w:customStyle="1" w:styleId="24">
    <w:name w:val="Основной шрифт абзаца2"/>
    <w:rsid w:val="00D86AFF"/>
  </w:style>
  <w:style w:type="character" w:customStyle="1" w:styleId="WW8Num2z1">
    <w:name w:val="WW8Num2z1"/>
    <w:rsid w:val="00D86AFF"/>
    <w:rPr>
      <w:b/>
    </w:rPr>
  </w:style>
  <w:style w:type="character" w:customStyle="1" w:styleId="WW8Num4z2">
    <w:name w:val="WW8Num4z2"/>
    <w:rsid w:val="00D86AFF"/>
    <w:rPr>
      <w:b w:val="0"/>
    </w:rPr>
  </w:style>
  <w:style w:type="character" w:customStyle="1" w:styleId="WW8Num6z0">
    <w:name w:val="WW8Num6z0"/>
    <w:rsid w:val="00D86AFF"/>
    <w:rPr>
      <w:b w:val="0"/>
      <w:color w:val="auto"/>
    </w:rPr>
  </w:style>
  <w:style w:type="character" w:customStyle="1" w:styleId="WW8Num6z1">
    <w:name w:val="WW8Num6z1"/>
    <w:rsid w:val="00D86AFF"/>
    <w:rPr>
      <w:b/>
    </w:rPr>
  </w:style>
  <w:style w:type="character" w:customStyle="1" w:styleId="WW8Num7z0">
    <w:name w:val="WW8Num7z0"/>
    <w:rsid w:val="00D86AFF"/>
    <w:rPr>
      <w:b w:val="0"/>
      <w:color w:val="auto"/>
    </w:rPr>
  </w:style>
  <w:style w:type="character" w:customStyle="1" w:styleId="WW8Num7z1">
    <w:name w:val="WW8Num7z1"/>
    <w:rsid w:val="00D86AFF"/>
    <w:rPr>
      <w:b/>
    </w:rPr>
  </w:style>
  <w:style w:type="character" w:customStyle="1" w:styleId="WW8Num8z0">
    <w:name w:val="WW8Num8z0"/>
    <w:rsid w:val="00D86AFF"/>
    <w:rPr>
      <w:rFonts w:ascii="Symbol" w:hAnsi="Symbol"/>
    </w:rPr>
  </w:style>
  <w:style w:type="character" w:customStyle="1" w:styleId="WW8Num8z1">
    <w:name w:val="WW8Num8z1"/>
    <w:rsid w:val="00D86AFF"/>
    <w:rPr>
      <w:rFonts w:ascii="Courier New" w:hAnsi="Courier New" w:cs="Courier New"/>
    </w:rPr>
  </w:style>
  <w:style w:type="character" w:customStyle="1" w:styleId="WW8Num8z2">
    <w:name w:val="WW8Num8z2"/>
    <w:rsid w:val="00D86AFF"/>
    <w:rPr>
      <w:rFonts w:ascii="Wingdings" w:hAnsi="Wingdings"/>
    </w:rPr>
  </w:style>
  <w:style w:type="character" w:customStyle="1" w:styleId="WW8Num10z0">
    <w:name w:val="WW8Num10z0"/>
    <w:rsid w:val="00D86AFF"/>
    <w:rPr>
      <w:b w:val="0"/>
      <w:color w:val="auto"/>
    </w:rPr>
  </w:style>
  <w:style w:type="character" w:customStyle="1" w:styleId="WW8Num10z1">
    <w:name w:val="WW8Num10z1"/>
    <w:rsid w:val="00D86AFF"/>
    <w:rPr>
      <w:b/>
    </w:rPr>
  </w:style>
  <w:style w:type="character" w:customStyle="1" w:styleId="WW8Num12z0">
    <w:name w:val="WW8Num12z0"/>
    <w:rsid w:val="00D86AFF"/>
    <w:rPr>
      <w:b w:val="0"/>
      <w:color w:val="auto"/>
    </w:rPr>
  </w:style>
  <w:style w:type="character" w:customStyle="1" w:styleId="WW8Num12z1">
    <w:name w:val="WW8Num12z1"/>
    <w:rsid w:val="00D86AFF"/>
    <w:rPr>
      <w:b/>
    </w:rPr>
  </w:style>
  <w:style w:type="character" w:customStyle="1" w:styleId="WW8Num13z0">
    <w:name w:val="WW8Num13z0"/>
    <w:rsid w:val="00D86AFF"/>
    <w:rPr>
      <w:rFonts w:ascii="Times New Roman" w:hAnsi="Times New Roman" w:cs="Times New Roman"/>
      <w:b/>
    </w:rPr>
  </w:style>
  <w:style w:type="character" w:customStyle="1" w:styleId="WW8Num14z0">
    <w:name w:val="WW8Num14z0"/>
    <w:rsid w:val="00D86AFF"/>
    <w:rPr>
      <w:b/>
    </w:rPr>
  </w:style>
  <w:style w:type="character" w:customStyle="1" w:styleId="WW8Num15z0">
    <w:name w:val="WW8Num15z0"/>
    <w:rsid w:val="00D86AFF"/>
    <w:rPr>
      <w:b w:val="0"/>
      <w:color w:val="auto"/>
    </w:rPr>
  </w:style>
  <w:style w:type="character" w:customStyle="1" w:styleId="WW8Num15z1">
    <w:name w:val="WW8Num15z1"/>
    <w:rsid w:val="00D86AFF"/>
    <w:rPr>
      <w:b/>
    </w:rPr>
  </w:style>
  <w:style w:type="character" w:customStyle="1" w:styleId="WW8Num16z0">
    <w:name w:val="WW8Num16z0"/>
    <w:rsid w:val="00D86AFF"/>
    <w:rPr>
      <w:b w:val="0"/>
      <w:color w:val="auto"/>
    </w:rPr>
  </w:style>
  <w:style w:type="character" w:customStyle="1" w:styleId="WW8Num16z1">
    <w:name w:val="WW8Num16z1"/>
    <w:rsid w:val="00D86AFF"/>
    <w:rPr>
      <w:b/>
    </w:rPr>
  </w:style>
  <w:style w:type="character" w:customStyle="1" w:styleId="WW8Num18z0">
    <w:name w:val="WW8Num18z0"/>
    <w:rsid w:val="00D86AFF"/>
    <w:rPr>
      <w:rFonts w:ascii="Symbol" w:hAnsi="Symbol"/>
    </w:rPr>
  </w:style>
  <w:style w:type="character" w:customStyle="1" w:styleId="WW8Num18z1">
    <w:name w:val="WW8Num18z1"/>
    <w:rsid w:val="00D86AFF"/>
    <w:rPr>
      <w:rFonts w:ascii="Courier New" w:hAnsi="Courier New" w:cs="Courier New"/>
    </w:rPr>
  </w:style>
  <w:style w:type="character" w:customStyle="1" w:styleId="WW8Num18z2">
    <w:name w:val="WW8Num18z2"/>
    <w:rsid w:val="00D86AFF"/>
    <w:rPr>
      <w:rFonts w:ascii="Wingdings" w:hAnsi="Wingdings"/>
    </w:rPr>
  </w:style>
  <w:style w:type="character" w:customStyle="1" w:styleId="WW8Num19z0">
    <w:name w:val="WW8Num19z0"/>
    <w:rsid w:val="00D86AFF"/>
    <w:rPr>
      <w:rFonts w:ascii="Symbol" w:hAnsi="Symbol"/>
    </w:rPr>
  </w:style>
  <w:style w:type="character" w:customStyle="1" w:styleId="WW8Num19z1">
    <w:name w:val="WW8Num19z1"/>
    <w:rsid w:val="00D86AFF"/>
    <w:rPr>
      <w:rFonts w:ascii="Courier New" w:hAnsi="Courier New" w:cs="Courier New"/>
    </w:rPr>
  </w:style>
  <w:style w:type="character" w:customStyle="1" w:styleId="WW8Num19z2">
    <w:name w:val="WW8Num19z2"/>
    <w:rsid w:val="00D86AFF"/>
    <w:rPr>
      <w:rFonts w:ascii="Wingdings" w:hAnsi="Wingdings"/>
    </w:rPr>
  </w:style>
  <w:style w:type="character" w:customStyle="1" w:styleId="WW8Num20z0">
    <w:name w:val="WW8Num20z0"/>
    <w:rsid w:val="00D86AFF"/>
    <w:rPr>
      <w:rFonts w:ascii="Symbol" w:hAnsi="Symbol"/>
    </w:rPr>
  </w:style>
  <w:style w:type="character" w:customStyle="1" w:styleId="WW8Num20z1">
    <w:name w:val="WW8Num20z1"/>
    <w:rsid w:val="00D86AFF"/>
    <w:rPr>
      <w:rFonts w:ascii="Courier New" w:hAnsi="Courier New" w:cs="Courier New"/>
    </w:rPr>
  </w:style>
  <w:style w:type="character" w:customStyle="1" w:styleId="WW8Num20z2">
    <w:name w:val="WW8Num20z2"/>
    <w:rsid w:val="00D86AFF"/>
    <w:rPr>
      <w:rFonts w:ascii="Wingdings" w:hAnsi="Wingdings"/>
    </w:rPr>
  </w:style>
  <w:style w:type="character" w:customStyle="1" w:styleId="WW8Num21z0">
    <w:name w:val="WW8Num21z0"/>
    <w:rsid w:val="00D86AFF"/>
    <w:rPr>
      <w:rFonts w:ascii="Symbol" w:hAnsi="Symbol"/>
    </w:rPr>
  </w:style>
  <w:style w:type="character" w:customStyle="1" w:styleId="WW8Num21z1">
    <w:name w:val="WW8Num21z1"/>
    <w:rsid w:val="00D86AFF"/>
    <w:rPr>
      <w:rFonts w:ascii="Courier New" w:hAnsi="Courier New" w:cs="Courier New"/>
    </w:rPr>
  </w:style>
  <w:style w:type="character" w:customStyle="1" w:styleId="WW8Num21z2">
    <w:name w:val="WW8Num21z2"/>
    <w:rsid w:val="00D86AFF"/>
    <w:rPr>
      <w:rFonts w:ascii="Wingdings" w:hAnsi="Wingdings"/>
    </w:rPr>
  </w:style>
  <w:style w:type="character" w:customStyle="1" w:styleId="WW8Num24z0">
    <w:name w:val="WW8Num24z0"/>
    <w:rsid w:val="00D86AFF"/>
    <w:rPr>
      <w:b w:val="0"/>
      <w:color w:val="auto"/>
    </w:rPr>
  </w:style>
  <w:style w:type="character" w:customStyle="1" w:styleId="WW8Num24z1">
    <w:name w:val="WW8Num24z1"/>
    <w:rsid w:val="00D86AFF"/>
    <w:rPr>
      <w:b/>
    </w:rPr>
  </w:style>
  <w:style w:type="character" w:customStyle="1" w:styleId="WW8Num25z0">
    <w:name w:val="WW8Num25z0"/>
    <w:rsid w:val="00D86AFF"/>
    <w:rPr>
      <w:rFonts w:ascii="Symbol" w:hAnsi="Symbol"/>
    </w:rPr>
  </w:style>
  <w:style w:type="character" w:customStyle="1" w:styleId="WW8Num25z1">
    <w:name w:val="WW8Num25z1"/>
    <w:rsid w:val="00D86AFF"/>
    <w:rPr>
      <w:rFonts w:ascii="Courier New" w:hAnsi="Courier New" w:cs="Courier New"/>
    </w:rPr>
  </w:style>
  <w:style w:type="character" w:customStyle="1" w:styleId="WW8Num25z2">
    <w:name w:val="WW8Num25z2"/>
    <w:rsid w:val="00D86AFF"/>
    <w:rPr>
      <w:rFonts w:ascii="Wingdings" w:hAnsi="Wingdings"/>
    </w:rPr>
  </w:style>
  <w:style w:type="character" w:customStyle="1" w:styleId="WW8Num26z0">
    <w:name w:val="WW8Num26z0"/>
    <w:rsid w:val="00D86AFF"/>
    <w:rPr>
      <w:rFonts w:ascii="Symbol" w:hAnsi="Symbol"/>
      <w:color w:val="auto"/>
    </w:rPr>
  </w:style>
  <w:style w:type="character" w:customStyle="1" w:styleId="WW8Num26z2">
    <w:name w:val="WW8Num26z2"/>
    <w:rsid w:val="00D86AFF"/>
    <w:rPr>
      <w:rFonts w:ascii="Wingdings" w:hAnsi="Wingdings"/>
    </w:rPr>
  </w:style>
  <w:style w:type="character" w:customStyle="1" w:styleId="WW8Num26z3">
    <w:name w:val="WW8Num26z3"/>
    <w:rsid w:val="00D86AFF"/>
    <w:rPr>
      <w:rFonts w:ascii="Symbol" w:hAnsi="Symbol"/>
    </w:rPr>
  </w:style>
  <w:style w:type="character" w:customStyle="1" w:styleId="WW8Num26z4">
    <w:name w:val="WW8Num26z4"/>
    <w:rsid w:val="00D86AFF"/>
    <w:rPr>
      <w:rFonts w:ascii="Courier New" w:hAnsi="Courier New" w:cs="Courier New"/>
    </w:rPr>
  </w:style>
  <w:style w:type="character" w:customStyle="1" w:styleId="WW8Num27z0">
    <w:name w:val="WW8Num27z0"/>
    <w:rsid w:val="00D86AFF"/>
    <w:rPr>
      <w:rFonts w:ascii="Symbol" w:hAnsi="Symbol" w:cs="Symbol"/>
    </w:rPr>
  </w:style>
  <w:style w:type="character" w:customStyle="1" w:styleId="WW8Num27z1">
    <w:name w:val="WW8Num27z1"/>
    <w:rsid w:val="00D86AFF"/>
    <w:rPr>
      <w:rFonts w:ascii="Courier New" w:hAnsi="Courier New" w:cs="Courier New"/>
    </w:rPr>
  </w:style>
  <w:style w:type="character" w:customStyle="1" w:styleId="WW8Num27z2">
    <w:name w:val="WW8Num27z2"/>
    <w:rsid w:val="00D86AFF"/>
    <w:rPr>
      <w:rFonts w:ascii="Wingdings" w:hAnsi="Wingdings" w:cs="Wingdings"/>
    </w:rPr>
  </w:style>
  <w:style w:type="character" w:customStyle="1" w:styleId="WW8Num28z0">
    <w:name w:val="WW8Num28z0"/>
    <w:rsid w:val="00D86AFF"/>
    <w:rPr>
      <w:rFonts w:ascii="Symbol" w:hAnsi="Symbol"/>
    </w:rPr>
  </w:style>
  <w:style w:type="character" w:customStyle="1" w:styleId="WW8Num28z1">
    <w:name w:val="WW8Num28z1"/>
    <w:rsid w:val="00D86AFF"/>
    <w:rPr>
      <w:rFonts w:ascii="Courier New" w:hAnsi="Courier New" w:cs="Courier New"/>
    </w:rPr>
  </w:style>
  <w:style w:type="character" w:customStyle="1" w:styleId="WW8Num28z2">
    <w:name w:val="WW8Num28z2"/>
    <w:rsid w:val="00D86AFF"/>
    <w:rPr>
      <w:rFonts w:ascii="Wingdings" w:hAnsi="Wingdings"/>
    </w:rPr>
  </w:style>
  <w:style w:type="character" w:customStyle="1" w:styleId="WW8Num29z0">
    <w:name w:val="WW8Num29z0"/>
    <w:rsid w:val="00D86AFF"/>
    <w:rPr>
      <w:b w:val="0"/>
      <w:color w:val="auto"/>
    </w:rPr>
  </w:style>
  <w:style w:type="character" w:customStyle="1" w:styleId="WW8Num29z1">
    <w:name w:val="WW8Num29z1"/>
    <w:rsid w:val="00D86AFF"/>
    <w:rPr>
      <w:b/>
    </w:rPr>
  </w:style>
  <w:style w:type="character" w:customStyle="1" w:styleId="WW8Num31z0">
    <w:name w:val="WW8Num31z0"/>
    <w:rsid w:val="00D86AFF"/>
    <w:rPr>
      <w:b w:val="0"/>
      <w:color w:val="auto"/>
    </w:rPr>
  </w:style>
  <w:style w:type="character" w:customStyle="1" w:styleId="WW8Num31z1">
    <w:name w:val="WW8Num31z1"/>
    <w:rsid w:val="00D86AFF"/>
    <w:rPr>
      <w:b/>
    </w:rPr>
  </w:style>
  <w:style w:type="character" w:customStyle="1" w:styleId="WW8Num32z0">
    <w:name w:val="WW8Num32z0"/>
    <w:rsid w:val="00D86AFF"/>
    <w:rPr>
      <w:rFonts w:ascii="Symbol" w:hAnsi="Symbol"/>
    </w:rPr>
  </w:style>
  <w:style w:type="character" w:customStyle="1" w:styleId="WW8Num32z1">
    <w:name w:val="WW8Num32z1"/>
    <w:rsid w:val="00D86AFF"/>
    <w:rPr>
      <w:rFonts w:ascii="Courier New" w:hAnsi="Courier New" w:cs="Courier New"/>
    </w:rPr>
  </w:style>
  <w:style w:type="character" w:customStyle="1" w:styleId="WW8Num32z2">
    <w:name w:val="WW8Num32z2"/>
    <w:rsid w:val="00D86AFF"/>
    <w:rPr>
      <w:rFonts w:ascii="Wingdings" w:hAnsi="Wingdings"/>
    </w:rPr>
  </w:style>
  <w:style w:type="character" w:customStyle="1" w:styleId="WW8Num33z0">
    <w:name w:val="WW8Num33z0"/>
    <w:rsid w:val="00D86AFF"/>
    <w:rPr>
      <w:b w:val="0"/>
      <w:color w:val="auto"/>
    </w:rPr>
  </w:style>
  <w:style w:type="character" w:customStyle="1" w:styleId="WW8Num33z1">
    <w:name w:val="WW8Num33z1"/>
    <w:rsid w:val="00D86AFF"/>
    <w:rPr>
      <w:b/>
    </w:rPr>
  </w:style>
  <w:style w:type="character" w:customStyle="1" w:styleId="WW8Num34z0">
    <w:name w:val="WW8Num34z0"/>
    <w:rsid w:val="00D86AFF"/>
    <w:rPr>
      <w:rFonts w:ascii="Symbol" w:hAnsi="Symbol"/>
    </w:rPr>
  </w:style>
  <w:style w:type="character" w:customStyle="1" w:styleId="WW8Num34z1">
    <w:name w:val="WW8Num34z1"/>
    <w:rsid w:val="00D86AFF"/>
    <w:rPr>
      <w:rFonts w:ascii="Courier New" w:hAnsi="Courier New" w:cs="Courier New"/>
    </w:rPr>
  </w:style>
  <w:style w:type="character" w:customStyle="1" w:styleId="WW8Num34z2">
    <w:name w:val="WW8Num34z2"/>
    <w:rsid w:val="00D86AFF"/>
    <w:rPr>
      <w:rFonts w:ascii="Wingdings" w:hAnsi="Wingdings"/>
    </w:rPr>
  </w:style>
  <w:style w:type="character" w:customStyle="1" w:styleId="WW8Num35z0">
    <w:name w:val="WW8Num35z0"/>
    <w:rsid w:val="00D86AFF"/>
    <w:rPr>
      <w:b w:val="0"/>
      <w:color w:val="auto"/>
    </w:rPr>
  </w:style>
  <w:style w:type="character" w:customStyle="1" w:styleId="WW8Num35z1">
    <w:name w:val="WW8Num35z1"/>
    <w:rsid w:val="00D86AFF"/>
    <w:rPr>
      <w:b/>
    </w:rPr>
  </w:style>
  <w:style w:type="character" w:customStyle="1" w:styleId="16">
    <w:name w:val="Основной шрифт абзаца1"/>
    <w:rsid w:val="00D86AFF"/>
  </w:style>
  <w:style w:type="character" w:customStyle="1" w:styleId="17">
    <w:name w:val="Заголовок 1 Знак Знак Знак Знак"/>
    <w:basedOn w:val="16"/>
    <w:rsid w:val="00D86AFF"/>
    <w:rPr>
      <w:bCs/>
      <w:sz w:val="28"/>
      <w:szCs w:val="28"/>
      <w:lang w:val="ru-RU" w:eastAsia="ar-SA" w:bidi="ar-SA"/>
    </w:rPr>
  </w:style>
  <w:style w:type="character" w:styleId="af9">
    <w:name w:val="Hyperlink"/>
    <w:basedOn w:val="16"/>
    <w:rsid w:val="00D86AFF"/>
    <w:rPr>
      <w:color w:val="0000FF"/>
      <w:u w:val="single"/>
    </w:rPr>
  </w:style>
  <w:style w:type="character" w:customStyle="1" w:styleId="18">
    <w:name w:val="Заголовок_1 Знак Знак"/>
    <w:basedOn w:val="16"/>
    <w:rsid w:val="00D86AFF"/>
    <w:rPr>
      <w:b/>
      <w:caps/>
      <w:sz w:val="24"/>
      <w:szCs w:val="24"/>
      <w:lang w:val="ru-RU" w:eastAsia="ar-SA" w:bidi="ar-SA"/>
    </w:rPr>
  </w:style>
  <w:style w:type="character" w:customStyle="1" w:styleId="19">
    <w:name w:val="Маркированный_1 Знак"/>
    <w:basedOn w:val="16"/>
    <w:rsid w:val="00D86AFF"/>
    <w:rPr>
      <w:sz w:val="24"/>
      <w:szCs w:val="24"/>
      <w:lang w:val="ru-RU" w:eastAsia="ar-SA" w:bidi="ar-SA"/>
    </w:rPr>
  </w:style>
  <w:style w:type="character" w:customStyle="1" w:styleId="afa">
    <w:name w:val="Подчеркнутый Знак"/>
    <w:basedOn w:val="16"/>
    <w:rsid w:val="00D86AFF"/>
    <w:rPr>
      <w:sz w:val="24"/>
      <w:szCs w:val="24"/>
      <w:u w:val="single"/>
      <w:lang w:val="ru-RU" w:eastAsia="ar-SA" w:bidi="ar-SA"/>
    </w:rPr>
  </w:style>
  <w:style w:type="character" w:customStyle="1" w:styleId="afb">
    <w:name w:val="Надстрочный"/>
    <w:rsid w:val="00D86AFF"/>
    <w:rPr>
      <w:b/>
      <w:bCs/>
      <w:vertAlign w:val="superscript"/>
    </w:rPr>
  </w:style>
  <w:style w:type="character" w:styleId="HTML">
    <w:name w:val="HTML Sample"/>
    <w:basedOn w:val="16"/>
    <w:rsid w:val="00D86AFF"/>
    <w:rPr>
      <w:rFonts w:ascii="Courier New" w:hAnsi="Courier New" w:cs="Courier New"/>
      <w:lang w:val="ru-RU"/>
    </w:rPr>
  </w:style>
  <w:style w:type="character" w:styleId="HTML0">
    <w:name w:val="HTML Definition"/>
    <w:basedOn w:val="16"/>
    <w:rsid w:val="00D86AFF"/>
    <w:rPr>
      <w:i/>
      <w:iCs/>
      <w:lang w:val="ru-RU"/>
    </w:rPr>
  </w:style>
  <w:style w:type="character" w:styleId="HTML1">
    <w:name w:val="HTML Variable"/>
    <w:basedOn w:val="16"/>
    <w:rsid w:val="00D86AFF"/>
    <w:rPr>
      <w:i/>
      <w:iCs/>
      <w:lang w:val="ru-RU"/>
    </w:rPr>
  </w:style>
  <w:style w:type="character" w:styleId="HTML2">
    <w:name w:val="HTML Typewriter"/>
    <w:basedOn w:val="16"/>
    <w:rsid w:val="00D86AFF"/>
    <w:rPr>
      <w:rFonts w:ascii="Courier New" w:hAnsi="Courier New" w:cs="Courier New"/>
      <w:sz w:val="20"/>
      <w:szCs w:val="20"/>
      <w:lang w:val="ru-RU"/>
    </w:rPr>
  </w:style>
  <w:style w:type="character" w:styleId="afc">
    <w:name w:val="Strong"/>
    <w:basedOn w:val="16"/>
    <w:qFormat/>
    <w:rsid w:val="00D86AFF"/>
    <w:rPr>
      <w:b/>
      <w:bCs/>
      <w:lang w:val="ru-RU"/>
    </w:rPr>
  </w:style>
  <w:style w:type="character" w:customStyle="1" w:styleId="1a">
    <w:name w:val="Знак примечания1"/>
    <w:basedOn w:val="16"/>
    <w:rsid w:val="00D86AFF"/>
    <w:rPr>
      <w:sz w:val="16"/>
      <w:szCs w:val="16"/>
    </w:rPr>
  </w:style>
  <w:style w:type="character" w:styleId="afd">
    <w:name w:val="Emphasis"/>
    <w:basedOn w:val="16"/>
    <w:qFormat/>
    <w:rsid w:val="00D86AFF"/>
    <w:rPr>
      <w:rFonts w:ascii="Arial Black" w:hAnsi="Arial Black" w:cs="Arial Black"/>
      <w:spacing w:val="-4"/>
      <w:sz w:val="18"/>
      <w:szCs w:val="18"/>
    </w:rPr>
  </w:style>
  <w:style w:type="character" w:customStyle="1" w:styleId="afe">
    <w:name w:val="Вступление"/>
    <w:rsid w:val="00D86AFF"/>
    <w:rPr>
      <w:rFonts w:ascii="Arial Black" w:hAnsi="Arial Black" w:cs="Arial Black"/>
      <w:spacing w:val="-4"/>
      <w:sz w:val="18"/>
      <w:szCs w:val="18"/>
    </w:rPr>
  </w:style>
  <w:style w:type="character" w:customStyle="1" w:styleId="aff">
    <w:name w:val="Девиз"/>
    <w:basedOn w:val="16"/>
    <w:rsid w:val="00D86AFF"/>
    <w:rPr>
      <w:i/>
      <w:iCs/>
      <w:spacing w:val="-6"/>
      <w:sz w:val="24"/>
      <w:szCs w:val="24"/>
      <w:lang w:val="ru-RU"/>
    </w:rPr>
  </w:style>
  <w:style w:type="character" w:styleId="HTML3">
    <w:name w:val="HTML Acronym"/>
    <w:basedOn w:val="16"/>
    <w:rsid w:val="00D86AFF"/>
    <w:rPr>
      <w:lang w:val="ru-RU"/>
    </w:rPr>
  </w:style>
  <w:style w:type="character" w:styleId="HTML4">
    <w:name w:val="HTML Keyboard"/>
    <w:basedOn w:val="16"/>
    <w:rsid w:val="00D86AFF"/>
    <w:rPr>
      <w:rFonts w:ascii="Courier New" w:hAnsi="Courier New" w:cs="Courier New"/>
      <w:sz w:val="20"/>
      <w:szCs w:val="20"/>
      <w:lang w:val="ru-RU"/>
    </w:rPr>
  </w:style>
  <w:style w:type="character" w:styleId="HTML5">
    <w:name w:val="HTML Code"/>
    <w:basedOn w:val="16"/>
    <w:rsid w:val="00D86AFF"/>
    <w:rPr>
      <w:rFonts w:ascii="Courier New" w:hAnsi="Courier New" w:cs="Courier New"/>
      <w:sz w:val="20"/>
      <w:szCs w:val="20"/>
      <w:lang w:val="ru-RU"/>
    </w:rPr>
  </w:style>
  <w:style w:type="character" w:styleId="HTML6">
    <w:name w:val="HTML Cite"/>
    <w:basedOn w:val="16"/>
    <w:rsid w:val="00D86AFF"/>
    <w:rPr>
      <w:i/>
      <w:iCs/>
      <w:lang w:val="ru-RU"/>
    </w:rPr>
  </w:style>
  <w:style w:type="character" w:customStyle="1" w:styleId="aff0">
    <w:name w:val="Знак"/>
    <w:basedOn w:val="16"/>
    <w:rsid w:val="00D86AFF"/>
    <w:rPr>
      <w:rFonts w:ascii="Arial" w:hAnsi="Arial" w:cs="Arial"/>
      <w:b/>
      <w:bCs/>
      <w:i/>
      <w:iCs/>
      <w:sz w:val="28"/>
      <w:szCs w:val="28"/>
      <w:lang w:val="ru-RU" w:eastAsia="ar-SA" w:bidi="ar-SA"/>
    </w:rPr>
  </w:style>
  <w:style w:type="character" w:customStyle="1" w:styleId="32">
    <w:name w:val="Заголовок 3 Знак"/>
    <w:basedOn w:val="16"/>
    <w:rsid w:val="00D86AFF"/>
    <w:rPr>
      <w:sz w:val="24"/>
      <w:szCs w:val="24"/>
      <w:u w:val="single"/>
      <w:lang w:val="ru-RU" w:eastAsia="ar-SA" w:bidi="ar-SA"/>
    </w:rPr>
  </w:style>
  <w:style w:type="character" w:customStyle="1" w:styleId="120">
    <w:name w:val="Заголовок_12"/>
    <w:rsid w:val="00D86AFF"/>
    <w:rPr>
      <w:b/>
    </w:rPr>
  </w:style>
  <w:style w:type="character" w:customStyle="1" w:styleId="S1">
    <w:name w:val="S_Обычный Знак"/>
    <w:basedOn w:val="16"/>
    <w:rsid w:val="00D86AFF"/>
    <w:rPr>
      <w:w w:val="109"/>
      <w:sz w:val="24"/>
      <w:szCs w:val="24"/>
      <w:lang w:val="ru-RU" w:eastAsia="ar-SA" w:bidi="ar-SA"/>
    </w:rPr>
  </w:style>
  <w:style w:type="character" w:customStyle="1" w:styleId="25">
    <w:name w:val="Заголовок 2 Знак"/>
    <w:basedOn w:val="16"/>
    <w:rsid w:val="00D86AFF"/>
    <w:rPr>
      <w:b/>
      <w:sz w:val="24"/>
      <w:szCs w:val="24"/>
      <w:lang w:val="ru-RU" w:eastAsia="ar-SA" w:bidi="ar-SA"/>
    </w:rPr>
  </w:style>
  <w:style w:type="character" w:customStyle="1" w:styleId="1b">
    <w:name w:val="Заголовок_1 Знак Знак Знак"/>
    <w:basedOn w:val="16"/>
    <w:rsid w:val="00D86AFF"/>
    <w:rPr>
      <w:b/>
      <w:caps/>
      <w:sz w:val="24"/>
      <w:szCs w:val="24"/>
      <w:lang w:val="ru-RU" w:eastAsia="ar-SA" w:bidi="ar-SA"/>
    </w:rPr>
  </w:style>
  <w:style w:type="character" w:customStyle="1" w:styleId="1c">
    <w:name w:val="Знак1"/>
    <w:basedOn w:val="16"/>
    <w:rsid w:val="00D86AFF"/>
    <w:rPr>
      <w:rFonts w:ascii="Arial" w:hAnsi="Arial" w:cs="Arial"/>
      <w:b/>
      <w:bCs/>
      <w:i/>
      <w:iCs/>
      <w:sz w:val="28"/>
      <w:szCs w:val="28"/>
      <w:lang w:val="ru-RU" w:eastAsia="ar-SA" w:bidi="ar-SA"/>
    </w:rPr>
  </w:style>
  <w:style w:type="character" w:customStyle="1" w:styleId="1d">
    <w:name w:val="Маркированный_1 Знак Знак"/>
    <w:basedOn w:val="16"/>
    <w:rsid w:val="00D86AFF"/>
    <w:rPr>
      <w:sz w:val="24"/>
      <w:szCs w:val="24"/>
      <w:lang w:val="ru-RU" w:eastAsia="ar-SA" w:bidi="ar-SA"/>
    </w:rPr>
  </w:style>
  <w:style w:type="character" w:customStyle="1" w:styleId="aff1">
    <w:name w:val="Подчеркнутый Знак Знак"/>
    <w:basedOn w:val="16"/>
    <w:rsid w:val="00D86AFF"/>
    <w:rPr>
      <w:sz w:val="24"/>
      <w:szCs w:val="24"/>
      <w:u w:val="single"/>
      <w:lang w:val="ru-RU" w:eastAsia="ar-SA" w:bidi="ar-SA"/>
    </w:rPr>
  </w:style>
  <w:style w:type="character" w:customStyle="1" w:styleId="1e">
    <w:name w:val="Знак Знак1"/>
    <w:basedOn w:val="16"/>
    <w:rsid w:val="00D86AFF"/>
    <w:rPr>
      <w:sz w:val="24"/>
      <w:szCs w:val="24"/>
      <w:u w:val="single"/>
      <w:lang w:val="ru-RU" w:eastAsia="ar-SA" w:bidi="ar-SA"/>
    </w:rPr>
  </w:style>
  <w:style w:type="character" w:customStyle="1" w:styleId="1f">
    <w:name w:val="Маркированный_1 Знак Знак Знак"/>
    <w:basedOn w:val="16"/>
    <w:rsid w:val="00D86AFF"/>
    <w:rPr>
      <w:sz w:val="24"/>
      <w:szCs w:val="24"/>
      <w:lang w:val="ru-RU" w:eastAsia="ar-SA" w:bidi="ar-SA"/>
    </w:rPr>
  </w:style>
  <w:style w:type="character" w:customStyle="1" w:styleId="212">
    <w:name w:val="Знак2 Знак Знак1"/>
    <w:basedOn w:val="16"/>
    <w:rsid w:val="00D86AFF"/>
    <w:rPr>
      <w:rFonts w:ascii="Arial" w:hAnsi="Arial" w:cs="Arial"/>
      <w:b/>
      <w:bCs/>
      <w:i/>
      <w:iCs/>
      <w:sz w:val="28"/>
      <w:szCs w:val="28"/>
      <w:lang w:val="ru-RU" w:eastAsia="ar-SA" w:bidi="ar-SA"/>
    </w:rPr>
  </w:style>
  <w:style w:type="character" w:customStyle="1" w:styleId="aff2">
    <w:name w:val="Знак Знак Знак Знак"/>
    <w:basedOn w:val="16"/>
    <w:rsid w:val="00D86AFF"/>
    <w:rPr>
      <w:sz w:val="24"/>
      <w:szCs w:val="24"/>
      <w:lang w:val="ru-RU" w:eastAsia="ar-SA" w:bidi="ar-SA"/>
    </w:rPr>
  </w:style>
  <w:style w:type="character" w:customStyle="1" w:styleId="aff3">
    <w:name w:val="Знак"/>
    <w:basedOn w:val="16"/>
    <w:rsid w:val="00D86AFF"/>
    <w:rPr>
      <w:sz w:val="24"/>
      <w:szCs w:val="24"/>
      <w:lang w:val="ru-RU" w:eastAsia="ar-SA" w:bidi="ar-SA"/>
    </w:rPr>
  </w:style>
  <w:style w:type="character" w:customStyle="1" w:styleId="33">
    <w:name w:val="Знак3 Знак Знак"/>
    <w:basedOn w:val="16"/>
    <w:rsid w:val="00D86AFF"/>
    <w:rPr>
      <w:b/>
      <w:sz w:val="24"/>
      <w:szCs w:val="24"/>
      <w:u w:val="single"/>
      <w:lang w:val="ru-RU" w:eastAsia="ar-SA" w:bidi="ar-SA"/>
    </w:rPr>
  </w:style>
  <w:style w:type="character" w:customStyle="1" w:styleId="aff4">
    <w:name w:val="Подчеркнутый Знак Знак Знак"/>
    <w:basedOn w:val="16"/>
    <w:rsid w:val="00D86AFF"/>
    <w:rPr>
      <w:sz w:val="24"/>
      <w:szCs w:val="24"/>
      <w:u w:val="single"/>
      <w:lang w:val="ru-RU" w:eastAsia="ar-SA" w:bidi="ar-SA"/>
    </w:rPr>
  </w:style>
  <w:style w:type="character" w:customStyle="1" w:styleId="1f0">
    <w:name w:val="Маркированный_1 Знак Знак Знак Знак"/>
    <w:basedOn w:val="16"/>
    <w:rsid w:val="00D86AFF"/>
    <w:rPr>
      <w:sz w:val="24"/>
      <w:szCs w:val="24"/>
      <w:lang w:val="ru-RU" w:eastAsia="ar-SA" w:bidi="ar-SA"/>
    </w:rPr>
  </w:style>
  <w:style w:type="character" w:customStyle="1" w:styleId="26">
    <w:name w:val="Знак2 Знак Знак"/>
    <w:basedOn w:val="16"/>
    <w:rsid w:val="00D86AFF"/>
    <w:rPr>
      <w:b/>
      <w:bCs/>
      <w:sz w:val="24"/>
      <w:szCs w:val="24"/>
      <w:lang w:val="ru-RU" w:eastAsia="ar-SA" w:bidi="ar-SA"/>
    </w:rPr>
  </w:style>
  <w:style w:type="character" w:customStyle="1" w:styleId="1f1">
    <w:name w:val="Подчеркнутый Знак Знак1"/>
    <w:basedOn w:val="16"/>
    <w:rsid w:val="00D86AFF"/>
    <w:rPr>
      <w:sz w:val="24"/>
      <w:szCs w:val="24"/>
      <w:u w:val="single"/>
      <w:lang w:val="ru-RU" w:eastAsia="ar-SA" w:bidi="ar-SA"/>
    </w:rPr>
  </w:style>
  <w:style w:type="character" w:customStyle="1" w:styleId="1f2">
    <w:name w:val="Знак1 Знак Знак"/>
    <w:basedOn w:val="16"/>
    <w:rsid w:val="00D86AFF"/>
    <w:rPr>
      <w:sz w:val="24"/>
      <w:szCs w:val="24"/>
      <w:lang w:val="ru-RU" w:eastAsia="ar-SA" w:bidi="ar-SA"/>
    </w:rPr>
  </w:style>
  <w:style w:type="character" w:customStyle="1" w:styleId="27">
    <w:name w:val="Знак2"/>
    <w:basedOn w:val="16"/>
    <w:rsid w:val="00D86AFF"/>
    <w:rPr>
      <w:b/>
      <w:bCs/>
      <w:sz w:val="24"/>
      <w:szCs w:val="24"/>
      <w:lang w:val="ru-RU" w:eastAsia="ar-SA" w:bidi="ar-SA"/>
    </w:rPr>
  </w:style>
  <w:style w:type="character" w:customStyle="1" w:styleId="S4">
    <w:name w:val="S_Заголовок 4 Знак"/>
    <w:basedOn w:val="16"/>
    <w:rsid w:val="00D86AFF"/>
    <w:rPr>
      <w:i/>
      <w:sz w:val="24"/>
      <w:szCs w:val="24"/>
      <w:lang w:val="ru-RU" w:eastAsia="ar-SA" w:bidi="ar-SA"/>
    </w:rPr>
  </w:style>
  <w:style w:type="character" w:customStyle="1" w:styleId="S2">
    <w:name w:val="S_Обычный в таблице Знак"/>
    <w:basedOn w:val="16"/>
    <w:rsid w:val="00D86AFF"/>
    <w:rPr>
      <w:sz w:val="24"/>
      <w:szCs w:val="24"/>
      <w:lang w:val="ru-RU" w:eastAsia="ar-SA" w:bidi="ar-SA"/>
    </w:rPr>
  </w:style>
  <w:style w:type="character" w:customStyle="1" w:styleId="110">
    <w:name w:val="Маркированный_1 Знак1"/>
    <w:basedOn w:val="16"/>
    <w:rsid w:val="00D86AFF"/>
  </w:style>
  <w:style w:type="character" w:customStyle="1" w:styleId="S3">
    <w:name w:val="S_Заголовок 3 Знак"/>
    <w:basedOn w:val="16"/>
    <w:rsid w:val="00D86AFF"/>
    <w:rPr>
      <w:sz w:val="24"/>
      <w:szCs w:val="24"/>
      <w:u w:val="single"/>
      <w:lang w:val="ru-RU" w:eastAsia="ar-SA" w:bidi="ar-SA"/>
    </w:rPr>
  </w:style>
  <w:style w:type="character" w:customStyle="1" w:styleId="1f3">
    <w:name w:val="Заголовок_1 Знак Знак Знак Знак"/>
    <w:basedOn w:val="16"/>
    <w:rsid w:val="00D86AFF"/>
    <w:rPr>
      <w:b/>
      <w:caps/>
      <w:sz w:val="24"/>
      <w:szCs w:val="24"/>
      <w:lang w:val="ru-RU" w:eastAsia="ar-SA" w:bidi="ar-SA"/>
    </w:rPr>
  </w:style>
  <w:style w:type="character" w:customStyle="1" w:styleId="S10">
    <w:name w:val="S_Маркированный Знак Знак1"/>
    <w:basedOn w:val="16"/>
    <w:rsid w:val="00D86AFF"/>
    <w:rPr>
      <w:w w:val="109"/>
      <w:sz w:val="24"/>
      <w:szCs w:val="24"/>
      <w:lang w:val="ru-RU" w:eastAsia="ar-SA" w:bidi="ar-SA"/>
    </w:rPr>
  </w:style>
  <w:style w:type="paragraph" w:customStyle="1" w:styleId="aff5">
    <w:name w:val="Заголовок"/>
    <w:basedOn w:val="a"/>
    <w:next w:val="a0"/>
    <w:rsid w:val="00D86AFF"/>
    <w:pPr>
      <w:keepNext/>
      <w:suppressAutoHyphens/>
      <w:spacing w:before="240" w:after="120" w:line="360" w:lineRule="auto"/>
      <w:ind w:firstLine="709"/>
      <w:jc w:val="both"/>
    </w:pPr>
    <w:rPr>
      <w:rFonts w:ascii="Arial" w:eastAsia="Arial Unicode MS" w:hAnsi="Arial" w:cs="Tahoma"/>
      <w:lang w:eastAsia="ar-SA"/>
    </w:rPr>
  </w:style>
  <w:style w:type="paragraph" w:styleId="aff6">
    <w:name w:val="List"/>
    <w:basedOn w:val="a0"/>
    <w:semiHidden/>
    <w:rsid w:val="00D86AFF"/>
    <w:pPr>
      <w:suppressAutoHyphens/>
      <w:spacing w:after="240" w:line="240" w:lineRule="atLeast"/>
      <w:ind w:left="1440" w:hanging="360"/>
      <w:jc w:val="both"/>
    </w:pPr>
    <w:rPr>
      <w:rFonts w:ascii="Arial" w:hAnsi="Arial" w:cs="Arial"/>
      <w:spacing w:val="-5"/>
      <w:sz w:val="20"/>
      <w:lang w:eastAsia="ar-SA"/>
    </w:rPr>
  </w:style>
  <w:style w:type="paragraph" w:customStyle="1" w:styleId="28">
    <w:name w:val="Название2"/>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29">
    <w:name w:val="Указатель2"/>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1f4">
    <w:name w:val="Название1"/>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1f5">
    <w:name w:val="Указатель1"/>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xl22">
    <w:name w:val="xl22"/>
    <w:basedOn w:val="a"/>
    <w:rsid w:val="00D86AFF"/>
    <w:pPr>
      <w:suppressAutoHyphens/>
      <w:spacing w:before="280" w:after="280" w:line="360" w:lineRule="auto"/>
      <w:ind w:firstLine="709"/>
      <w:jc w:val="center"/>
    </w:pPr>
    <w:rPr>
      <w:sz w:val="24"/>
      <w:szCs w:val="24"/>
      <w:lang w:eastAsia="ar-SA"/>
    </w:rPr>
  </w:style>
  <w:style w:type="paragraph" w:customStyle="1" w:styleId="1f6">
    <w:name w:val="Цитата1"/>
    <w:basedOn w:val="a"/>
    <w:rsid w:val="00D86AFF"/>
    <w:pPr>
      <w:suppressAutoHyphens/>
      <w:spacing w:line="360" w:lineRule="auto"/>
      <w:ind w:left="360" w:right="-8" w:firstLine="709"/>
      <w:jc w:val="both"/>
    </w:pPr>
    <w:rPr>
      <w:bCs/>
      <w:lang w:eastAsia="ar-SA"/>
    </w:rPr>
  </w:style>
  <w:style w:type="paragraph" w:customStyle="1" w:styleId="213">
    <w:name w:val="Основной текст 21"/>
    <w:basedOn w:val="a"/>
    <w:rsid w:val="00D86AFF"/>
    <w:pPr>
      <w:suppressAutoHyphens/>
      <w:spacing w:line="360" w:lineRule="auto"/>
      <w:ind w:firstLine="709"/>
      <w:jc w:val="center"/>
    </w:pPr>
    <w:rPr>
      <w:b/>
      <w:bCs/>
      <w:caps/>
      <w:sz w:val="24"/>
      <w:szCs w:val="24"/>
      <w:lang w:eastAsia="ar-SA"/>
    </w:rPr>
  </w:style>
  <w:style w:type="paragraph" w:customStyle="1" w:styleId="214">
    <w:name w:val="Основной текст с отступом 21"/>
    <w:basedOn w:val="a"/>
    <w:rsid w:val="00D86AFF"/>
    <w:pPr>
      <w:suppressAutoHyphens/>
      <w:spacing w:line="360" w:lineRule="auto"/>
      <w:ind w:left="360" w:firstLine="709"/>
      <w:jc w:val="center"/>
    </w:pPr>
    <w:rPr>
      <w:b/>
      <w:bCs/>
      <w:caps/>
      <w:sz w:val="24"/>
      <w:szCs w:val="24"/>
      <w:lang w:eastAsia="ar-SA"/>
    </w:rPr>
  </w:style>
  <w:style w:type="paragraph" w:customStyle="1" w:styleId="310">
    <w:name w:val="Основной текст с отступом 31"/>
    <w:basedOn w:val="a"/>
    <w:rsid w:val="00D86AFF"/>
    <w:pPr>
      <w:suppressAutoHyphens/>
      <w:spacing w:line="360" w:lineRule="auto"/>
      <w:ind w:firstLine="540"/>
      <w:jc w:val="both"/>
    </w:pPr>
    <w:rPr>
      <w:lang w:eastAsia="ar-SA"/>
    </w:rPr>
  </w:style>
  <w:style w:type="paragraph" w:customStyle="1" w:styleId="ConsNormal">
    <w:name w:val="ConsNormal"/>
    <w:rsid w:val="00D86AFF"/>
    <w:pPr>
      <w:widowControl w:val="0"/>
      <w:suppressAutoHyphens/>
      <w:autoSpaceDE w:val="0"/>
      <w:ind w:firstLine="720"/>
    </w:pPr>
    <w:rPr>
      <w:rFonts w:ascii="Arial" w:eastAsia="Arial" w:hAnsi="Arial" w:cs="Arial"/>
      <w:lang w:eastAsia="ar-SA"/>
    </w:rPr>
  </w:style>
  <w:style w:type="paragraph" w:customStyle="1" w:styleId="aff7">
    <w:name w:val="Îáû÷íûé"/>
    <w:rsid w:val="00D86AFF"/>
    <w:pPr>
      <w:suppressAutoHyphens/>
    </w:pPr>
    <w:rPr>
      <w:rFonts w:eastAsia="Arial"/>
      <w:lang w:val="en-US" w:eastAsia="ar-SA"/>
    </w:rPr>
  </w:style>
  <w:style w:type="paragraph" w:customStyle="1" w:styleId="ConsNonformat">
    <w:name w:val="ConsNonformat"/>
    <w:rsid w:val="00D86AFF"/>
    <w:pPr>
      <w:widowControl w:val="0"/>
      <w:suppressAutoHyphens/>
      <w:autoSpaceDE w:val="0"/>
    </w:pPr>
    <w:rPr>
      <w:rFonts w:ascii="Courier New" w:eastAsia="Arial" w:hAnsi="Courier New" w:cs="Courier New"/>
      <w:lang w:eastAsia="ar-SA"/>
    </w:rPr>
  </w:style>
  <w:style w:type="paragraph" w:customStyle="1" w:styleId="aff8">
    <w:name w:val="Заглавие раздела"/>
    <w:basedOn w:val="2"/>
    <w:rsid w:val="00D86AFF"/>
    <w:pPr>
      <w:keepNext w:val="0"/>
      <w:tabs>
        <w:tab w:val="left" w:pos="555"/>
        <w:tab w:val="left" w:pos="1789"/>
      </w:tabs>
      <w:suppressAutoHyphens/>
      <w:spacing w:before="0" w:after="240" w:line="360" w:lineRule="auto"/>
      <w:ind w:left="1789" w:hanging="360"/>
      <w:jc w:val="center"/>
    </w:pPr>
    <w:rPr>
      <w:rFonts w:ascii="Times New Roman" w:hAnsi="Times New Roman" w:cs="Times New Roman"/>
      <w:bCs w:val="0"/>
      <w:sz w:val="24"/>
      <w:szCs w:val="24"/>
      <w:lang w:eastAsia="ar-SA"/>
    </w:rPr>
  </w:style>
  <w:style w:type="paragraph" w:customStyle="1" w:styleId="311">
    <w:name w:val="Основной текст 31"/>
    <w:basedOn w:val="a"/>
    <w:rsid w:val="00D86AFF"/>
    <w:pPr>
      <w:suppressAutoHyphens/>
      <w:spacing w:after="120" w:line="360" w:lineRule="auto"/>
      <w:ind w:firstLine="709"/>
      <w:jc w:val="both"/>
    </w:pPr>
    <w:rPr>
      <w:sz w:val="16"/>
      <w:szCs w:val="16"/>
      <w:lang w:eastAsia="ar-SA"/>
    </w:rPr>
  </w:style>
  <w:style w:type="paragraph" w:styleId="aff9">
    <w:name w:val="Subtitle"/>
    <w:basedOn w:val="af"/>
    <w:next w:val="a0"/>
    <w:link w:val="affa"/>
    <w:qFormat/>
    <w:rsid w:val="00D86AFF"/>
    <w:pPr>
      <w:keepNext/>
      <w:keepLines/>
      <w:suppressAutoHyphens/>
      <w:spacing w:before="60" w:after="120" w:line="340" w:lineRule="atLeast"/>
      <w:ind w:firstLine="709"/>
      <w:jc w:val="left"/>
    </w:pPr>
    <w:rPr>
      <w:rFonts w:ascii="Arial" w:hAnsi="Arial" w:cs="Arial"/>
      <w:spacing w:val="-16"/>
      <w:kern w:val="1"/>
      <w:sz w:val="32"/>
      <w:szCs w:val="32"/>
      <w:lang w:eastAsia="ar-SA"/>
    </w:rPr>
  </w:style>
  <w:style w:type="paragraph" w:customStyle="1" w:styleId="affb">
    <w:name w:val="Неразрывный основной текст"/>
    <w:basedOn w:val="a0"/>
    <w:rsid w:val="00D86AFF"/>
    <w:pPr>
      <w:keepNext/>
      <w:suppressAutoHyphens/>
      <w:spacing w:after="240" w:line="240" w:lineRule="atLeast"/>
      <w:ind w:left="1080" w:firstLine="709"/>
      <w:jc w:val="both"/>
    </w:pPr>
    <w:rPr>
      <w:rFonts w:ascii="Arial" w:hAnsi="Arial" w:cs="Arial"/>
      <w:spacing w:val="-5"/>
      <w:sz w:val="20"/>
      <w:lang w:eastAsia="ar-SA"/>
    </w:rPr>
  </w:style>
  <w:style w:type="paragraph" w:customStyle="1" w:styleId="affc">
    <w:name w:val="Рисунок"/>
    <w:basedOn w:val="a"/>
    <w:next w:val="1f7"/>
    <w:rsid w:val="00D86AFF"/>
    <w:pPr>
      <w:keepNext/>
      <w:suppressAutoHyphens/>
      <w:spacing w:line="360" w:lineRule="auto"/>
      <w:ind w:left="1080" w:firstLine="709"/>
      <w:jc w:val="both"/>
    </w:pPr>
    <w:rPr>
      <w:rFonts w:ascii="Arial" w:hAnsi="Arial" w:cs="Arial"/>
      <w:spacing w:val="-5"/>
      <w:sz w:val="20"/>
      <w:szCs w:val="20"/>
      <w:lang w:eastAsia="ar-SA"/>
    </w:rPr>
  </w:style>
  <w:style w:type="paragraph" w:customStyle="1" w:styleId="1f7">
    <w:name w:val="Название объекта1"/>
    <w:basedOn w:val="a"/>
    <w:next w:val="a"/>
    <w:rsid w:val="00D86AFF"/>
    <w:pPr>
      <w:suppressAutoHyphens/>
      <w:spacing w:line="360" w:lineRule="auto"/>
      <w:ind w:firstLine="709"/>
      <w:jc w:val="both"/>
    </w:pPr>
    <w:rPr>
      <w:b/>
      <w:bCs/>
      <w:sz w:val="20"/>
      <w:szCs w:val="20"/>
      <w:lang w:eastAsia="ar-SA"/>
    </w:rPr>
  </w:style>
  <w:style w:type="paragraph" w:customStyle="1" w:styleId="affd">
    <w:name w:val="Название части"/>
    <w:basedOn w:val="a"/>
    <w:rsid w:val="00D86AFF"/>
    <w:pPr>
      <w:shd w:val="clear" w:color="auto" w:fill="000000"/>
      <w:suppressAutoHyphens/>
      <w:spacing w:line="360" w:lineRule="exact"/>
      <w:ind w:firstLine="709"/>
      <w:jc w:val="center"/>
    </w:pPr>
    <w:rPr>
      <w:rFonts w:ascii="Arial" w:hAnsi="Arial" w:cs="Arial"/>
      <w:color w:val="FFFFFF"/>
      <w:spacing w:val="-16"/>
      <w:sz w:val="26"/>
      <w:szCs w:val="26"/>
      <w:lang w:eastAsia="ar-SA"/>
    </w:rPr>
  </w:style>
  <w:style w:type="paragraph" w:customStyle="1" w:styleId="affe">
    <w:name w:val="Подзаголовок главы"/>
    <w:basedOn w:val="aff9"/>
    <w:rsid w:val="00D86AFF"/>
  </w:style>
  <w:style w:type="paragraph" w:customStyle="1" w:styleId="afff">
    <w:name w:val="Название предприятия"/>
    <w:basedOn w:val="a"/>
    <w:rsid w:val="00D86AFF"/>
    <w:pPr>
      <w:keepNext/>
      <w:keepLines/>
      <w:suppressAutoHyphens/>
      <w:spacing w:line="220" w:lineRule="atLeast"/>
      <w:ind w:firstLine="709"/>
      <w:jc w:val="both"/>
    </w:pPr>
    <w:rPr>
      <w:rFonts w:ascii="Arial Black" w:hAnsi="Arial Black" w:cs="Arial Black"/>
      <w:spacing w:val="-25"/>
      <w:kern w:val="1"/>
      <w:sz w:val="32"/>
      <w:szCs w:val="32"/>
      <w:lang w:eastAsia="ar-SA"/>
    </w:rPr>
  </w:style>
  <w:style w:type="paragraph" w:customStyle="1" w:styleId="1f8">
    <w:name w:val="Маркированный_1"/>
    <w:basedOn w:val="a"/>
    <w:rsid w:val="00D86AFF"/>
    <w:pPr>
      <w:tabs>
        <w:tab w:val="left" w:pos="900"/>
      </w:tabs>
      <w:suppressAutoHyphens/>
      <w:spacing w:line="360" w:lineRule="auto"/>
      <w:ind w:left="-1069"/>
      <w:jc w:val="both"/>
    </w:pPr>
    <w:rPr>
      <w:sz w:val="24"/>
      <w:szCs w:val="24"/>
      <w:lang w:eastAsia="ar-SA"/>
    </w:rPr>
  </w:style>
  <w:style w:type="paragraph" w:customStyle="1" w:styleId="afff0">
    <w:name w:val="Текст таблицы"/>
    <w:basedOn w:val="a"/>
    <w:rsid w:val="00D86AFF"/>
    <w:pPr>
      <w:suppressAutoHyphens/>
      <w:spacing w:before="60" w:line="360" w:lineRule="auto"/>
      <w:ind w:firstLine="709"/>
      <w:jc w:val="both"/>
    </w:pPr>
    <w:rPr>
      <w:rFonts w:ascii="Arial" w:hAnsi="Arial" w:cs="Arial"/>
      <w:spacing w:val="-5"/>
      <w:sz w:val="16"/>
      <w:szCs w:val="16"/>
      <w:lang w:eastAsia="ar-SA"/>
    </w:rPr>
  </w:style>
  <w:style w:type="paragraph" w:customStyle="1" w:styleId="afff1">
    <w:name w:val="Подчеркнутый"/>
    <w:basedOn w:val="a"/>
    <w:rsid w:val="00D86AFF"/>
    <w:pPr>
      <w:suppressAutoHyphens/>
      <w:spacing w:line="360" w:lineRule="auto"/>
      <w:ind w:firstLine="709"/>
      <w:jc w:val="both"/>
    </w:pPr>
    <w:rPr>
      <w:sz w:val="24"/>
      <w:szCs w:val="24"/>
      <w:u w:val="single"/>
      <w:lang w:eastAsia="ar-SA"/>
    </w:rPr>
  </w:style>
  <w:style w:type="paragraph" w:customStyle="1" w:styleId="afff2">
    <w:name w:val="Название документа"/>
    <w:basedOn w:val="a"/>
    <w:rsid w:val="00D86AFF"/>
    <w:pPr>
      <w:keepNext/>
      <w:keepLines/>
      <w:pBdr>
        <w:top w:val="single" w:sz="40" w:space="31" w:color="000000"/>
      </w:pBdr>
      <w:tabs>
        <w:tab w:val="left" w:pos="0"/>
      </w:tabs>
      <w:suppressAutoHyphens/>
      <w:spacing w:before="240" w:after="500" w:line="640" w:lineRule="exact"/>
      <w:ind w:firstLine="709"/>
      <w:jc w:val="both"/>
    </w:pPr>
    <w:rPr>
      <w:rFonts w:ascii="Arial Black" w:hAnsi="Arial Black" w:cs="Arial Black"/>
      <w:b/>
      <w:bCs/>
      <w:spacing w:val="-48"/>
      <w:kern w:val="1"/>
      <w:sz w:val="64"/>
      <w:szCs w:val="64"/>
      <w:lang w:eastAsia="ar-SA"/>
    </w:rPr>
  </w:style>
  <w:style w:type="paragraph" w:customStyle="1" w:styleId="afff3">
    <w:name w:val="Нижний колонтитул (четн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4">
    <w:name w:val="Нижний колонтитул (перв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5">
    <w:name w:val="Нижний колонтитул (нечетный)"/>
    <w:basedOn w:val="a8"/>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215">
    <w:name w:val="Список 21"/>
    <w:basedOn w:val="aff6"/>
    <w:rsid w:val="00D86AFF"/>
    <w:pPr>
      <w:ind w:left="1800"/>
    </w:pPr>
  </w:style>
  <w:style w:type="paragraph" w:customStyle="1" w:styleId="312">
    <w:name w:val="Список 31"/>
    <w:basedOn w:val="aff6"/>
    <w:rsid w:val="00D86AFF"/>
    <w:pPr>
      <w:ind w:left="2160"/>
    </w:pPr>
  </w:style>
  <w:style w:type="paragraph" w:customStyle="1" w:styleId="41">
    <w:name w:val="Список 41"/>
    <w:basedOn w:val="aff6"/>
    <w:rsid w:val="00D86AFF"/>
    <w:pPr>
      <w:ind w:left="2520"/>
    </w:pPr>
  </w:style>
  <w:style w:type="paragraph" w:customStyle="1" w:styleId="51">
    <w:name w:val="Список 51"/>
    <w:basedOn w:val="aff6"/>
    <w:rsid w:val="00D86AFF"/>
    <w:pPr>
      <w:ind w:left="2880"/>
    </w:pPr>
  </w:style>
  <w:style w:type="paragraph" w:customStyle="1" w:styleId="216">
    <w:name w:val="Маркированный список 21"/>
    <w:basedOn w:val="a"/>
    <w:rsid w:val="00D86AFF"/>
    <w:pPr>
      <w:tabs>
        <w:tab w:val="left" w:pos="552"/>
      </w:tabs>
      <w:suppressAutoHyphens/>
      <w:spacing w:after="240" w:line="240" w:lineRule="atLeast"/>
      <w:ind w:left="1800" w:hanging="552"/>
      <w:jc w:val="both"/>
    </w:pPr>
    <w:rPr>
      <w:rFonts w:ascii="Arial" w:hAnsi="Arial" w:cs="Arial"/>
      <w:spacing w:val="-5"/>
      <w:sz w:val="20"/>
      <w:szCs w:val="20"/>
      <w:lang w:eastAsia="ar-SA"/>
    </w:rPr>
  </w:style>
  <w:style w:type="paragraph" w:customStyle="1" w:styleId="313">
    <w:name w:val="Маркированный список 31"/>
    <w:basedOn w:val="a"/>
    <w:rsid w:val="00D86AFF"/>
    <w:pPr>
      <w:tabs>
        <w:tab w:val="left" w:pos="552"/>
      </w:tabs>
      <w:suppressAutoHyphens/>
      <w:spacing w:after="240" w:line="240" w:lineRule="atLeast"/>
      <w:ind w:left="2160" w:hanging="552"/>
      <w:jc w:val="both"/>
    </w:pPr>
    <w:rPr>
      <w:rFonts w:ascii="Arial" w:hAnsi="Arial" w:cs="Arial"/>
      <w:spacing w:val="-5"/>
      <w:sz w:val="20"/>
      <w:szCs w:val="20"/>
      <w:lang w:eastAsia="ar-SA"/>
    </w:rPr>
  </w:style>
  <w:style w:type="paragraph" w:customStyle="1" w:styleId="410">
    <w:name w:val="Маркированный список 41"/>
    <w:basedOn w:val="a"/>
    <w:rsid w:val="00D86AFF"/>
    <w:pPr>
      <w:tabs>
        <w:tab w:val="left" w:pos="552"/>
      </w:tabs>
      <w:suppressAutoHyphens/>
      <w:spacing w:after="240" w:line="240" w:lineRule="atLeast"/>
      <w:ind w:left="2520" w:hanging="552"/>
      <w:jc w:val="both"/>
    </w:pPr>
    <w:rPr>
      <w:rFonts w:ascii="Arial" w:hAnsi="Arial" w:cs="Arial"/>
      <w:spacing w:val="-5"/>
      <w:sz w:val="20"/>
      <w:szCs w:val="20"/>
      <w:lang w:eastAsia="ar-SA"/>
    </w:rPr>
  </w:style>
  <w:style w:type="paragraph" w:customStyle="1" w:styleId="510">
    <w:name w:val="Маркированный список 51"/>
    <w:basedOn w:val="a"/>
    <w:rsid w:val="00D86AFF"/>
    <w:pPr>
      <w:tabs>
        <w:tab w:val="left" w:pos="552"/>
      </w:tabs>
      <w:suppressAutoHyphens/>
      <w:spacing w:after="240" w:line="240" w:lineRule="atLeast"/>
      <w:ind w:left="2880" w:hanging="552"/>
      <w:jc w:val="both"/>
    </w:pPr>
    <w:rPr>
      <w:rFonts w:ascii="Arial" w:hAnsi="Arial" w:cs="Arial"/>
      <w:spacing w:val="-5"/>
      <w:sz w:val="20"/>
      <w:szCs w:val="20"/>
      <w:lang w:eastAsia="ar-SA"/>
    </w:rPr>
  </w:style>
  <w:style w:type="paragraph" w:customStyle="1" w:styleId="1f9">
    <w:name w:val="Продолжение списка1"/>
    <w:basedOn w:val="aff6"/>
    <w:rsid w:val="00D86AFF"/>
    <w:pPr>
      <w:ind w:firstLine="0"/>
    </w:pPr>
  </w:style>
  <w:style w:type="paragraph" w:customStyle="1" w:styleId="217">
    <w:name w:val="Продолжение списка 21"/>
    <w:basedOn w:val="1f9"/>
    <w:rsid w:val="00D86AFF"/>
    <w:pPr>
      <w:ind w:left="2160"/>
    </w:pPr>
  </w:style>
  <w:style w:type="paragraph" w:customStyle="1" w:styleId="314">
    <w:name w:val="Продолжение списка 31"/>
    <w:basedOn w:val="1f9"/>
    <w:rsid w:val="00D86AFF"/>
    <w:pPr>
      <w:ind w:left="2520"/>
    </w:pPr>
  </w:style>
  <w:style w:type="paragraph" w:customStyle="1" w:styleId="411">
    <w:name w:val="Продолжение списка 41"/>
    <w:basedOn w:val="1f9"/>
    <w:rsid w:val="00D86AFF"/>
    <w:pPr>
      <w:ind w:left="2880"/>
    </w:pPr>
  </w:style>
  <w:style w:type="paragraph" w:customStyle="1" w:styleId="511">
    <w:name w:val="Продолжение списка 51"/>
    <w:basedOn w:val="1f9"/>
    <w:rsid w:val="00D86AFF"/>
    <w:pPr>
      <w:ind w:left="3240"/>
    </w:pPr>
  </w:style>
  <w:style w:type="paragraph" w:customStyle="1" w:styleId="1fa">
    <w:name w:val="Нумерованный список1"/>
    <w:basedOn w:val="a"/>
    <w:rsid w:val="00D86AFF"/>
    <w:pPr>
      <w:suppressAutoHyphens/>
      <w:spacing w:before="280" w:after="280" w:line="360" w:lineRule="auto"/>
      <w:ind w:firstLine="709"/>
      <w:jc w:val="both"/>
    </w:pPr>
    <w:rPr>
      <w:lang w:eastAsia="ar-SA"/>
    </w:rPr>
  </w:style>
  <w:style w:type="paragraph" w:customStyle="1" w:styleId="218">
    <w:name w:val="Нумерованный список 21"/>
    <w:basedOn w:val="1fa"/>
    <w:rsid w:val="00D86AFF"/>
    <w:pPr>
      <w:spacing w:before="0" w:after="240" w:line="240" w:lineRule="atLeast"/>
      <w:ind w:left="1800" w:hanging="360"/>
    </w:pPr>
    <w:rPr>
      <w:rFonts w:ascii="Arial" w:hAnsi="Arial" w:cs="Arial"/>
      <w:spacing w:val="-5"/>
      <w:sz w:val="20"/>
      <w:szCs w:val="20"/>
    </w:rPr>
  </w:style>
  <w:style w:type="paragraph" w:customStyle="1" w:styleId="315">
    <w:name w:val="Нумерованный список 31"/>
    <w:basedOn w:val="1fa"/>
    <w:rsid w:val="00D86AFF"/>
    <w:pPr>
      <w:tabs>
        <w:tab w:val="left" w:pos="720"/>
      </w:tabs>
      <w:spacing w:before="0" w:after="240" w:line="240" w:lineRule="atLeast"/>
      <w:ind w:left="2160" w:hanging="360"/>
    </w:pPr>
    <w:rPr>
      <w:rFonts w:ascii="Arial" w:hAnsi="Arial" w:cs="Arial"/>
      <w:spacing w:val="-5"/>
      <w:sz w:val="20"/>
      <w:szCs w:val="20"/>
    </w:rPr>
  </w:style>
  <w:style w:type="paragraph" w:customStyle="1" w:styleId="412">
    <w:name w:val="Нумерованный список 41"/>
    <w:basedOn w:val="1fa"/>
    <w:rsid w:val="00D86AFF"/>
    <w:pPr>
      <w:spacing w:before="0" w:after="240" w:line="240" w:lineRule="atLeast"/>
      <w:ind w:left="2520" w:hanging="360"/>
    </w:pPr>
    <w:rPr>
      <w:rFonts w:ascii="Arial" w:hAnsi="Arial" w:cs="Arial"/>
      <w:spacing w:val="-5"/>
      <w:sz w:val="20"/>
      <w:szCs w:val="20"/>
    </w:rPr>
  </w:style>
  <w:style w:type="paragraph" w:customStyle="1" w:styleId="512">
    <w:name w:val="Нумерованный список 51"/>
    <w:basedOn w:val="1fa"/>
    <w:rsid w:val="00D86AFF"/>
    <w:pPr>
      <w:spacing w:before="0" w:after="240" w:line="240" w:lineRule="atLeast"/>
      <w:ind w:left="2880" w:hanging="360"/>
    </w:pPr>
    <w:rPr>
      <w:rFonts w:ascii="Arial" w:hAnsi="Arial" w:cs="Arial"/>
      <w:spacing w:val="-5"/>
      <w:sz w:val="20"/>
      <w:szCs w:val="20"/>
    </w:rPr>
  </w:style>
  <w:style w:type="paragraph" w:customStyle="1" w:styleId="1fb">
    <w:name w:val="Обычный отступ1"/>
    <w:basedOn w:val="a"/>
    <w:rsid w:val="00D86AFF"/>
    <w:pPr>
      <w:suppressAutoHyphens/>
      <w:spacing w:line="360" w:lineRule="auto"/>
      <w:ind w:left="1440" w:firstLine="709"/>
      <w:jc w:val="both"/>
    </w:pPr>
    <w:rPr>
      <w:rFonts w:ascii="Arial" w:hAnsi="Arial" w:cs="Arial"/>
      <w:spacing w:val="-5"/>
      <w:sz w:val="20"/>
      <w:szCs w:val="20"/>
      <w:lang w:eastAsia="ar-SA"/>
    </w:rPr>
  </w:style>
  <w:style w:type="paragraph" w:customStyle="1" w:styleId="afff6">
    <w:name w:val="Подзаголовок части"/>
    <w:basedOn w:val="a"/>
    <w:next w:val="a0"/>
    <w:rsid w:val="00D86AFF"/>
    <w:pPr>
      <w:keepNext/>
      <w:suppressAutoHyphens/>
      <w:spacing w:before="360" w:after="120" w:line="360" w:lineRule="auto"/>
      <w:ind w:left="1080" w:firstLine="709"/>
      <w:jc w:val="both"/>
    </w:pPr>
    <w:rPr>
      <w:rFonts w:ascii="Arial" w:hAnsi="Arial" w:cs="Arial"/>
      <w:i/>
      <w:iCs/>
      <w:spacing w:val="-5"/>
      <w:kern w:val="1"/>
      <w:sz w:val="26"/>
      <w:szCs w:val="26"/>
      <w:lang w:eastAsia="ar-SA"/>
    </w:rPr>
  </w:style>
  <w:style w:type="paragraph" w:customStyle="1" w:styleId="afff7">
    <w:name w:val="Обратный адрес"/>
    <w:basedOn w:val="a"/>
    <w:rsid w:val="00D86AFF"/>
    <w:pPr>
      <w:keepLines/>
      <w:tabs>
        <w:tab w:val="left" w:pos="2160"/>
      </w:tabs>
      <w:suppressAutoHyphens/>
      <w:spacing w:line="160" w:lineRule="atLeast"/>
      <w:ind w:firstLine="709"/>
      <w:jc w:val="both"/>
    </w:pPr>
    <w:rPr>
      <w:rFonts w:ascii="Arial" w:hAnsi="Arial" w:cs="Arial"/>
      <w:sz w:val="14"/>
      <w:szCs w:val="14"/>
      <w:lang w:eastAsia="ar-SA"/>
    </w:rPr>
  </w:style>
  <w:style w:type="paragraph" w:customStyle="1" w:styleId="afff8">
    <w:name w:val="Название раздела"/>
    <w:basedOn w:val="a"/>
    <w:next w:val="a0"/>
    <w:rsid w:val="00D86AFF"/>
    <w:pPr>
      <w:pBdr>
        <w:bottom w:val="single" w:sz="4" w:space="2" w:color="000000"/>
      </w:pBdr>
      <w:suppressAutoHyphens/>
      <w:spacing w:before="360" w:after="960" w:line="360" w:lineRule="auto"/>
      <w:ind w:firstLine="709"/>
      <w:jc w:val="both"/>
    </w:pPr>
    <w:rPr>
      <w:rFonts w:ascii="Arial Black" w:hAnsi="Arial Black" w:cs="Arial Black"/>
      <w:spacing w:val="-35"/>
      <w:sz w:val="54"/>
      <w:szCs w:val="54"/>
      <w:lang w:eastAsia="ar-SA"/>
    </w:rPr>
  </w:style>
  <w:style w:type="paragraph" w:customStyle="1" w:styleId="afff9">
    <w:name w:val="Подзаголовок титульного листа"/>
    <w:basedOn w:val="a"/>
    <w:next w:val="a0"/>
    <w:rsid w:val="00D86AFF"/>
    <w:pPr>
      <w:pBdr>
        <w:top w:val="single" w:sz="4" w:space="24" w:color="000000"/>
      </w:pBdr>
      <w:suppressAutoHyphens/>
      <w:spacing w:line="480" w:lineRule="atLeast"/>
      <w:ind w:left="835" w:right="835" w:firstLine="709"/>
      <w:jc w:val="both"/>
    </w:pPr>
    <w:rPr>
      <w:rFonts w:ascii="Arial" w:hAnsi="Arial" w:cs="Arial"/>
      <w:b/>
      <w:bCs/>
      <w:spacing w:val="-30"/>
      <w:sz w:val="48"/>
      <w:szCs w:val="48"/>
      <w:lang w:eastAsia="ar-SA"/>
    </w:rPr>
  </w:style>
  <w:style w:type="paragraph" w:styleId="1fc">
    <w:name w:val="toc 1"/>
    <w:basedOn w:val="a"/>
    <w:next w:val="a"/>
    <w:semiHidden/>
    <w:rsid w:val="00D86AFF"/>
    <w:pPr>
      <w:tabs>
        <w:tab w:val="right" w:leader="dot" w:pos="9540"/>
      </w:tabs>
      <w:suppressAutoHyphens/>
      <w:spacing w:line="360" w:lineRule="auto"/>
      <w:ind w:firstLine="540"/>
      <w:jc w:val="both"/>
    </w:pPr>
    <w:rPr>
      <w:sz w:val="24"/>
      <w:szCs w:val="24"/>
      <w:lang w:eastAsia="ar-SA"/>
    </w:rPr>
  </w:style>
  <w:style w:type="paragraph" w:styleId="afffa">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qFormat/>
    <w:rsid w:val="00D86AFF"/>
    <w:pPr>
      <w:suppressAutoHyphens/>
      <w:spacing w:line="360" w:lineRule="auto"/>
      <w:ind w:left="1080" w:firstLine="709"/>
      <w:jc w:val="both"/>
    </w:pPr>
    <w:rPr>
      <w:spacing w:val="-5"/>
      <w:lang w:eastAsia="ar-SA"/>
    </w:rPr>
  </w:style>
  <w:style w:type="paragraph" w:customStyle="1" w:styleId="1fd">
    <w:name w:val="Приветствие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e">
    <w:name w:val="Прощание1"/>
    <w:basedOn w:val="a"/>
    <w:rsid w:val="00D86AFF"/>
    <w:pPr>
      <w:suppressAutoHyphens/>
      <w:spacing w:line="360" w:lineRule="auto"/>
      <w:ind w:left="4252" w:firstLine="709"/>
      <w:jc w:val="both"/>
    </w:pPr>
    <w:rPr>
      <w:rFonts w:ascii="Arial" w:hAnsi="Arial" w:cs="Arial"/>
      <w:spacing w:val="-5"/>
      <w:sz w:val="20"/>
      <w:szCs w:val="20"/>
      <w:lang w:eastAsia="ar-SA"/>
    </w:rPr>
  </w:style>
  <w:style w:type="paragraph" w:styleId="HTML7">
    <w:name w:val="HTML Preformatted"/>
    <w:basedOn w:val="a"/>
    <w:link w:val="HTML8"/>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customStyle="1" w:styleId="1ff">
    <w:name w:val="Текст1"/>
    <w:basedOn w:val="a"/>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styleId="afffb">
    <w:name w:val="E-mail Signature"/>
    <w:basedOn w:val="a"/>
    <w:link w:val="afffc"/>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ConsTitle">
    <w:name w:val="ConsTitle"/>
    <w:rsid w:val="00D86AFF"/>
    <w:pPr>
      <w:widowControl w:val="0"/>
      <w:suppressAutoHyphens/>
      <w:autoSpaceDE w:val="0"/>
      <w:ind w:right="19772"/>
    </w:pPr>
    <w:rPr>
      <w:rFonts w:ascii="Arial" w:eastAsia="Arial" w:hAnsi="Arial" w:cs="Arial"/>
      <w:b/>
      <w:bCs/>
      <w:sz w:val="16"/>
      <w:szCs w:val="16"/>
      <w:lang w:eastAsia="ar-SA"/>
    </w:rPr>
  </w:style>
  <w:style w:type="paragraph" w:customStyle="1" w:styleId="1ff0">
    <w:name w:val="Стиль1"/>
    <w:basedOn w:val="a"/>
    <w:rsid w:val="00D86AFF"/>
    <w:pPr>
      <w:suppressAutoHyphens/>
      <w:spacing w:line="360" w:lineRule="auto"/>
      <w:ind w:firstLine="540"/>
      <w:jc w:val="center"/>
    </w:pPr>
    <w:rPr>
      <w:b/>
      <w:sz w:val="24"/>
      <w:szCs w:val="24"/>
      <w:lang w:eastAsia="ar-SA"/>
    </w:rPr>
  </w:style>
  <w:style w:type="paragraph" w:customStyle="1" w:styleId="2a">
    <w:name w:val="Стиль2"/>
    <w:basedOn w:val="a"/>
    <w:next w:val="1ff0"/>
    <w:rsid w:val="00D86AFF"/>
    <w:pPr>
      <w:suppressAutoHyphens/>
      <w:spacing w:line="360" w:lineRule="auto"/>
      <w:ind w:right="-8" w:firstLine="720"/>
      <w:jc w:val="center"/>
    </w:pPr>
    <w:rPr>
      <w:b/>
      <w:caps/>
      <w:sz w:val="24"/>
      <w:szCs w:val="24"/>
      <w:lang w:eastAsia="ar-SA"/>
    </w:rPr>
  </w:style>
  <w:style w:type="paragraph" w:customStyle="1" w:styleId="1ff1">
    <w:name w:val="Текст примечания1"/>
    <w:basedOn w:val="a"/>
    <w:rsid w:val="00D86AFF"/>
    <w:pPr>
      <w:suppressAutoHyphens/>
      <w:spacing w:line="360" w:lineRule="auto"/>
      <w:ind w:firstLine="680"/>
      <w:jc w:val="both"/>
    </w:pPr>
    <w:rPr>
      <w:sz w:val="20"/>
      <w:szCs w:val="20"/>
      <w:lang w:eastAsia="ar-SA"/>
    </w:rPr>
  </w:style>
  <w:style w:type="paragraph" w:styleId="afffd">
    <w:name w:val="annotation text"/>
    <w:basedOn w:val="a"/>
    <w:link w:val="afffe"/>
    <w:semiHidden/>
    <w:rsid w:val="00D86AFF"/>
    <w:pPr>
      <w:suppressAutoHyphens/>
      <w:spacing w:line="360" w:lineRule="auto"/>
      <w:ind w:firstLine="709"/>
      <w:jc w:val="both"/>
    </w:pPr>
    <w:rPr>
      <w:sz w:val="20"/>
      <w:szCs w:val="20"/>
      <w:lang w:eastAsia="ar-SA"/>
    </w:rPr>
  </w:style>
  <w:style w:type="paragraph" w:styleId="affff">
    <w:name w:val="annotation subject"/>
    <w:basedOn w:val="1ff1"/>
    <w:next w:val="1ff1"/>
    <w:link w:val="affff0"/>
    <w:rsid w:val="00D86AFF"/>
    <w:rPr>
      <w:b/>
      <w:bCs/>
    </w:rPr>
  </w:style>
  <w:style w:type="paragraph" w:customStyle="1" w:styleId="1ff2">
    <w:name w:val="Заголовок1"/>
    <w:basedOn w:val="a"/>
    <w:rsid w:val="00D86AFF"/>
    <w:pPr>
      <w:tabs>
        <w:tab w:val="left" w:pos="8460"/>
      </w:tabs>
      <w:suppressAutoHyphens/>
      <w:spacing w:line="360" w:lineRule="auto"/>
      <w:ind w:firstLine="540"/>
      <w:jc w:val="center"/>
    </w:pPr>
    <w:rPr>
      <w:caps/>
      <w:sz w:val="24"/>
      <w:szCs w:val="24"/>
      <w:lang w:eastAsia="ar-SA"/>
    </w:rPr>
  </w:style>
  <w:style w:type="paragraph" w:customStyle="1" w:styleId="1ff3">
    <w:name w:val="Схема документа1"/>
    <w:basedOn w:val="a"/>
    <w:rsid w:val="00D86AFF"/>
    <w:pPr>
      <w:shd w:val="clear" w:color="auto" w:fill="000080"/>
      <w:suppressAutoHyphens/>
      <w:spacing w:line="360" w:lineRule="auto"/>
      <w:ind w:firstLine="709"/>
      <w:jc w:val="both"/>
    </w:pPr>
    <w:rPr>
      <w:rFonts w:ascii="Tahoma" w:hAnsi="Tahoma" w:cs="Tahoma"/>
      <w:lang w:eastAsia="ar-SA"/>
    </w:rPr>
  </w:style>
  <w:style w:type="paragraph" w:customStyle="1" w:styleId="affff1">
    <w:name w:val="База заголовка"/>
    <w:basedOn w:val="a"/>
    <w:next w:val="a0"/>
    <w:rsid w:val="00D86AFF"/>
    <w:pPr>
      <w:keepNext/>
      <w:keepLines/>
      <w:suppressAutoHyphens/>
      <w:spacing w:before="140" w:line="220" w:lineRule="atLeast"/>
      <w:ind w:left="1080" w:firstLine="709"/>
      <w:jc w:val="both"/>
    </w:pPr>
    <w:rPr>
      <w:rFonts w:ascii="Arial" w:hAnsi="Arial" w:cs="Arial"/>
      <w:spacing w:val="-4"/>
      <w:kern w:val="1"/>
      <w:sz w:val="22"/>
      <w:szCs w:val="22"/>
      <w:lang w:eastAsia="ar-SA"/>
    </w:rPr>
  </w:style>
  <w:style w:type="paragraph" w:customStyle="1" w:styleId="affff2">
    <w:name w:val="Цитаты"/>
    <w:basedOn w:val="a"/>
    <w:rsid w:val="00D86AFF"/>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20" w:lineRule="atLeast"/>
      <w:ind w:left="1368" w:right="240" w:firstLine="709"/>
      <w:jc w:val="both"/>
    </w:pPr>
    <w:rPr>
      <w:rFonts w:ascii="Arial Narrow" w:hAnsi="Arial Narrow" w:cs="Arial Narrow"/>
      <w:spacing w:val="-5"/>
      <w:sz w:val="20"/>
      <w:szCs w:val="20"/>
      <w:lang w:eastAsia="ar-SA"/>
    </w:rPr>
  </w:style>
  <w:style w:type="paragraph" w:customStyle="1" w:styleId="affff3">
    <w:name w:val="Заголовок части"/>
    <w:basedOn w:val="a"/>
    <w:rsid w:val="00D86AFF"/>
    <w:pPr>
      <w:shd w:val="clear" w:color="auto" w:fill="000000"/>
      <w:suppressAutoHyphens/>
      <w:spacing w:line="660" w:lineRule="exact"/>
      <w:ind w:firstLine="709"/>
      <w:jc w:val="center"/>
    </w:pPr>
    <w:rPr>
      <w:rFonts w:ascii="Arial Black" w:hAnsi="Arial Black" w:cs="Arial Black"/>
      <w:color w:val="FFFFFF"/>
      <w:spacing w:val="-40"/>
      <w:sz w:val="84"/>
      <w:szCs w:val="84"/>
      <w:lang w:eastAsia="ar-SA"/>
    </w:rPr>
  </w:style>
  <w:style w:type="paragraph" w:customStyle="1" w:styleId="affff4">
    <w:name w:val="База сноски"/>
    <w:basedOn w:val="a"/>
    <w:rsid w:val="00D86AFF"/>
    <w:pPr>
      <w:keepLines/>
      <w:suppressAutoHyphens/>
      <w:spacing w:line="200" w:lineRule="atLeast"/>
      <w:ind w:left="1080" w:firstLine="709"/>
      <w:jc w:val="both"/>
    </w:pPr>
    <w:rPr>
      <w:rFonts w:ascii="Arial" w:hAnsi="Arial" w:cs="Arial"/>
      <w:spacing w:val="-5"/>
      <w:sz w:val="16"/>
      <w:szCs w:val="16"/>
      <w:lang w:eastAsia="ar-SA"/>
    </w:rPr>
  </w:style>
  <w:style w:type="paragraph" w:customStyle="1" w:styleId="affff5">
    <w:name w:val="Заголовок титульного листа"/>
    <w:basedOn w:val="affff1"/>
    <w:next w:val="a"/>
    <w:rsid w:val="00D86AFF"/>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6">
    <w:name w:val="База верхнего колонтитула"/>
    <w:basedOn w:val="a"/>
    <w:rsid w:val="00D86AFF"/>
    <w:pPr>
      <w:keepLines/>
      <w:tabs>
        <w:tab w:val="center" w:pos="4320"/>
        <w:tab w:val="right" w:pos="8640"/>
      </w:tabs>
      <w:suppressAutoHyphens/>
      <w:spacing w:line="190" w:lineRule="atLeast"/>
      <w:ind w:left="1080" w:firstLine="709"/>
      <w:jc w:val="both"/>
    </w:pPr>
    <w:rPr>
      <w:rFonts w:ascii="Arial" w:hAnsi="Arial" w:cs="Arial"/>
      <w:caps/>
      <w:spacing w:val="-5"/>
      <w:sz w:val="15"/>
      <w:szCs w:val="15"/>
      <w:lang w:eastAsia="ar-SA"/>
    </w:rPr>
  </w:style>
  <w:style w:type="paragraph" w:customStyle="1" w:styleId="affff7">
    <w:name w:val="Верхний колонтитул (четный)"/>
    <w:basedOn w:val="a4"/>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8">
    <w:name w:val="Верхний колонтитул (первый)"/>
    <w:basedOn w:val="a4"/>
    <w:rsid w:val="00D86AFF"/>
    <w:pPr>
      <w:keepLines/>
      <w:pBdr>
        <w:top w:val="single" w:sz="4" w:space="2" w:color="000000"/>
      </w:pBdr>
      <w:tabs>
        <w:tab w:val="center" w:pos="4320"/>
        <w:tab w:val="right" w:pos="8640"/>
      </w:tabs>
      <w:suppressAutoHyphens/>
      <w:spacing w:line="190" w:lineRule="atLeast"/>
      <w:ind w:left="1080" w:firstLine="709"/>
      <w:jc w:val="right"/>
    </w:pPr>
    <w:rPr>
      <w:rFonts w:ascii="Arial" w:hAnsi="Arial" w:cs="Arial"/>
      <w:caps/>
      <w:spacing w:val="-5"/>
      <w:sz w:val="15"/>
      <w:szCs w:val="15"/>
      <w:lang w:eastAsia="ar-SA"/>
    </w:rPr>
  </w:style>
  <w:style w:type="paragraph" w:customStyle="1" w:styleId="affff9">
    <w:name w:val="Верхний колонтитул (нечетный)"/>
    <w:basedOn w:val="a4"/>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a">
    <w:name w:val="База указателя"/>
    <w:basedOn w:val="a"/>
    <w:rsid w:val="00D86AFF"/>
    <w:pPr>
      <w:suppressAutoHyphens/>
      <w:spacing w:line="240" w:lineRule="atLeast"/>
      <w:ind w:left="360" w:hanging="360"/>
      <w:jc w:val="both"/>
    </w:pPr>
    <w:rPr>
      <w:rFonts w:ascii="Arial" w:hAnsi="Arial" w:cs="Arial"/>
      <w:spacing w:val="-5"/>
      <w:sz w:val="18"/>
      <w:szCs w:val="18"/>
      <w:lang w:eastAsia="ar-SA"/>
    </w:rPr>
  </w:style>
  <w:style w:type="paragraph" w:customStyle="1" w:styleId="1ff4">
    <w:name w:val="Маркированный список1"/>
    <w:basedOn w:val="1f8"/>
    <w:rsid w:val="00D86AFF"/>
    <w:pPr>
      <w:tabs>
        <w:tab w:val="left" w:pos="1026"/>
      </w:tabs>
      <w:ind w:left="-2245"/>
    </w:pPr>
  </w:style>
  <w:style w:type="paragraph" w:customStyle="1" w:styleId="affffb">
    <w:name w:val="Содержимое таблицы"/>
    <w:basedOn w:val="a"/>
    <w:rsid w:val="00D86AFF"/>
    <w:pPr>
      <w:suppressLineNumbers/>
      <w:suppressAutoHyphens/>
      <w:spacing w:line="360" w:lineRule="auto"/>
      <w:ind w:firstLine="709"/>
      <w:jc w:val="both"/>
    </w:pPr>
    <w:rPr>
      <w:sz w:val="24"/>
      <w:szCs w:val="24"/>
      <w:lang w:eastAsia="ar-SA"/>
    </w:rPr>
  </w:style>
  <w:style w:type="paragraph" w:customStyle="1" w:styleId="affffc">
    <w:name w:val="Заголовок таблицы"/>
    <w:basedOn w:val="a"/>
    <w:rsid w:val="00D86AFF"/>
    <w:pPr>
      <w:suppressAutoHyphens/>
      <w:spacing w:before="60" w:line="360" w:lineRule="auto"/>
      <w:ind w:firstLine="709"/>
      <w:jc w:val="center"/>
    </w:pPr>
    <w:rPr>
      <w:rFonts w:ascii="Arial Black" w:hAnsi="Arial Black" w:cs="Arial Black"/>
      <w:spacing w:val="-5"/>
      <w:sz w:val="16"/>
      <w:szCs w:val="16"/>
      <w:lang w:eastAsia="ar-SA"/>
    </w:rPr>
  </w:style>
  <w:style w:type="paragraph" w:customStyle="1" w:styleId="1ff5">
    <w:name w:val="Шапка1"/>
    <w:basedOn w:val="a0"/>
    <w:rsid w:val="00D86AFF"/>
    <w:pPr>
      <w:keepLines/>
      <w:tabs>
        <w:tab w:val="left" w:pos="3600"/>
        <w:tab w:val="left" w:pos="4680"/>
      </w:tabs>
      <w:suppressAutoHyphens/>
      <w:spacing w:after="120" w:line="280" w:lineRule="exact"/>
      <w:ind w:left="1080" w:right="2160" w:hanging="1080"/>
      <w:jc w:val="both"/>
    </w:pPr>
    <w:rPr>
      <w:rFonts w:ascii="Arial" w:hAnsi="Arial" w:cs="Arial"/>
      <w:sz w:val="22"/>
      <w:szCs w:val="22"/>
      <w:lang w:eastAsia="ar-SA"/>
    </w:rPr>
  </w:style>
  <w:style w:type="paragraph" w:customStyle="1" w:styleId="affffd">
    <w:name w:val="База оглавления"/>
    <w:basedOn w:val="a"/>
    <w:rsid w:val="00D86AFF"/>
    <w:pPr>
      <w:tabs>
        <w:tab w:val="right" w:leader="dot" w:pos="6480"/>
      </w:tabs>
      <w:suppressAutoHyphens/>
      <w:spacing w:after="240" w:line="240" w:lineRule="atLeast"/>
      <w:ind w:firstLine="709"/>
      <w:jc w:val="both"/>
    </w:pPr>
    <w:rPr>
      <w:rFonts w:ascii="Arial" w:hAnsi="Arial" w:cs="Arial"/>
      <w:spacing w:val="-5"/>
      <w:sz w:val="20"/>
      <w:szCs w:val="20"/>
      <w:lang w:eastAsia="ar-SA"/>
    </w:rPr>
  </w:style>
  <w:style w:type="paragraph" w:styleId="HTML9">
    <w:name w:val="HTML Address"/>
    <w:basedOn w:val="a"/>
    <w:link w:val="HTMLa"/>
    <w:rsid w:val="00D86AFF"/>
    <w:pPr>
      <w:suppressAutoHyphens/>
      <w:spacing w:line="360" w:lineRule="auto"/>
      <w:ind w:left="1080" w:firstLine="709"/>
      <w:jc w:val="both"/>
    </w:pPr>
    <w:rPr>
      <w:rFonts w:ascii="Arial" w:hAnsi="Arial" w:cs="Arial"/>
      <w:i/>
      <w:iCs/>
      <w:spacing w:val="-5"/>
      <w:sz w:val="20"/>
      <w:szCs w:val="20"/>
      <w:lang w:eastAsia="ar-SA"/>
    </w:rPr>
  </w:style>
  <w:style w:type="paragraph" w:styleId="affffe">
    <w:name w:val="envelope address"/>
    <w:basedOn w:val="a"/>
    <w:semiHidden/>
    <w:rsid w:val="00D86AFF"/>
    <w:pPr>
      <w:suppressAutoHyphens/>
      <w:spacing w:line="360" w:lineRule="auto"/>
      <w:ind w:left="2880" w:firstLine="709"/>
      <w:jc w:val="both"/>
    </w:pPr>
    <w:rPr>
      <w:rFonts w:ascii="Arial" w:hAnsi="Arial" w:cs="Arial"/>
      <w:spacing w:val="-5"/>
      <w:lang w:eastAsia="ar-SA"/>
    </w:rPr>
  </w:style>
  <w:style w:type="paragraph" w:customStyle="1" w:styleId="1ff6">
    <w:name w:val="Дата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7">
    <w:name w:val="Заголовок записки1"/>
    <w:basedOn w:val="a"/>
    <w:next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8">
    <w:name w:val="Красная строка1"/>
    <w:basedOn w:val="a0"/>
    <w:rsid w:val="00D86AFF"/>
    <w:pPr>
      <w:suppressAutoHyphens/>
      <w:spacing w:after="120" w:line="360" w:lineRule="auto"/>
      <w:ind w:left="1080" w:firstLine="210"/>
      <w:jc w:val="both"/>
    </w:pPr>
    <w:rPr>
      <w:rFonts w:ascii="Arial" w:hAnsi="Arial" w:cs="Arial"/>
      <w:spacing w:val="-5"/>
      <w:sz w:val="20"/>
      <w:lang w:eastAsia="ar-SA"/>
    </w:rPr>
  </w:style>
  <w:style w:type="paragraph" w:customStyle="1" w:styleId="219">
    <w:name w:val="Красная строка 21"/>
    <w:basedOn w:val="af1"/>
    <w:rsid w:val="00D86AFF"/>
    <w:pPr>
      <w:suppressAutoHyphens/>
      <w:spacing w:line="360" w:lineRule="auto"/>
      <w:ind w:firstLine="210"/>
    </w:pPr>
    <w:rPr>
      <w:rFonts w:ascii="Arial" w:hAnsi="Arial" w:cs="Arial"/>
      <w:spacing w:val="-5"/>
      <w:sz w:val="20"/>
      <w:szCs w:val="20"/>
      <w:lang w:eastAsia="ar-SA"/>
    </w:rPr>
  </w:style>
  <w:style w:type="paragraph" w:customStyle="1" w:styleId="2b">
    <w:name w:val="Название объекта2"/>
    <w:basedOn w:val="a"/>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2c">
    <w:name w:val="Цитата2"/>
    <w:basedOn w:val="a"/>
    <w:rsid w:val="00D86AFF"/>
    <w:pPr>
      <w:suppressAutoHyphens/>
      <w:spacing w:line="360" w:lineRule="auto"/>
      <w:ind w:left="526" w:right="43" w:firstLine="709"/>
      <w:jc w:val="both"/>
    </w:pPr>
    <w:rPr>
      <w:szCs w:val="20"/>
      <w:lang w:eastAsia="ar-SA"/>
    </w:rPr>
  </w:style>
  <w:style w:type="paragraph" w:customStyle="1" w:styleId="2d">
    <w:name w:val="Маркированный список2"/>
    <w:basedOn w:val="a"/>
    <w:rsid w:val="00D86AFF"/>
    <w:pPr>
      <w:suppressAutoHyphens/>
      <w:spacing w:before="280" w:after="280" w:line="360" w:lineRule="auto"/>
      <w:ind w:firstLine="709"/>
      <w:jc w:val="both"/>
    </w:pPr>
    <w:rPr>
      <w:szCs w:val="24"/>
      <w:lang w:eastAsia="ar-SA"/>
    </w:rPr>
  </w:style>
  <w:style w:type="paragraph" w:customStyle="1" w:styleId="2e">
    <w:name w:val="Нумерованный список2"/>
    <w:basedOn w:val="a"/>
    <w:rsid w:val="00D86AFF"/>
    <w:pPr>
      <w:suppressAutoHyphens/>
      <w:spacing w:before="280" w:after="280" w:line="360" w:lineRule="auto"/>
      <w:ind w:firstLine="709"/>
      <w:jc w:val="both"/>
    </w:pPr>
    <w:rPr>
      <w:szCs w:val="24"/>
      <w:lang w:eastAsia="ar-SA"/>
    </w:rPr>
  </w:style>
  <w:style w:type="paragraph" w:customStyle="1" w:styleId="afffff">
    <w:name w:val="Таблица"/>
    <w:basedOn w:val="a"/>
    <w:rsid w:val="00D86AFF"/>
    <w:pPr>
      <w:suppressAutoHyphens/>
      <w:jc w:val="both"/>
    </w:pPr>
    <w:rPr>
      <w:sz w:val="24"/>
      <w:szCs w:val="24"/>
      <w:lang w:eastAsia="ar-SA"/>
    </w:rPr>
  </w:style>
  <w:style w:type="paragraph" w:customStyle="1" w:styleId="S5">
    <w:name w:val="S_Титульный"/>
    <w:basedOn w:val="affff5"/>
    <w:rsid w:val="00D86AFF"/>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27">
    <w:name w:val="xl2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8">
    <w:name w:val="xl2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9">
    <w:name w:val="xl2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0">
    <w:name w:val="xl3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1">
    <w:name w:val="xl31"/>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2">
    <w:name w:val="xl32"/>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3">
    <w:name w:val="xl33"/>
    <w:basedOn w:val="a"/>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4">
    <w:name w:val="xl34"/>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5">
    <w:name w:val="xl35"/>
    <w:basedOn w:val="a"/>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6">
    <w:name w:val="xl3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7">
    <w:name w:val="xl37"/>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8">
    <w:name w:val="xl38"/>
    <w:basedOn w:val="a"/>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9">
    <w:name w:val="xl39"/>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0">
    <w:name w:val="xl40"/>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1">
    <w:name w:val="xl41"/>
    <w:basedOn w:val="a"/>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2">
    <w:name w:val="xl42"/>
    <w:basedOn w:val="a"/>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3">
    <w:name w:val="xl43"/>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font5">
    <w:name w:val="font5"/>
    <w:basedOn w:val="a"/>
    <w:rsid w:val="00D86AFF"/>
    <w:pPr>
      <w:suppressAutoHyphens/>
      <w:spacing w:before="280" w:after="280"/>
    </w:pPr>
    <w:rPr>
      <w:sz w:val="20"/>
      <w:szCs w:val="20"/>
      <w:lang w:eastAsia="ar-SA"/>
    </w:rPr>
  </w:style>
  <w:style w:type="paragraph" w:customStyle="1" w:styleId="font6">
    <w:name w:val="font6"/>
    <w:basedOn w:val="a"/>
    <w:rsid w:val="00D86AFF"/>
    <w:pPr>
      <w:suppressAutoHyphens/>
      <w:spacing w:before="280" w:after="280"/>
    </w:pPr>
    <w:rPr>
      <w:sz w:val="20"/>
      <w:szCs w:val="20"/>
      <w:lang w:eastAsia="ar-SA"/>
    </w:rPr>
  </w:style>
  <w:style w:type="paragraph" w:customStyle="1" w:styleId="xl23">
    <w:name w:val="xl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sz w:val="22"/>
      <w:szCs w:val="22"/>
      <w:lang w:eastAsia="ar-SA"/>
    </w:rPr>
  </w:style>
  <w:style w:type="paragraph" w:customStyle="1" w:styleId="xl24">
    <w:name w:val="xl24"/>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2"/>
      <w:szCs w:val="22"/>
      <w:lang w:eastAsia="ar-SA"/>
    </w:rPr>
  </w:style>
  <w:style w:type="paragraph" w:customStyle="1" w:styleId="xl25">
    <w:name w:val="xl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2"/>
      <w:szCs w:val="22"/>
      <w:lang w:eastAsia="ar-SA"/>
    </w:rPr>
  </w:style>
  <w:style w:type="paragraph" w:customStyle="1" w:styleId="xl26">
    <w:name w:val="xl2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4">
    <w:name w:val="xl44"/>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45">
    <w:name w:val="xl4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6">
    <w:name w:val="xl4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7">
    <w:name w:val="xl47"/>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8">
    <w:name w:val="xl48"/>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9">
    <w:name w:val="xl49"/>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0">
    <w:name w:val="xl50"/>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1">
    <w:name w:val="xl5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color w:val="FF0000"/>
      <w:sz w:val="24"/>
      <w:szCs w:val="24"/>
      <w:lang w:eastAsia="ar-SA"/>
    </w:rPr>
  </w:style>
  <w:style w:type="paragraph" w:customStyle="1" w:styleId="xl52">
    <w:name w:val="xl5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color w:val="FF0000"/>
      <w:sz w:val="24"/>
      <w:szCs w:val="24"/>
      <w:lang w:eastAsia="ar-SA"/>
    </w:rPr>
  </w:style>
  <w:style w:type="paragraph" w:customStyle="1" w:styleId="xl53">
    <w:name w:val="xl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4">
    <w:name w:val="xl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5">
    <w:name w:val="xl5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6">
    <w:name w:val="xl5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7">
    <w:name w:val="xl5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58">
    <w:name w:val="xl58"/>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59">
    <w:name w:val="xl59"/>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0">
    <w:name w:val="xl60"/>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1">
    <w:name w:val="xl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2">
    <w:name w:val="xl6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63">
    <w:name w:val="xl63"/>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4">
    <w:name w:val="xl6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5">
    <w:name w:val="xl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66">
    <w:name w:val="xl6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7">
    <w:name w:val="xl6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8">
    <w:name w:val="xl68"/>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69">
    <w:name w:val="xl69"/>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0">
    <w:name w:val="xl70"/>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1">
    <w:name w:val="xl71"/>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2">
    <w:name w:val="xl72"/>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3">
    <w:name w:val="xl73"/>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74">
    <w:name w:val="xl7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75">
    <w:name w:val="xl75"/>
    <w:basedOn w:val="a"/>
    <w:rsid w:val="00D86AFF"/>
    <w:pPr>
      <w:suppressAutoHyphens/>
      <w:spacing w:before="280" w:after="280"/>
      <w:jc w:val="center"/>
      <w:textAlignment w:val="center"/>
    </w:pPr>
    <w:rPr>
      <w:sz w:val="24"/>
      <w:szCs w:val="24"/>
      <w:lang w:eastAsia="ar-SA"/>
    </w:rPr>
  </w:style>
  <w:style w:type="paragraph" w:customStyle="1" w:styleId="xl76">
    <w:name w:val="xl76"/>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77">
    <w:name w:val="xl77"/>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78">
    <w:name w:val="xl78"/>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pPr>
    <w:rPr>
      <w:sz w:val="24"/>
      <w:szCs w:val="24"/>
      <w:lang w:eastAsia="ar-SA"/>
    </w:rPr>
  </w:style>
  <w:style w:type="paragraph" w:customStyle="1" w:styleId="xl79">
    <w:name w:val="xl79"/>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pPr>
    <w:rPr>
      <w:sz w:val="22"/>
      <w:szCs w:val="22"/>
      <w:lang w:eastAsia="ar-SA"/>
    </w:rPr>
  </w:style>
  <w:style w:type="paragraph" w:customStyle="1" w:styleId="xl80">
    <w:name w:val="xl80"/>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81">
    <w:name w:val="xl81"/>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82">
    <w:name w:val="xl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3">
    <w:name w:val="xl8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4">
    <w:name w:val="xl84"/>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5">
    <w:name w:val="xl8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86">
    <w:name w:val="xl86"/>
    <w:basedOn w:val="a"/>
    <w:rsid w:val="00D86AFF"/>
    <w:pPr>
      <w:pBdr>
        <w:top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87">
    <w:name w:val="xl8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8">
    <w:name w:val="xl8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9">
    <w:name w:val="xl8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90">
    <w:name w:val="xl90"/>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1">
    <w:name w:val="xl91"/>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2">
    <w:name w:val="xl92"/>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3">
    <w:name w:val="xl93"/>
    <w:basedOn w:val="a"/>
    <w:rsid w:val="00D86AFF"/>
    <w:pPr>
      <w:pBdr>
        <w:top w:val="single" w:sz="4" w:space="0" w:color="000000"/>
        <w:left w:val="single" w:sz="4" w:space="0" w:color="000000"/>
        <w:bottom w:val="single" w:sz="4" w:space="0" w:color="000000"/>
      </w:pBdr>
      <w:suppressAutoHyphens/>
      <w:spacing w:before="280" w:after="280"/>
      <w:textAlignment w:val="center"/>
    </w:pPr>
    <w:rPr>
      <w:sz w:val="24"/>
      <w:szCs w:val="24"/>
      <w:lang w:eastAsia="ar-SA"/>
    </w:rPr>
  </w:style>
  <w:style w:type="paragraph" w:customStyle="1" w:styleId="xl94">
    <w:name w:val="xl94"/>
    <w:basedOn w:val="a"/>
    <w:rsid w:val="00D86AFF"/>
    <w:pPr>
      <w:pBdr>
        <w:top w:val="single" w:sz="4" w:space="0" w:color="000000"/>
        <w:bottom w:val="single" w:sz="4" w:space="0" w:color="000000"/>
      </w:pBdr>
      <w:suppressAutoHyphens/>
      <w:spacing w:before="280" w:after="280"/>
      <w:textAlignment w:val="center"/>
    </w:pPr>
    <w:rPr>
      <w:sz w:val="24"/>
      <w:szCs w:val="24"/>
      <w:lang w:eastAsia="ar-SA"/>
    </w:rPr>
  </w:style>
  <w:style w:type="paragraph" w:customStyle="1" w:styleId="xl95">
    <w:name w:val="xl95"/>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6">
    <w:name w:val="xl96"/>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7">
    <w:name w:val="xl97"/>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8">
    <w:name w:val="xl98"/>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9">
    <w:name w:val="xl99"/>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00">
    <w:name w:val="xl100"/>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01">
    <w:name w:val="xl101"/>
    <w:basedOn w:val="a"/>
    <w:rsid w:val="00D86AFF"/>
    <w:pPr>
      <w:pBdr>
        <w:top w:val="single" w:sz="4" w:space="0" w:color="000000"/>
        <w:left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2">
    <w:name w:val="xl102"/>
    <w:basedOn w:val="a"/>
    <w:rsid w:val="00D86AFF"/>
    <w:pPr>
      <w:pBdr>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3">
    <w:name w:val="xl103"/>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4">
    <w:name w:val="xl104"/>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5">
    <w:name w:val="xl10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06">
    <w:name w:val="xl106"/>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7">
    <w:name w:val="xl107"/>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8">
    <w:name w:val="xl108"/>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9">
    <w:name w:val="xl10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0">
    <w:name w:val="xl11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1">
    <w:name w:val="xl111"/>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2">
    <w:name w:val="xl112"/>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3">
    <w:name w:val="xl113"/>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4">
    <w:name w:val="xl114"/>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15">
    <w:name w:val="xl115"/>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font7">
    <w:name w:val="font7"/>
    <w:basedOn w:val="a"/>
    <w:rsid w:val="00D86AFF"/>
    <w:pPr>
      <w:suppressAutoHyphens/>
      <w:spacing w:before="280" w:after="280"/>
    </w:pPr>
    <w:rPr>
      <w:sz w:val="20"/>
      <w:szCs w:val="20"/>
      <w:lang w:eastAsia="ar-SA"/>
    </w:rPr>
  </w:style>
  <w:style w:type="paragraph" w:customStyle="1" w:styleId="font8">
    <w:name w:val="font8"/>
    <w:basedOn w:val="a"/>
    <w:rsid w:val="00D86AFF"/>
    <w:pPr>
      <w:suppressAutoHyphens/>
      <w:spacing w:before="280" w:after="280"/>
    </w:pPr>
    <w:rPr>
      <w:b/>
      <w:bCs/>
      <w:sz w:val="20"/>
      <w:szCs w:val="20"/>
      <w:lang w:eastAsia="ar-SA"/>
    </w:rPr>
  </w:style>
  <w:style w:type="paragraph" w:customStyle="1" w:styleId="xl116">
    <w:name w:val="xl116"/>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7">
    <w:name w:val="xl117"/>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8">
    <w:name w:val="xl118"/>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19">
    <w:name w:val="xl119"/>
    <w:basedOn w:val="a"/>
    <w:rsid w:val="00D86AFF"/>
    <w:pPr>
      <w:pBdr>
        <w:top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20">
    <w:name w:val="xl120"/>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pPr>
    <w:rPr>
      <w:b/>
      <w:bCs/>
      <w:sz w:val="22"/>
      <w:szCs w:val="22"/>
      <w:lang w:eastAsia="ar-SA"/>
    </w:rPr>
  </w:style>
  <w:style w:type="paragraph" w:customStyle="1" w:styleId="xl121">
    <w:name w:val="xl12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xl122">
    <w:name w:val="xl122"/>
    <w:basedOn w:val="a"/>
    <w:rsid w:val="00D86AFF"/>
    <w:pPr>
      <w:pBdr>
        <w:left w:val="single" w:sz="4" w:space="0" w:color="000000"/>
        <w:bottom w:val="single" w:sz="4" w:space="0" w:color="000000"/>
        <w:right w:val="single" w:sz="4" w:space="0" w:color="000000"/>
      </w:pBdr>
      <w:suppressAutoHyphens/>
      <w:spacing w:before="280" w:after="280"/>
      <w:textAlignment w:val="top"/>
    </w:pPr>
    <w:rPr>
      <w:sz w:val="22"/>
      <w:szCs w:val="22"/>
      <w:lang w:eastAsia="ar-SA"/>
    </w:rPr>
  </w:style>
  <w:style w:type="paragraph" w:customStyle="1" w:styleId="xl123">
    <w:name w:val="xl1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4">
    <w:name w:val="xl12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2"/>
      <w:szCs w:val="22"/>
      <w:lang w:eastAsia="ar-SA"/>
    </w:rPr>
  </w:style>
  <w:style w:type="paragraph" w:customStyle="1" w:styleId="xl125">
    <w:name w:val="xl1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26">
    <w:name w:val="xl126"/>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27">
    <w:name w:val="xl127"/>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8">
    <w:name w:val="xl128"/>
    <w:basedOn w:val="a"/>
    <w:rsid w:val="00D86AFF"/>
    <w:pPr>
      <w:pBdr>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29">
    <w:name w:val="xl129"/>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30">
    <w:name w:val="xl130"/>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1">
    <w:name w:val="xl131"/>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2">
    <w:name w:val="xl132"/>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3">
    <w:name w:val="xl133"/>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4">
    <w:name w:val="xl134"/>
    <w:basedOn w:val="a"/>
    <w:rsid w:val="00D86AFF"/>
    <w:pPr>
      <w:pBdr>
        <w:top w:val="single" w:sz="4" w:space="0" w:color="000000"/>
        <w:lef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5">
    <w:name w:val="xl135"/>
    <w:basedOn w:val="a"/>
    <w:rsid w:val="00D86AFF"/>
    <w:pPr>
      <w:pBdr>
        <w:top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6">
    <w:name w:val="xl136"/>
    <w:basedOn w:val="a"/>
    <w:rsid w:val="00D86AFF"/>
    <w:pPr>
      <w:pBdr>
        <w:top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7">
    <w:name w:val="xl137"/>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8">
    <w:name w:val="xl138"/>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9">
    <w:name w:val="xl13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0">
    <w:name w:val="xl140"/>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1">
    <w:name w:val="xl14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42">
    <w:name w:val="xl14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43">
    <w:name w:val="xl14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4">
    <w:name w:val="xl14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5">
    <w:name w:val="xl145"/>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46">
    <w:name w:val="xl146"/>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47">
    <w:name w:val="xl147"/>
    <w:basedOn w:val="a"/>
    <w:rsid w:val="00D86AFF"/>
    <w:pPr>
      <w:pBdr>
        <w:top w:val="single" w:sz="4" w:space="0" w:color="000000"/>
        <w:left w:val="single" w:sz="4" w:space="0" w:color="000000"/>
      </w:pBdr>
      <w:suppressAutoHyphens/>
      <w:spacing w:before="280" w:after="280"/>
      <w:jc w:val="center"/>
      <w:textAlignment w:val="center"/>
    </w:pPr>
    <w:rPr>
      <w:sz w:val="24"/>
      <w:szCs w:val="24"/>
      <w:lang w:eastAsia="ar-SA"/>
    </w:rPr>
  </w:style>
  <w:style w:type="paragraph" w:customStyle="1" w:styleId="xl148">
    <w:name w:val="xl148"/>
    <w:basedOn w:val="a"/>
    <w:rsid w:val="00D86AFF"/>
    <w:pPr>
      <w:pBdr>
        <w:left w:val="single" w:sz="4" w:space="0" w:color="000000"/>
        <w:bottom w:val="single" w:sz="4" w:space="0" w:color="000000"/>
      </w:pBdr>
      <w:suppressAutoHyphens/>
      <w:spacing w:before="280" w:after="280"/>
      <w:jc w:val="center"/>
      <w:textAlignment w:val="center"/>
    </w:pPr>
    <w:rPr>
      <w:sz w:val="24"/>
      <w:szCs w:val="24"/>
      <w:lang w:eastAsia="ar-SA"/>
    </w:rPr>
  </w:style>
  <w:style w:type="paragraph" w:customStyle="1" w:styleId="xl149">
    <w:name w:val="xl149"/>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50">
    <w:name w:val="xl150"/>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51">
    <w:name w:val="xl151"/>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52">
    <w:name w:val="xl152"/>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53">
    <w:name w:val="xl1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4">
    <w:name w:val="xl1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5">
    <w:name w:val="xl15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6">
    <w:name w:val="xl15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7">
    <w:name w:val="xl157"/>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58">
    <w:name w:val="xl158"/>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59">
    <w:name w:val="xl159"/>
    <w:basedOn w:val="a"/>
    <w:rsid w:val="00D86AFF"/>
    <w:pPr>
      <w:pBdr>
        <w:top w:val="single" w:sz="4" w:space="0" w:color="000000"/>
        <w:left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0">
    <w:name w:val="xl160"/>
    <w:basedOn w:val="a"/>
    <w:rsid w:val="00D86AFF"/>
    <w:pPr>
      <w:pBdr>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1">
    <w:name w:val="xl1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162">
    <w:name w:val="xl162"/>
    <w:basedOn w:val="a"/>
    <w:rsid w:val="00D86AFF"/>
    <w:pPr>
      <w:suppressAutoHyphens/>
      <w:spacing w:before="280" w:after="280"/>
      <w:jc w:val="center"/>
      <w:textAlignment w:val="center"/>
    </w:pPr>
    <w:rPr>
      <w:b/>
      <w:bCs/>
      <w:sz w:val="22"/>
      <w:szCs w:val="22"/>
      <w:lang w:eastAsia="ar-SA"/>
    </w:rPr>
  </w:style>
  <w:style w:type="paragraph" w:customStyle="1" w:styleId="xl163">
    <w:name w:val="xl16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16"/>
      <w:szCs w:val="16"/>
      <w:lang w:eastAsia="ar-SA"/>
    </w:rPr>
  </w:style>
  <w:style w:type="paragraph" w:customStyle="1" w:styleId="xl164">
    <w:name w:val="xl164"/>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16"/>
      <w:szCs w:val="16"/>
      <w:lang w:eastAsia="ar-SA"/>
    </w:rPr>
  </w:style>
  <w:style w:type="paragraph" w:customStyle="1" w:styleId="xl165">
    <w:name w:val="xl1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6">
    <w:name w:val="xl166"/>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7">
    <w:name w:val="xl167"/>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8">
    <w:name w:val="xl16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9">
    <w:name w:val="xl169"/>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16"/>
      <w:szCs w:val="16"/>
      <w:lang w:eastAsia="ar-SA"/>
    </w:rPr>
  </w:style>
  <w:style w:type="paragraph" w:customStyle="1" w:styleId="xl170">
    <w:name w:val="xl17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71">
    <w:name w:val="xl17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72">
    <w:name w:val="xl17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73">
    <w:name w:val="xl173"/>
    <w:basedOn w:val="a"/>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4">
    <w:name w:val="xl174"/>
    <w:basedOn w:val="a"/>
    <w:rsid w:val="00D86AFF"/>
    <w:pPr>
      <w:pBdr>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75">
    <w:name w:val="xl175"/>
    <w:basedOn w:val="a"/>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6">
    <w:name w:val="xl176"/>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7">
    <w:name w:val="xl177"/>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8">
    <w:name w:val="xl178"/>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79">
    <w:name w:val="xl179"/>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80">
    <w:name w:val="xl180"/>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81">
    <w:name w:val="xl181"/>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82">
    <w:name w:val="xl1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font9">
    <w:name w:val="font9"/>
    <w:basedOn w:val="a"/>
    <w:rsid w:val="00D86AFF"/>
    <w:pPr>
      <w:suppressAutoHyphens/>
      <w:spacing w:before="280" w:after="280"/>
    </w:pPr>
    <w:rPr>
      <w:sz w:val="22"/>
      <w:szCs w:val="22"/>
      <w:u w:val="single"/>
      <w:lang w:eastAsia="ar-SA"/>
    </w:rPr>
  </w:style>
  <w:style w:type="paragraph" w:customStyle="1" w:styleId="font10">
    <w:name w:val="font10"/>
    <w:basedOn w:val="a"/>
    <w:rsid w:val="00D86AFF"/>
    <w:pPr>
      <w:suppressAutoHyphens/>
      <w:spacing w:before="280" w:after="280"/>
    </w:pPr>
    <w:rPr>
      <w:b/>
      <w:bCs/>
      <w:sz w:val="22"/>
      <w:szCs w:val="22"/>
      <w:lang w:eastAsia="ar-SA"/>
    </w:rPr>
  </w:style>
  <w:style w:type="paragraph" w:customStyle="1" w:styleId="font11">
    <w:name w:val="font11"/>
    <w:basedOn w:val="a"/>
    <w:rsid w:val="00D86AFF"/>
    <w:pPr>
      <w:suppressAutoHyphens/>
      <w:spacing w:before="280" w:after="280"/>
    </w:pPr>
    <w:rPr>
      <w:sz w:val="24"/>
      <w:szCs w:val="24"/>
      <w:lang w:eastAsia="ar-SA"/>
    </w:rPr>
  </w:style>
  <w:style w:type="paragraph" w:customStyle="1" w:styleId="font12">
    <w:name w:val="font12"/>
    <w:basedOn w:val="a"/>
    <w:rsid w:val="00D86AFF"/>
    <w:pPr>
      <w:suppressAutoHyphens/>
      <w:spacing w:before="280" w:after="280"/>
    </w:pPr>
    <w:rPr>
      <w:b/>
      <w:bCs/>
      <w:sz w:val="22"/>
      <w:szCs w:val="22"/>
      <w:lang w:eastAsia="ar-SA"/>
    </w:rPr>
  </w:style>
  <w:style w:type="paragraph" w:customStyle="1" w:styleId="font13">
    <w:name w:val="font13"/>
    <w:basedOn w:val="a"/>
    <w:rsid w:val="00D86AFF"/>
    <w:pPr>
      <w:suppressAutoHyphens/>
      <w:spacing w:before="280" w:after="280"/>
    </w:pPr>
    <w:rPr>
      <w:sz w:val="24"/>
      <w:szCs w:val="24"/>
      <w:lang w:eastAsia="ar-SA"/>
    </w:rPr>
  </w:style>
  <w:style w:type="paragraph" w:customStyle="1" w:styleId="S11">
    <w:name w:val="S_Заголовок 1"/>
    <w:basedOn w:val="a"/>
    <w:rsid w:val="00D86AFF"/>
    <w:pPr>
      <w:tabs>
        <w:tab w:val="num" w:pos="720"/>
      </w:tabs>
      <w:suppressAutoHyphens/>
      <w:jc w:val="center"/>
    </w:pPr>
    <w:rPr>
      <w:b/>
      <w:caps/>
      <w:sz w:val="24"/>
      <w:szCs w:val="24"/>
      <w:lang w:eastAsia="ar-SA"/>
    </w:rPr>
  </w:style>
  <w:style w:type="paragraph" w:customStyle="1" w:styleId="S20">
    <w:name w:val="S_Заголовок 2"/>
    <w:basedOn w:val="2"/>
    <w:rsid w:val="00D86AFF"/>
    <w:pPr>
      <w:keepNext w:val="0"/>
      <w:tabs>
        <w:tab w:val="num" w:pos="720"/>
      </w:tabs>
      <w:suppressAutoHyphens/>
      <w:spacing w:before="0" w:after="0"/>
      <w:jc w:val="both"/>
    </w:pPr>
    <w:rPr>
      <w:rFonts w:ascii="Times New Roman" w:hAnsi="Times New Roman" w:cs="Times New Roman"/>
      <w:bCs w:val="0"/>
      <w:i w:val="0"/>
      <w:iCs w:val="0"/>
      <w:sz w:val="24"/>
      <w:szCs w:val="24"/>
      <w:lang w:eastAsia="ar-SA"/>
    </w:rPr>
  </w:style>
  <w:style w:type="paragraph" w:customStyle="1" w:styleId="S30">
    <w:name w:val="S_Заголовок 3"/>
    <w:basedOn w:val="3"/>
    <w:rsid w:val="00D86AFF"/>
    <w:pPr>
      <w:keepNext w:val="0"/>
      <w:tabs>
        <w:tab w:val="num" w:pos="720"/>
      </w:tabs>
      <w:suppressAutoHyphens/>
      <w:spacing w:before="0" w:after="0" w:line="360" w:lineRule="auto"/>
    </w:pPr>
    <w:rPr>
      <w:rFonts w:ascii="Times New Roman" w:hAnsi="Times New Roman" w:cs="Times New Roman"/>
      <w:b w:val="0"/>
      <w:bCs w:val="0"/>
      <w:sz w:val="24"/>
      <w:szCs w:val="24"/>
      <w:u w:val="single"/>
      <w:lang w:eastAsia="ar-SA"/>
    </w:rPr>
  </w:style>
  <w:style w:type="paragraph" w:customStyle="1" w:styleId="S40">
    <w:name w:val="S_Заголовок 4"/>
    <w:basedOn w:val="4"/>
    <w:rsid w:val="00D86AFF"/>
    <w:pPr>
      <w:keepNext w:val="0"/>
      <w:tabs>
        <w:tab w:val="num" w:pos="720"/>
      </w:tabs>
      <w:suppressAutoHyphens/>
      <w:spacing w:before="0" w:after="0"/>
    </w:pPr>
    <w:rPr>
      <w:b w:val="0"/>
      <w:bCs w:val="0"/>
      <w:i/>
      <w:sz w:val="24"/>
      <w:szCs w:val="24"/>
      <w:lang w:eastAsia="ar-SA"/>
    </w:rPr>
  </w:style>
  <w:style w:type="paragraph" w:customStyle="1" w:styleId="afffff0">
    <w:name w:val="Статья"/>
    <w:basedOn w:val="a"/>
    <w:rsid w:val="00D86AFF"/>
    <w:pPr>
      <w:suppressAutoHyphens/>
      <w:jc w:val="both"/>
    </w:pPr>
    <w:rPr>
      <w:sz w:val="24"/>
      <w:szCs w:val="24"/>
      <w:lang w:eastAsia="ar-SA"/>
    </w:rPr>
  </w:style>
  <w:style w:type="paragraph" w:customStyle="1" w:styleId="1ff9">
    <w:name w:val="текст 1"/>
    <w:basedOn w:val="a"/>
    <w:next w:val="a"/>
    <w:rsid w:val="00D86AFF"/>
    <w:pPr>
      <w:suppressAutoHyphens/>
      <w:ind w:firstLine="540"/>
      <w:jc w:val="both"/>
    </w:pPr>
    <w:rPr>
      <w:sz w:val="20"/>
      <w:szCs w:val="24"/>
      <w:lang w:eastAsia="ar-SA"/>
    </w:rPr>
  </w:style>
  <w:style w:type="paragraph" w:customStyle="1" w:styleId="afffff1">
    <w:name w:val="Заголовок таблици"/>
    <w:basedOn w:val="1ff9"/>
    <w:rsid w:val="00D86AFF"/>
    <w:rPr>
      <w:sz w:val="22"/>
    </w:rPr>
  </w:style>
  <w:style w:type="paragraph" w:customStyle="1" w:styleId="afffff2">
    <w:name w:val="Номер таблици"/>
    <w:basedOn w:val="a"/>
    <w:next w:val="a"/>
    <w:rsid w:val="00D86AFF"/>
    <w:pPr>
      <w:suppressAutoHyphens/>
      <w:jc w:val="right"/>
    </w:pPr>
    <w:rPr>
      <w:b/>
      <w:sz w:val="20"/>
      <w:szCs w:val="24"/>
      <w:lang w:eastAsia="ar-SA"/>
    </w:rPr>
  </w:style>
  <w:style w:type="paragraph" w:customStyle="1" w:styleId="afffff3">
    <w:name w:val="Приложение"/>
    <w:basedOn w:val="a"/>
    <w:next w:val="a"/>
    <w:rsid w:val="00D86AFF"/>
    <w:pPr>
      <w:suppressAutoHyphens/>
      <w:jc w:val="right"/>
    </w:pPr>
    <w:rPr>
      <w:sz w:val="20"/>
      <w:szCs w:val="24"/>
      <w:lang w:eastAsia="ar-SA"/>
    </w:rPr>
  </w:style>
  <w:style w:type="paragraph" w:customStyle="1" w:styleId="afffff4">
    <w:name w:val="Обычный по таблице"/>
    <w:basedOn w:val="a"/>
    <w:rsid w:val="00D86AFF"/>
    <w:pPr>
      <w:suppressAutoHyphens/>
    </w:pPr>
    <w:rPr>
      <w:sz w:val="24"/>
      <w:szCs w:val="24"/>
      <w:lang w:eastAsia="ar-SA"/>
    </w:rPr>
  </w:style>
  <w:style w:type="paragraph" w:customStyle="1" w:styleId="S6">
    <w:name w:val="S_Обычный в таблице"/>
    <w:basedOn w:val="a"/>
    <w:rsid w:val="00D86AFF"/>
    <w:pPr>
      <w:suppressAutoHyphens/>
      <w:spacing w:line="360" w:lineRule="auto"/>
      <w:jc w:val="center"/>
    </w:pPr>
    <w:rPr>
      <w:sz w:val="24"/>
      <w:szCs w:val="24"/>
      <w:lang w:eastAsia="ar-SA"/>
    </w:rPr>
  </w:style>
  <w:style w:type="paragraph" w:styleId="afffff5">
    <w:name w:val="List Paragraph"/>
    <w:basedOn w:val="a"/>
    <w:uiPriority w:val="34"/>
    <w:qFormat/>
    <w:rsid w:val="00D86AFF"/>
    <w:pPr>
      <w:suppressAutoHyphens/>
      <w:spacing w:line="360" w:lineRule="auto"/>
      <w:ind w:left="708" w:firstLine="709"/>
      <w:jc w:val="both"/>
    </w:pPr>
    <w:rPr>
      <w:sz w:val="24"/>
      <w:szCs w:val="24"/>
      <w:lang w:eastAsia="ar-SA"/>
    </w:rPr>
  </w:style>
  <w:style w:type="paragraph" w:customStyle="1" w:styleId="100">
    <w:name w:val="Оглавление 10"/>
    <w:basedOn w:val="1f5"/>
    <w:rsid w:val="00D86AFF"/>
    <w:pPr>
      <w:tabs>
        <w:tab w:val="right" w:leader="dot" w:pos="9637"/>
      </w:tabs>
      <w:ind w:left="2547" w:firstLine="0"/>
    </w:pPr>
  </w:style>
  <w:style w:type="paragraph" w:customStyle="1" w:styleId="afffff6">
    <w:name w:val="Содержимое врезки"/>
    <w:basedOn w:val="a0"/>
    <w:rsid w:val="00D86AFF"/>
    <w:pPr>
      <w:suppressAutoHyphens/>
      <w:spacing w:line="360" w:lineRule="auto"/>
      <w:ind w:right="-8" w:firstLine="709"/>
      <w:jc w:val="both"/>
    </w:pPr>
    <w:rPr>
      <w:szCs w:val="24"/>
      <w:lang w:eastAsia="ar-SA"/>
    </w:rPr>
  </w:style>
  <w:style w:type="paragraph" w:customStyle="1" w:styleId="2f">
    <w:name w:val="Знак2"/>
    <w:basedOn w:val="a"/>
    <w:rsid w:val="00A47AB3"/>
    <w:pPr>
      <w:tabs>
        <w:tab w:val="num" w:pos="1287"/>
      </w:tabs>
      <w:spacing w:after="160" w:line="240" w:lineRule="exact"/>
      <w:ind w:left="1287" w:hanging="360"/>
      <w:jc w:val="both"/>
    </w:pPr>
    <w:rPr>
      <w:rFonts w:ascii="Verdana" w:hAnsi="Verdana" w:cs="Arial"/>
      <w:sz w:val="20"/>
      <w:szCs w:val="20"/>
      <w:lang w:val="en-US" w:eastAsia="en-US"/>
    </w:rPr>
  </w:style>
  <w:style w:type="paragraph" w:styleId="afffff7">
    <w:name w:val="Plain Text"/>
    <w:basedOn w:val="a"/>
    <w:link w:val="afffff8"/>
    <w:rsid w:val="007071B3"/>
    <w:rPr>
      <w:rFonts w:ascii="Courier New" w:hAnsi="Courier New" w:cs="Courier New"/>
      <w:sz w:val="20"/>
      <w:szCs w:val="20"/>
    </w:rPr>
  </w:style>
  <w:style w:type="character" w:customStyle="1" w:styleId="a5">
    <w:name w:val="Верхний колонтитул Знак"/>
    <w:basedOn w:val="a1"/>
    <w:link w:val="a4"/>
    <w:uiPriority w:val="99"/>
    <w:rsid w:val="006F6CC9"/>
    <w:rPr>
      <w:sz w:val="28"/>
      <w:szCs w:val="28"/>
      <w:lang w:val="ru-RU" w:eastAsia="ru-RU" w:bidi="ar-SA"/>
    </w:rPr>
  </w:style>
  <w:style w:type="paragraph" w:customStyle="1" w:styleId="11Char">
    <w:name w:val="Знак1 Знак Знак Знак Знак Знак Знак Знак Знак1 Char"/>
    <w:basedOn w:val="a"/>
    <w:rsid w:val="00DD4FAC"/>
    <w:pPr>
      <w:spacing w:after="160" w:line="240" w:lineRule="exact"/>
    </w:pPr>
    <w:rPr>
      <w:rFonts w:ascii="Verdana" w:hAnsi="Verdana"/>
      <w:sz w:val="20"/>
      <w:szCs w:val="20"/>
      <w:lang w:val="en-US" w:eastAsia="en-US"/>
    </w:rPr>
  </w:style>
  <w:style w:type="character" w:customStyle="1" w:styleId="10">
    <w:name w:val="Заголовок 1 Знак"/>
    <w:basedOn w:val="a1"/>
    <w:link w:val="1"/>
    <w:rsid w:val="00986A2F"/>
    <w:rPr>
      <w:b/>
      <w:bCs/>
      <w:sz w:val="44"/>
    </w:rPr>
  </w:style>
  <w:style w:type="character" w:customStyle="1" w:styleId="40">
    <w:name w:val="Заголовок 4 Знак"/>
    <w:basedOn w:val="a1"/>
    <w:link w:val="4"/>
    <w:rsid w:val="00986A2F"/>
    <w:rPr>
      <w:b/>
      <w:bCs/>
      <w:sz w:val="28"/>
      <w:szCs w:val="28"/>
    </w:rPr>
  </w:style>
  <w:style w:type="character" w:customStyle="1" w:styleId="50">
    <w:name w:val="Заголовок 5 Знак"/>
    <w:basedOn w:val="a1"/>
    <w:link w:val="5"/>
    <w:rsid w:val="00986A2F"/>
    <w:rPr>
      <w:b/>
      <w:bCs/>
      <w:i/>
      <w:iCs/>
      <w:sz w:val="26"/>
      <w:szCs w:val="26"/>
      <w:lang w:eastAsia="ar-SA"/>
    </w:rPr>
  </w:style>
  <w:style w:type="character" w:customStyle="1" w:styleId="60">
    <w:name w:val="Заголовок 6 Знак"/>
    <w:basedOn w:val="a1"/>
    <w:link w:val="6"/>
    <w:rsid w:val="00986A2F"/>
    <w:rPr>
      <w:b/>
      <w:bCs/>
      <w:sz w:val="22"/>
      <w:szCs w:val="22"/>
      <w:lang w:eastAsia="ar-SA"/>
    </w:rPr>
  </w:style>
  <w:style w:type="character" w:customStyle="1" w:styleId="70">
    <w:name w:val="Заголовок 7 Знак"/>
    <w:basedOn w:val="a1"/>
    <w:link w:val="7"/>
    <w:rsid w:val="00986A2F"/>
    <w:rPr>
      <w:sz w:val="40"/>
    </w:rPr>
  </w:style>
  <w:style w:type="character" w:customStyle="1" w:styleId="80">
    <w:name w:val="Заголовок 8 Знак"/>
    <w:basedOn w:val="a1"/>
    <w:link w:val="8"/>
    <w:rsid w:val="00986A2F"/>
    <w:rPr>
      <w:i/>
      <w:iCs/>
      <w:sz w:val="28"/>
      <w:szCs w:val="28"/>
      <w:lang w:eastAsia="ar-SA"/>
    </w:rPr>
  </w:style>
  <w:style w:type="character" w:customStyle="1" w:styleId="90">
    <w:name w:val="Заголовок 9 Знак"/>
    <w:basedOn w:val="a1"/>
    <w:link w:val="9"/>
    <w:rsid w:val="00986A2F"/>
    <w:rPr>
      <w:sz w:val="18"/>
      <w:szCs w:val="18"/>
      <w:lang w:eastAsia="ar-SA"/>
    </w:rPr>
  </w:style>
  <w:style w:type="character" w:styleId="afffff9">
    <w:name w:val="FollowedHyperlink"/>
    <w:basedOn w:val="a1"/>
    <w:uiPriority w:val="99"/>
    <w:unhideWhenUsed/>
    <w:rsid w:val="00986A2F"/>
    <w:rPr>
      <w:color w:val="800080"/>
      <w:u w:val="single"/>
    </w:rPr>
  </w:style>
  <w:style w:type="character" w:customStyle="1" w:styleId="HTMLa">
    <w:name w:val="Адрес HTML Знак"/>
    <w:basedOn w:val="a1"/>
    <w:link w:val="HTML9"/>
    <w:rsid w:val="00986A2F"/>
    <w:rPr>
      <w:rFonts w:ascii="Arial" w:hAnsi="Arial" w:cs="Arial"/>
      <w:i/>
      <w:iCs/>
      <w:spacing w:val="-5"/>
      <w:lang w:eastAsia="ar-SA"/>
    </w:rPr>
  </w:style>
  <w:style w:type="character" w:customStyle="1" w:styleId="HTML8">
    <w:name w:val="Стандартный HTML Знак"/>
    <w:basedOn w:val="a1"/>
    <w:link w:val="HTML7"/>
    <w:rsid w:val="00986A2F"/>
    <w:rPr>
      <w:rFonts w:ascii="Courier New" w:hAnsi="Courier New" w:cs="Courier New"/>
      <w:spacing w:val="-5"/>
      <w:lang w:eastAsia="ar-SA"/>
    </w:rPr>
  </w:style>
  <w:style w:type="character" w:customStyle="1" w:styleId="a7">
    <w:name w:val="Основной текст Знак"/>
    <w:basedOn w:val="a1"/>
    <w:link w:val="a0"/>
    <w:rsid w:val="00986A2F"/>
    <w:rPr>
      <w:sz w:val="28"/>
    </w:rPr>
  </w:style>
  <w:style w:type="character" w:customStyle="1" w:styleId="afffe">
    <w:name w:val="Текст примечания Знак"/>
    <w:basedOn w:val="a1"/>
    <w:link w:val="afffd"/>
    <w:semiHidden/>
    <w:rsid w:val="00986A2F"/>
    <w:rPr>
      <w:lang w:eastAsia="ar-SA"/>
    </w:rPr>
  </w:style>
  <w:style w:type="character" w:customStyle="1" w:styleId="a9">
    <w:name w:val="Нижний колонтитул Знак"/>
    <w:basedOn w:val="a1"/>
    <w:link w:val="a8"/>
    <w:rsid w:val="00986A2F"/>
    <w:rPr>
      <w:sz w:val="28"/>
      <w:szCs w:val="28"/>
    </w:rPr>
  </w:style>
  <w:style w:type="character" w:customStyle="1" w:styleId="af0">
    <w:name w:val="Название Знак"/>
    <w:basedOn w:val="a1"/>
    <w:link w:val="af"/>
    <w:rsid w:val="00986A2F"/>
    <w:rPr>
      <w:sz w:val="28"/>
    </w:rPr>
  </w:style>
  <w:style w:type="character" w:customStyle="1" w:styleId="af2">
    <w:name w:val="Основной текст с отступом Знак"/>
    <w:basedOn w:val="a1"/>
    <w:link w:val="af1"/>
    <w:rsid w:val="00986A2F"/>
    <w:rPr>
      <w:sz w:val="28"/>
      <w:szCs w:val="28"/>
    </w:rPr>
  </w:style>
  <w:style w:type="character" w:customStyle="1" w:styleId="affa">
    <w:name w:val="Подзаголовок Знак"/>
    <w:basedOn w:val="a1"/>
    <w:link w:val="aff9"/>
    <w:rsid w:val="00986A2F"/>
    <w:rPr>
      <w:rFonts w:ascii="Arial" w:hAnsi="Arial" w:cs="Arial"/>
      <w:spacing w:val="-16"/>
      <w:kern w:val="1"/>
      <w:sz w:val="32"/>
      <w:szCs w:val="32"/>
      <w:lang w:eastAsia="ar-SA"/>
    </w:rPr>
  </w:style>
  <w:style w:type="character" w:customStyle="1" w:styleId="23">
    <w:name w:val="Основной текст 2 Знак"/>
    <w:basedOn w:val="a1"/>
    <w:link w:val="22"/>
    <w:rsid w:val="00986A2F"/>
    <w:rPr>
      <w:sz w:val="28"/>
      <w:szCs w:val="28"/>
    </w:rPr>
  </w:style>
  <w:style w:type="character" w:customStyle="1" w:styleId="21">
    <w:name w:val="Основной текст с отступом 2 Знак"/>
    <w:basedOn w:val="a1"/>
    <w:link w:val="20"/>
    <w:rsid w:val="00986A2F"/>
    <w:rPr>
      <w:sz w:val="28"/>
      <w:szCs w:val="28"/>
    </w:rPr>
  </w:style>
  <w:style w:type="character" w:customStyle="1" w:styleId="31">
    <w:name w:val="Основной текст с отступом 3 Знак"/>
    <w:basedOn w:val="a1"/>
    <w:link w:val="30"/>
    <w:rsid w:val="00986A2F"/>
    <w:rPr>
      <w:sz w:val="16"/>
      <w:szCs w:val="16"/>
    </w:rPr>
  </w:style>
  <w:style w:type="character" w:customStyle="1" w:styleId="afffff8">
    <w:name w:val="Текст Знак"/>
    <w:basedOn w:val="a1"/>
    <w:link w:val="afffff7"/>
    <w:rsid w:val="00986A2F"/>
    <w:rPr>
      <w:rFonts w:ascii="Courier New" w:hAnsi="Courier New" w:cs="Courier New"/>
    </w:rPr>
  </w:style>
  <w:style w:type="character" w:customStyle="1" w:styleId="afffc">
    <w:name w:val="Электронная подпись Знак"/>
    <w:basedOn w:val="a1"/>
    <w:link w:val="afffb"/>
    <w:rsid w:val="00986A2F"/>
    <w:rPr>
      <w:rFonts w:ascii="Arial" w:hAnsi="Arial" w:cs="Arial"/>
      <w:spacing w:val="-5"/>
      <w:lang w:eastAsia="ar-SA"/>
    </w:rPr>
  </w:style>
  <w:style w:type="character" w:customStyle="1" w:styleId="ad">
    <w:name w:val="Текст выноски Знак"/>
    <w:basedOn w:val="a1"/>
    <w:link w:val="ac"/>
    <w:uiPriority w:val="99"/>
    <w:rsid w:val="00986A2F"/>
    <w:rPr>
      <w:rFonts w:ascii="Tahoma" w:hAnsi="Tahoma" w:cs="Tahoma"/>
      <w:sz w:val="16"/>
      <w:szCs w:val="16"/>
    </w:rPr>
  </w:style>
  <w:style w:type="paragraph" w:customStyle="1" w:styleId="11Char0">
    <w:name w:val="Знак1 Знак Знак Знак Знак Знак Знак Знак Знак1 Char"/>
    <w:basedOn w:val="a"/>
    <w:rsid w:val="00986A2F"/>
    <w:pPr>
      <w:spacing w:after="160" w:line="240" w:lineRule="exact"/>
    </w:pPr>
    <w:rPr>
      <w:rFonts w:ascii="Verdana" w:hAnsi="Verdana"/>
      <w:sz w:val="20"/>
      <w:szCs w:val="20"/>
      <w:lang w:val="en-US" w:eastAsia="en-US"/>
    </w:rPr>
  </w:style>
  <w:style w:type="character" w:customStyle="1" w:styleId="1ffa">
    <w:name w:val="Знак1"/>
    <w:basedOn w:val="16"/>
    <w:rsid w:val="00986A2F"/>
    <w:rPr>
      <w:rFonts w:ascii="Arial" w:hAnsi="Arial" w:cs="Arial" w:hint="default"/>
      <w:b/>
      <w:bCs/>
      <w:i/>
      <w:iCs/>
      <w:sz w:val="28"/>
      <w:szCs w:val="28"/>
      <w:lang w:val="ru-RU" w:eastAsia="ar-SA" w:bidi="ar-SA"/>
    </w:rPr>
  </w:style>
  <w:style w:type="character" w:customStyle="1" w:styleId="1ffb">
    <w:name w:val="Знак Знак1"/>
    <w:basedOn w:val="16"/>
    <w:rsid w:val="00986A2F"/>
    <w:rPr>
      <w:sz w:val="24"/>
      <w:szCs w:val="24"/>
      <w:u w:val="single"/>
      <w:lang w:val="ru-RU" w:eastAsia="ar-SA" w:bidi="ar-SA"/>
    </w:rPr>
  </w:style>
  <w:style w:type="character" w:customStyle="1" w:styleId="21a">
    <w:name w:val="Знак2 Знак Знак1"/>
    <w:basedOn w:val="16"/>
    <w:rsid w:val="00986A2F"/>
    <w:rPr>
      <w:rFonts w:ascii="Arial" w:hAnsi="Arial" w:cs="Arial" w:hint="default"/>
      <w:b/>
      <w:bCs/>
      <w:i/>
      <w:iCs/>
      <w:sz w:val="28"/>
      <w:szCs w:val="28"/>
      <w:lang w:val="ru-RU" w:eastAsia="ar-SA" w:bidi="ar-SA"/>
    </w:rPr>
  </w:style>
  <w:style w:type="character" w:customStyle="1" w:styleId="1ffc">
    <w:name w:val="Знак Знак Знак Знак1"/>
    <w:basedOn w:val="16"/>
    <w:rsid w:val="00986A2F"/>
    <w:rPr>
      <w:sz w:val="24"/>
      <w:szCs w:val="24"/>
      <w:lang w:val="ru-RU" w:eastAsia="ar-SA" w:bidi="ar-SA"/>
    </w:rPr>
  </w:style>
  <w:style w:type="character" w:customStyle="1" w:styleId="34">
    <w:name w:val="Знак3 Знак Знак"/>
    <w:basedOn w:val="16"/>
    <w:rsid w:val="00986A2F"/>
    <w:rPr>
      <w:b/>
      <w:bCs w:val="0"/>
      <w:sz w:val="24"/>
      <w:szCs w:val="24"/>
      <w:u w:val="single"/>
      <w:lang w:val="ru-RU" w:eastAsia="ar-SA" w:bidi="ar-SA"/>
    </w:rPr>
  </w:style>
  <w:style w:type="character" w:customStyle="1" w:styleId="2f0">
    <w:name w:val="Знак2 Знак Знак"/>
    <w:basedOn w:val="16"/>
    <w:rsid w:val="00986A2F"/>
    <w:rPr>
      <w:b/>
      <w:bCs/>
      <w:sz w:val="24"/>
      <w:szCs w:val="24"/>
      <w:lang w:val="ru-RU" w:eastAsia="ar-SA" w:bidi="ar-SA"/>
    </w:rPr>
  </w:style>
  <w:style w:type="character" w:customStyle="1" w:styleId="1ffd">
    <w:name w:val="Знак1 Знак Знак"/>
    <w:basedOn w:val="16"/>
    <w:rsid w:val="00986A2F"/>
    <w:rPr>
      <w:sz w:val="24"/>
      <w:szCs w:val="24"/>
      <w:lang w:val="ru-RU" w:eastAsia="ar-SA" w:bidi="ar-SA"/>
    </w:rPr>
  </w:style>
  <w:style w:type="character" w:customStyle="1" w:styleId="21b">
    <w:name w:val="Знак21"/>
    <w:basedOn w:val="16"/>
    <w:rsid w:val="00986A2F"/>
    <w:rPr>
      <w:b/>
      <w:bCs/>
      <w:sz w:val="24"/>
      <w:szCs w:val="24"/>
      <w:lang w:val="ru-RU" w:eastAsia="ar-SA" w:bidi="ar-SA"/>
    </w:rPr>
  </w:style>
  <w:style w:type="character" w:customStyle="1" w:styleId="affff0">
    <w:name w:val="Тема примечания Знак"/>
    <w:basedOn w:val="afffe"/>
    <w:link w:val="affff"/>
    <w:rsid w:val="00986A2F"/>
    <w:rPr>
      <w:b/>
      <w:bCs/>
      <w:lang w:eastAsia="ar-SA"/>
    </w:rPr>
  </w:style>
  <w:style w:type="paragraph" w:styleId="35">
    <w:name w:val="Body Text 3"/>
    <w:basedOn w:val="a"/>
    <w:link w:val="36"/>
    <w:rsid w:val="00082889"/>
    <w:pPr>
      <w:spacing w:after="120"/>
    </w:pPr>
    <w:rPr>
      <w:sz w:val="16"/>
      <w:szCs w:val="16"/>
    </w:rPr>
  </w:style>
  <w:style w:type="character" w:customStyle="1" w:styleId="36">
    <w:name w:val="Основной текст 3 Знак"/>
    <w:basedOn w:val="a1"/>
    <w:link w:val="35"/>
    <w:rsid w:val="00082889"/>
    <w:rPr>
      <w:sz w:val="16"/>
      <w:szCs w:val="16"/>
    </w:rPr>
  </w:style>
  <w:style w:type="paragraph" w:styleId="afffffa">
    <w:name w:val="No Spacing"/>
    <w:uiPriority w:val="1"/>
    <w:qFormat/>
    <w:rsid w:val="00CC29B7"/>
    <w:rPr>
      <w:rFonts w:ascii="Calibri" w:hAnsi="Calibri"/>
      <w:sz w:val="22"/>
      <w:szCs w:val="22"/>
    </w:rPr>
  </w:style>
  <w:style w:type="paragraph" w:customStyle="1" w:styleId="Iauiue">
    <w:name w:val="Iau?iue"/>
    <w:rsid w:val="00CC29B7"/>
    <w:rPr>
      <w:rFonts w:ascii="Arial CYR" w:hAnsi="Arial CYR"/>
      <w:lang w:val="en-US"/>
    </w:rPr>
  </w:style>
  <w:style w:type="paragraph" w:customStyle="1" w:styleId="consplusnormal0">
    <w:name w:val="consplusnormal"/>
    <w:basedOn w:val="a"/>
    <w:rsid w:val="002A51A2"/>
    <w:pPr>
      <w:autoSpaceDE w:val="0"/>
      <w:autoSpaceDN w:val="0"/>
      <w:ind w:firstLine="720"/>
    </w:pPr>
    <w:rPr>
      <w:rFonts w:ascii="Arial" w:hAnsi="Arial" w:cs="Arial"/>
      <w:sz w:val="20"/>
      <w:szCs w:val="20"/>
    </w:rPr>
  </w:style>
  <w:style w:type="paragraph" w:customStyle="1" w:styleId="ConsPlusCell">
    <w:name w:val="ConsPlusCell"/>
    <w:rsid w:val="002834EC"/>
    <w:pPr>
      <w:widowControl w:val="0"/>
      <w:autoSpaceDE w:val="0"/>
      <w:autoSpaceDN w:val="0"/>
      <w:adjustRightInd w:val="0"/>
    </w:pPr>
    <w:rPr>
      <w:rFonts w:ascii="Arial" w:hAnsi="Arial" w:cs="Arial"/>
    </w:rPr>
  </w:style>
  <w:style w:type="paragraph" w:customStyle="1" w:styleId="1ffe">
    <w:name w:val="Обычный1"/>
    <w:rsid w:val="00950359"/>
    <w:rPr>
      <w:sz w:val="28"/>
    </w:rPr>
  </w:style>
  <w:style w:type="paragraph" w:customStyle="1" w:styleId="1fff">
    <w:name w:val="Основной текст1"/>
    <w:basedOn w:val="1ffe"/>
    <w:rsid w:val="00950359"/>
    <w:pPr>
      <w:snapToGrid w:val="0"/>
      <w:jc w:val="both"/>
    </w:pPr>
    <w:rPr>
      <w:rFonts w:ascii="a_Timer" w:hAnsi="a_Timer"/>
    </w:rPr>
  </w:style>
  <w:style w:type="paragraph" w:customStyle="1" w:styleId="2f1">
    <w:name w:val="Цитата2"/>
    <w:basedOn w:val="a"/>
    <w:rsid w:val="00950359"/>
    <w:pPr>
      <w:suppressAutoHyphens/>
      <w:spacing w:line="360" w:lineRule="auto"/>
      <w:ind w:left="526" w:right="43" w:firstLine="709"/>
      <w:jc w:val="both"/>
    </w:pPr>
    <w:rPr>
      <w:szCs w:val="20"/>
      <w:lang w:eastAsia="ar-SA"/>
    </w:rPr>
  </w:style>
  <w:style w:type="paragraph" w:customStyle="1" w:styleId="2f2">
    <w:name w:val="Маркированный список2"/>
    <w:basedOn w:val="a"/>
    <w:rsid w:val="00950359"/>
    <w:pPr>
      <w:suppressAutoHyphens/>
      <w:spacing w:before="280" w:after="280" w:line="360" w:lineRule="auto"/>
      <w:ind w:firstLine="709"/>
      <w:jc w:val="both"/>
    </w:pPr>
    <w:rPr>
      <w:szCs w:val="24"/>
      <w:lang w:eastAsia="ar-SA"/>
    </w:rPr>
  </w:style>
  <w:style w:type="paragraph" w:customStyle="1" w:styleId="2f3">
    <w:name w:val="Нумерованный список2"/>
    <w:basedOn w:val="a"/>
    <w:rsid w:val="00950359"/>
    <w:pPr>
      <w:suppressAutoHyphens/>
      <w:spacing w:before="280" w:after="280" w:line="360" w:lineRule="auto"/>
      <w:ind w:firstLine="709"/>
      <w:jc w:val="both"/>
    </w:pPr>
    <w:rPr>
      <w:szCs w:val="24"/>
      <w:lang w:eastAsia="ar-SA"/>
    </w:rPr>
  </w:style>
  <w:style w:type="paragraph" w:customStyle="1" w:styleId="afffffb">
    <w:name w:val="МОН"/>
    <w:basedOn w:val="a"/>
    <w:rsid w:val="00A00128"/>
    <w:pPr>
      <w:spacing w:line="360" w:lineRule="auto"/>
      <w:ind w:firstLine="709"/>
      <w:jc w:val="both"/>
    </w:pPr>
  </w:style>
  <w:style w:type="paragraph" w:styleId="afffffc">
    <w:name w:val="footnote text"/>
    <w:basedOn w:val="a"/>
    <w:link w:val="afffffd"/>
    <w:unhideWhenUsed/>
    <w:rsid w:val="00A00128"/>
    <w:rPr>
      <w:sz w:val="20"/>
      <w:szCs w:val="20"/>
    </w:rPr>
  </w:style>
  <w:style w:type="character" w:customStyle="1" w:styleId="afffffd">
    <w:name w:val="Текст сноски Знак"/>
    <w:basedOn w:val="a1"/>
    <w:link w:val="afffffc"/>
    <w:rsid w:val="00A00128"/>
  </w:style>
  <w:style w:type="character" w:styleId="afffffe">
    <w:name w:val="footnote reference"/>
    <w:unhideWhenUsed/>
    <w:rsid w:val="00A00128"/>
    <w:rPr>
      <w:vertAlign w:val="superscript"/>
    </w:rPr>
  </w:style>
  <w:style w:type="paragraph" w:customStyle="1" w:styleId="220">
    <w:name w:val="Основной текст с отступом 22"/>
    <w:basedOn w:val="2f4"/>
    <w:rsid w:val="00352C02"/>
    <w:pPr>
      <w:ind w:firstLine="709"/>
      <w:jc w:val="both"/>
    </w:pPr>
    <w:rPr>
      <w:snapToGrid w:val="0"/>
    </w:rPr>
  </w:style>
  <w:style w:type="paragraph" w:customStyle="1" w:styleId="2f4">
    <w:name w:val="Обычный2"/>
    <w:rsid w:val="00352C02"/>
    <w:rPr>
      <w:sz w:val="28"/>
    </w:rPr>
  </w:style>
  <w:style w:type="paragraph" w:customStyle="1" w:styleId="2f5">
    <w:name w:val="Основной текст2"/>
    <w:basedOn w:val="2f4"/>
    <w:rsid w:val="00352C02"/>
    <w:pPr>
      <w:snapToGrid w:val="0"/>
      <w:jc w:val="both"/>
    </w:pPr>
    <w:rPr>
      <w:rFonts w:ascii="a_Timer" w:hAnsi="a_Timer"/>
    </w:rPr>
  </w:style>
  <w:style w:type="paragraph" w:customStyle="1" w:styleId="221">
    <w:name w:val="Основной текст 22"/>
    <w:basedOn w:val="a"/>
    <w:rsid w:val="00352C02"/>
    <w:pPr>
      <w:jc w:val="both"/>
    </w:pPr>
    <w:rPr>
      <w:szCs w:val="20"/>
    </w:rPr>
  </w:style>
  <w:style w:type="character" w:customStyle="1" w:styleId="affffff">
    <w:name w:val="Знак"/>
    <w:basedOn w:val="16"/>
    <w:rsid w:val="00352C02"/>
    <w:rPr>
      <w:rFonts w:ascii="Arial" w:hAnsi="Arial" w:cs="Arial"/>
      <w:b/>
      <w:bCs/>
      <w:i/>
      <w:iCs/>
      <w:sz w:val="28"/>
      <w:szCs w:val="28"/>
      <w:lang w:val="ru-RU" w:eastAsia="ar-SA" w:bidi="ar-SA"/>
    </w:rPr>
  </w:style>
  <w:style w:type="character" w:customStyle="1" w:styleId="1fff0">
    <w:name w:val="Знак1"/>
    <w:basedOn w:val="16"/>
    <w:rsid w:val="00352C02"/>
    <w:rPr>
      <w:rFonts w:ascii="Arial" w:hAnsi="Arial" w:cs="Arial"/>
      <w:b/>
      <w:bCs/>
      <w:i/>
      <w:iCs/>
      <w:sz w:val="28"/>
      <w:szCs w:val="28"/>
      <w:lang w:val="ru-RU" w:eastAsia="ar-SA" w:bidi="ar-SA"/>
    </w:rPr>
  </w:style>
  <w:style w:type="character" w:customStyle="1" w:styleId="1fff1">
    <w:name w:val="Знак Знак1"/>
    <w:basedOn w:val="16"/>
    <w:rsid w:val="00352C02"/>
    <w:rPr>
      <w:sz w:val="24"/>
      <w:szCs w:val="24"/>
      <w:u w:val="single"/>
      <w:lang w:val="ru-RU" w:eastAsia="ar-SA" w:bidi="ar-SA"/>
    </w:rPr>
  </w:style>
  <w:style w:type="character" w:customStyle="1" w:styleId="21c">
    <w:name w:val="Знак2 Знак Знак1"/>
    <w:basedOn w:val="16"/>
    <w:rsid w:val="00352C02"/>
    <w:rPr>
      <w:rFonts w:ascii="Arial" w:hAnsi="Arial" w:cs="Arial"/>
      <w:b/>
      <w:bCs/>
      <w:i/>
      <w:iCs/>
      <w:sz w:val="28"/>
      <w:szCs w:val="28"/>
      <w:lang w:val="ru-RU" w:eastAsia="ar-SA" w:bidi="ar-SA"/>
    </w:rPr>
  </w:style>
  <w:style w:type="character" w:customStyle="1" w:styleId="affffff0">
    <w:name w:val="Знак Знак Знак Знак"/>
    <w:basedOn w:val="16"/>
    <w:rsid w:val="00352C02"/>
    <w:rPr>
      <w:sz w:val="24"/>
      <w:szCs w:val="24"/>
      <w:lang w:val="ru-RU" w:eastAsia="ar-SA" w:bidi="ar-SA"/>
    </w:rPr>
  </w:style>
  <w:style w:type="character" w:customStyle="1" w:styleId="37">
    <w:name w:val="Знак3 Знак Знак"/>
    <w:basedOn w:val="16"/>
    <w:rsid w:val="00352C02"/>
    <w:rPr>
      <w:b/>
      <w:sz w:val="24"/>
      <w:szCs w:val="24"/>
      <w:u w:val="single"/>
      <w:lang w:val="ru-RU" w:eastAsia="ar-SA" w:bidi="ar-SA"/>
    </w:rPr>
  </w:style>
  <w:style w:type="character" w:customStyle="1" w:styleId="2f6">
    <w:name w:val="Знак2 Знак Знак"/>
    <w:basedOn w:val="16"/>
    <w:rsid w:val="00352C02"/>
    <w:rPr>
      <w:b/>
      <w:bCs/>
      <w:sz w:val="24"/>
      <w:szCs w:val="24"/>
      <w:lang w:val="ru-RU" w:eastAsia="ar-SA" w:bidi="ar-SA"/>
    </w:rPr>
  </w:style>
  <w:style w:type="character" w:customStyle="1" w:styleId="1fff2">
    <w:name w:val="Знак1 Знак Знак"/>
    <w:basedOn w:val="16"/>
    <w:rsid w:val="00352C02"/>
    <w:rPr>
      <w:sz w:val="24"/>
      <w:szCs w:val="24"/>
      <w:lang w:val="ru-RU" w:eastAsia="ar-SA" w:bidi="ar-SA"/>
    </w:rPr>
  </w:style>
  <w:style w:type="paragraph" w:customStyle="1" w:styleId="38">
    <w:name w:val="Цитата3"/>
    <w:basedOn w:val="a"/>
    <w:rsid w:val="00352C02"/>
    <w:pPr>
      <w:suppressAutoHyphens/>
      <w:spacing w:line="360" w:lineRule="auto"/>
      <w:ind w:left="526" w:right="43" w:firstLine="709"/>
      <w:jc w:val="both"/>
    </w:pPr>
    <w:rPr>
      <w:szCs w:val="20"/>
      <w:lang w:eastAsia="ar-SA"/>
    </w:rPr>
  </w:style>
  <w:style w:type="paragraph" w:customStyle="1" w:styleId="39">
    <w:name w:val="Маркированный список3"/>
    <w:basedOn w:val="a"/>
    <w:rsid w:val="00352C02"/>
    <w:pPr>
      <w:suppressAutoHyphens/>
      <w:spacing w:before="280" w:after="280" w:line="360" w:lineRule="auto"/>
      <w:ind w:firstLine="709"/>
      <w:jc w:val="both"/>
    </w:pPr>
    <w:rPr>
      <w:szCs w:val="24"/>
      <w:lang w:eastAsia="ar-SA"/>
    </w:rPr>
  </w:style>
  <w:style w:type="paragraph" w:customStyle="1" w:styleId="3a">
    <w:name w:val="Нумерованный список3"/>
    <w:basedOn w:val="a"/>
    <w:rsid w:val="00352C02"/>
    <w:pPr>
      <w:suppressAutoHyphens/>
      <w:spacing w:before="280" w:after="280" w:line="360" w:lineRule="auto"/>
      <w:ind w:firstLine="709"/>
      <w:jc w:val="both"/>
    </w:pPr>
    <w:rPr>
      <w:szCs w:val="24"/>
      <w:lang w:eastAsia="ar-SA"/>
    </w:rPr>
  </w:style>
  <w:style w:type="paragraph" w:customStyle="1" w:styleId="2f7">
    <w:name w:val="Знак2"/>
    <w:basedOn w:val="a"/>
    <w:rsid w:val="00352C0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1">
    <w:name w:val="Знак1 Знак Знак Знак Знак Знак Знак Знак Знак1 Char"/>
    <w:basedOn w:val="a"/>
    <w:rsid w:val="00352C02"/>
    <w:pPr>
      <w:spacing w:after="160" w:line="240" w:lineRule="exact"/>
    </w:pPr>
    <w:rPr>
      <w:rFonts w:ascii="Verdana" w:hAnsi="Verdana"/>
      <w:sz w:val="20"/>
      <w:szCs w:val="20"/>
      <w:lang w:val="en-US" w:eastAsia="en-US"/>
    </w:rPr>
  </w:style>
  <w:style w:type="paragraph" w:customStyle="1" w:styleId="affffff1">
    <w:name w:val="новый"/>
    <w:basedOn w:val="a"/>
    <w:rsid w:val="00352C02"/>
    <w:pPr>
      <w:autoSpaceDE w:val="0"/>
      <w:autoSpaceDN w:val="0"/>
      <w:adjustRightInd w:val="0"/>
      <w:spacing w:line="360" w:lineRule="auto"/>
      <w:ind w:firstLine="720"/>
      <w:jc w:val="both"/>
    </w:pPr>
  </w:style>
  <w:style w:type="character" w:customStyle="1" w:styleId="FontStyle41">
    <w:name w:val="Font Style41"/>
    <w:rsid w:val="00352C02"/>
    <w:rPr>
      <w:rFonts w:ascii="Times New Roman" w:hAnsi="Times New Roman" w:cs="Times New Roman" w:hint="default"/>
      <w:sz w:val="28"/>
      <w:szCs w:val="28"/>
    </w:rPr>
  </w:style>
  <w:style w:type="paragraph" w:customStyle="1" w:styleId="Style6">
    <w:name w:val="Style6"/>
    <w:basedOn w:val="a"/>
    <w:rsid w:val="005F00C1"/>
    <w:pPr>
      <w:widowControl w:val="0"/>
      <w:autoSpaceDE w:val="0"/>
      <w:autoSpaceDN w:val="0"/>
      <w:adjustRightInd w:val="0"/>
      <w:spacing w:line="322" w:lineRule="exact"/>
      <w:jc w:val="center"/>
    </w:pPr>
    <w:rPr>
      <w:sz w:val="24"/>
      <w:szCs w:val="24"/>
    </w:rPr>
  </w:style>
  <w:style w:type="character" w:styleId="affffff2">
    <w:name w:val="Placeholder Text"/>
    <w:basedOn w:val="a1"/>
    <w:uiPriority w:val="99"/>
    <w:semiHidden/>
    <w:rsid w:val="00AC2DB9"/>
    <w:rPr>
      <w:color w:val="808080"/>
    </w:rPr>
  </w:style>
  <w:style w:type="numbering" w:customStyle="1" w:styleId="1fff3">
    <w:name w:val="Нет списка1"/>
    <w:next w:val="a3"/>
    <w:uiPriority w:val="99"/>
    <w:semiHidden/>
    <w:unhideWhenUsed/>
    <w:rsid w:val="001E2343"/>
  </w:style>
  <w:style w:type="paragraph" w:styleId="affffff3">
    <w:name w:val="caption"/>
    <w:basedOn w:val="a"/>
    <w:next w:val="a"/>
    <w:qFormat/>
    <w:rsid w:val="001E2343"/>
    <w:pPr>
      <w:jc w:val="both"/>
    </w:pPr>
    <w:rPr>
      <w:szCs w:val="24"/>
    </w:rPr>
  </w:style>
  <w:style w:type="paragraph" w:customStyle="1" w:styleId="--">
    <w:name w:val="- СТРАНИЦА -"/>
    <w:rsid w:val="001E2343"/>
    <w:rPr>
      <w:sz w:val="24"/>
      <w:szCs w:val="24"/>
    </w:rPr>
  </w:style>
  <w:style w:type="paragraph" w:customStyle="1" w:styleId="affffff4">
    <w:name w:val="Автозамена"/>
    <w:rsid w:val="001E2343"/>
    <w:rPr>
      <w:sz w:val="24"/>
      <w:szCs w:val="24"/>
    </w:rPr>
  </w:style>
  <w:style w:type="paragraph" w:customStyle="1" w:styleId="affffff5">
    <w:name w:val="Знак"/>
    <w:basedOn w:val="a"/>
    <w:rsid w:val="001E2343"/>
    <w:rPr>
      <w:rFonts w:ascii="Verdana" w:hAnsi="Verdana" w:cs="Verdana"/>
      <w:sz w:val="20"/>
      <w:szCs w:val="20"/>
      <w:lang w:val="en-US" w:eastAsia="en-US"/>
    </w:rPr>
  </w:style>
  <w:style w:type="character" w:customStyle="1" w:styleId="affffff6">
    <w:name w:val="Цветовое выделение"/>
    <w:rsid w:val="001E2343"/>
    <w:rPr>
      <w:b/>
      <w:bCs/>
      <w:color w:val="000080"/>
    </w:rPr>
  </w:style>
  <w:style w:type="character" w:customStyle="1" w:styleId="affffff7">
    <w:name w:val="Гипертекстовая ссылка"/>
    <w:basedOn w:val="affffff6"/>
    <w:rsid w:val="001E2343"/>
    <w:rPr>
      <w:b/>
      <w:bCs/>
      <w:color w:val="008000"/>
    </w:rPr>
  </w:style>
  <w:style w:type="paragraph" w:customStyle="1" w:styleId="affffff8">
    <w:name w:val="Нормальный (таблица)"/>
    <w:basedOn w:val="a"/>
    <w:next w:val="a"/>
    <w:rsid w:val="001E2343"/>
    <w:pPr>
      <w:widowControl w:val="0"/>
      <w:autoSpaceDE w:val="0"/>
      <w:autoSpaceDN w:val="0"/>
      <w:adjustRightInd w:val="0"/>
      <w:jc w:val="both"/>
    </w:pPr>
    <w:rPr>
      <w:rFonts w:ascii="Arial" w:hAnsi="Arial" w:cs="Arial"/>
      <w:sz w:val="24"/>
      <w:szCs w:val="24"/>
    </w:rPr>
  </w:style>
  <w:style w:type="paragraph" w:customStyle="1" w:styleId="affffff9">
    <w:name w:val="Прижатый влево"/>
    <w:basedOn w:val="a"/>
    <w:next w:val="a"/>
    <w:rsid w:val="001E2343"/>
    <w:pPr>
      <w:widowControl w:val="0"/>
      <w:autoSpaceDE w:val="0"/>
      <w:autoSpaceDN w:val="0"/>
      <w:adjustRightInd w:val="0"/>
    </w:pPr>
    <w:rPr>
      <w:rFonts w:ascii="Arial" w:hAnsi="Arial" w:cs="Arial"/>
      <w:sz w:val="24"/>
      <w:szCs w:val="24"/>
    </w:rPr>
  </w:style>
  <w:style w:type="character" w:customStyle="1" w:styleId="1fff4">
    <w:name w:val="Основной текст Знак1"/>
    <w:basedOn w:val="a1"/>
    <w:uiPriority w:val="99"/>
    <w:semiHidden/>
    <w:rsid w:val="001E2343"/>
    <w:rPr>
      <w:sz w:val="24"/>
      <w:szCs w:val="24"/>
    </w:rPr>
  </w:style>
  <w:style w:type="character" w:customStyle="1" w:styleId="21d">
    <w:name w:val="Основной текст 2 Знак1"/>
    <w:basedOn w:val="a1"/>
    <w:uiPriority w:val="99"/>
    <w:semiHidden/>
    <w:rsid w:val="001E2343"/>
    <w:rPr>
      <w:sz w:val="24"/>
      <w:szCs w:val="24"/>
    </w:rPr>
  </w:style>
  <w:style w:type="paragraph" w:customStyle="1" w:styleId="affffffa">
    <w:name w:val="Комментарий"/>
    <w:basedOn w:val="a"/>
    <w:next w:val="a"/>
    <w:rsid w:val="001E2343"/>
    <w:pPr>
      <w:widowControl w:val="0"/>
      <w:autoSpaceDE w:val="0"/>
      <w:autoSpaceDN w:val="0"/>
      <w:adjustRightInd w:val="0"/>
      <w:ind w:left="170"/>
      <w:jc w:val="both"/>
    </w:pPr>
    <w:rPr>
      <w:rFonts w:ascii="Arial" w:eastAsia="Calibri" w:hAnsi="Arial" w:cs="Arial"/>
      <w:i/>
      <w:iCs/>
      <w:color w:val="800080"/>
      <w:sz w:val="24"/>
      <w:szCs w:val="24"/>
    </w:rPr>
  </w:style>
  <w:style w:type="paragraph" w:customStyle="1" w:styleId="affffffb">
    <w:name w:val="Таблицы (моноширинный)"/>
    <w:basedOn w:val="a"/>
    <w:next w:val="a"/>
    <w:rsid w:val="001E2343"/>
    <w:pPr>
      <w:widowControl w:val="0"/>
      <w:autoSpaceDE w:val="0"/>
      <w:autoSpaceDN w:val="0"/>
      <w:adjustRightInd w:val="0"/>
      <w:jc w:val="both"/>
    </w:pPr>
    <w:rPr>
      <w:rFonts w:ascii="Courier New" w:eastAsia="Calibri" w:hAnsi="Courier New" w:cs="Courier New"/>
      <w:sz w:val="24"/>
      <w:szCs w:val="24"/>
    </w:rPr>
  </w:style>
  <w:style w:type="paragraph" w:customStyle="1" w:styleId="1fff5">
    <w:name w:val="Абзац списка1"/>
    <w:basedOn w:val="a"/>
    <w:rsid w:val="001E2343"/>
    <w:pPr>
      <w:widowControl w:val="0"/>
      <w:autoSpaceDE w:val="0"/>
      <w:autoSpaceDN w:val="0"/>
      <w:adjustRightInd w:val="0"/>
      <w:ind w:left="720"/>
    </w:pPr>
    <w:rPr>
      <w:rFonts w:ascii="Arial" w:eastAsia="Calibri" w:hAnsi="Arial" w:cs="Arial"/>
      <w:sz w:val="24"/>
      <w:szCs w:val="24"/>
    </w:rPr>
  </w:style>
  <w:style w:type="numbering" w:customStyle="1" w:styleId="2f8">
    <w:name w:val="Нет списка2"/>
    <w:next w:val="a3"/>
    <w:uiPriority w:val="99"/>
    <w:semiHidden/>
    <w:unhideWhenUsed/>
    <w:rsid w:val="007E2794"/>
  </w:style>
  <w:style w:type="numbering" w:customStyle="1" w:styleId="111">
    <w:name w:val="Нет списка11"/>
    <w:next w:val="a3"/>
    <w:uiPriority w:val="99"/>
    <w:semiHidden/>
    <w:unhideWhenUsed/>
    <w:rsid w:val="007E2794"/>
  </w:style>
  <w:style w:type="table" w:customStyle="1" w:styleId="1fff6">
    <w:name w:val="Сетка таблицы1"/>
    <w:basedOn w:val="a2"/>
    <w:next w:val="ab"/>
    <w:rsid w:val="007E27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next w:val="ab"/>
    <w:uiPriority w:val="59"/>
    <w:rsid w:val="007E279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phone-number">
    <w:name w:val="js-phone-number"/>
    <w:basedOn w:val="a1"/>
    <w:rsid w:val="007E2794"/>
  </w:style>
  <w:style w:type="numbering" w:customStyle="1" w:styleId="List8">
    <w:name w:val="List 8"/>
    <w:basedOn w:val="a3"/>
    <w:rsid w:val="007E2794"/>
    <w:pPr>
      <w:numPr>
        <w:numId w:val="38"/>
      </w:numPr>
    </w:pPr>
  </w:style>
</w:styles>
</file>

<file path=word/webSettings.xml><?xml version="1.0" encoding="utf-8"?>
<w:webSettings xmlns:r="http://schemas.openxmlformats.org/officeDocument/2006/relationships" xmlns:w="http://schemas.openxmlformats.org/wordprocessingml/2006/main">
  <w:divs>
    <w:div w:id="1593186">
      <w:bodyDiv w:val="1"/>
      <w:marLeft w:val="0"/>
      <w:marRight w:val="0"/>
      <w:marTop w:val="0"/>
      <w:marBottom w:val="0"/>
      <w:divBdr>
        <w:top w:val="none" w:sz="0" w:space="0" w:color="auto"/>
        <w:left w:val="none" w:sz="0" w:space="0" w:color="auto"/>
        <w:bottom w:val="none" w:sz="0" w:space="0" w:color="auto"/>
        <w:right w:val="none" w:sz="0" w:space="0" w:color="auto"/>
      </w:divBdr>
    </w:div>
    <w:div w:id="21786249">
      <w:bodyDiv w:val="1"/>
      <w:marLeft w:val="0"/>
      <w:marRight w:val="0"/>
      <w:marTop w:val="0"/>
      <w:marBottom w:val="0"/>
      <w:divBdr>
        <w:top w:val="none" w:sz="0" w:space="0" w:color="auto"/>
        <w:left w:val="none" w:sz="0" w:space="0" w:color="auto"/>
        <w:bottom w:val="none" w:sz="0" w:space="0" w:color="auto"/>
        <w:right w:val="none" w:sz="0" w:space="0" w:color="auto"/>
      </w:divBdr>
    </w:div>
    <w:div w:id="30419756">
      <w:bodyDiv w:val="1"/>
      <w:marLeft w:val="0"/>
      <w:marRight w:val="0"/>
      <w:marTop w:val="0"/>
      <w:marBottom w:val="0"/>
      <w:divBdr>
        <w:top w:val="none" w:sz="0" w:space="0" w:color="auto"/>
        <w:left w:val="none" w:sz="0" w:space="0" w:color="auto"/>
        <w:bottom w:val="none" w:sz="0" w:space="0" w:color="auto"/>
        <w:right w:val="none" w:sz="0" w:space="0" w:color="auto"/>
      </w:divBdr>
    </w:div>
    <w:div w:id="35400948">
      <w:bodyDiv w:val="1"/>
      <w:marLeft w:val="0"/>
      <w:marRight w:val="0"/>
      <w:marTop w:val="0"/>
      <w:marBottom w:val="0"/>
      <w:divBdr>
        <w:top w:val="none" w:sz="0" w:space="0" w:color="auto"/>
        <w:left w:val="none" w:sz="0" w:space="0" w:color="auto"/>
        <w:bottom w:val="none" w:sz="0" w:space="0" w:color="auto"/>
        <w:right w:val="none" w:sz="0" w:space="0" w:color="auto"/>
      </w:divBdr>
    </w:div>
    <w:div w:id="49813868">
      <w:bodyDiv w:val="1"/>
      <w:marLeft w:val="0"/>
      <w:marRight w:val="0"/>
      <w:marTop w:val="0"/>
      <w:marBottom w:val="0"/>
      <w:divBdr>
        <w:top w:val="none" w:sz="0" w:space="0" w:color="auto"/>
        <w:left w:val="none" w:sz="0" w:space="0" w:color="auto"/>
        <w:bottom w:val="none" w:sz="0" w:space="0" w:color="auto"/>
        <w:right w:val="none" w:sz="0" w:space="0" w:color="auto"/>
      </w:divBdr>
    </w:div>
    <w:div w:id="52391462">
      <w:bodyDiv w:val="1"/>
      <w:marLeft w:val="0"/>
      <w:marRight w:val="0"/>
      <w:marTop w:val="0"/>
      <w:marBottom w:val="0"/>
      <w:divBdr>
        <w:top w:val="none" w:sz="0" w:space="0" w:color="auto"/>
        <w:left w:val="none" w:sz="0" w:space="0" w:color="auto"/>
        <w:bottom w:val="none" w:sz="0" w:space="0" w:color="auto"/>
        <w:right w:val="none" w:sz="0" w:space="0" w:color="auto"/>
      </w:divBdr>
    </w:div>
    <w:div w:id="98336347">
      <w:bodyDiv w:val="1"/>
      <w:marLeft w:val="0"/>
      <w:marRight w:val="0"/>
      <w:marTop w:val="0"/>
      <w:marBottom w:val="0"/>
      <w:divBdr>
        <w:top w:val="none" w:sz="0" w:space="0" w:color="auto"/>
        <w:left w:val="none" w:sz="0" w:space="0" w:color="auto"/>
        <w:bottom w:val="none" w:sz="0" w:space="0" w:color="auto"/>
        <w:right w:val="none" w:sz="0" w:space="0" w:color="auto"/>
      </w:divBdr>
    </w:div>
    <w:div w:id="124350810">
      <w:bodyDiv w:val="1"/>
      <w:marLeft w:val="0"/>
      <w:marRight w:val="0"/>
      <w:marTop w:val="0"/>
      <w:marBottom w:val="0"/>
      <w:divBdr>
        <w:top w:val="none" w:sz="0" w:space="0" w:color="auto"/>
        <w:left w:val="none" w:sz="0" w:space="0" w:color="auto"/>
        <w:bottom w:val="none" w:sz="0" w:space="0" w:color="auto"/>
        <w:right w:val="none" w:sz="0" w:space="0" w:color="auto"/>
      </w:divBdr>
    </w:div>
    <w:div w:id="139539745">
      <w:bodyDiv w:val="1"/>
      <w:marLeft w:val="0"/>
      <w:marRight w:val="0"/>
      <w:marTop w:val="0"/>
      <w:marBottom w:val="0"/>
      <w:divBdr>
        <w:top w:val="none" w:sz="0" w:space="0" w:color="auto"/>
        <w:left w:val="none" w:sz="0" w:space="0" w:color="auto"/>
        <w:bottom w:val="none" w:sz="0" w:space="0" w:color="auto"/>
        <w:right w:val="none" w:sz="0" w:space="0" w:color="auto"/>
      </w:divBdr>
    </w:div>
    <w:div w:id="198588012">
      <w:bodyDiv w:val="1"/>
      <w:marLeft w:val="0"/>
      <w:marRight w:val="0"/>
      <w:marTop w:val="0"/>
      <w:marBottom w:val="0"/>
      <w:divBdr>
        <w:top w:val="none" w:sz="0" w:space="0" w:color="auto"/>
        <w:left w:val="none" w:sz="0" w:space="0" w:color="auto"/>
        <w:bottom w:val="none" w:sz="0" w:space="0" w:color="auto"/>
        <w:right w:val="none" w:sz="0" w:space="0" w:color="auto"/>
      </w:divBdr>
    </w:div>
    <w:div w:id="218979449">
      <w:bodyDiv w:val="1"/>
      <w:marLeft w:val="0"/>
      <w:marRight w:val="0"/>
      <w:marTop w:val="0"/>
      <w:marBottom w:val="0"/>
      <w:divBdr>
        <w:top w:val="none" w:sz="0" w:space="0" w:color="auto"/>
        <w:left w:val="none" w:sz="0" w:space="0" w:color="auto"/>
        <w:bottom w:val="none" w:sz="0" w:space="0" w:color="auto"/>
        <w:right w:val="none" w:sz="0" w:space="0" w:color="auto"/>
      </w:divBdr>
    </w:div>
    <w:div w:id="224068958">
      <w:bodyDiv w:val="1"/>
      <w:marLeft w:val="0"/>
      <w:marRight w:val="0"/>
      <w:marTop w:val="0"/>
      <w:marBottom w:val="0"/>
      <w:divBdr>
        <w:top w:val="none" w:sz="0" w:space="0" w:color="auto"/>
        <w:left w:val="none" w:sz="0" w:space="0" w:color="auto"/>
        <w:bottom w:val="none" w:sz="0" w:space="0" w:color="auto"/>
        <w:right w:val="none" w:sz="0" w:space="0" w:color="auto"/>
      </w:divBdr>
    </w:div>
    <w:div w:id="229197169">
      <w:bodyDiv w:val="1"/>
      <w:marLeft w:val="0"/>
      <w:marRight w:val="0"/>
      <w:marTop w:val="0"/>
      <w:marBottom w:val="0"/>
      <w:divBdr>
        <w:top w:val="none" w:sz="0" w:space="0" w:color="auto"/>
        <w:left w:val="none" w:sz="0" w:space="0" w:color="auto"/>
        <w:bottom w:val="none" w:sz="0" w:space="0" w:color="auto"/>
        <w:right w:val="none" w:sz="0" w:space="0" w:color="auto"/>
      </w:divBdr>
    </w:div>
    <w:div w:id="241720611">
      <w:bodyDiv w:val="1"/>
      <w:marLeft w:val="0"/>
      <w:marRight w:val="0"/>
      <w:marTop w:val="0"/>
      <w:marBottom w:val="0"/>
      <w:divBdr>
        <w:top w:val="none" w:sz="0" w:space="0" w:color="auto"/>
        <w:left w:val="none" w:sz="0" w:space="0" w:color="auto"/>
        <w:bottom w:val="none" w:sz="0" w:space="0" w:color="auto"/>
        <w:right w:val="none" w:sz="0" w:space="0" w:color="auto"/>
      </w:divBdr>
    </w:div>
    <w:div w:id="267664279">
      <w:bodyDiv w:val="1"/>
      <w:marLeft w:val="0"/>
      <w:marRight w:val="0"/>
      <w:marTop w:val="0"/>
      <w:marBottom w:val="0"/>
      <w:divBdr>
        <w:top w:val="none" w:sz="0" w:space="0" w:color="auto"/>
        <w:left w:val="none" w:sz="0" w:space="0" w:color="auto"/>
        <w:bottom w:val="none" w:sz="0" w:space="0" w:color="auto"/>
        <w:right w:val="none" w:sz="0" w:space="0" w:color="auto"/>
      </w:divBdr>
    </w:div>
    <w:div w:id="281963825">
      <w:bodyDiv w:val="1"/>
      <w:marLeft w:val="0"/>
      <w:marRight w:val="0"/>
      <w:marTop w:val="0"/>
      <w:marBottom w:val="0"/>
      <w:divBdr>
        <w:top w:val="none" w:sz="0" w:space="0" w:color="auto"/>
        <w:left w:val="none" w:sz="0" w:space="0" w:color="auto"/>
        <w:bottom w:val="none" w:sz="0" w:space="0" w:color="auto"/>
        <w:right w:val="none" w:sz="0" w:space="0" w:color="auto"/>
      </w:divBdr>
    </w:div>
    <w:div w:id="312105157">
      <w:bodyDiv w:val="1"/>
      <w:marLeft w:val="0"/>
      <w:marRight w:val="0"/>
      <w:marTop w:val="0"/>
      <w:marBottom w:val="0"/>
      <w:divBdr>
        <w:top w:val="none" w:sz="0" w:space="0" w:color="auto"/>
        <w:left w:val="none" w:sz="0" w:space="0" w:color="auto"/>
        <w:bottom w:val="none" w:sz="0" w:space="0" w:color="auto"/>
        <w:right w:val="none" w:sz="0" w:space="0" w:color="auto"/>
      </w:divBdr>
    </w:div>
    <w:div w:id="321852383">
      <w:bodyDiv w:val="1"/>
      <w:marLeft w:val="0"/>
      <w:marRight w:val="0"/>
      <w:marTop w:val="0"/>
      <w:marBottom w:val="0"/>
      <w:divBdr>
        <w:top w:val="none" w:sz="0" w:space="0" w:color="auto"/>
        <w:left w:val="none" w:sz="0" w:space="0" w:color="auto"/>
        <w:bottom w:val="none" w:sz="0" w:space="0" w:color="auto"/>
        <w:right w:val="none" w:sz="0" w:space="0" w:color="auto"/>
      </w:divBdr>
    </w:div>
    <w:div w:id="324818688">
      <w:bodyDiv w:val="1"/>
      <w:marLeft w:val="0"/>
      <w:marRight w:val="0"/>
      <w:marTop w:val="0"/>
      <w:marBottom w:val="0"/>
      <w:divBdr>
        <w:top w:val="none" w:sz="0" w:space="0" w:color="auto"/>
        <w:left w:val="none" w:sz="0" w:space="0" w:color="auto"/>
        <w:bottom w:val="none" w:sz="0" w:space="0" w:color="auto"/>
        <w:right w:val="none" w:sz="0" w:space="0" w:color="auto"/>
      </w:divBdr>
    </w:div>
    <w:div w:id="335502308">
      <w:bodyDiv w:val="1"/>
      <w:marLeft w:val="0"/>
      <w:marRight w:val="0"/>
      <w:marTop w:val="0"/>
      <w:marBottom w:val="0"/>
      <w:divBdr>
        <w:top w:val="none" w:sz="0" w:space="0" w:color="auto"/>
        <w:left w:val="none" w:sz="0" w:space="0" w:color="auto"/>
        <w:bottom w:val="none" w:sz="0" w:space="0" w:color="auto"/>
        <w:right w:val="none" w:sz="0" w:space="0" w:color="auto"/>
      </w:divBdr>
    </w:div>
    <w:div w:id="369458682">
      <w:bodyDiv w:val="1"/>
      <w:marLeft w:val="0"/>
      <w:marRight w:val="0"/>
      <w:marTop w:val="0"/>
      <w:marBottom w:val="0"/>
      <w:divBdr>
        <w:top w:val="none" w:sz="0" w:space="0" w:color="auto"/>
        <w:left w:val="none" w:sz="0" w:space="0" w:color="auto"/>
        <w:bottom w:val="none" w:sz="0" w:space="0" w:color="auto"/>
        <w:right w:val="none" w:sz="0" w:space="0" w:color="auto"/>
      </w:divBdr>
    </w:div>
    <w:div w:id="376706299">
      <w:bodyDiv w:val="1"/>
      <w:marLeft w:val="0"/>
      <w:marRight w:val="0"/>
      <w:marTop w:val="0"/>
      <w:marBottom w:val="0"/>
      <w:divBdr>
        <w:top w:val="none" w:sz="0" w:space="0" w:color="auto"/>
        <w:left w:val="none" w:sz="0" w:space="0" w:color="auto"/>
        <w:bottom w:val="none" w:sz="0" w:space="0" w:color="auto"/>
        <w:right w:val="none" w:sz="0" w:space="0" w:color="auto"/>
      </w:divBdr>
    </w:div>
    <w:div w:id="388456724">
      <w:bodyDiv w:val="1"/>
      <w:marLeft w:val="0"/>
      <w:marRight w:val="0"/>
      <w:marTop w:val="0"/>
      <w:marBottom w:val="0"/>
      <w:divBdr>
        <w:top w:val="none" w:sz="0" w:space="0" w:color="auto"/>
        <w:left w:val="none" w:sz="0" w:space="0" w:color="auto"/>
        <w:bottom w:val="none" w:sz="0" w:space="0" w:color="auto"/>
        <w:right w:val="none" w:sz="0" w:space="0" w:color="auto"/>
      </w:divBdr>
    </w:div>
    <w:div w:id="418336091">
      <w:bodyDiv w:val="1"/>
      <w:marLeft w:val="0"/>
      <w:marRight w:val="0"/>
      <w:marTop w:val="0"/>
      <w:marBottom w:val="0"/>
      <w:divBdr>
        <w:top w:val="none" w:sz="0" w:space="0" w:color="auto"/>
        <w:left w:val="none" w:sz="0" w:space="0" w:color="auto"/>
        <w:bottom w:val="none" w:sz="0" w:space="0" w:color="auto"/>
        <w:right w:val="none" w:sz="0" w:space="0" w:color="auto"/>
      </w:divBdr>
    </w:div>
    <w:div w:id="527331263">
      <w:bodyDiv w:val="1"/>
      <w:marLeft w:val="0"/>
      <w:marRight w:val="0"/>
      <w:marTop w:val="0"/>
      <w:marBottom w:val="0"/>
      <w:divBdr>
        <w:top w:val="none" w:sz="0" w:space="0" w:color="auto"/>
        <w:left w:val="none" w:sz="0" w:space="0" w:color="auto"/>
        <w:bottom w:val="none" w:sz="0" w:space="0" w:color="auto"/>
        <w:right w:val="none" w:sz="0" w:space="0" w:color="auto"/>
      </w:divBdr>
    </w:div>
    <w:div w:id="532349528">
      <w:bodyDiv w:val="1"/>
      <w:marLeft w:val="0"/>
      <w:marRight w:val="0"/>
      <w:marTop w:val="0"/>
      <w:marBottom w:val="0"/>
      <w:divBdr>
        <w:top w:val="none" w:sz="0" w:space="0" w:color="auto"/>
        <w:left w:val="none" w:sz="0" w:space="0" w:color="auto"/>
        <w:bottom w:val="none" w:sz="0" w:space="0" w:color="auto"/>
        <w:right w:val="none" w:sz="0" w:space="0" w:color="auto"/>
      </w:divBdr>
    </w:div>
    <w:div w:id="560478505">
      <w:bodyDiv w:val="1"/>
      <w:marLeft w:val="0"/>
      <w:marRight w:val="0"/>
      <w:marTop w:val="0"/>
      <w:marBottom w:val="0"/>
      <w:divBdr>
        <w:top w:val="none" w:sz="0" w:space="0" w:color="auto"/>
        <w:left w:val="none" w:sz="0" w:space="0" w:color="auto"/>
        <w:bottom w:val="none" w:sz="0" w:space="0" w:color="auto"/>
        <w:right w:val="none" w:sz="0" w:space="0" w:color="auto"/>
      </w:divBdr>
    </w:div>
    <w:div w:id="584731474">
      <w:bodyDiv w:val="1"/>
      <w:marLeft w:val="0"/>
      <w:marRight w:val="0"/>
      <w:marTop w:val="0"/>
      <w:marBottom w:val="0"/>
      <w:divBdr>
        <w:top w:val="none" w:sz="0" w:space="0" w:color="auto"/>
        <w:left w:val="none" w:sz="0" w:space="0" w:color="auto"/>
        <w:bottom w:val="none" w:sz="0" w:space="0" w:color="auto"/>
        <w:right w:val="none" w:sz="0" w:space="0" w:color="auto"/>
      </w:divBdr>
    </w:div>
    <w:div w:id="622034245">
      <w:bodyDiv w:val="1"/>
      <w:marLeft w:val="0"/>
      <w:marRight w:val="0"/>
      <w:marTop w:val="0"/>
      <w:marBottom w:val="0"/>
      <w:divBdr>
        <w:top w:val="none" w:sz="0" w:space="0" w:color="auto"/>
        <w:left w:val="none" w:sz="0" w:space="0" w:color="auto"/>
        <w:bottom w:val="none" w:sz="0" w:space="0" w:color="auto"/>
        <w:right w:val="none" w:sz="0" w:space="0" w:color="auto"/>
      </w:divBdr>
    </w:div>
    <w:div w:id="651373495">
      <w:bodyDiv w:val="1"/>
      <w:marLeft w:val="0"/>
      <w:marRight w:val="0"/>
      <w:marTop w:val="0"/>
      <w:marBottom w:val="0"/>
      <w:divBdr>
        <w:top w:val="none" w:sz="0" w:space="0" w:color="auto"/>
        <w:left w:val="none" w:sz="0" w:space="0" w:color="auto"/>
        <w:bottom w:val="none" w:sz="0" w:space="0" w:color="auto"/>
        <w:right w:val="none" w:sz="0" w:space="0" w:color="auto"/>
      </w:divBdr>
    </w:div>
    <w:div w:id="666253637">
      <w:bodyDiv w:val="1"/>
      <w:marLeft w:val="0"/>
      <w:marRight w:val="0"/>
      <w:marTop w:val="0"/>
      <w:marBottom w:val="0"/>
      <w:divBdr>
        <w:top w:val="none" w:sz="0" w:space="0" w:color="auto"/>
        <w:left w:val="none" w:sz="0" w:space="0" w:color="auto"/>
        <w:bottom w:val="none" w:sz="0" w:space="0" w:color="auto"/>
        <w:right w:val="none" w:sz="0" w:space="0" w:color="auto"/>
      </w:divBdr>
    </w:div>
    <w:div w:id="672536748">
      <w:bodyDiv w:val="1"/>
      <w:marLeft w:val="0"/>
      <w:marRight w:val="0"/>
      <w:marTop w:val="0"/>
      <w:marBottom w:val="0"/>
      <w:divBdr>
        <w:top w:val="none" w:sz="0" w:space="0" w:color="auto"/>
        <w:left w:val="none" w:sz="0" w:space="0" w:color="auto"/>
        <w:bottom w:val="none" w:sz="0" w:space="0" w:color="auto"/>
        <w:right w:val="none" w:sz="0" w:space="0" w:color="auto"/>
      </w:divBdr>
    </w:div>
    <w:div w:id="675420065">
      <w:bodyDiv w:val="1"/>
      <w:marLeft w:val="0"/>
      <w:marRight w:val="0"/>
      <w:marTop w:val="0"/>
      <w:marBottom w:val="0"/>
      <w:divBdr>
        <w:top w:val="none" w:sz="0" w:space="0" w:color="auto"/>
        <w:left w:val="none" w:sz="0" w:space="0" w:color="auto"/>
        <w:bottom w:val="none" w:sz="0" w:space="0" w:color="auto"/>
        <w:right w:val="none" w:sz="0" w:space="0" w:color="auto"/>
      </w:divBdr>
    </w:div>
    <w:div w:id="678511209">
      <w:bodyDiv w:val="1"/>
      <w:marLeft w:val="0"/>
      <w:marRight w:val="0"/>
      <w:marTop w:val="0"/>
      <w:marBottom w:val="0"/>
      <w:divBdr>
        <w:top w:val="none" w:sz="0" w:space="0" w:color="auto"/>
        <w:left w:val="none" w:sz="0" w:space="0" w:color="auto"/>
        <w:bottom w:val="none" w:sz="0" w:space="0" w:color="auto"/>
        <w:right w:val="none" w:sz="0" w:space="0" w:color="auto"/>
      </w:divBdr>
    </w:div>
    <w:div w:id="687021863">
      <w:bodyDiv w:val="1"/>
      <w:marLeft w:val="0"/>
      <w:marRight w:val="0"/>
      <w:marTop w:val="0"/>
      <w:marBottom w:val="0"/>
      <w:divBdr>
        <w:top w:val="none" w:sz="0" w:space="0" w:color="auto"/>
        <w:left w:val="none" w:sz="0" w:space="0" w:color="auto"/>
        <w:bottom w:val="none" w:sz="0" w:space="0" w:color="auto"/>
        <w:right w:val="none" w:sz="0" w:space="0" w:color="auto"/>
      </w:divBdr>
    </w:div>
    <w:div w:id="690186063">
      <w:bodyDiv w:val="1"/>
      <w:marLeft w:val="0"/>
      <w:marRight w:val="0"/>
      <w:marTop w:val="0"/>
      <w:marBottom w:val="0"/>
      <w:divBdr>
        <w:top w:val="none" w:sz="0" w:space="0" w:color="auto"/>
        <w:left w:val="none" w:sz="0" w:space="0" w:color="auto"/>
        <w:bottom w:val="none" w:sz="0" w:space="0" w:color="auto"/>
        <w:right w:val="none" w:sz="0" w:space="0" w:color="auto"/>
      </w:divBdr>
    </w:div>
    <w:div w:id="719863300">
      <w:bodyDiv w:val="1"/>
      <w:marLeft w:val="0"/>
      <w:marRight w:val="0"/>
      <w:marTop w:val="0"/>
      <w:marBottom w:val="0"/>
      <w:divBdr>
        <w:top w:val="none" w:sz="0" w:space="0" w:color="auto"/>
        <w:left w:val="none" w:sz="0" w:space="0" w:color="auto"/>
        <w:bottom w:val="none" w:sz="0" w:space="0" w:color="auto"/>
        <w:right w:val="none" w:sz="0" w:space="0" w:color="auto"/>
      </w:divBdr>
    </w:div>
    <w:div w:id="726807320">
      <w:bodyDiv w:val="1"/>
      <w:marLeft w:val="0"/>
      <w:marRight w:val="0"/>
      <w:marTop w:val="0"/>
      <w:marBottom w:val="0"/>
      <w:divBdr>
        <w:top w:val="none" w:sz="0" w:space="0" w:color="auto"/>
        <w:left w:val="none" w:sz="0" w:space="0" w:color="auto"/>
        <w:bottom w:val="none" w:sz="0" w:space="0" w:color="auto"/>
        <w:right w:val="none" w:sz="0" w:space="0" w:color="auto"/>
      </w:divBdr>
    </w:div>
    <w:div w:id="731541917">
      <w:bodyDiv w:val="1"/>
      <w:marLeft w:val="0"/>
      <w:marRight w:val="0"/>
      <w:marTop w:val="0"/>
      <w:marBottom w:val="0"/>
      <w:divBdr>
        <w:top w:val="none" w:sz="0" w:space="0" w:color="auto"/>
        <w:left w:val="none" w:sz="0" w:space="0" w:color="auto"/>
        <w:bottom w:val="none" w:sz="0" w:space="0" w:color="auto"/>
        <w:right w:val="none" w:sz="0" w:space="0" w:color="auto"/>
      </w:divBdr>
    </w:div>
    <w:div w:id="749042849">
      <w:bodyDiv w:val="1"/>
      <w:marLeft w:val="0"/>
      <w:marRight w:val="0"/>
      <w:marTop w:val="0"/>
      <w:marBottom w:val="0"/>
      <w:divBdr>
        <w:top w:val="none" w:sz="0" w:space="0" w:color="auto"/>
        <w:left w:val="none" w:sz="0" w:space="0" w:color="auto"/>
        <w:bottom w:val="none" w:sz="0" w:space="0" w:color="auto"/>
        <w:right w:val="none" w:sz="0" w:space="0" w:color="auto"/>
      </w:divBdr>
    </w:div>
    <w:div w:id="751581045">
      <w:bodyDiv w:val="1"/>
      <w:marLeft w:val="0"/>
      <w:marRight w:val="0"/>
      <w:marTop w:val="0"/>
      <w:marBottom w:val="0"/>
      <w:divBdr>
        <w:top w:val="none" w:sz="0" w:space="0" w:color="auto"/>
        <w:left w:val="none" w:sz="0" w:space="0" w:color="auto"/>
        <w:bottom w:val="none" w:sz="0" w:space="0" w:color="auto"/>
        <w:right w:val="none" w:sz="0" w:space="0" w:color="auto"/>
      </w:divBdr>
    </w:div>
    <w:div w:id="754668116">
      <w:bodyDiv w:val="1"/>
      <w:marLeft w:val="0"/>
      <w:marRight w:val="0"/>
      <w:marTop w:val="0"/>
      <w:marBottom w:val="0"/>
      <w:divBdr>
        <w:top w:val="none" w:sz="0" w:space="0" w:color="auto"/>
        <w:left w:val="none" w:sz="0" w:space="0" w:color="auto"/>
        <w:bottom w:val="none" w:sz="0" w:space="0" w:color="auto"/>
        <w:right w:val="none" w:sz="0" w:space="0" w:color="auto"/>
      </w:divBdr>
    </w:div>
    <w:div w:id="758333143">
      <w:bodyDiv w:val="1"/>
      <w:marLeft w:val="0"/>
      <w:marRight w:val="0"/>
      <w:marTop w:val="0"/>
      <w:marBottom w:val="0"/>
      <w:divBdr>
        <w:top w:val="none" w:sz="0" w:space="0" w:color="auto"/>
        <w:left w:val="none" w:sz="0" w:space="0" w:color="auto"/>
        <w:bottom w:val="none" w:sz="0" w:space="0" w:color="auto"/>
        <w:right w:val="none" w:sz="0" w:space="0" w:color="auto"/>
      </w:divBdr>
    </w:div>
    <w:div w:id="765734157">
      <w:bodyDiv w:val="1"/>
      <w:marLeft w:val="0"/>
      <w:marRight w:val="0"/>
      <w:marTop w:val="0"/>
      <w:marBottom w:val="0"/>
      <w:divBdr>
        <w:top w:val="none" w:sz="0" w:space="0" w:color="auto"/>
        <w:left w:val="none" w:sz="0" w:space="0" w:color="auto"/>
        <w:bottom w:val="none" w:sz="0" w:space="0" w:color="auto"/>
        <w:right w:val="none" w:sz="0" w:space="0" w:color="auto"/>
      </w:divBdr>
    </w:div>
    <w:div w:id="768545307">
      <w:bodyDiv w:val="1"/>
      <w:marLeft w:val="0"/>
      <w:marRight w:val="0"/>
      <w:marTop w:val="0"/>
      <w:marBottom w:val="0"/>
      <w:divBdr>
        <w:top w:val="none" w:sz="0" w:space="0" w:color="auto"/>
        <w:left w:val="none" w:sz="0" w:space="0" w:color="auto"/>
        <w:bottom w:val="none" w:sz="0" w:space="0" w:color="auto"/>
        <w:right w:val="none" w:sz="0" w:space="0" w:color="auto"/>
      </w:divBdr>
    </w:div>
    <w:div w:id="808009908">
      <w:bodyDiv w:val="1"/>
      <w:marLeft w:val="0"/>
      <w:marRight w:val="0"/>
      <w:marTop w:val="0"/>
      <w:marBottom w:val="0"/>
      <w:divBdr>
        <w:top w:val="none" w:sz="0" w:space="0" w:color="auto"/>
        <w:left w:val="none" w:sz="0" w:space="0" w:color="auto"/>
        <w:bottom w:val="none" w:sz="0" w:space="0" w:color="auto"/>
        <w:right w:val="none" w:sz="0" w:space="0" w:color="auto"/>
      </w:divBdr>
    </w:div>
    <w:div w:id="811170913">
      <w:bodyDiv w:val="1"/>
      <w:marLeft w:val="0"/>
      <w:marRight w:val="0"/>
      <w:marTop w:val="0"/>
      <w:marBottom w:val="0"/>
      <w:divBdr>
        <w:top w:val="none" w:sz="0" w:space="0" w:color="auto"/>
        <w:left w:val="none" w:sz="0" w:space="0" w:color="auto"/>
        <w:bottom w:val="none" w:sz="0" w:space="0" w:color="auto"/>
        <w:right w:val="none" w:sz="0" w:space="0" w:color="auto"/>
      </w:divBdr>
    </w:div>
    <w:div w:id="812986301">
      <w:bodyDiv w:val="1"/>
      <w:marLeft w:val="0"/>
      <w:marRight w:val="0"/>
      <w:marTop w:val="0"/>
      <w:marBottom w:val="0"/>
      <w:divBdr>
        <w:top w:val="none" w:sz="0" w:space="0" w:color="auto"/>
        <w:left w:val="none" w:sz="0" w:space="0" w:color="auto"/>
        <w:bottom w:val="none" w:sz="0" w:space="0" w:color="auto"/>
        <w:right w:val="none" w:sz="0" w:space="0" w:color="auto"/>
      </w:divBdr>
    </w:div>
    <w:div w:id="840699656">
      <w:bodyDiv w:val="1"/>
      <w:marLeft w:val="0"/>
      <w:marRight w:val="0"/>
      <w:marTop w:val="0"/>
      <w:marBottom w:val="0"/>
      <w:divBdr>
        <w:top w:val="none" w:sz="0" w:space="0" w:color="auto"/>
        <w:left w:val="none" w:sz="0" w:space="0" w:color="auto"/>
        <w:bottom w:val="none" w:sz="0" w:space="0" w:color="auto"/>
        <w:right w:val="none" w:sz="0" w:space="0" w:color="auto"/>
      </w:divBdr>
    </w:div>
    <w:div w:id="844592804">
      <w:bodyDiv w:val="1"/>
      <w:marLeft w:val="0"/>
      <w:marRight w:val="0"/>
      <w:marTop w:val="0"/>
      <w:marBottom w:val="0"/>
      <w:divBdr>
        <w:top w:val="none" w:sz="0" w:space="0" w:color="auto"/>
        <w:left w:val="none" w:sz="0" w:space="0" w:color="auto"/>
        <w:bottom w:val="none" w:sz="0" w:space="0" w:color="auto"/>
        <w:right w:val="none" w:sz="0" w:space="0" w:color="auto"/>
      </w:divBdr>
    </w:div>
    <w:div w:id="942803027">
      <w:bodyDiv w:val="1"/>
      <w:marLeft w:val="0"/>
      <w:marRight w:val="0"/>
      <w:marTop w:val="0"/>
      <w:marBottom w:val="0"/>
      <w:divBdr>
        <w:top w:val="none" w:sz="0" w:space="0" w:color="auto"/>
        <w:left w:val="none" w:sz="0" w:space="0" w:color="auto"/>
        <w:bottom w:val="none" w:sz="0" w:space="0" w:color="auto"/>
        <w:right w:val="none" w:sz="0" w:space="0" w:color="auto"/>
      </w:divBdr>
    </w:div>
    <w:div w:id="955722667">
      <w:bodyDiv w:val="1"/>
      <w:marLeft w:val="0"/>
      <w:marRight w:val="0"/>
      <w:marTop w:val="0"/>
      <w:marBottom w:val="0"/>
      <w:divBdr>
        <w:top w:val="none" w:sz="0" w:space="0" w:color="auto"/>
        <w:left w:val="none" w:sz="0" w:space="0" w:color="auto"/>
        <w:bottom w:val="none" w:sz="0" w:space="0" w:color="auto"/>
        <w:right w:val="none" w:sz="0" w:space="0" w:color="auto"/>
      </w:divBdr>
    </w:div>
    <w:div w:id="964696694">
      <w:bodyDiv w:val="1"/>
      <w:marLeft w:val="0"/>
      <w:marRight w:val="0"/>
      <w:marTop w:val="0"/>
      <w:marBottom w:val="0"/>
      <w:divBdr>
        <w:top w:val="none" w:sz="0" w:space="0" w:color="auto"/>
        <w:left w:val="none" w:sz="0" w:space="0" w:color="auto"/>
        <w:bottom w:val="none" w:sz="0" w:space="0" w:color="auto"/>
        <w:right w:val="none" w:sz="0" w:space="0" w:color="auto"/>
      </w:divBdr>
    </w:div>
    <w:div w:id="986130422">
      <w:bodyDiv w:val="1"/>
      <w:marLeft w:val="0"/>
      <w:marRight w:val="0"/>
      <w:marTop w:val="0"/>
      <w:marBottom w:val="0"/>
      <w:divBdr>
        <w:top w:val="none" w:sz="0" w:space="0" w:color="auto"/>
        <w:left w:val="none" w:sz="0" w:space="0" w:color="auto"/>
        <w:bottom w:val="none" w:sz="0" w:space="0" w:color="auto"/>
        <w:right w:val="none" w:sz="0" w:space="0" w:color="auto"/>
      </w:divBdr>
    </w:div>
    <w:div w:id="988481507">
      <w:bodyDiv w:val="1"/>
      <w:marLeft w:val="0"/>
      <w:marRight w:val="0"/>
      <w:marTop w:val="0"/>
      <w:marBottom w:val="0"/>
      <w:divBdr>
        <w:top w:val="none" w:sz="0" w:space="0" w:color="auto"/>
        <w:left w:val="none" w:sz="0" w:space="0" w:color="auto"/>
        <w:bottom w:val="none" w:sz="0" w:space="0" w:color="auto"/>
        <w:right w:val="none" w:sz="0" w:space="0" w:color="auto"/>
      </w:divBdr>
    </w:div>
    <w:div w:id="1008289178">
      <w:bodyDiv w:val="1"/>
      <w:marLeft w:val="0"/>
      <w:marRight w:val="0"/>
      <w:marTop w:val="0"/>
      <w:marBottom w:val="0"/>
      <w:divBdr>
        <w:top w:val="none" w:sz="0" w:space="0" w:color="auto"/>
        <w:left w:val="none" w:sz="0" w:space="0" w:color="auto"/>
        <w:bottom w:val="none" w:sz="0" w:space="0" w:color="auto"/>
        <w:right w:val="none" w:sz="0" w:space="0" w:color="auto"/>
      </w:divBdr>
    </w:div>
    <w:div w:id="1038431703">
      <w:bodyDiv w:val="1"/>
      <w:marLeft w:val="0"/>
      <w:marRight w:val="0"/>
      <w:marTop w:val="0"/>
      <w:marBottom w:val="0"/>
      <w:divBdr>
        <w:top w:val="none" w:sz="0" w:space="0" w:color="auto"/>
        <w:left w:val="none" w:sz="0" w:space="0" w:color="auto"/>
        <w:bottom w:val="none" w:sz="0" w:space="0" w:color="auto"/>
        <w:right w:val="none" w:sz="0" w:space="0" w:color="auto"/>
      </w:divBdr>
    </w:div>
    <w:div w:id="1052197324">
      <w:bodyDiv w:val="1"/>
      <w:marLeft w:val="0"/>
      <w:marRight w:val="0"/>
      <w:marTop w:val="0"/>
      <w:marBottom w:val="0"/>
      <w:divBdr>
        <w:top w:val="none" w:sz="0" w:space="0" w:color="auto"/>
        <w:left w:val="none" w:sz="0" w:space="0" w:color="auto"/>
        <w:bottom w:val="none" w:sz="0" w:space="0" w:color="auto"/>
        <w:right w:val="none" w:sz="0" w:space="0" w:color="auto"/>
      </w:divBdr>
    </w:div>
    <w:div w:id="1063407106">
      <w:bodyDiv w:val="1"/>
      <w:marLeft w:val="0"/>
      <w:marRight w:val="0"/>
      <w:marTop w:val="0"/>
      <w:marBottom w:val="0"/>
      <w:divBdr>
        <w:top w:val="none" w:sz="0" w:space="0" w:color="auto"/>
        <w:left w:val="none" w:sz="0" w:space="0" w:color="auto"/>
        <w:bottom w:val="none" w:sz="0" w:space="0" w:color="auto"/>
        <w:right w:val="none" w:sz="0" w:space="0" w:color="auto"/>
      </w:divBdr>
    </w:div>
    <w:div w:id="1073429449">
      <w:bodyDiv w:val="1"/>
      <w:marLeft w:val="0"/>
      <w:marRight w:val="0"/>
      <w:marTop w:val="0"/>
      <w:marBottom w:val="0"/>
      <w:divBdr>
        <w:top w:val="none" w:sz="0" w:space="0" w:color="auto"/>
        <w:left w:val="none" w:sz="0" w:space="0" w:color="auto"/>
        <w:bottom w:val="none" w:sz="0" w:space="0" w:color="auto"/>
        <w:right w:val="none" w:sz="0" w:space="0" w:color="auto"/>
      </w:divBdr>
    </w:div>
    <w:div w:id="1084381841">
      <w:bodyDiv w:val="1"/>
      <w:marLeft w:val="0"/>
      <w:marRight w:val="0"/>
      <w:marTop w:val="0"/>
      <w:marBottom w:val="0"/>
      <w:divBdr>
        <w:top w:val="none" w:sz="0" w:space="0" w:color="auto"/>
        <w:left w:val="none" w:sz="0" w:space="0" w:color="auto"/>
        <w:bottom w:val="none" w:sz="0" w:space="0" w:color="auto"/>
        <w:right w:val="none" w:sz="0" w:space="0" w:color="auto"/>
      </w:divBdr>
    </w:div>
    <w:div w:id="1089892315">
      <w:bodyDiv w:val="1"/>
      <w:marLeft w:val="0"/>
      <w:marRight w:val="0"/>
      <w:marTop w:val="0"/>
      <w:marBottom w:val="0"/>
      <w:divBdr>
        <w:top w:val="none" w:sz="0" w:space="0" w:color="auto"/>
        <w:left w:val="none" w:sz="0" w:space="0" w:color="auto"/>
        <w:bottom w:val="none" w:sz="0" w:space="0" w:color="auto"/>
        <w:right w:val="none" w:sz="0" w:space="0" w:color="auto"/>
      </w:divBdr>
    </w:div>
    <w:div w:id="1098676472">
      <w:bodyDiv w:val="1"/>
      <w:marLeft w:val="0"/>
      <w:marRight w:val="0"/>
      <w:marTop w:val="0"/>
      <w:marBottom w:val="0"/>
      <w:divBdr>
        <w:top w:val="none" w:sz="0" w:space="0" w:color="auto"/>
        <w:left w:val="none" w:sz="0" w:space="0" w:color="auto"/>
        <w:bottom w:val="none" w:sz="0" w:space="0" w:color="auto"/>
        <w:right w:val="none" w:sz="0" w:space="0" w:color="auto"/>
      </w:divBdr>
    </w:div>
    <w:div w:id="1110277302">
      <w:bodyDiv w:val="1"/>
      <w:marLeft w:val="0"/>
      <w:marRight w:val="0"/>
      <w:marTop w:val="0"/>
      <w:marBottom w:val="0"/>
      <w:divBdr>
        <w:top w:val="none" w:sz="0" w:space="0" w:color="auto"/>
        <w:left w:val="none" w:sz="0" w:space="0" w:color="auto"/>
        <w:bottom w:val="none" w:sz="0" w:space="0" w:color="auto"/>
        <w:right w:val="none" w:sz="0" w:space="0" w:color="auto"/>
      </w:divBdr>
    </w:div>
    <w:div w:id="1140267921">
      <w:bodyDiv w:val="1"/>
      <w:marLeft w:val="0"/>
      <w:marRight w:val="0"/>
      <w:marTop w:val="0"/>
      <w:marBottom w:val="0"/>
      <w:divBdr>
        <w:top w:val="none" w:sz="0" w:space="0" w:color="auto"/>
        <w:left w:val="none" w:sz="0" w:space="0" w:color="auto"/>
        <w:bottom w:val="none" w:sz="0" w:space="0" w:color="auto"/>
        <w:right w:val="none" w:sz="0" w:space="0" w:color="auto"/>
      </w:divBdr>
    </w:div>
    <w:div w:id="1141658282">
      <w:bodyDiv w:val="1"/>
      <w:marLeft w:val="0"/>
      <w:marRight w:val="0"/>
      <w:marTop w:val="0"/>
      <w:marBottom w:val="0"/>
      <w:divBdr>
        <w:top w:val="none" w:sz="0" w:space="0" w:color="auto"/>
        <w:left w:val="none" w:sz="0" w:space="0" w:color="auto"/>
        <w:bottom w:val="none" w:sz="0" w:space="0" w:color="auto"/>
        <w:right w:val="none" w:sz="0" w:space="0" w:color="auto"/>
      </w:divBdr>
    </w:div>
    <w:div w:id="1146167276">
      <w:bodyDiv w:val="1"/>
      <w:marLeft w:val="0"/>
      <w:marRight w:val="0"/>
      <w:marTop w:val="0"/>
      <w:marBottom w:val="0"/>
      <w:divBdr>
        <w:top w:val="none" w:sz="0" w:space="0" w:color="auto"/>
        <w:left w:val="none" w:sz="0" w:space="0" w:color="auto"/>
        <w:bottom w:val="none" w:sz="0" w:space="0" w:color="auto"/>
        <w:right w:val="none" w:sz="0" w:space="0" w:color="auto"/>
      </w:divBdr>
    </w:div>
    <w:div w:id="1148404611">
      <w:bodyDiv w:val="1"/>
      <w:marLeft w:val="0"/>
      <w:marRight w:val="0"/>
      <w:marTop w:val="0"/>
      <w:marBottom w:val="0"/>
      <w:divBdr>
        <w:top w:val="none" w:sz="0" w:space="0" w:color="auto"/>
        <w:left w:val="none" w:sz="0" w:space="0" w:color="auto"/>
        <w:bottom w:val="none" w:sz="0" w:space="0" w:color="auto"/>
        <w:right w:val="none" w:sz="0" w:space="0" w:color="auto"/>
      </w:divBdr>
    </w:div>
    <w:div w:id="1157915016">
      <w:bodyDiv w:val="1"/>
      <w:marLeft w:val="0"/>
      <w:marRight w:val="0"/>
      <w:marTop w:val="0"/>
      <w:marBottom w:val="0"/>
      <w:divBdr>
        <w:top w:val="none" w:sz="0" w:space="0" w:color="auto"/>
        <w:left w:val="none" w:sz="0" w:space="0" w:color="auto"/>
        <w:bottom w:val="none" w:sz="0" w:space="0" w:color="auto"/>
        <w:right w:val="none" w:sz="0" w:space="0" w:color="auto"/>
      </w:divBdr>
    </w:div>
    <w:div w:id="1159926410">
      <w:bodyDiv w:val="1"/>
      <w:marLeft w:val="0"/>
      <w:marRight w:val="0"/>
      <w:marTop w:val="0"/>
      <w:marBottom w:val="0"/>
      <w:divBdr>
        <w:top w:val="none" w:sz="0" w:space="0" w:color="auto"/>
        <w:left w:val="none" w:sz="0" w:space="0" w:color="auto"/>
        <w:bottom w:val="none" w:sz="0" w:space="0" w:color="auto"/>
        <w:right w:val="none" w:sz="0" w:space="0" w:color="auto"/>
      </w:divBdr>
    </w:div>
    <w:div w:id="1160191849">
      <w:bodyDiv w:val="1"/>
      <w:marLeft w:val="0"/>
      <w:marRight w:val="0"/>
      <w:marTop w:val="0"/>
      <w:marBottom w:val="0"/>
      <w:divBdr>
        <w:top w:val="none" w:sz="0" w:space="0" w:color="auto"/>
        <w:left w:val="none" w:sz="0" w:space="0" w:color="auto"/>
        <w:bottom w:val="none" w:sz="0" w:space="0" w:color="auto"/>
        <w:right w:val="none" w:sz="0" w:space="0" w:color="auto"/>
      </w:divBdr>
    </w:div>
    <w:div w:id="1196577605">
      <w:bodyDiv w:val="1"/>
      <w:marLeft w:val="0"/>
      <w:marRight w:val="0"/>
      <w:marTop w:val="0"/>
      <w:marBottom w:val="0"/>
      <w:divBdr>
        <w:top w:val="none" w:sz="0" w:space="0" w:color="auto"/>
        <w:left w:val="none" w:sz="0" w:space="0" w:color="auto"/>
        <w:bottom w:val="none" w:sz="0" w:space="0" w:color="auto"/>
        <w:right w:val="none" w:sz="0" w:space="0" w:color="auto"/>
      </w:divBdr>
    </w:div>
    <w:div w:id="1197813027">
      <w:bodyDiv w:val="1"/>
      <w:marLeft w:val="0"/>
      <w:marRight w:val="0"/>
      <w:marTop w:val="0"/>
      <w:marBottom w:val="0"/>
      <w:divBdr>
        <w:top w:val="none" w:sz="0" w:space="0" w:color="auto"/>
        <w:left w:val="none" w:sz="0" w:space="0" w:color="auto"/>
        <w:bottom w:val="none" w:sz="0" w:space="0" w:color="auto"/>
        <w:right w:val="none" w:sz="0" w:space="0" w:color="auto"/>
      </w:divBdr>
    </w:div>
    <w:div w:id="1250038293">
      <w:bodyDiv w:val="1"/>
      <w:marLeft w:val="0"/>
      <w:marRight w:val="0"/>
      <w:marTop w:val="0"/>
      <w:marBottom w:val="0"/>
      <w:divBdr>
        <w:top w:val="none" w:sz="0" w:space="0" w:color="auto"/>
        <w:left w:val="none" w:sz="0" w:space="0" w:color="auto"/>
        <w:bottom w:val="none" w:sz="0" w:space="0" w:color="auto"/>
        <w:right w:val="none" w:sz="0" w:space="0" w:color="auto"/>
      </w:divBdr>
    </w:div>
    <w:div w:id="1256012484">
      <w:bodyDiv w:val="1"/>
      <w:marLeft w:val="0"/>
      <w:marRight w:val="0"/>
      <w:marTop w:val="0"/>
      <w:marBottom w:val="0"/>
      <w:divBdr>
        <w:top w:val="none" w:sz="0" w:space="0" w:color="auto"/>
        <w:left w:val="none" w:sz="0" w:space="0" w:color="auto"/>
        <w:bottom w:val="none" w:sz="0" w:space="0" w:color="auto"/>
        <w:right w:val="none" w:sz="0" w:space="0" w:color="auto"/>
      </w:divBdr>
    </w:div>
    <w:div w:id="1264262615">
      <w:bodyDiv w:val="1"/>
      <w:marLeft w:val="0"/>
      <w:marRight w:val="0"/>
      <w:marTop w:val="0"/>
      <w:marBottom w:val="0"/>
      <w:divBdr>
        <w:top w:val="none" w:sz="0" w:space="0" w:color="auto"/>
        <w:left w:val="none" w:sz="0" w:space="0" w:color="auto"/>
        <w:bottom w:val="none" w:sz="0" w:space="0" w:color="auto"/>
        <w:right w:val="none" w:sz="0" w:space="0" w:color="auto"/>
      </w:divBdr>
    </w:div>
    <w:div w:id="1348865842">
      <w:bodyDiv w:val="1"/>
      <w:marLeft w:val="0"/>
      <w:marRight w:val="0"/>
      <w:marTop w:val="0"/>
      <w:marBottom w:val="0"/>
      <w:divBdr>
        <w:top w:val="none" w:sz="0" w:space="0" w:color="auto"/>
        <w:left w:val="none" w:sz="0" w:space="0" w:color="auto"/>
        <w:bottom w:val="none" w:sz="0" w:space="0" w:color="auto"/>
        <w:right w:val="none" w:sz="0" w:space="0" w:color="auto"/>
      </w:divBdr>
    </w:div>
    <w:div w:id="1399203769">
      <w:bodyDiv w:val="1"/>
      <w:marLeft w:val="0"/>
      <w:marRight w:val="0"/>
      <w:marTop w:val="0"/>
      <w:marBottom w:val="0"/>
      <w:divBdr>
        <w:top w:val="none" w:sz="0" w:space="0" w:color="auto"/>
        <w:left w:val="none" w:sz="0" w:space="0" w:color="auto"/>
        <w:bottom w:val="none" w:sz="0" w:space="0" w:color="auto"/>
        <w:right w:val="none" w:sz="0" w:space="0" w:color="auto"/>
      </w:divBdr>
    </w:div>
    <w:div w:id="1436244495">
      <w:bodyDiv w:val="1"/>
      <w:marLeft w:val="0"/>
      <w:marRight w:val="0"/>
      <w:marTop w:val="0"/>
      <w:marBottom w:val="0"/>
      <w:divBdr>
        <w:top w:val="none" w:sz="0" w:space="0" w:color="auto"/>
        <w:left w:val="none" w:sz="0" w:space="0" w:color="auto"/>
        <w:bottom w:val="none" w:sz="0" w:space="0" w:color="auto"/>
        <w:right w:val="none" w:sz="0" w:space="0" w:color="auto"/>
      </w:divBdr>
    </w:div>
    <w:div w:id="1436631959">
      <w:bodyDiv w:val="1"/>
      <w:marLeft w:val="0"/>
      <w:marRight w:val="0"/>
      <w:marTop w:val="0"/>
      <w:marBottom w:val="0"/>
      <w:divBdr>
        <w:top w:val="none" w:sz="0" w:space="0" w:color="auto"/>
        <w:left w:val="none" w:sz="0" w:space="0" w:color="auto"/>
        <w:bottom w:val="none" w:sz="0" w:space="0" w:color="auto"/>
        <w:right w:val="none" w:sz="0" w:space="0" w:color="auto"/>
      </w:divBdr>
    </w:div>
    <w:div w:id="1442993930">
      <w:bodyDiv w:val="1"/>
      <w:marLeft w:val="0"/>
      <w:marRight w:val="0"/>
      <w:marTop w:val="0"/>
      <w:marBottom w:val="0"/>
      <w:divBdr>
        <w:top w:val="none" w:sz="0" w:space="0" w:color="auto"/>
        <w:left w:val="none" w:sz="0" w:space="0" w:color="auto"/>
        <w:bottom w:val="none" w:sz="0" w:space="0" w:color="auto"/>
        <w:right w:val="none" w:sz="0" w:space="0" w:color="auto"/>
      </w:divBdr>
    </w:div>
    <w:div w:id="1458797093">
      <w:bodyDiv w:val="1"/>
      <w:marLeft w:val="0"/>
      <w:marRight w:val="0"/>
      <w:marTop w:val="0"/>
      <w:marBottom w:val="0"/>
      <w:divBdr>
        <w:top w:val="none" w:sz="0" w:space="0" w:color="auto"/>
        <w:left w:val="none" w:sz="0" w:space="0" w:color="auto"/>
        <w:bottom w:val="none" w:sz="0" w:space="0" w:color="auto"/>
        <w:right w:val="none" w:sz="0" w:space="0" w:color="auto"/>
      </w:divBdr>
    </w:div>
    <w:div w:id="1462262816">
      <w:bodyDiv w:val="1"/>
      <w:marLeft w:val="0"/>
      <w:marRight w:val="0"/>
      <w:marTop w:val="0"/>
      <w:marBottom w:val="0"/>
      <w:divBdr>
        <w:top w:val="none" w:sz="0" w:space="0" w:color="auto"/>
        <w:left w:val="none" w:sz="0" w:space="0" w:color="auto"/>
        <w:bottom w:val="none" w:sz="0" w:space="0" w:color="auto"/>
        <w:right w:val="none" w:sz="0" w:space="0" w:color="auto"/>
      </w:divBdr>
    </w:div>
    <w:div w:id="1468549220">
      <w:bodyDiv w:val="1"/>
      <w:marLeft w:val="0"/>
      <w:marRight w:val="0"/>
      <w:marTop w:val="0"/>
      <w:marBottom w:val="0"/>
      <w:divBdr>
        <w:top w:val="none" w:sz="0" w:space="0" w:color="auto"/>
        <w:left w:val="none" w:sz="0" w:space="0" w:color="auto"/>
        <w:bottom w:val="none" w:sz="0" w:space="0" w:color="auto"/>
        <w:right w:val="none" w:sz="0" w:space="0" w:color="auto"/>
      </w:divBdr>
    </w:div>
    <w:div w:id="1493253359">
      <w:bodyDiv w:val="1"/>
      <w:marLeft w:val="0"/>
      <w:marRight w:val="0"/>
      <w:marTop w:val="0"/>
      <w:marBottom w:val="0"/>
      <w:divBdr>
        <w:top w:val="none" w:sz="0" w:space="0" w:color="auto"/>
        <w:left w:val="none" w:sz="0" w:space="0" w:color="auto"/>
        <w:bottom w:val="none" w:sz="0" w:space="0" w:color="auto"/>
        <w:right w:val="none" w:sz="0" w:space="0" w:color="auto"/>
      </w:divBdr>
    </w:div>
    <w:div w:id="1493789500">
      <w:bodyDiv w:val="1"/>
      <w:marLeft w:val="0"/>
      <w:marRight w:val="0"/>
      <w:marTop w:val="0"/>
      <w:marBottom w:val="0"/>
      <w:divBdr>
        <w:top w:val="none" w:sz="0" w:space="0" w:color="auto"/>
        <w:left w:val="none" w:sz="0" w:space="0" w:color="auto"/>
        <w:bottom w:val="none" w:sz="0" w:space="0" w:color="auto"/>
        <w:right w:val="none" w:sz="0" w:space="0" w:color="auto"/>
      </w:divBdr>
    </w:div>
    <w:div w:id="1522931190">
      <w:bodyDiv w:val="1"/>
      <w:marLeft w:val="0"/>
      <w:marRight w:val="0"/>
      <w:marTop w:val="0"/>
      <w:marBottom w:val="0"/>
      <w:divBdr>
        <w:top w:val="none" w:sz="0" w:space="0" w:color="auto"/>
        <w:left w:val="none" w:sz="0" w:space="0" w:color="auto"/>
        <w:bottom w:val="none" w:sz="0" w:space="0" w:color="auto"/>
        <w:right w:val="none" w:sz="0" w:space="0" w:color="auto"/>
      </w:divBdr>
    </w:div>
    <w:div w:id="1543058393">
      <w:bodyDiv w:val="1"/>
      <w:marLeft w:val="0"/>
      <w:marRight w:val="0"/>
      <w:marTop w:val="0"/>
      <w:marBottom w:val="0"/>
      <w:divBdr>
        <w:top w:val="none" w:sz="0" w:space="0" w:color="auto"/>
        <w:left w:val="none" w:sz="0" w:space="0" w:color="auto"/>
        <w:bottom w:val="none" w:sz="0" w:space="0" w:color="auto"/>
        <w:right w:val="none" w:sz="0" w:space="0" w:color="auto"/>
      </w:divBdr>
    </w:div>
    <w:div w:id="1547139356">
      <w:bodyDiv w:val="1"/>
      <w:marLeft w:val="0"/>
      <w:marRight w:val="0"/>
      <w:marTop w:val="0"/>
      <w:marBottom w:val="0"/>
      <w:divBdr>
        <w:top w:val="none" w:sz="0" w:space="0" w:color="auto"/>
        <w:left w:val="none" w:sz="0" w:space="0" w:color="auto"/>
        <w:bottom w:val="none" w:sz="0" w:space="0" w:color="auto"/>
        <w:right w:val="none" w:sz="0" w:space="0" w:color="auto"/>
      </w:divBdr>
    </w:div>
    <w:div w:id="1550217011">
      <w:bodyDiv w:val="1"/>
      <w:marLeft w:val="0"/>
      <w:marRight w:val="0"/>
      <w:marTop w:val="0"/>
      <w:marBottom w:val="0"/>
      <w:divBdr>
        <w:top w:val="none" w:sz="0" w:space="0" w:color="auto"/>
        <w:left w:val="none" w:sz="0" w:space="0" w:color="auto"/>
        <w:bottom w:val="none" w:sz="0" w:space="0" w:color="auto"/>
        <w:right w:val="none" w:sz="0" w:space="0" w:color="auto"/>
      </w:divBdr>
    </w:div>
    <w:div w:id="1578637802">
      <w:bodyDiv w:val="1"/>
      <w:marLeft w:val="0"/>
      <w:marRight w:val="0"/>
      <w:marTop w:val="0"/>
      <w:marBottom w:val="0"/>
      <w:divBdr>
        <w:top w:val="none" w:sz="0" w:space="0" w:color="auto"/>
        <w:left w:val="none" w:sz="0" w:space="0" w:color="auto"/>
        <w:bottom w:val="none" w:sz="0" w:space="0" w:color="auto"/>
        <w:right w:val="none" w:sz="0" w:space="0" w:color="auto"/>
      </w:divBdr>
    </w:div>
    <w:div w:id="1623801156">
      <w:bodyDiv w:val="1"/>
      <w:marLeft w:val="0"/>
      <w:marRight w:val="0"/>
      <w:marTop w:val="0"/>
      <w:marBottom w:val="0"/>
      <w:divBdr>
        <w:top w:val="none" w:sz="0" w:space="0" w:color="auto"/>
        <w:left w:val="none" w:sz="0" w:space="0" w:color="auto"/>
        <w:bottom w:val="none" w:sz="0" w:space="0" w:color="auto"/>
        <w:right w:val="none" w:sz="0" w:space="0" w:color="auto"/>
      </w:divBdr>
    </w:div>
    <w:div w:id="1637686423">
      <w:bodyDiv w:val="1"/>
      <w:marLeft w:val="0"/>
      <w:marRight w:val="0"/>
      <w:marTop w:val="0"/>
      <w:marBottom w:val="0"/>
      <w:divBdr>
        <w:top w:val="none" w:sz="0" w:space="0" w:color="auto"/>
        <w:left w:val="none" w:sz="0" w:space="0" w:color="auto"/>
        <w:bottom w:val="none" w:sz="0" w:space="0" w:color="auto"/>
        <w:right w:val="none" w:sz="0" w:space="0" w:color="auto"/>
      </w:divBdr>
    </w:div>
    <w:div w:id="1671443487">
      <w:bodyDiv w:val="1"/>
      <w:marLeft w:val="0"/>
      <w:marRight w:val="0"/>
      <w:marTop w:val="0"/>
      <w:marBottom w:val="0"/>
      <w:divBdr>
        <w:top w:val="none" w:sz="0" w:space="0" w:color="auto"/>
        <w:left w:val="none" w:sz="0" w:space="0" w:color="auto"/>
        <w:bottom w:val="none" w:sz="0" w:space="0" w:color="auto"/>
        <w:right w:val="none" w:sz="0" w:space="0" w:color="auto"/>
      </w:divBdr>
    </w:div>
    <w:div w:id="1679770345">
      <w:bodyDiv w:val="1"/>
      <w:marLeft w:val="0"/>
      <w:marRight w:val="0"/>
      <w:marTop w:val="0"/>
      <w:marBottom w:val="0"/>
      <w:divBdr>
        <w:top w:val="none" w:sz="0" w:space="0" w:color="auto"/>
        <w:left w:val="none" w:sz="0" w:space="0" w:color="auto"/>
        <w:bottom w:val="none" w:sz="0" w:space="0" w:color="auto"/>
        <w:right w:val="none" w:sz="0" w:space="0" w:color="auto"/>
      </w:divBdr>
    </w:div>
    <w:div w:id="1692757516">
      <w:bodyDiv w:val="1"/>
      <w:marLeft w:val="0"/>
      <w:marRight w:val="0"/>
      <w:marTop w:val="0"/>
      <w:marBottom w:val="0"/>
      <w:divBdr>
        <w:top w:val="none" w:sz="0" w:space="0" w:color="auto"/>
        <w:left w:val="none" w:sz="0" w:space="0" w:color="auto"/>
        <w:bottom w:val="none" w:sz="0" w:space="0" w:color="auto"/>
        <w:right w:val="none" w:sz="0" w:space="0" w:color="auto"/>
      </w:divBdr>
    </w:div>
    <w:div w:id="1700472821">
      <w:bodyDiv w:val="1"/>
      <w:marLeft w:val="0"/>
      <w:marRight w:val="0"/>
      <w:marTop w:val="0"/>
      <w:marBottom w:val="0"/>
      <w:divBdr>
        <w:top w:val="none" w:sz="0" w:space="0" w:color="auto"/>
        <w:left w:val="none" w:sz="0" w:space="0" w:color="auto"/>
        <w:bottom w:val="none" w:sz="0" w:space="0" w:color="auto"/>
        <w:right w:val="none" w:sz="0" w:space="0" w:color="auto"/>
      </w:divBdr>
    </w:div>
    <w:div w:id="1702779667">
      <w:bodyDiv w:val="1"/>
      <w:marLeft w:val="0"/>
      <w:marRight w:val="0"/>
      <w:marTop w:val="0"/>
      <w:marBottom w:val="0"/>
      <w:divBdr>
        <w:top w:val="none" w:sz="0" w:space="0" w:color="auto"/>
        <w:left w:val="none" w:sz="0" w:space="0" w:color="auto"/>
        <w:bottom w:val="none" w:sz="0" w:space="0" w:color="auto"/>
        <w:right w:val="none" w:sz="0" w:space="0" w:color="auto"/>
      </w:divBdr>
    </w:div>
    <w:div w:id="1703558404">
      <w:bodyDiv w:val="1"/>
      <w:marLeft w:val="0"/>
      <w:marRight w:val="0"/>
      <w:marTop w:val="0"/>
      <w:marBottom w:val="0"/>
      <w:divBdr>
        <w:top w:val="none" w:sz="0" w:space="0" w:color="auto"/>
        <w:left w:val="none" w:sz="0" w:space="0" w:color="auto"/>
        <w:bottom w:val="none" w:sz="0" w:space="0" w:color="auto"/>
        <w:right w:val="none" w:sz="0" w:space="0" w:color="auto"/>
      </w:divBdr>
    </w:div>
    <w:div w:id="1720742470">
      <w:bodyDiv w:val="1"/>
      <w:marLeft w:val="0"/>
      <w:marRight w:val="0"/>
      <w:marTop w:val="0"/>
      <w:marBottom w:val="0"/>
      <w:divBdr>
        <w:top w:val="none" w:sz="0" w:space="0" w:color="auto"/>
        <w:left w:val="none" w:sz="0" w:space="0" w:color="auto"/>
        <w:bottom w:val="none" w:sz="0" w:space="0" w:color="auto"/>
        <w:right w:val="none" w:sz="0" w:space="0" w:color="auto"/>
      </w:divBdr>
    </w:div>
    <w:div w:id="1743139732">
      <w:bodyDiv w:val="1"/>
      <w:marLeft w:val="0"/>
      <w:marRight w:val="0"/>
      <w:marTop w:val="0"/>
      <w:marBottom w:val="0"/>
      <w:divBdr>
        <w:top w:val="none" w:sz="0" w:space="0" w:color="auto"/>
        <w:left w:val="none" w:sz="0" w:space="0" w:color="auto"/>
        <w:bottom w:val="none" w:sz="0" w:space="0" w:color="auto"/>
        <w:right w:val="none" w:sz="0" w:space="0" w:color="auto"/>
      </w:divBdr>
    </w:div>
    <w:div w:id="1763526919">
      <w:bodyDiv w:val="1"/>
      <w:marLeft w:val="0"/>
      <w:marRight w:val="0"/>
      <w:marTop w:val="0"/>
      <w:marBottom w:val="0"/>
      <w:divBdr>
        <w:top w:val="none" w:sz="0" w:space="0" w:color="auto"/>
        <w:left w:val="none" w:sz="0" w:space="0" w:color="auto"/>
        <w:bottom w:val="none" w:sz="0" w:space="0" w:color="auto"/>
        <w:right w:val="none" w:sz="0" w:space="0" w:color="auto"/>
      </w:divBdr>
    </w:div>
    <w:div w:id="1764885469">
      <w:bodyDiv w:val="1"/>
      <w:marLeft w:val="0"/>
      <w:marRight w:val="0"/>
      <w:marTop w:val="0"/>
      <w:marBottom w:val="0"/>
      <w:divBdr>
        <w:top w:val="none" w:sz="0" w:space="0" w:color="auto"/>
        <w:left w:val="none" w:sz="0" w:space="0" w:color="auto"/>
        <w:bottom w:val="none" w:sz="0" w:space="0" w:color="auto"/>
        <w:right w:val="none" w:sz="0" w:space="0" w:color="auto"/>
      </w:divBdr>
    </w:div>
    <w:div w:id="1768384643">
      <w:bodyDiv w:val="1"/>
      <w:marLeft w:val="0"/>
      <w:marRight w:val="0"/>
      <w:marTop w:val="0"/>
      <w:marBottom w:val="0"/>
      <w:divBdr>
        <w:top w:val="none" w:sz="0" w:space="0" w:color="auto"/>
        <w:left w:val="none" w:sz="0" w:space="0" w:color="auto"/>
        <w:bottom w:val="none" w:sz="0" w:space="0" w:color="auto"/>
        <w:right w:val="none" w:sz="0" w:space="0" w:color="auto"/>
      </w:divBdr>
    </w:div>
    <w:div w:id="1773822527">
      <w:bodyDiv w:val="1"/>
      <w:marLeft w:val="0"/>
      <w:marRight w:val="0"/>
      <w:marTop w:val="0"/>
      <w:marBottom w:val="0"/>
      <w:divBdr>
        <w:top w:val="none" w:sz="0" w:space="0" w:color="auto"/>
        <w:left w:val="none" w:sz="0" w:space="0" w:color="auto"/>
        <w:bottom w:val="none" w:sz="0" w:space="0" w:color="auto"/>
        <w:right w:val="none" w:sz="0" w:space="0" w:color="auto"/>
      </w:divBdr>
    </w:div>
    <w:div w:id="1784768598">
      <w:bodyDiv w:val="1"/>
      <w:marLeft w:val="0"/>
      <w:marRight w:val="0"/>
      <w:marTop w:val="0"/>
      <w:marBottom w:val="0"/>
      <w:divBdr>
        <w:top w:val="none" w:sz="0" w:space="0" w:color="auto"/>
        <w:left w:val="none" w:sz="0" w:space="0" w:color="auto"/>
        <w:bottom w:val="none" w:sz="0" w:space="0" w:color="auto"/>
        <w:right w:val="none" w:sz="0" w:space="0" w:color="auto"/>
      </w:divBdr>
    </w:div>
    <w:div w:id="1804810793">
      <w:bodyDiv w:val="1"/>
      <w:marLeft w:val="0"/>
      <w:marRight w:val="0"/>
      <w:marTop w:val="0"/>
      <w:marBottom w:val="0"/>
      <w:divBdr>
        <w:top w:val="none" w:sz="0" w:space="0" w:color="auto"/>
        <w:left w:val="none" w:sz="0" w:space="0" w:color="auto"/>
        <w:bottom w:val="none" w:sz="0" w:space="0" w:color="auto"/>
        <w:right w:val="none" w:sz="0" w:space="0" w:color="auto"/>
      </w:divBdr>
    </w:div>
    <w:div w:id="1814716853">
      <w:bodyDiv w:val="1"/>
      <w:marLeft w:val="0"/>
      <w:marRight w:val="0"/>
      <w:marTop w:val="0"/>
      <w:marBottom w:val="0"/>
      <w:divBdr>
        <w:top w:val="none" w:sz="0" w:space="0" w:color="auto"/>
        <w:left w:val="none" w:sz="0" w:space="0" w:color="auto"/>
        <w:bottom w:val="none" w:sz="0" w:space="0" w:color="auto"/>
        <w:right w:val="none" w:sz="0" w:space="0" w:color="auto"/>
      </w:divBdr>
    </w:div>
    <w:div w:id="1829974523">
      <w:bodyDiv w:val="1"/>
      <w:marLeft w:val="0"/>
      <w:marRight w:val="0"/>
      <w:marTop w:val="0"/>
      <w:marBottom w:val="0"/>
      <w:divBdr>
        <w:top w:val="none" w:sz="0" w:space="0" w:color="auto"/>
        <w:left w:val="none" w:sz="0" w:space="0" w:color="auto"/>
        <w:bottom w:val="none" w:sz="0" w:space="0" w:color="auto"/>
        <w:right w:val="none" w:sz="0" w:space="0" w:color="auto"/>
      </w:divBdr>
    </w:div>
    <w:div w:id="1855727362">
      <w:bodyDiv w:val="1"/>
      <w:marLeft w:val="0"/>
      <w:marRight w:val="0"/>
      <w:marTop w:val="0"/>
      <w:marBottom w:val="0"/>
      <w:divBdr>
        <w:top w:val="none" w:sz="0" w:space="0" w:color="auto"/>
        <w:left w:val="none" w:sz="0" w:space="0" w:color="auto"/>
        <w:bottom w:val="none" w:sz="0" w:space="0" w:color="auto"/>
        <w:right w:val="none" w:sz="0" w:space="0" w:color="auto"/>
      </w:divBdr>
    </w:div>
    <w:div w:id="1865514250">
      <w:bodyDiv w:val="1"/>
      <w:marLeft w:val="0"/>
      <w:marRight w:val="0"/>
      <w:marTop w:val="0"/>
      <w:marBottom w:val="0"/>
      <w:divBdr>
        <w:top w:val="none" w:sz="0" w:space="0" w:color="auto"/>
        <w:left w:val="none" w:sz="0" w:space="0" w:color="auto"/>
        <w:bottom w:val="none" w:sz="0" w:space="0" w:color="auto"/>
        <w:right w:val="none" w:sz="0" w:space="0" w:color="auto"/>
      </w:divBdr>
    </w:div>
    <w:div w:id="1890260291">
      <w:bodyDiv w:val="1"/>
      <w:marLeft w:val="0"/>
      <w:marRight w:val="0"/>
      <w:marTop w:val="0"/>
      <w:marBottom w:val="0"/>
      <w:divBdr>
        <w:top w:val="none" w:sz="0" w:space="0" w:color="auto"/>
        <w:left w:val="none" w:sz="0" w:space="0" w:color="auto"/>
        <w:bottom w:val="none" w:sz="0" w:space="0" w:color="auto"/>
        <w:right w:val="none" w:sz="0" w:space="0" w:color="auto"/>
      </w:divBdr>
    </w:div>
    <w:div w:id="1895965194">
      <w:bodyDiv w:val="1"/>
      <w:marLeft w:val="0"/>
      <w:marRight w:val="0"/>
      <w:marTop w:val="0"/>
      <w:marBottom w:val="0"/>
      <w:divBdr>
        <w:top w:val="none" w:sz="0" w:space="0" w:color="auto"/>
        <w:left w:val="none" w:sz="0" w:space="0" w:color="auto"/>
        <w:bottom w:val="none" w:sz="0" w:space="0" w:color="auto"/>
        <w:right w:val="none" w:sz="0" w:space="0" w:color="auto"/>
      </w:divBdr>
    </w:div>
    <w:div w:id="1919752714">
      <w:bodyDiv w:val="1"/>
      <w:marLeft w:val="0"/>
      <w:marRight w:val="0"/>
      <w:marTop w:val="0"/>
      <w:marBottom w:val="0"/>
      <w:divBdr>
        <w:top w:val="none" w:sz="0" w:space="0" w:color="auto"/>
        <w:left w:val="none" w:sz="0" w:space="0" w:color="auto"/>
        <w:bottom w:val="none" w:sz="0" w:space="0" w:color="auto"/>
        <w:right w:val="none" w:sz="0" w:space="0" w:color="auto"/>
      </w:divBdr>
    </w:div>
    <w:div w:id="1920796770">
      <w:bodyDiv w:val="1"/>
      <w:marLeft w:val="0"/>
      <w:marRight w:val="0"/>
      <w:marTop w:val="0"/>
      <w:marBottom w:val="0"/>
      <w:divBdr>
        <w:top w:val="none" w:sz="0" w:space="0" w:color="auto"/>
        <w:left w:val="none" w:sz="0" w:space="0" w:color="auto"/>
        <w:bottom w:val="none" w:sz="0" w:space="0" w:color="auto"/>
        <w:right w:val="none" w:sz="0" w:space="0" w:color="auto"/>
      </w:divBdr>
    </w:div>
    <w:div w:id="1932152914">
      <w:bodyDiv w:val="1"/>
      <w:marLeft w:val="0"/>
      <w:marRight w:val="0"/>
      <w:marTop w:val="0"/>
      <w:marBottom w:val="0"/>
      <w:divBdr>
        <w:top w:val="none" w:sz="0" w:space="0" w:color="auto"/>
        <w:left w:val="none" w:sz="0" w:space="0" w:color="auto"/>
        <w:bottom w:val="none" w:sz="0" w:space="0" w:color="auto"/>
        <w:right w:val="none" w:sz="0" w:space="0" w:color="auto"/>
      </w:divBdr>
    </w:div>
    <w:div w:id="1963001228">
      <w:bodyDiv w:val="1"/>
      <w:marLeft w:val="0"/>
      <w:marRight w:val="0"/>
      <w:marTop w:val="0"/>
      <w:marBottom w:val="0"/>
      <w:divBdr>
        <w:top w:val="none" w:sz="0" w:space="0" w:color="auto"/>
        <w:left w:val="none" w:sz="0" w:space="0" w:color="auto"/>
        <w:bottom w:val="none" w:sz="0" w:space="0" w:color="auto"/>
        <w:right w:val="none" w:sz="0" w:space="0" w:color="auto"/>
      </w:divBdr>
    </w:div>
    <w:div w:id="2031105139">
      <w:bodyDiv w:val="1"/>
      <w:marLeft w:val="0"/>
      <w:marRight w:val="0"/>
      <w:marTop w:val="0"/>
      <w:marBottom w:val="0"/>
      <w:divBdr>
        <w:top w:val="none" w:sz="0" w:space="0" w:color="auto"/>
        <w:left w:val="none" w:sz="0" w:space="0" w:color="auto"/>
        <w:bottom w:val="none" w:sz="0" w:space="0" w:color="auto"/>
        <w:right w:val="none" w:sz="0" w:space="0" w:color="auto"/>
      </w:divBdr>
    </w:div>
    <w:div w:id="2084837739">
      <w:bodyDiv w:val="1"/>
      <w:marLeft w:val="0"/>
      <w:marRight w:val="0"/>
      <w:marTop w:val="0"/>
      <w:marBottom w:val="0"/>
      <w:divBdr>
        <w:top w:val="none" w:sz="0" w:space="0" w:color="auto"/>
        <w:left w:val="none" w:sz="0" w:space="0" w:color="auto"/>
        <w:bottom w:val="none" w:sz="0" w:space="0" w:color="auto"/>
        <w:right w:val="none" w:sz="0" w:space="0" w:color="auto"/>
      </w:divBdr>
    </w:div>
    <w:div w:id="2130122849">
      <w:bodyDiv w:val="1"/>
      <w:marLeft w:val="0"/>
      <w:marRight w:val="0"/>
      <w:marTop w:val="0"/>
      <w:marBottom w:val="0"/>
      <w:divBdr>
        <w:top w:val="none" w:sz="0" w:space="0" w:color="auto"/>
        <w:left w:val="none" w:sz="0" w:space="0" w:color="auto"/>
        <w:bottom w:val="none" w:sz="0" w:space="0" w:color="auto"/>
        <w:right w:val="none" w:sz="0" w:space="0" w:color="auto"/>
      </w:divBdr>
    </w:div>
    <w:div w:id="213852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crf.gov.ru/documents/24.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12125350/1/"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rg.ru/2013/11/25/doshk-standart-dok.html"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7.0407006415864684E-2"/>
          <c:y val="4.4057617797775339E-2"/>
          <c:w val="0.7640616797900267"/>
          <c:h val="0.82705005624296968"/>
        </c:manualLayout>
      </c:layout>
      <c:barChart>
        <c:barDir val="col"/>
        <c:grouping val="clustered"/>
        <c:ser>
          <c:idx val="0"/>
          <c:order val="0"/>
          <c:tx>
            <c:strRef>
              <c:f>Лист1!$B$1</c:f>
              <c:strCache>
                <c:ptCount val="1"/>
                <c:pt idx="0">
                  <c:v>высокий уровень</c:v>
                </c:pt>
              </c:strCache>
            </c:strRef>
          </c:tx>
          <c:dLbls>
            <c:dLbl>
              <c:idx val="0"/>
              <c:layout/>
              <c:tx>
                <c:rich>
                  <a:bodyPr/>
                  <a:lstStyle/>
                  <a:p>
                    <a:r>
                      <a:rPr lang="ru-RU"/>
                      <a:t>1</a:t>
                    </a:r>
                    <a:r>
                      <a:rPr lang="en-US"/>
                      <a:t>0</a:t>
                    </a:r>
                    <a:r>
                      <a:rPr lang="ru-RU"/>
                      <a:t> % </a:t>
                    </a:r>
                    <a:endParaRPr lang="en-US"/>
                  </a:p>
                </c:rich>
              </c:tx>
            </c:dLbl>
            <c:dLbl>
              <c:idx val="2"/>
              <c:layout/>
              <c:tx>
                <c:rich>
                  <a:bodyPr/>
                  <a:lstStyle/>
                  <a:p>
                    <a:r>
                      <a:rPr lang="ru-RU"/>
                      <a:t>5</a:t>
                    </a:r>
                    <a:r>
                      <a:rPr lang="en-US"/>
                      <a:t>5</a:t>
                    </a:r>
                    <a:r>
                      <a:rPr lang="ru-RU"/>
                      <a:t> % </a:t>
                    </a:r>
                    <a:endParaRPr lang="en-US"/>
                  </a:p>
                </c:rich>
              </c:tx>
            </c:dLbl>
            <c:txPr>
              <a:bodyPr/>
              <a:lstStyle/>
              <a:p>
                <a:pPr>
                  <a:defRPr sz="1199" baseline="0">
                    <a:latin typeface="Times New Roman" pitchFamily="18" charset="0"/>
                  </a:defRPr>
                </a:pPr>
                <a:endParaRPr lang="ru-RU"/>
              </a:p>
            </c:txPr>
            <c:showVal val="1"/>
          </c:dLbls>
          <c:cat>
            <c:strRef>
              <c:f>Лист1!$A$2:$A$5</c:f>
              <c:strCache>
                <c:ptCount val="3"/>
                <c:pt idx="0">
                  <c:v>До применения технологии</c:v>
                </c:pt>
                <c:pt idx="2">
                  <c:v>После применения технологии</c:v>
                </c:pt>
              </c:strCache>
            </c:strRef>
          </c:cat>
          <c:val>
            <c:numRef>
              <c:f>Лист1!$B$2:$B$5</c:f>
              <c:numCache>
                <c:formatCode>General</c:formatCode>
                <c:ptCount val="4"/>
                <c:pt idx="0">
                  <c:v>10</c:v>
                </c:pt>
                <c:pt idx="2">
                  <c:v>55</c:v>
                </c:pt>
              </c:numCache>
            </c:numRef>
          </c:val>
        </c:ser>
        <c:ser>
          <c:idx val="1"/>
          <c:order val="1"/>
          <c:tx>
            <c:strRef>
              <c:f>Лист1!$C$1</c:f>
              <c:strCache>
                <c:ptCount val="1"/>
                <c:pt idx="0">
                  <c:v>средний уровень</c:v>
                </c:pt>
              </c:strCache>
            </c:strRef>
          </c:tx>
          <c:dLbls>
            <c:dLbl>
              <c:idx val="0"/>
              <c:layout/>
              <c:tx>
                <c:rich>
                  <a:bodyPr/>
                  <a:lstStyle/>
                  <a:p>
                    <a:r>
                      <a:rPr lang="ru-RU"/>
                      <a:t>35 % </a:t>
                    </a:r>
                    <a:endParaRPr lang="en-US"/>
                  </a:p>
                </c:rich>
              </c:tx>
            </c:dLbl>
            <c:dLbl>
              <c:idx val="2"/>
              <c:layout>
                <c:manualLayout>
                  <c:x val="1.9780219780219783E-2"/>
                  <c:y val="5.7971014492754144E-3"/>
                </c:manualLayout>
              </c:layout>
              <c:tx>
                <c:rich>
                  <a:bodyPr/>
                  <a:lstStyle/>
                  <a:p>
                    <a:r>
                      <a:rPr lang="ru-RU"/>
                      <a:t>4</a:t>
                    </a:r>
                    <a:r>
                      <a:rPr lang="en-US"/>
                      <a:t>5</a:t>
                    </a:r>
                    <a:r>
                      <a:rPr lang="ru-RU"/>
                      <a:t> % </a:t>
                    </a:r>
                    <a:endParaRPr lang="en-US"/>
                  </a:p>
                </c:rich>
              </c:tx>
              <c:dLblPos val="outEnd"/>
            </c:dLbl>
            <c:txPr>
              <a:bodyPr/>
              <a:lstStyle/>
              <a:p>
                <a:pPr>
                  <a:defRPr sz="1199" baseline="0">
                    <a:latin typeface="Times New Roman" pitchFamily="18" charset="0"/>
                  </a:defRPr>
                </a:pPr>
                <a:endParaRPr lang="ru-RU"/>
              </a:p>
            </c:txPr>
            <c:showVal val="1"/>
          </c:dLbls>
          <c:cat>
            <c:strRef>
              <c:f>Лист1!$A$2:$A$5</c:f>
              <c:strCache>
                <c:ptCount val="3"/>
                <c:pt idx="0">
                  <c:v>До применения технологии</c:v>
                </c:pt>
                <c:pt idx="2">
                  <c:v>После применения технологии</c:v>
                </c:pt>
              </c:strCache>
            </c:strRef>
          </c:cat>
          <c:val>
            <c:numRef>
              <c:f>Лист1!$C$2:$C$5</c:f>
              <c:numCache>
                <c:formatCode>General</c:formatCode>
                <c:ptCount val="4"/>
                <c:pt idx="0">
                  <c:v>35</c:v>
                </c:pt>
                <c:pt idx="2">
                  <c:v>45</c:v>
                </c:pt>
              </c:numCache>
            </c:numRef>
          </c:val>
        </c:ser>
        <c:ser>
          <c:idx val="2"/>
          <c:order val="2"/>
          <c:tx>
            <c:strRef>
              <c:f>Лист1!$D$1</c:f>
              <c:strCache>
                <c:ptCount val="1"/>
                <c:pt idx="0">
                  <c:v>низкий уровень</c:v>
                </c:pt>
              </c:strCache>
            </c:strRef>
          </c:tx>
          <c:dLbls>
            <c:dLbl>
              <c:idx val="0"/>
              <c:layout/>
              <c:tx>
                <c:rich>
                  <a:bodyPr/>
                  <a:lstStyle/>
                  <a:p>
                    <a:r>
                      <a:rPr lang="ru-RU"/>
                      <a:t>55 % </a:t>
                    </a:r>
                    <a:endParaRPr lang="en-US"/>
                  </a:p>
                </c:rich>
              </c:tx>
            </c:dLbl>
            <c:dLbl>
              <c:idx val="2"/>
              <c:layout/>
              <c:tx>
                <c:rich>
                  <a:bodyPr/>
                  <a:lstStyle/>
                  <a:p>
                    <a:r>
                      <a:rPr lang="en-US"/>
                      <a:t>0</a:t>
                    </a:r>
                    <a:r>
                      <a:rPr lang="ru-RU"/>
                      <a:t> % </a:t>
                    </a:r>
                    <a:endParaRPr lang="en-US"/>
                  </a:p>
                </c:rich>
              </c:tx>
            </c:dLbl>
            <c:txPr>
              <a:bodyPr/>
              <a:lstStyle/>
              <a:p>
                <a:pPr>
                  <a:defRPr sz="1199" baseline="0">
                    <a:latin typeface="Times New Roman" pitchFamily="18" charset="0"/>
                  </a:defRPr>
                </a:pPr>
                <a:endParaRPr lang="ru-RU"/>
              </a:p>
            </c:txPr>
            <c:showVal val="1"/>
          </c:dLbls>
          <c:cat>
            <c:strRef>
              <c:f>Лист1!$A$2:$A$5</c:f>
              <c:strCache>
                <c:ptCount val="3"/>
                <c:pt idx="0">
                  <c:v>До применения технологии</c:v>
                </c:pt>
                <c:pt idx="2">
                  <c:v>После применения технологии</c:v>
                </c:pt>
              </c:strCache>
            </c:strRef>
          </c:cat>
          <c:val>
            <c:numRef>
              <c:f>Лист1!$D$2:$D$5</c:f>
              <c:numCache>
                <c:formatCode>General</c:formatCode>
                <c:ptCount val="4"/>
                <c:pt idx="0">
                  <c:v>55</c:v>
                </c:pt>
                <c:pt idx="2">
                  <c:v>0</c:v>
                </c:pt>
              </c:numCache>
            </c:numRef>
          </c:val>
        </c:ser>
        <c:axId val="105981056"/>
        <c:axId val="105982592"/>
      </c:barChart>
      <c:catAx>
        <c:axId val="105981056"/>
        <c:scaling>
          <c:orientation val="minMax"/>
        </c:scaling>
        <c:axPos val="b"/>
        <c:numFmt formatCode="General" sourceLinked="1"/>
        <c:tickLblPos val="nextTo"/>
        <c:txPr>
          <a:bodyPr/>
          <a:lstStyle/>
          <a:p>
            <a:pPr>
              <a:defRPr sz="1199" baseline="0">
                <a:latin typeface="Times New Roman" pitchFamily="18" charset="0"/>
              </a:defRPr>
            </a:pPr>
            <a:endParaRPr lang="ru-RU"/>
          </a:p>
        </c:txPr>
        <c:crossAx val="105982592"/>
        <c:crosses val="autoZero"/>
        <c:auto val="1"/>
        <c:lblAlgn val="ctr"/>
        <c:lblOffset val="100"/>
      </c:catAx>
      <c:valAx>
        <c:axId val="105982592"/>
        <c:scaling>
          <c:orientation val="minMax"/>
          <c:max val="100"/>
        </c:scaling>
        <c:axPos val="l"/>
        <c:majorGridlines/>
        <c:numFmt formatCode="General" sourceLinked="1"/>
        <c:tickLblPos val="nextTo"/>
        <c:txPr>
          <a:bodyPr/>
          <a:lstStyle/>
          <a:p>
            <a:pPr>
              <a:defRPr baseline="0">
                <a:latin typeface="Times New Roman" pitchFamily="18" charset="0"/>
              </a:defRPr>
            </a:pPr>
            <a:endParaRPr lang="ru-RU"/>
          </a:p>
        </c:txPr>
        <c:crossAx val="105981056"/>
        <c:crosses val="autoZero"/>
        <c:crossBetween val="between"/>
      </c:valAx>
    </c:plotArea>
    <c:legend>
      <c:legendPos val="r"/>
      <c:layout>
        <c:manualLayout>
          <c:xMode val="edge"/>
          <c:yMode val="edge"/>
          <c:x val="0.8344887081422514"/>
          <c:y val="0.23120712084902431"/>
          <c:w val="0.15162256640996807"/>
          <c:h val="0.56536231884057975"/>
        </c:manualLayout>
      </c:layout>
      <c:txPr>
        <a:bodyPr/>
        <a:lstStyle/>
        <a:p>
          <a:pPr>
            <a:defRPr sz="1199" baseline="0">
              <a:latin typeface="Times New Roman" pitchFamily="18" charset="0"/>
            </a:defRPr>
          </a:pPr>
          <a:endParaRPr lang="ru-RU"/>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8.0729695423398543E-2"/>
          <c:y val="3.9369657126077075E-2"/>
          <c:w val="0.75777383164625578"/>
          <c:h val="0.785936437026303"/>
        </c:manualLayout>
      </c:layout>
      <c:bar3DChart>
        <c:barDir val="col"/>
        <c:grouping val="clustered"/>
        <c:ser>
          <c:idx val="0"/>
          <c:order val="0"/>
          <c:tx>
            <c:strRef>
              <c:f>Лист1!$B$1</c:f>
              <c:strCache>
                <c:ptCount val="1"/>
                <c:pt idx="0">
                  <c:v>Начало учеб.года</c:v>
                </c:pt>
              </c:strCache>
            </c:strRef>
          </c:tx>
          <c:dLbls>
            <c:dLbl>
              <c:idx val="0"/>
              <c:layout/>
              <c:tx>
                <c:rich>
                  <a:bodyPr/>
                  <a:lstStyle/>
                  <a:p>
                    <a:r>
                      <a:rPr lang="en-US"/>
                      <a:t>25</a:t>
                    </a:r>
                    <a:r>
                      <a:rPr lang="ru-RU"/>
                      <a:t> %</a:t>
                    </a:r>
                    <a:endParaRPr lang="en-US"/>
                  </a:p>
                </c:rich>
              </c:tx>
            </c:dLbl>
            <c:dLbl>
              <c:idx val="1"/>
              <c:layout/>
              <c:tx>
                <c:rich>
                  <a:bodyPr/>
                  <a:lstStyle/>
                  <a:p>
                    <a:r>
                      <a:rPr lang="en-US"/>
                      <a:t>55</a:t>
                    </a:r>
                    <a:r>
                      <a:rPr lang="ru-RU"/>
                      <a:t> %</a:t>
                    </a:r>
                    <a:endParaRPr lang="en-US"/>
                  </a:p>
                </c:rich>
              </c:tx>
            </c:dLbl>
            <c:dLbl>
              <c:idx val="2"/>
              <c:layout/>
              <c:tx>
                <c:rich>
                  <a:bodyPr/>
                  <a:lstStyle/>
                  <a:p>
                    <a:r>
                      <a:rPr lang="en-US"/>
                      <a:t>20</a:t>
                    </a:r>
                    <a:r>
                      <a:rPr lang="ru-RU"/>
                      <a:t> %</a:t>
                    </a:r>
                    <a:endParaRPr lang="en-US"/>
                  </a:p>
                </c:rich>
              </c:tx>
            </c:dLbl>
            <c:spPr>
              <a:noFill/>
              <a:ln w="25385">
                <a:noFill/>
              </a:ln>
            </c:spPr>
            <c:txPr>
              <a:bodyPr/>
              <a:lstStyle/>
              <a:p>
                <a:pPr>
                  <a:defRPr sz="1199">
                    <a:latin typeface="Times New Roman" pitchFamily="18" charset="0"/>
                    <a:cs typeface="Times New Roman" pitchFamily="18" charset="0"/>
                  </a:defRPr>
                </a:pPr>
                <a:endParaRPr lang="ru-RU"/>
              </a:p>
            </c:txPr>
            <c:showVal val="1"/>
          </c:dLbls>
          <c:cat>
            <c:strRef>
              <c:f>Лист1!$A$2:$A$4</c:f>
              <c:strCache>
                <c:ptCount val="3"/>
                <c:pt idx="0">
                  <c:v>низкий уровень</c:v>
                </c:pt>
                <c:pt idx="1">
                  <c:v>средний уровень</c:v>
                </c:pt>
                <c:pt idx="2">
                  <c:v>высокий уровень</c:v>
                </c:pt>
              </c:strCache>
            </c:strRef>
          </c:cat>
          <c:val>
            <c:numRef>
              <c:f>Лист1!$B$2:$B$4</c:f>
              <c:numCache>
                <c:formatCode>General</c:formatCode>
                <c:ptCount val="3"/>
                <c:pt idx="0">
                  <c:v>25</c:v>
                </c:pt>
                <c:pt idx="1">
                  <c:v>55</c:v>
                </c:pt>
                <c:pt idx="2">
                  <c:v>20</c:v>
                </c:pt>
              </c:numCache>
            </c:numRef>
          </c:val>
        </c:ser>
        <c:ser>
          <c:idx val="1"/>
          <c:order val="1"/>
          <c:tx>
            <c:strRef>
              <c:f>Лист1!$C$1</c:f>
              <c:strCache>
                <c:ptCount val="1"/>
                <c:pt idx="0">
                  <c:v>Окончание учеб. года</c:v>
                </c:pt>
              </c:strCache>
            </c:strRef>
          </c:tx>
          <c:dLbls>
            <c:dLbl>
              <c:idx val="0"/>
              <c:layout>
                <c:manualLayout>
                  <c:x val="1.8092827244663757E-2"/>
                  <c:y val="-3.1208148521299144E-2"/>
                </c:manualLayout>
              </c:layout>
              <c:tx>
                <c:rich>
                  <a:bodyPr/>
                  <a:lstStyle/>
                  <a:p>
                    <a:pPr>
                      <a:defRPr sz="1199">
                        <a:latin typeface="Times New Roman" pitchFamily="18" charset="0"/>
                        <a:cs typeface="Times New Roman" pitchFamily="18" charset="0"/>
                      </a:defRPr>
                    </a:pPr>
                    <a:r>
                      <a:rPr lang="en-US"/>
                      <a:t>0</a:t>
                    </a:r>
                    <a:r>
                      <a:rPr lang="ru-RU"/>
                      <a:t> %</a:t>
                    </a:r>
                    <a:endParaRPr lang="en-US"/>
                  </a:p>
                </c:rich>
              </c:tx>
              <c:spPr/>
            </c:dLbl>
            <c:dLbl>
              <c:idx val="1"/>
              <c:layout>
                <c:manualLayout>
                  <c:x val="2.2616034055829612E-2"/>
                  <c:y val="-7.8020371303247514E-3"/>
                </c:manualLayout>
              </c:layout>
              <c:tx>
                <c:rich>
                  <a:bodyPr/>
                  <a:lstStyle/>
                  <a:p>
                    <a:pPr>
                      <a:defRPr sz="1199">
                        <a:latin typeface="Times New Roman" pitchFamily="18" charset="0"/>
                        <a:cs typeface="Times New Roman" pitchFamily="18" charset="0"/>
                      </a:defRPr>
                    </a:pPr>
                    <a:r>
                      <a:rPr lang="en-US"/>
                      <a:t>15</a:t>
                    </a:r>
                    <a:r>
                      <a:rPr lang="ru-RU"/>
                      <a:t> %</a:t>
                    </a:r>
                    <a:endParaRPr lang="en-US"/>
                  </a:p>
                </c:rich>
              </c:tx>
              <c:spPr/>
            </c:dLbl>
            <c:dLbl>
              <c:idx val="2"/>
              <c:layout/>
              <c:tx>
                <c:rich>
                  <a:bodyPr/>
                  <a:lstStyle/>
                  <a:p>
                    <a:r>
                      <a:rPr lang="en-US"/>
                      <a:t>85</a:t>
                    </a:r>
                    <a:r>
                      <a:rPr lang="ru-RU"/>
                      <a:t> %</a:t>
                    </a:r>
                    <a:endParaRPr lang="en-US"/>
                  </a:p>
                </c:rich>
              </c:tx>
            </c:dLbl>
            <c:spPr>
              <a:noFill/>
              <a:ln w="25385">
                <a:noFill/>
              </a:ln>
            </c:spPr>
            <c:txPr>
              <a:bodyPr/>
              <a:lstStyle/>
              <a:p>
                <a:pPr>
                  <a:defRPr sz="1199">
                    <a:latin typeface="Times New Roman" pitchFamily="18" charset="0"/>
                    <a:cs typeface="Times New Roman" pitchFamily="18" charset="0"/>
                  </a:defRPr>
                </a:pPr>
                <a:endParaRPr lang="ru-RU"/>
              </a:p>
            </c:txPr>
            <c:showVal val="1"/>
          </c:dLbls>
          <c:cat>
            <c:strRef>
              <c:f>Лист1!$A$2:$A$4</c:f>
              <c:strCache>
                <c:ptCount val="3"/>
                <c:pt idx="0">
                  <c:v>низкий уровень</c:v>
                </c:pt>
                <c:pt idx="1">
                  <c:v>средний уровень</c:v>
                </c:pt>
                <c:pt idx="2">
                  <c:v>высокий уровень</c:v>
                </c:pt>
              </c:strCache>
            </c:strRef>
          </c:cat>
          <c:val>
            <c:numRef>
              <c:f>Лист1!$C$2:$C$4</c:f>
              <c:numCache>
                <c:formatCode>General</c:formatCode>
                <c:ptCount val="3"/>
                <c:pt idx="0">
                  <c:v>0</c:v>
                </c:pt>
                <c:pt idx="1">
                  <c:v>15</c:v>
                </c:pt>
                <c:pt idx="2">
                  <c:v>85</c:v>
                </c:pt>
              </c:numCache>
            </c:numRef>
          </c:val>
        </c:ser>
        <c:ser>
          <c:idx val="2"/>
          <c:order val="2"/>
          <c:tx>
            <c:strRef>
              <c:f>Лист1!$D$1</c:f>
              <c:strCache>
                <c:ptCount val="1"/>
                <c:pt idx="0">
                  <c:v>Столбец1</c:v>
                </c:pt>
              </c:strCache>
            </c:strRef>
          </c:tx>
          <c:dLbls>
            <c:spPr>
              <a:noFill/>
              <a:ln w="25385">
                <a:noFill/>
              </a:ln>
            </c:spPr>
            <c:txPr>
              <a:bodyPr/>
              <a:lstStyle/>
              <a:p>
                <a:pPr>
                  <a:defRPr sz="1199">
                    <a:latin typeface="Times New Roman" pitchFamily="18" charset="0"/>
                    <a:cs typeface="Times New Roman" pitchFamily="18" charset="0"/>
                  </a:defRPr>
                </a:pPr>
                <a:endParaRPr lang="ru-RU"/>
              </a:p>
            </c:txPr>
            <c:showVal val="1"/>
          </c:dLbls>
          <c:cat>
            <c:strRef>
              <c:f>Лист1!$A$2:$A$4</c:f>
              <c:strCache>
                <c:ptCount val="3"/>
                <c:pt idx="0">
                  <c:v>низкий уровень</c:v>
                </c:pt>
                <c:pt idx="1">
                  <c:v>средний уровень</c:v>
                </c:pt>
                <c:pt idx="2">
                  <c:v>высокий уровень</c:v>
                </c:pt>
              </c:strCache>
            </c:strRef>
          </c:cat>
          <c:val>
            <c:numRef>
              <c:f>Лист1!$D$2:$D$4</c:f>
              <c:numCache>
                <c:formatCode>General</c:formatCode>
                <c:ptCount val="3"/>
              </c:numCache>
            </c:numRef>
          </c:val>
        </c:ser>
        <c:shape val="box"/>
        <c:axId val="104666240"/>
        <c:axId val="104667776"/>
        <c:axId val="0"/>
      </c:bar3DChart>
      <c:catAx>
        <c:axId val="104666240"/>
        <c:scaling>
          <c:orientation val="minMax"/>
        </c:scaling>
        <c:axPos val="b"/>
        <c:numFmt formatCode="General" sourceLinked="1"/>
        <c:tickLblPos val="nextTo"/>
        <c:txPr>
          <a:bodyPr/>
          <a:lstStyle/>
          <a:p>
            <a:pPr>
              <a:defRPr sz="1199">
                <a:latin typeface="Times New Roman" pitchFamily="18" charset="0"/>
                <a:cs typeface="Times New Roman" pitchFamily="18" charset="0"/>
              </a:defRPr>
            </a:pPr>
            <a:endParaRPr lang="ru-RU"/>
          </a:p>
        </c:txPr>
        <c:crossAx val="104667776"/>
        <c:crosses val="autoZero"/>
        <c:auto val="1"/>
        <c:lblAlgn val="ctr"/>
        <c:lblOffset val="100"/>
      </c:catAx>
      <c:valAx>
        <c:axId val="104667776"/>
        <c:scaling>
          <c:orientation val="minMax"/>
          <c:max val="100"/>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04666240"/>
        <c:crosses val="autoZero"/>
        <c:crossBetween val="between"/>
      </c:valAx>
      <c:spPr>
        <a:noFill/>
        <a:ln w="25385">
          <a:noFill/>
        </a:ln>
      </c:spPr>
    </c:plotArea>
    <c:legend>
      <c:legendPos val="r"/>
      <c:legendEntry>
        <c:idx val="2"/>
        <c:delete val="1"/>
      </c:legendEntry>
      <c:layout>
        <c:manualLayout>
          <c:xMode val="edge"/>
          <c:yMode val="edge"/>
          <c:x val="0.80106692913385824"/>
          <c:y val="0.29263299404647591"/>
          <c:w val="0.18536332958380186"/>
          <c:h val="0.32501043467127588"/>
        </c:manualLayout>
      </c:layout>
      <c:txPr>
        <a:bodyPr/>
        <a:lstStyle/>
        <a:p>
          <a:pPr>
            <a:defRPr sz="1199">
              <a:latin typeface="Times New Roman" pitchFamily="18" charset="0"/>
              <a:cs typeface="Times New Roman" pitchFamily="18" charset="0"/>
            </a:defRPr>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71FCE-5C71-42AE-A437-6F7491EEC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8461</Words>
  <Characters>62010</Characters>
  <Application>Microsoft Office Word</Application>
  <DocSecurity>0</DocSecurity>
  <Lines>516</Lines>
  <Paragraphs>140</Paragraphs>
  <ScaleCrop>false</ScaleCrop>
  <HeadingPairs>
    <vt:vector size="2" baseType="variant">
      <vt:variant>
        <vt:lpstr>Название</vt:lpstr>
      </vt:variant>
      <vt:variant>
        <vt:i4>1</vt:i4>
      </vt:variant>
    </vt:vector>
  </HeadingPairs>
  <TitlesOfParts>
    <vt:vector size="1" baseType="lpstr">
      <vt:lpstr>Ханты-Мансийский автономный округ - Югра</vt:lpstr>
    </vt:vector>
  </TitlesOfParts>
  <Company>Eldorado</Company>
  <LinksUpToDate>false</LinksUpToDate>
  <CharactersWithSpaces>70331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Ханты-Мансийский автономный округ - Югра</dc:title>
  <dc:creator>vinokyrovaOa</dc:creator>
  <cp:lastModifiedBy>111</cp:lastModifiedBy>
  <cp:revision>4</cp:revision>
  <cp:lastPrinted>2016-09-22T06:40:00Z</cp:lastPrinted>
  <dcterms:created xsi:type="dcterms:W3CDTF">2016-09-22T06:40:00Z</dcterms:created>
  <dcterms:modified xsi:type="dcterms:W3CDTF">2018-07-08T04:26:00Z</dcterms:modified>
</cp:coreProperties>
</file>