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FF" w:rsidRDefault="001021FF" w:rsidP="001021FF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1021FF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Правила поведения при общении с незнакомыми людьми</w:t>
      </w:r>
    </w:p>
    <w:p w:rsidR="001021FF" w:rsidRPr="001021FF" w:rsidRDefault="001021FF" w:rsidP="001021FF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1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0" cy="4000500"/>
            <wp:effectExtent l="19050" t="0" r="0" b="0"/>
            <wp:docPr id="1" name="Рисунок 1" descr="http://school8-vologda.ru/images/%D0%B1%D0%B5%D0%B7%D0%BE%D0%BF%D0%B0%D1%81%D0%BD%D0%BE%D1%81%D1%82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8-vologda.ru/images/%D0%B1%D0%B5%D0%B7%D0%BE%D0%BF%D0%B0%D1%81%D0%BD%D0%BE%D1%81%D1%82%D1%8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1FF" w:rsidRP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21FF" w:rsidRPr="001021FF" w:rsidRDefault="001021FF" w:rsidP="001021F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1FF">
        <w:rPr>
          <w:rFonts w:ascii="Times New Roman" w:hAnsi="Times New Roman" w:cs="Times New Roman"/>
          <w:sz w:val="28"/>
          <w:szCs w:val="28"/>
          <w:lang w:eastAsia="ru-RU"/>
        </w:rPr>
        <w:t>Незнакомец – это любой человек, который приходит в отсутствие родителей, бабушек, дедушек и пытается с вами заговорить (иногда называет вас по имени).</w:t>
      </w:r>
    </w:p>
    <w:p w:rsidR="001021FF" w:rsidRDefault="001021FF" w:rsidP="001021FF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21FF" w:rsidRPr="001021FF" w:rsidRDefault="001021FF" w:rsidP="001021FF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21FF">
        <w:rPr>
          <w:rFonts w:ascii="Times New Roman" w:hAnsi="Times New Roman" w:cs="Times New Roman"/>
          <w:b/>
          <w:sz w:val="28"/>
          <w:szCs w:val="28"/>
          <w:lang w:eastAsia="ru-RU"/>
        </w:rPr>
        <w:t>При общении с незнакомым человеком:</w:t>
      </w:r>
    </w:p>
    <w:p w:rsidR="001021FF" w:rsidRP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21FF">
        <w:rPr>
          <w:rFonts w:ascii="Times New Roman" w:hAnsi="Times New Roman" w:cs="Times New Roman"/>
          <w:sz w:val="28"/>
          <w:szCs w:val="28"/>
          <w:lang w:eastAsia="ru-RU"/>
        </w:rPr>
        <w:t>Никогда не вступай в разговор с незнакомым человеком на улице.</w:t>
      </w:r>
    </w:p>
    <w:p w:rsidR="001021FF" w:rsidRP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21FF">
        <w:rPr>
          <w:rFonts w:ascii="Times New Roman" w:hAnsi="Times New Roman" w:cs="Times New Roman"/>
          <w:sz w:val="28"/>
          <w:szCs w:val="28"/>
          <w:lang w:eastAsia="ru-RU"/>
        </w:rPr>
        <w:t xml:space="preserve">Не соглашайся никуда идти с незнакомым человеком, не садись к нему в машину. Как бы он тебя не уговаривал и </w:t>
      </w:r>
      <w:proofErr w:type="gramStart"/>
      <w:r w:rsidRPr="001021FF">
        <w:rPr>
          <w:rFonts w:ascii="Times New Roman" w:hAnsi="Times New Roman" w:cs="Times New Roman"/>
          <w:sz w:val="28"/>
          <w:szCs w:val="28"/>
          <w:lang w:eastAsia="ru-RU"/>
        </w:rPr>
        <w:t>что бы не</w:t>
      </w:r>
      <w:proofErr w:type="gramEnd"/>
      <w:r w:rsidRPr="001021FF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предлагал.</w:t>
      </w:r>
    </w:p>
    <w:p w:rsidR="001021FF" w:rsidRP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21FF">
        <w:rPr>
          <w:rFonts w:ascii="Times New Roman" w:hAnsi="Times New Roman" w:cs="Times New Roman"/>
          <w:sz w:val="28"/>
          <w:szCs w:val="28"/>
          <w:lang w:eastAsia="ru-RU"/>
        </w:rPr>
        <w:t>Никогда не верь незнакомцу, если он обещает что-то купить или подарить тебе. Ответь, что тебе ничего не нужно.</w:t>
      </w:r>
    </w:p>
    <w:p w:rsidR="001021FF" w:rsidRP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21FF">
        <w:rPr>
          <w:rFonts w:ascii="Times New Roman" w:hAnsi="Times New Roman" w:cs="Times New Roman"/>
          <w:sz w:val="28"/>
          <w:szCs w:val="28"/>
          <w:lang w:eastAsia="ru-RU"/>
        </w:rPr>
        <w:t>Если незнакомый человек настойчив, взял тебя за руку или пытается увести, вырывайся и убегай, громко кричи, зови на помощь, брыкайся, царапайся, кусайся.</w:t>
      </w:r>
      <w:proofErr w:type="gramEnd"/>
    </w:p>
    <w:p w:rsidR="001021FF" w:rsidRP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21FF">
        <w:rPr>
          <w:rFonts w:ascii="Times New Roman" w:hAnsi="Times New Roman" w:cs="Times New Roman"/>
          <w:sz w:val="28"/>
          <w:szCs w:val="28"/>
          <w:lang w:eastAsia="ru-RU"/>
        </w:rPr>
        <w:t>О любом таком происшествии с тобой обязательно расскажи родителям, учителю и знакомым взрослым.</w:t>
      </w:r>
    </w:p>
    <w:p w:rsidR="001021FF" w:rsidRPr="001021FF" w:rsidRDefault="001021FF" w:rsidP="001021FF">
      <w:pPr>
        <w:pStyle w:val="a7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021FF">
        <w:rPr>
          <w:rFonts w:ascii="Times New Roman" w:hAnsi="Times New Roman" w:cs="Times New Roman"/>
          <w:i/>
          <w:sz w:val="28"/>
          <w:szCs w:val="28"/>
          <w:lang w:eastAsia="ru-RU"/>
        </w:rPr>
        <w:t>Посторонний – это человек, которого ты не знаешь, даже если он и говорит, что знает тебя или твоих родителей.</w:t>
      </w:r>
    </w:p>
    <w:p w:rsidR="001021FF" w:rsidRDefault="001021FF" w:rsidP="001021FF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21FF" w:rsidRPr="001021FF" w:rsidRDefault="001021FF" w:rsidP="001021FF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21FF">
        <w:rPr>
          <w:rFonts w:ascii="Times New Roman" w:hAnsi="Times New Roman" w:cs="Times New Roman"/>
          <w:b/>
          <w:sz w:val="28"/>
          <w:szCs w:val="28"/>
          <w:lang w:eastAsia="ru-RU"/>
        </w:rPr>
        <w:t>Незнакомый человек звонит в дверь:</w:t>
      </w:r>
    </w:p>
    <w:p w:rsidR="001021FF" w:rsidRP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21FF">
        <w:rPr>
          <w:rFonts w:ascii="Times New Roman" w:hAnsi="Times New Roman" w:cs="Times New Roman"/>
          <w:sz w:val="28"/>
          <w:szCs w:val="28"/>
          <w:lang w:eastAsia="ru-RU"/>
        </w:rPr>
        <w:t>Ни в коем случае не открывай дверь, пока не посмотришь в глазок. Если человек за дверью тебе не знаком и под разными предлогами просит открыть дверь, позвони соседям и сообщи об этом.</w:t>
      </w:r>
    </w:p>
    <w:p w:rsidR="001021FF" w:rsidRP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Pr="001021FF">
        <w:rPr>
          <w:rFonts w:ascii="Times New Roman" w:hAnsi="Times New Roman" w:cs="Times New Roman"/>
          <w:sz w:val="28"/>
          <w:szCs w:val="28"/>
          <w:lang w:eastAsia="ru-RU"/>
        </w:rPr>
        <w:t>Не вступай с незнакомцем в разговоры. Помни, что под видом почтальона, слесаря и т.д. злоумышленники пытаются проникнуть в квартиру.</w:t>
      </w:r>
    </w:p>
    <w:p w:rsidR="001021FF" w:rsidRP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21FF">
        <w:rPr>
          <w:rFonts w:ascii="Times New Roman" w:hAnsi="Times New Roman" w:cs="Times New Roman"/>
          <w:sz w:val="28"/>
          <w:szCs w:val="28"/>
          <w:lang w:eastAsia="ru-RU"/>
        </w:rPr>
        <w:t>Если незнакомец пытается открыть дверь, срочно звони в милицию по телефону 02, назови причину звонка и точный адрес, затем с балкона или из окна зови на помощь знакомых или соседей.</w:t>
      </w:r>
    </w:p>
    <w:p w:rsidR="001021FF" w:rsidRPr="001021FF" w:rsidRDefault="001021FF" w:rsidP="001021FF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021FF">
        <w:rPr>
          <w:rFonts w:ascii="Times New Roman" w:hAnsi="Times New Roman" w:cs="Times New Roman"/>
          <w:i/>
          <w:sz w:val="28"/>
          <w:szCs w:val="28"/>
          <w:lang w:eastAsia="ru-RU"/>
        </w:rPr>
        <w:t>Запомни! Ни при каких обстоятельствах не открывай дверь незнакомому человеку, если ты дома один.</w:t>
      </w:r>
    </w:p>
    <w:p w:rsidR="001021FF" w:rsidRDefault="001021FF" w:rsidP="001021FF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21FF" w:rsidRPr="001021FF" w:rsidRDefault="001021FF" w:rsidP="001021FF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21FF">
        <w:rPr>
          <w:rFonts w:ascii="Times New Roman" w:hAnsi="Times New Roman" w:cs="Times New Roman"/>
          <w:b/>
          <w:sz w:val="28"/>
          <w:szCs w:val="28"/>
          <w:lang w:eastAsia="ru-RU"/>
        </w:rPr>
        <w:t>Незнакомый человек в подъезде дома:</w:t>
      </w:r>
    </w:p>
    <w:p w:rsidR="001021FF" w:rsidRP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21FF">
        <w:rPr>
          <w:rFonts w:ascii="Times New Roman" w:hAnsi="Times New Roman" w:cs="Times New Roman"/>
          <w:sz w:val="28"/>
          <w:szCs w:val="28"/>
          <w:lang w:eastAsia="ru-RU"/>
        </w:rPr>
        <w:t>Не заходи в подъезд, если за тобой идет незнакомый человек. Сделай вид, что ты что-то забыл и задержись у подъезда.</w:t>
      </w:r>
    </w:p>
    <w:p w:rsidR="001021FF" w:rsidRP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21FF">
        <w:rPr>
          <w:rFonts w:ascii="Times New Roman" w:hAnsi="Times New Roman" w:cs="Times New Roman"/>
          <w:sz w:val="28"/>
          <w:szCs w:val="28"/>
          <w:lang w:eastAsia="ru-RU"/>
        </w:rPr>
        <w:t>Не подходи квартиру и не открывай ее, если кто-то незнакомый находится в подъезде. Выйди из подъезда и подожди, пока незнакомец выйдет на улицу, после чего позвони соседям и попроси их проверить, нет ли посторонних на других этажах.</w:t>
      </w:r>
    </w:p>
    <w:p w:rsidR="001021FF" w:rsidRPr="001021FF" w:rsidRDefault="001021FF" w:rsidP="001021F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1FF">
        <w:rPr>
          <w:rFonts w:ascii="Times New Roman" w:hAnsi="Times New Roman" w:cs="Times New Roman"/>
          <w:sz w:val="28"/>
          <w:szCs w:val="28"/>
          <w:lang w:eastAsia="ru-RU"/>
        </w:rPr>
        <w:t>При угрозе нападения подними шум, привлекай внимание соседей (свисти, разбей стекло, звони и стучи в двери, кричи «Пожар!», «Помогите!»), постарайся выскочить на улицу.</w:t>
      </w:r>
    </w:p>
    <w:p w:rsidR="001021FF" w:rsidRP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21FF">
        <w:rPr>
          <w:rFonts w:ascii="Times New Roman" w:hAnsi="Times New Roman" w:cs="Times New Roman"/>
          <w:sz w:val="28"/>
          <w:szCs w:val="28"/>
          <w:lang w:eastAsia="ru-RU"/>
        </w:rPr>
        <w:t>Оказавшись в безопасности, немедленно сообщи в милицию, расскажи соседям, родителям.</w:t>
      </w:r>
    </w:p>
    <w:p w:rsidR="001021FF" w:rsidRDefault="001021FF" w:rsidP="001021FF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021FF">
        <w:rPr>
          <w:rFonts w:ascii="Times New Roman" w:hAnsi="Times New Roman" w:cs="Times New Roman"/>
          <w:i/>
          <w:sz w:val="28"/>
          <w:szCs w:val="28"/>
          <w:lang w:eastAsia="ru-RU"/>
        </w:rPr>
        <w:t>Проявляй внимание и бдительность. Старайся заметить возможную опасность и избежать ее.</w:t>
      </w:r>
    </w:p>
    <w:p w:rsidR="001021FF" w:rsidRPr="001021FF" w:rsidRDefault="001021FF" w:rsidP="001021FF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021FF" w:rsidRPr="001021FF" w:rsidRDefault="001021FF" w:rsidP="001021FF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21FF">
        <w:rPr>
          <w:rFonts w:ascii="Times New Roman" w:hAnsi="Times New Roman" w:cs="Times New Roman"/>
          <w:b/>
          <w:sz w:val="28"/>
          <w:szCs w:val="28"/>
          <w:lang w:eastAsia="ru-RU"/>
        </w:rPr>
        <w:t>Незнакомый человек в лифте:</w:t>
      </w:r>
    </w:p>
    <w:p w:rsidR="001021FF" w:rsidRP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21FF">
        <w:rPr>
          <w:rFonts w:ascii="Times New Roman" w:hAnsi="Times New Roman" w:cs="Times New Roman"/>
          <w:sz w:val="28"/>
          <w:szCs w:val="28"/>
          <w:lang w:eastAsia="ru-RU"/>
        </w:rPr>
        <w:t>Если в вызванном тобой лифте находится незнакомый человек, не входи в кабину. Отойди от лифта и через некоторое время вызови лифт снова.</w:t>
      </w:r>
    </w:p>
    <w:p w:rsidR="001021FF" w:rsidRP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21FF">
        <w:rPr>
          <w:rFonts w:ascii="Times New Roman" w:hAnsi="Times New Roman" w:cs="Times New Roman"/>
          <w:sz w:val="28"/>
          <w:szCs w:val="28"/>
          <w:lang w:eastAsia="ru-RU"/>
        </w:rPr>
        <w:t>Если ты все же вошел в лифт с незнакомцем, вызывающем подозрение, нажми одновременно кнопки «Вызов диспетчера» и «Стоп», чтобы кабина стояла на месте с открытыми дверями.</w:t>
      </w:r>
      <w:proofErr w:type="gramEnd"/>
      <w:r w:rsidRPr="001021FF">
        <w:rPr>
          <w:rFonts w:ascii="Times New Roman" w:hAnsi="Times New Roman" w:cs="Times New Roman"/>
          <w:sz w:val="28"/>
          <w:szCs w:val="28"/>
          <w:lang w:eastAsia="ru-RU"/>
        </w:rPr>
        <w:t xml:space="preserve"> После ответа диспетчера, нажми кнопку нужного этажа и завяжи разговор с диспетчером. Диспетчер слышит тебя и при необходимости вызовет милицию и лифтера.</w:t>
      </w:r>
    </w:p>
    <w:p w:rsidR="001021FF" w:rsidRP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21FF">
        <w:rPr>
          <w:rFonts w:ascii="Times New Roman" w:hAnsi="Times New Roman" w:cs="Times New Roman"/>
          <w:sz w:val="28"/>
          <w:szCs w:val="28"/>
          <w:lang w:eastAsia="ru-RU"/>
        </w:rPr>
        <w:t>Не стой в лифте спиной к пассажиру, наблюдай за его действиями.</w:t>
      </w:r>
    </w:p>
    <w:p w:rsidR="001021FF" w:rsidRP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21FF">
        <w:rPr>
          <w:rFonts w:ascii="Times New Roman" w:hAnsi="Times New Roman" w:cs="Times New Roman"/>
          <w:sz w:val="28"/>
          <w:szCs w:val="28"/>
          <w:lang w:eastAsia="ru-RU"/>
        </w:rPr>
        <w:t>При попытке нападения подними крик, шуми, стучи по стенкам лифта, защищайся любым способом. Постарайся нажать кнопку «Вызов диспетчера» и любого этажа.</w:t>
      </w:r>
    </w:p>
    <w:p w:rsid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21FF">
        <w:rPr>
          <w:rFonts w:ascii="Times New Roman" w:hAnsi="Times New Roman" w:cs="Times New Roman"/>
          <w:sz w:val="28"/>
          <w:szCs w:val="28"/>
          <w:lang w:eastAsia="ru-RU"/>
        </w:rPr>
        <w:t xml:space="preserve">Если двери открылись, постарайся выбежать, зови на помощь соседей. </w:t>
      </w:r>
    </w:p>
    <w:p w:rsidR="001021FF" w:rsidRP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21FF">
        <w:rPr>
          <w:rFonts w:ascii="Times New Roman" w:hAnsi="Times New Roman" w:cs="Times New Roman"/>
          <w:sz w:val="28"/>
          <w:szCs w:val="28"/>
          <w:lang w:eastAsia="ru-RU"/>
        </w:rPr>
        <w:t>Оказавшись в безопасности, немедленно вызови милицию и сообщи приметы нападавшего.</w:t>
      </w:r>
    </w:p>
    <w:p w:rsidR="001021FF" w:rsidRPr="001021FF" w:rsidRDefault="001021FF" w:rsidP="001021FF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021FF">
        <w:rPr>
          <w:rFonts w:ascii="Times New Roman" w:hAnsi="Times New Roman" w:cs="Times New Roman"/>
          <w:i/>
          <w:sz w:val="28"/>
          <w:szCs w:val="28"/>
          <w:lang w:eastAsia="ru-RU"/>
        </w:rPr>
        <w:t>Запомни! Входи в лифт, убедившись, что на площадке нет постороннего.</w:t>
      </w:r>
    </w:p>
    <w:p w:rsidR="001021FF" w:rsidRDefault="001021FF" w:rsidP="001021F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21FF" w:rsidRPr="001021FF" w:rsidRDefault="001021FF" w:rsidP="001021FF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21FF">
        <w:rPr>
          <w:rFonts w:ascii="Times New Roman" w:hAnsi="Times New Roman" w:cs="Times New Roman"/>
          <w:b/>
          <w:sz w:val="28"/>
          <w:szCs w:val="28"/>
          <w:lang w:eastAsia="ru-RU"/>
        </w:rPr>
        <w:t>Безопасность на улице:</w:t>
      </w:r>
    </w:p>
    <w:p w:rsidR="001021FF" w:rsidRP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21FF">
        <w:rPr>
          <w:rFonts w:ascii="Times New Roman" w:hAnsi="Times New Roman" w:cs="Times New Roman"/>
          <w:sz w:val="28"/>
          <w:szCs w:val="28"/>
          <w:lang w:eastAsia="ru-RU"/>
        </w:rPr>
        <w:t>Постарайся возвращаться домой засветло.</w:t>
      </w:r>
    </w:p>
    <w:p w:rsidR="001021FF" w:rsidRP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21FF">
        <w:rPr>
          <w:rFonts w:ascii="Times New Roman" w:hAnsi="Times New Roman" w:cs="Times New Roman"/>
          <w:sz w:val="28"/>
          <w:szCs w:val="28"/>
          <w:lang w:eastAsia="ru-RU"/>
        </w:rPr>
        <w:t>Если задерживаешься, обязательно позвони домой, чтобы тебя встретили.</w:t>
      </w:r>
    </w:p>
    <w:p w:rsidR="001021FF" w:rsidRP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21FF">
        <w:rPr>
          <w:rFonts w:ascii="Times New Roman" w:hAnsi="Times New Roman" w:cs="Times New Roman"/>
          <w:sz w:val="28"/>
          <w:szCs w:val="28"/>
          <w:lang w:eastAsia="ru-RU"/>
        </w:rPr>
        <w:t>Двигайся по освещенным, людным улицам, желательно в группе людей.</w:t>
      </w:r>
    </w:p>
    <w:p w:rsidR="001021FF" w:rsidRP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Pr="001021FF">
        <w:rPr>
          <w:rFonts w:ascii="Times New Roman" w:hAnsi="Times New Roman" w:cs="Times New Roman"/>
          <w:sz w:val="28"/>
          <w:szCs w:val="28"/>
          <w:lang w:eastAsia="ru-RU"/>
        </w:rPr>
        <w:t>Избегай пустырей, парков, стадионов, темных дворов, подворотен, тоннелей.</w:t>
      </w:r>
    </w:p>
    <w:p w:rsidR="001021FF" w:rsidRP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21FF">
        <w:rPr>
          <w:rFonts w:ascii="Times New Roman" w:hAnsi="Times New Roman" w:cs="Times New Roman"/>
          <w:sz w:val="28"/>
          <w:szCs w:val="28"/>
          <w:lang w:eastAsia="ru-RU"/>
        </w:rPr>
        <w:t>При угрозе нападения подними шум, кричи, зови на помощь, а также смело применяй средства самозащиты.</w:t>
      </w:r>
    </w:p>
    <w:p w:rsidR="001021FF" w:rsidRP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21FF">
        <w:rPr>
          <w:rFonts w:ascii="Times New Roman" w:hAnsi="Times New Roman" w:cs="Times New Roman"/>
          <w:sz w:val="28"/>
          <w:szCs w:val="28"/>
          <w:lang w:eastAsia="ru-RU"/>
        </w:rPr>
        <w:t>Отказывайся от предложения незнакомых людей проводить или подвезти тебя.</w:t>
      </w:r>
    </w:p>
    <w:p w:rsidR="001021FF" w:rsidRP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21FF">
        <w:rPr>
          <w:rFonts w:ascii="Times New Roman" w:hAnsi="Times New Roman" w:cs="Times New Roman"/>
          <w:sz w:val="28"/>
          <w:szCs w:val="28"/>
          <w:lang w:eastAsia="ru-RU"/>
        </w:rPr>
        <w:t>Если заметишь, что кто-то преследует тебя, наблюдая за ним, перейди на другую сторону улицы; если догадка подтвердилась – беги к освещенному участку улицы или туда, где есть люди.</w:t>
      </w:r>
    </w:p>
    <w:p w:rsid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21FF" w:rsidRPr="001021FF" w:rsidRDefault="001021FF" w:rsidP="001021FF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21FF">
        <w:rPr>
          <w:rFonts w:ascii="Times New Roman" w:hAnsi="Times New Roman" w:cs="Times New Roman"/>
          <w:b/>
          <w:sz w:val="28"/>
          <w:szCs w:val="28"/>
          <w:lang w:eastAsia="ru-RU"/>
        </w:rPr>
        <w:t>Если ты оказался заложником:</w:t>
      </w:r>
    </w:p>
    <w:p w:rsidR="001021FF" w:rsidRP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21FF">
        <w:rPr>
          <w:rFonts w:ascii="Times New Roman" w:hAnsi="Times New Roman" w:cs="Times New Roman"/>
          <w:sz w:val="28"/>
          <w:szCs w:val="28"/>
          <w:lang w:eastAsia="ru-RU"/>
        </w:rPr>
        <w:t>Не задавай лишних вопросов, выполняй все требования террористов.</w:t>
      </w:r>
    </w:p>
    <w:p w:rsidR="001021FF" w:rsidRP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21FF">
        <w:rPr>
          <w:rFonts w:ascii="Times New Roman" w:hAnsi="Times New Roman" w:cs="Times New Roman"/>
          <w:sz w:val="28"/>
          <w:szCs w:val="28"/>
          <w:lang w:eastAsia="ru-RU"/>
        </w:rPr>
        <w:t>Не оказывай сопротивления, не реагируй на действия террористов в отношении других заложников.</w:t>
      </w:r>
    </w:p>
    <w:p w:rsidR="001021FF" w:rsidRP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21FF">
        <w:rPr>
          <w:rFonts w:ascii="Times New Roman" w:hAnsi="Times New Roman" w:cs="Times New Roman"/>
          <w:sz w:val="28"/>
          <w:szCs w:val="28"/>
          <w:lang w:eastAsia="ru-RU"/>
        </w:rPr>
        <w:t>Не делай резких движений, по возможности меньше двигайся.</w:t>
      </w:r>
    </w:p>
    <w:p w:rsidR="001021FF" w:rsidRP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21FF">
        <w:rPr>
          <w:rFonts w:ascii="Times New Roman" w:hAnsi="Times New Roman" w:cs="Times New Roman"/>
          <w:sz w:val="28"/>
          <w:szCs w:val="28"/>
          <w:lang w:eastAsia="ru-RU"/>
        </w:rPr>
        <w:t>На всякое свое действие спрашивай разрешение у террористов.</w:t>
      </w:r>
    </w:p>
    <w:p w:rsidR="001021FF" w:rsidRP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21FF">
        <w:rPr>
          <w:rFonts w:ascii="Times New Roman" w:hAnsi="Times New Roman" w:cs="Times New Roman"/>
          <w:sz w:val="28"/>
          <w:szCs w:val="28"/>
          <w:lang w:eastAsia="ru-RU"/>
        </w:rPr>
        <w:t>Не пытайся каким-либо образом дать о себе знать на волю – в случае провала это приведет к ухудшению условий содержания.</w:t>
      </w:r>
    </w:p>
    <w:p w:rsidR="001021FF" w:rsidRP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21FF">
        <w:rPr>
          <w:rFonts w:ascii="Times New Roman" w:hAnsi="Times New Roman" w:cs="Times New Roman"/>
          <w:sz w:val="28"/>
          <w:szCs w:val="28"/>
          <w:lang w:eastAsia="ru-RU"/>
        </w:rPr>
        <w:t>Постарайся установить с террористами человеческие отношения.</w:t>
      </w:r>
    </w:p>
    <w:p w:rsidR="001021FF" w:rsidRP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21FF">
        <w:rPr>
          <w:rFonts w:ascii="Times New Roman" w:hAnsi="Times New Roman" w:cs="Times New Roman"/>
          <w:sz w:val="28"/>
          <w:szCs w:val="28"/>
          <w:lang w:eastAsia="ru-RU"/>
        </w:rPr>
        <w:t>Запомни все, что может помочь спецслужбам (лица этих людей, их число, вооружение, расположение).</w:t>
      </w:r>
    </w:p>
    <w:p w:rsidR="001021FF" w:rsidRP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21FF">
        <w:rPr>
          <w:rFonts w:ascii="Times New Roman" w:hAnsi="Times New Roman" w:cs="Times New Roman"/>
          <w:sz w:val="28"/>
          <w:szCs w:val="28"/>
          <w:lang w:eastAsia="ru-RU"/>
        </w:rPr>
        <w:t>Во время освобождения выбери место за любым укрытием и лежи до окончания стрельбы.</w:t>
      </w:r>
    </w:p>
    <w:p w:rsidR="001021FF" w:rsidRP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21FF">
        <w:rPr>
          <w:rFonts w:ascii="Times New Roman" w:hAnsi="Times New Roman" w:cs="Times New Roman"/>
          <w:sz w:val="28"/>
          <w:szCs w:val="28"/>
          <w:lang w:eastAsia="ru-RU"/>
        </w:rPr>
        <w:t>При освобождении выполняй все требования сотрудников спецслужб.</w:t>
      </w:r>
    </w:p>
    <w:p w:rsidR="001021FF" w:rsidRDefault="001021FF" w:rsidP="001021F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21FF">
        <w:rPr>
          <w:rFonts w:ascii="Times New Roman" w:hAnsi="Times New Roman" w:cs="Times New Roman"/>
          <w:i/>
          <w:sz w:val="28"/>
          <w:szCs w:val="28"/>
          <w:lang w:eastAsia="ru-RU"/>
        </w:rPr>
        <w:t>Запомни! Оказавшись заложником, соблюдай спокойствие, что бы ни происходило. Старайся не показывать своего страха.</w:t>
      </w:r>
    </w:p>
    <w:p w:rsidR="001021FF" w:rsidRDefault="001021FF" w:rsidP="001021FF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21FF" w:rsidRPr="001021FF" w:rsidRDefault="001021FF" w:rsidP="001021FF">
      <w:pPr>
        <w:pStyle w:val="a7"/>
        <w:ind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21FF">
        <w:rPr>
          <w:rFonts w:ascii="Times New Roman" w:hAnsi="Times New Roman" w:cs="Times New Roman"/>
          <w:b/>
          <w:sz w:val="28"/>
          <w:szCs w:val="28"/>
          <w:lang w:eastAsia="ru-RU"/>
        </w:rPr>
        <w:t>Как не стать жертвой мошенников:</w:t>
      </w:r>
    </w:p>
    <w:p w:rsidR="001021FF" w:rsidRP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21FF">
        <w:rPr>
          <w:rFonts w:ascii="Times New Roman" w:hAnsi="Times New Roman" w:cs="Times New Roman"/>
          <w:sz w:val="28"/>
          <w:szCs w:val="28"/>
          <w:lang w:eastAsia="ru-RU"/>
        </w:rPr>
        <w:t>Никогда не принимай предложения совершить сомнительную, по твоему мнению сделку, даже если она кажется очень выгодной.</w:t>
      </w:r>
    </w:p>
    <w:p w:rsidR="001021FF" w:rsidRP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21FF">
        <w:rPr>
          <w:rFonts w:ascii="Times New Roman" w:hAnsi="Times New Roman" w:cs="Times New Roman"/>
          <w:sz w:val="28"/>
          <w:szCs w:val="28"/>
          <w:lang w:eastAsia="ru-RU"/>
        </w:rPr>
        <w:t xml:space="preserve">Приобретая дефицитный товар с рук, встречайся с продавцом там, где можно спокойно и без </w:t>
      </w:r>
      <w:proofErr w:type="gramStart"/>
      <w:r w:rsidRPr="001021FF">
        <w:rPr>
          <w:rFonts w:ascii="Times New Roman" w:hAnsi="Times New Roman" w:cs="Times New Roman"/>
          <w:sz w:val="28"/>
          <w:szCs w:val="28"/>
          <w:lang w:eastAsia="ru-RU"/>
        </w:rPr>
        <w:t>спешки</w:t>
      </w:r>
      <w:proofErr w:type="gramEnd"/>
      <w:r w:rsidRPr="001021FF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рассмотреть или примерить приобретаемую вещь.</w:t>
      </w:r>
    </w:p>
    <w:p w:rsidR="001021FF" w:rsidRP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21FF">
        <w:rPr>
          <w:rFonts w:ascii="Times New Roman" w:hAnsi="Times New Roman" w:cs="Times New Roman"/>
          <w:sz w:val="28"/>
          <w:szCs w:val="28"/>
          <w:lang w:eastAsia="ru-RU"/>
        </w:rPr>
        <w:t xml:space="preserve">При покупке, прежде чем отдать деньги, еще раз посмотри товар, </w:t>
      </w:r>
      <w:proofErr w:type="gramStart"/>
      <w:r w:rsidRPr="001021FF">
        <w:rPr>
          <w:rFonts w:ascii="Times New Roman" w:hAnsi="Times New Roman" w:cs="Times New Roman"/>
          <w:sz w:val="28"/>
          <w:szCs w:val="28"/>
          <w:lang w:eastAsia="ru-RU"/>
        </w:rPr>
        <w:t>расплачивайся</w:t>
      </w:r>
      <w:proofErr w:type="gramEnd"/>
      <w:r w:rsidRPr="001021FF">
        <w:rPr>
          <w:rFonts w:ascii="Times New Roman" w:hAnsi="Times New Roman" w:cs="Times New Roman"/>
          <w:sz w:val="28"/>
          <w:szCs w:val="28"/>
          <w:lang w:eastAsia="ru-RU"/>
        </w:rPr>
        <w:t xml:space="preserve"> не выпуская его из рук.</w:t>
      </w:r>
    </w:p>
    <w:p w:rsidR="001021FF" w:rsidRP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21FF">
        <w:rPr>
          <w:rFonts w:ascii="Times New Roman" w:hAnsi="Times New Roman" w:cs="Times New Roman"/>
          <w:sz w:val="28"/>
          <w:szCs w:val="28"/>
          <w:lang w:eastAsia="ru-RU"/>
        </w:rPr>
        <w:t>Не доверяй свои вещи посторонним людям.</w:t>
      </w:r>
    </w:p>
    <w:p w:rsidR="001021FF" w:rsidRP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21FF">
        <w:rPr>
          <w:rFonts w:ascii="Times New Roman" w:hAnsi="Times New Roman" w:cs="Times New Roman"/>
          <w:sz w:val="28"/>
          <w:szCs w:val="28"/>
          <w:lang w:eastAsia="ru-RU"/>
        </w:rPr>
        <w:t>Не принимай участие в сомнительных розыгрышах призов и лотереях, особенно на улице, в переходах, у метро, на вокзалах, рынках.</w:t>
      </w:r>
    </w:p>
    <w:p w:rsidR="001021FF" w:rsidRP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21FF">
        <w:rPr>
          <w:rFonts w:ascii="Times New Roman" w:hAnsi="Times New Roman" w:cs="Times New Roman"/>
          <w:sz w:val="28"/>
          <w:szCs w:val="28"/>
          <w:lang w:eastAsia="ru-RU"/>
        </w:rPr>
        <w:t>Никогда не играй в азартные игры, даже с друзьями. Не вступай в игру, правила которой тебе недостаточно хорошо известны.</w:t>
      </w:r>
    </w:p>
    <w:p w:rsidR="001021FF" w:rsidRP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21FF">
        <w:rPr>
          <w:rFonts w:ascii="Times New Roman" w:hAnsi="Times New Roman" w:cs="Times New Roman"/>
          <w:sz w:val="28"/>
          <w:szCs w:val="28"/>
          <w:lang w:eastAsia="ru-RU"/>
        </w:rPr>
        <w:t>Никогда не соглашайся на нарушение норм этики и закона.</w:t>
      </w:r>
    </w:p>
    <w:p w:rsidR="001021FF" w:rsidRDefault="001021FF" w:rsidP="001021F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21FF" w:rsidRPr="001021FF" w:rsidRDefault="001021FF" w:rsidP="001021FF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21FF">
        <w:rPr>
          <w:rFonts w:ascii="Times New Roman" w:hAnsi="Times New Roman" w:cs="Times New Roman"/>
          <w:b/>
          <w:sz w:val="28"/>
          <w:szCs w:val="28"/>
          <w:lang w:eastAsia="ru-RU"/>
        </w:rPr>
        <w:t>Поведение в толпе:</w:t>
      </w:r>
    </w:p>
    <w:p w:rsidR="001021FF" w:rsidRP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21FF">
        <w:rPr>
          <w:rFonts w:ascii="Times New Roman" w:hAnsi="Times New Roman" w:cs="Times New Roman"/>
          <w:sz w:val="28"/>
          <w:szCs w:val="28"/>
          <w:lang w:eastAsia="ru-RU"/>
        </w:rPr>
        <w:t>Если ты попал в толпу, выбери план поведения, оцени ситуацию.</w:t>
      </w:r>
    </w:p>
    <w:p w:rsidR="001021FF" w:rsidRP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Pr="001021FF">
        <w:rPr>
          <w:rFonts w:ascii="Times New Roman" w:hAnsi="Times New Roman" w:cs="Times New Roman"/>
          <w:sz w:val="28"/>
          <w:szCs w:val="28"/>
          <w:lang w:eastAsia="ru-RU"/>
        </w:rPr>
        <w:t>Если толпа увлекла тебя, застегнись на все пуговицы, спрячь лишнее предметы и брось сумку, зонтик и т. п., не цепляйся руками ни за какие предметы.</w:t>
      </w:r>
    </w:p>
    <w:p w:rsidR="001021FF" w:rsidRP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21FF">
        <w:rPr>
          <w:rFonts w:ascii="Times New Roman" w:hAnsi="Times New Roman" w:cs="Times New Roman"/>
          <w:sz w:val="28"/>
          <w:szCs w:val="28"/>
          <w:lang w:eastAsia="ru-RU"/>
        </w:rPr>
        <w:t xml:space="preserve">Старайся не упасть. Держи руки сцепленными на уровне груди с расставленными локтями, создавая пространства перед собой, отклони корпус назад, сдерживая напор, </w:t>
      </w:r>
      <w:proofErr w:type="gramStart"/>
      <w:r w:rsidRPr="001021FF">
        <w:rPr>
          <w:rFonts w:ascii="Times New Roman" w:hAnsi="Times New Roman" w:cs="Times New Roman"/>
          <w:sz w:val="28"/>
          <w:szCs w:val="28"/>
          <w:lang w:eastAsia="ru-RU"/>
        </w:rPr>
        <w:t>идущих</w:t>
      </w:r>
      <w:proofErr w:type="gramEnd"/>
      <w:r w:rsidRPr="001021FF">
        <w:rPr>
          <w:rFonts w:ascii="Times New Roman" w:hAnsi="Times New Roman" w:cs="Times New Roman"/>
          <w:sz w:val="28"/>
          <w:szCs w:val="28"/>
          <w:lang w:eastAsia="ru-RU"/>
        </w:rPr>
        <w:t xml:space="preserve"> вслед за тобой.</w:t>
      </w:r>
    </w:p>
    <w:p w:rsidR="001021FF" w:rsidRP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21FF">
        <w:rPr>
          <w:rFonts w:ascii="Times New Roman" w:hAnsi="Times New Roman" w:cs="Times New Roman"/>
          <w:sz w:val="28"/>
          <w:szCs w:val="28"/>
          <w:lang w:eastAsia="ru-RU"/>
        </w:rPr>
        <w:t>Если ты упал – поднимайся любой ценой (подожми ноги под себя и рывком вставай по ходу движения).</w:t>
      </w:r>
    </w:p>
    <w:p w:rsidR="001021FF" w:rsidRP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21FF">
        <w:rPr>
          <w:rFonts w:ascii="Times New Roman" w:hAnsi="Times New Roman" w:cs="Times New Roman"/>
          <w:sz w:val="28"/>
          <w:szCs w:val="28"/>
          <w:lang w:eastAsia="ru-RU"/>
        </w:rPr>
        <w:t>Если встать нельзя, прижми колени к груди и закрой голову руками.</w:t>
      </w:r>
    </w:p>
    <w:p w:rsidR="001021FF" w:rsidRPr="001021FF" w:rsidRDefault="001021FF" w:rsidP="001021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021FF">
        <w:rPr>
          <w:rFonts w:ascii="Times New Roman" w:hAnsi="Times New Roman" w:cs="Times New Roman"/>
          <w:sz w:val="28"/>
          <w:szCs w:val="28"/>
          <w:lang w:eastAsia="ru-RU"/>
        </w:rPr>
        <w:t>Избегай в толпе центра и ее краев, заграждений по ходу движения, особенно стеклянных витрин.</w:t>
      </w:r>
    </w:p>
    <w:p w:rsidR="001021FF" w:rsidRPr="001021FF" w:rsidRDefault="001021FF" w:rsidP="001021FF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021FF">
        <w:rPr>
          <w:rFonts w:ascii="Times New Roman" w:hAnsi="Times New Roman" w:cs="Times New Roman"/>
          <w:i/>
          <w:sz w:val="28"/>
          <w:szCs w:val="28"/>
          <w:lang w:eastAsia="ru-RU"/>
        </w:rPr>
        <w:t>Запомни! Главная опасность толпы – паника. При панике люди движутся хаотически, скапливаются в узких проходах, создают заторы и пробки. Образуется давка, в которой травмируются и гибнут люди.</w:t>
      </w:r>
    </w:p>
    <w:p w:rsidR="00BE229C" w:rsidRPr="001021FF" w:rsidRDefault="00BE229C" w:rsidP="001021FF">
      <w:pPr>
        <w:pStyle w:val="a7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BE229C" w:rsidRPr="001021FF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EB9"/>
    <w:multiLevelType w:val="multilevel"/>
    <w:tmpl w:val="C952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568DD"/>
    <w:multiLevelType w:val="multilevel"/>
    <w:tmpl w:val="88F0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D69BC"/>
    <w:multiLevelType w:val="multilevel"/>
    <w:tmpl w:val="AF4C8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B51146"/>
    <w:multiLevelType w:val="multilevel"/>
    <w:tmpl w:val="C998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15752C"/>
    <w:multiLevelType w:val="multilevel"/>
    <w:tmpl w:val="F7F6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F45F29"/>
    <w:multiLevelType w:val="multilevel"/>
    <w:tmpl w:val="0896D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8C1754"/>
    <w:multiLevelType w:val="multilevel"/>
    <w:tmpl w:val="35A8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6D7DCB"/>
    <w:multiLevelType w:val="multilevel"/>
    <w:tmpl w:val="73D08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1FF"/>
    <w:rsid w:val="00082998"/>
    <w:rsid w:val="001021FF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paragraph" w:styleId="1">
    <w:name w:val="heading 1"/>
    <w:basedOn w:val="a"/>
    <w:link w:val="10"/>
    <w:uiPriority w:val="9"/>
    <w:qFormat/>
    <w:rsid w:val="00102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0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1FF"/>
    <w:rPr>
      <w:b/>
      <w:bCs/>
    </w:rPr>
  </w:style>
  <w:style w:type="character" w:customStyle="1" w:styleId="apple-converted-space">
    <w:name w:val="apple-converted-space"/>
    <w:basedOn w:val="a0"/>
    <w:rsid w:val="001021FF"/>
  </w:style>
  <w:style w:type="paragraph" w:styleId="a5">
    <w:name w:val="Balloon Text"/>
    <w:basedOn w:val="a"/>
    <w:link w:val="a6"/>
    <w:uiPriority w:val="99"/>
    <w:semiHidden/>
    <w:unhideWhenUsed/>
    <w:rsid w:val="0010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1F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021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942</Words>
  <Characters>5370</Characters>
  <Application>Microsoft Office Word</Application>
  <DocSecurity>0</DocSecurity>
  <Lines>44</Lines>
  <Paragraphs>12</Paragraphs>
  <ScaleCrop>false</ScaleCrop>
  <Company>office 2007 rus ent: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2016-12-15T08:55:00Z</dcterms:created>
  <dcterms:modified xsi:type="dcterms:W3CDTF">2016-12-15T08:59:00Z</dcterms:modified>
</cp:coreProperties>
</file>