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E4" w:rsidRPr="00C72F41" w:rsidRDefault="001F54E4" w:rsidP="001F54E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Ханты-Мансийский автономный округ - </w:t>
      </w:r>
      <w:proofErr w:type="spellStart"/>
      <w:r w:rsidRPr="00C72F41">
        <w:rPr>
          <w:rFonts w:ascii="Times New Roman" w:eastAsia="Times New Roman" w:hAnsi="Times New Roman" w:cs="Times New Roman"/>
          <w:sz w:val="24"/>
          <w:szCs w:val="24"/>
          <w:lang w:eastAsia="ru-RU"/>
        </w:rPr>
        <w:t>Югра</w:t>
      </w:r>
      <w:proofErr w:type="spellEnd"/>
    </w:p>
    <w:p w:rsidR="001F54E4" w:rsidRPr="00C72F41" w:rsidRDefault="001F54E4" w:rsidP="001F5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F41">
        <w:rPr>
          <w:rFonts w:ascii="Times New Roman" w:eastAsia="Times New Roman" w:hAnsi="Times New Roman" w:cs="Times New Roman"/>
          <w:sz w:val="24"/>
          <w:szCs w:val="24"/>
          <w:lang w:eastAsia="ru-RU"/>
        </w:rPr>
        <w:t>(Тюменская область)</w:t>
      </w:r>
    </w:p>
    <w:p w:rsidR="001F54E4" w:rsidRPr="00C72F41" w:rsidRDefault="001F54E4" w:rsidP="001F54E4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aps/>
          <w:sz w:val="28"/>
          <w:szCs w:val="36"/>
          <w:lang w:eastAsia="ru-RU"/>
        </w:rPr>
      </w:pPr>
      <w:r w:rsidRPr="00C72F41">
        <w:rPr>
          <w:rFonts w:ascii="Times New Roman" w:eastAsia="Times New Roman" w:hAnsi="Times New Roman" w:cs="Times New Roman"/>
          <w:bCs/>
          <w:caps/>
          <w:sz w:val="28"/>
          <w:szCs w:val="36"/>
          <w:lang w:eastAsia="ru-RU"/>
        </w:rPr>
        <w:t>АДМИНИСТРАЦИЯ Нижневартовского района</w:t>
      </w:r>
    </w:p>
    <w:p w:rsidR="001F54E4" w:rsidRPr="00C72F41" w:rsidRDefault="001F54E4" w:rsidP="001F54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C72F4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УПРАВЛЕНИЕ ОБРАЗОВАНИЯ И МОЛОДЕЖНОЙ ПОЛИТИКИ</w:t>
      </w:r>
    </w:p>
    <w:p w:rsidR="001F54E4" w:rsidRPr="00C72F41" w:rsidRDefault="001F54E4" w:rsidP="001F54E4">
      <w:pPr>
        <w:spacing w:after="0" w:line="240" w:lineRule="auto"/>
        <w:ind w:left="1260" w:right="1178"/>
        <w:jc w:val="center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C72F41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МУНИЦИПАЛЬНОЕ БЮДЖЕТНОЕ</w:t>
      </w:r>
    </w:p>
    <w:p w:rsidR="001F54E4" w:rsidRPr="00C72F41" w:rsidRDefault="001F54E4" w:rsidP="001F54E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C72F41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ДОШКОЛЬНОЕ ОБРАЗОВАТЕЛЬНОЕ УЧРЕЖДЕНИЕ</w:t>
      </w:r>
    </w:p>
    <w:p w:rsidR="001F54E4" w:rsidRPr="00C72F41" w:rsidRDefault="001F54E4" w:rsidP="001F54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C72F41">
        <w:rPr>
          <w:rFonts w:ascii="Times New Roman" w:eastAsia="Times New Roman" w:hAnsi="Times New Roman" w:cs="Times New Roman"/>
          <w:sz w:val="28"/>
          <w:szCs w:val="20"/>
          <w:lang w:eastAsia="ru-RU"/>
        </w:rPr>
        <w:t>«ВАХОВСКИЙ</w:t>
      </w:r>
      <w:r w:rsidRPr="00C72F41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ДЕТСКИЙ САД  «ЛЕСНАЯ СКАЗКА»</w:t>
      </w:r>
    </w:p>
    <w:p w:rsidR="001F54E4" w:rsidRPr="00C16461" w:rsidRDefault="001F54E4" w:rsidP="001F54E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C72F4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 xml:space="preserve">ул. Таёжная , 18, с.п. </w:t>
      </w:r>
      <w:proofErr w:type="spellStart"/>
      <w:r w:rsidRPr="00C72F41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>Ваховск</w:t>
      </w:r>
      <w:proofErr w:type="spellEnd"/>
      <w:r w:rsidRPr="00C72F41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 xml:space="preserve">,  </w:t>
      </w:r>
      <w:proofErr w:type="spellStart"/>
      <w:r w:rsidRPr="00C72F41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>Нижневартовский</w:t>
      </w:r>
      <w:proofErr w:type="spellEnd"/>
      <w:r w:rsidRPr="00C72F41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 xml:space="preserve"> район, Ханты-Мансийский автономный округ – </w:t>
      </w:r>
      <w:proofErr w:type="spellStart"/>
      <w:r w:rsidRPr="00C72F41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>Югра</w:t>
      </w:r>
      <w:proofErr w:type="spellEnd"/>
    </w:p>
    <w:p w:rsidR="001F54E4" w:rsidRPr="00C72F41" w:rsidRDefault="001F54E4" w:rsidP="001F54E4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</w:pPr>
      <w:r w:rsidRPr="00C72F41">
        <w:rPr>
          <w:rFonts w:ascii="Times New Roman" w:eastAsia="Times New Roman" w:hAnsi="Times New Roman" w:cs="Times New Roman"/>
          <w:bCs/>
          <w:spacing w:val="-6"/>
          <w:sz w:val="20"/>
          <w:szCs w:val="20"/>
          <w:lang w:eastAsia="ru-RU"/>
        </w:rPr>
        <w:t xml:space="preserve"> (Тюменская область), 628656</w:t>
      </w:r>
    </w:p>
    <w:p w:rsidR="001F54E4" w:rsidRPr="00C16461" w:rsidRDefault="001F54E4" w:rsidP="001F54E4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2F4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Тел./факс: (3466) 21-20-97, 21-03-63, ,  </w:t>
      </w:r>
      <w:hyperlink r:id="rId5" w:history="1">
        <w:r w:rsidRPr="00A10D24">
          <w:rPr>
            <w:rStyle w:val="a8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dsvah</w:t>
        </w:r>
        <w:r w:rsidRPr="00A10D24">
          <w:rPr>
            <w:rStyle w:val="a8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@</w:t>
        </w:r>
        <w:r w:rsidRPr="00A10D24">
          <w:rPr>
            <w:rStyle w:val="a8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mail</w:t>
        </w:r>
        <w:r w:rsidRPr="00A10D24">
          <w:rPr>
            <w:rStyle w:val="a8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10D24">
          <w:rPr>
            <w:rStyle w:val="a8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1F54E4" w:rsidRDefault="001F54E4" w:rsidP="001F54E4">
      <w:pPr>
        <w:pStyle w:val="a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F54E4" w:rsidRDefault="001F54E4" w:rsidP="001F54E4">
      <w:pPr>
        <w:pStyle w:val="a7"/>
        <w:jc w:val="center"/>
        <w:rPr>
          <w:rFonts w:ascii="Times New Roman" w:hAnsi="Times New Roman" w:cs="Times New Roman"/>
          <w:sz w:val="24"/>
        </w:rPr>
      </w:pPr>
      <w:r w:rsidRPr="00C72F4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ПРИКАЗ</w:t>
      </w:r>
    </w:p>
    <w:p w:rsidR="001F54E4" w:rsidRPr="000A0A6F" w:rsidRDefault="001F54E4" w:rsidP="001F5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16.02.2016</w:t>
      </w:r>
      <w:r w:rsidRPr="00C72F4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№ 18</w:t>
      </w:r>
    </w:p>
    <w:p w:rsidR="001F54E4" w:rsidRPr="00791DB2" w:rsidRDefault="001F54E4" w:rsidP="001F54E4">
      <w:pPr>
        <w:pStyle w:val="a5"/>
        <w:spacing w:after="0"/>
        <w:rPr>
          <w:sz w:val="28"/>
          <w:szCs w:val="28"/>
        </w:rPr>
      </w:pPr>
    </w:p>
    <w:p w:rsidR="001F54E4" w:rsidRPr="00791DB2" w:rsidRDefault="001F54E4" w:rsidP="001F54E4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О проведении </w:t>
      </w:r>
      <w:proofErr w:type="spellStart"/>
      <w:r>
        <w:rPr>
          <w:sz w:val="28"/>
          <w:szCs w:val="28"/>
        </w:rPr>
        <w:t>педчаса</w:t>
      </w:r>
      <w:proofErr w:type="spellEnd"/>
    </w:p>
    <w:p w:rsidR="001F54E4" w:rsidRDefault="001F54E4" w:rsidP="001F54E4">
      <w:pPr>
        <w:pStyle w:val="a5"/>
        <w:spacing w:after="0"/>
        <w:jc w:val="both"/>
        <w:rPr>
          <w:sz w:val="28"/>
          <w:szCs w:val="28"/>
        </w:rPr>
      </w:pPr>
      <w:r w:rsidRPr="00791DB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91DB2">
        <w:rPr>
          <w:sz w:val="28"/>
          <w:szCs w:val="28"/>
        </w:rPr>
        <w:t xml:space="preserve"> </w:t>
      </w:r>
    </w:p>
    <w:p w:rsidR="001F54E4" w:rsidRPr="00791DB2" w:rsidRDefault="001F54E4" w:rsidP="001F54E4">
      <w:pPr>
        <w:pStyle w:val="a5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годового плана работы МБДОУ «Ваховского детского сада «Лесная сказка» на 2015-2016 учебный год, </w:t>
      </w:r>
    </w:p>
    <w:p w:rsidR="001F54E4" w:rsidRPr="00791DB2" w:rsidRDefault="001F54E4" w:rsidP="001F5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Pr="00C72F4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</w:p>
    <w:p w:rsidR="001F54E4" w:rsidRDefault="001F54E4" w:rsidP="001F54E4">
      <w:pPr>
        <w:rPr>
          <w:rFonts w:ascii="Times New Roman" w:hAnsi="Times New Roman" w:cs="Times New Roman"/>
          <w:sz w:val="28"/>
        </w:rPr>
      </w:pPr>
      <w:r w:rsidRPr="00C72F41">
        <w:rPr>
          <w:rFonts w:ascii="Times New Roman" w:hAnsi="Times New Roman" w:cs="Times New Roman"/>
          <w:sz w:val="28"/>
        </w:rPr>
        <w:t>ПРИКАЗЫВАЮ:</w:t>
      </w:r>
    </w:p>
    <w:p w:rsidR="001F54E4" w:rsidRDefault="001F54E4" w:rsidP="001F54E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Провести </w:t>
      </w:r>
      <w:proofErr w:type="spellStart"/>
      <w:r>
        <w:rPr>
          <w:rFonts w:ascii="Times New Roman" w:hAnsi="Times New Roman" w:cs="Times New Roman"/>
          <w:sz w:val="28"/>
        </w:rPr>
        <w:t>педчас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5160C0">
        <w:rPr>
          <w:rFonts w:ascii="Times New Roman" w:hAnsi="Times New Roman" w:cs="Times New Roman"/>
          <w:sz w:val="28"/>
        </w:rPr>
        <w:t>«Особенности организац</w:t>
      </w:r>
      <w:r>
        <w:rPr>
          <w:rFonts w:ascii="Times New Roman" w:hAnsi="Times New Roman" w:cs="Times New Roman"/>
          <w:sz w:val="28"/>
        </w:rPr>
        <w:t xml:space="preserve">ии работы в центре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- эмоционального развития</w:t>
      </w:r>
      <w:r>
        <w:rPr>
          <w:rFonts w:ascii="Times New Roman" w:hAnsi="Times New Roman" w:cs="Times New Roman"/>
          <w:sz w:val="28"/>
        </w:rPr>
        <w:t>»  26.02.2016</w:t>
      </w:r>
      <w:r w:rsidRPr="005160C0">
        <w:rPr>
          <w:rFonts w:ascii="Times New Roman" w:hAnsi="Times New Roman" w:cs="Times New Roman"/>
          <w:sz w:val="28"/>
        </w:rPr>
        <w:t xml:space="preserve"> года.</w:t>
      </w:r>
    </w:p>
    <w:p w:rsidR="001F54E4" w:rsidRDefault="001F54E4" w:rsidP="001F54E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5160C0">
        <w:rPr>
          <w:rFonts w:ascii="Times New Roman" w:hAnsi="Times New Roman" w:cs="Times New Roman"/>
          <w:sz w:val="28"/>
        </w:rPr>
        <w:t>Старшему воспитателю О.Н.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160C0">
        <w:rPr>
          <w:rFonts w:ascii="Times New Roman" w:hAnsi="Times New Roman" w:cs="Times New Roman"/>
          <w:sz w:val="28"/>
        </w:rPr>
        <w:t>Цупиковой</w:t>
      </w:r>
      <w:proofErr w:type="spellEnd"/>
      <w:r w:rsidRPr="005160C0">
        <w:rPr>
          <w:rFonts w:ascii="Times New Roman" w:hAnsi="Times New Roman" w:cs="Times New Roman"/>
          <w:sz w:val="28"/>
        </w:rPr>
        <w:t xml:space="preserve"> подготовить повестку </w:t>
      </w:r>
      <w:proofErr w:type="spellStart"/>
      <w:r w:rsidRPr="005160C0">
        <w:rPr>
          <w:rFonts w:ascii="Times New Roman" w:hAnsi="Times New Roman" w:cs="Times New Roman"/>
          <w:sz w:val="28"/>
        </w:rPr>
        <w:t>педчаса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F54E4" w:rsidRDefault="001F54E4" w:rsidP="001F54E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5160C0">
        <w:rPr>
          <w:rFonts w:ascii="Times New Roman" w:hAnsi="Times New Roman" w:cs="Times New Roman"/>
          <w:sz w:val="28"/>
        </w:rPr>
        <w:t xml:space="preserve">Воспитателю </w:t>
      </w:r>
      <w:r>
        <w:rPr>
          <w:rFonts w:ascii="Times New Roman" w:hAnsi="Times New Roman" w:cs="Times New Roman"/>
          <w:sz w:val="28"/>
        </w:rPr>
        <w:t xml:space="preserve">  Н.С. Рагулько  </w:t>
      </w:r>
      <w:r w:rsidRPr="005160C0">
        <w:rPr>
          <w:rFonts w:ascii="Times New Roman" w:hAnsi="Times New Roman" w:cs="Times New Roman"/>
          <w:sz w:val="28"/>
        </w:rPr>
        <w:t>подготовить</w:t>
      </w:r>
      <w:r>
        <w:rPr>
          <w:rFonts w:ascii="Times New Roman" w:hAnsi="Times New Roman" w:cs="Times New Roman"/>
          <w:sz w:val="28"/>
        </w:rPr>
        <w:t xml:space="preserve"> презентацию и доклад к </w:t>
      </w:r>
      <w:proofErr w:type="spellStart"/>
      <w:r>
        <w:rPr>
          <w:rFonts w:ascii="Times New Roman" w:hAnsi="Times New Roman" w:cs="Times New Roman"/>
          <w:sz w:val="28"/>
        </w:rPr>
        <w:t>педчасу</w:t>
      </w:r>
      <w:proofErr w:type="spellEnd"/>
      <w:r w:rsidRPr="00C1646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не тему </w:t>
      </w:r>
      <w:r w:rsidRPr="005160C0">
        <w:rPr>
          <w:rFonts w:ascii="Times New Roman" w:hAnsi="Times New Roman" w:cs="Times New Roman"/>
          <w:sz w:val="28"/>
        </w:rPr>
        <w:t>«Особенности организац</w:t>
      </w:r>
      <w:r>
        <w:rPr>
          <w:rFonts w:ascii="Times New Roman" w:hAnsi="Times New Roman" w:cs="Times New Roman"/>
          <w:sz w:val="28"/>
        </w:rPr>
        <w:t xml:space="preserve">ии работы в центре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- эмоционального развития</w:t>
      </w:r>
      <w:r>
        <w:rPr>
          <w:rFonts w:ascii="Times New Roman" w:hAnsi="Times New Roman" w:cs="Times New Roman"/>
          <w:sz w:val="28"/>
        </w:rPr>
        <w:t xml:space="preserve">».  </w:t>
      </w:r>
    </w:p>
    <w:p w:rsidR="001F54E4" w:rsidRPr="005160C0" w:rsidRDefault="001F54E4" w:rsidP="001F54E4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proofErr w:type="gramStart"/>
      <w:r w:rsidRPr="005160C0">
        <w:rPr>
          <w:rFonts w:ascii="Times New Roman" w:hAnsi="Times New Roman" w:cs="Times New Roman"/>
          <w:sz w:val="28"/>
        </w:rPr>
        <w:t>Контроль за</w:t>
      </w:r>
      <w:proofErr w:type="gramEnd"/>
      <w:r w:rsidRPr="005160C0">
        <w:rPr>
          <w:rFonts w:ascii="Times New Roman" w:hAnsi="Times New Roman" w:cs="Times New Roman"/>
          <w:sz w:val="28"/>
        </w:rPr>
        <w:t xml:space="preserve"> выполнением данного приказа оставляю за собой.</w:t>
      </w:r>
    </w:p>
    <w:p w:rsidR="001F54E4" w:rsidRDefault="001F54E4" w:rsidP="001F54E4">
      <w:pPr>
        <w:rPr>
          <w:rFonts w:ascii="Times New Roman" w:hAnsi="Times New Roman" w:cs="Times New Roman"/>
          <w:sz w:val="28"/>
        </w:rPr>
      </w:pPr>
    </w:p>
    <w:p w:rsidR="001F54E4" w:rsidRDefault="001F54E4" w:rsidP="001F54E4">
      <w:pPr>
        <w:rPr>
          <w:rFonts w:ascii="Times New Roman" w:hAnsi="Times New Roman" w:cs="Times New Roman"/>
          <w:sz w:val="28"/>
        </w:rPr>
      </w:pPr>
    </w:p>
    <w:p w:rsidR="001F54E4" w:rsidRDefault="001F54E4" w:rsidP="001F54E4">
      <w:pPr>
        <w:rPr>
          <w:rFonts w:ascii="Times New Roman" w:hAnsi="Times New Roman" w:cs="Times New Roman"/>
          <w:sz w:val="28"/>
        </w:rPr>
      </w:pPr>
    </w:p>
    <w:p w:rsidR="001F54E4" w:rsidRDefault="001F54E4" w:rsidP="001F54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128270</wp:posOffset>
            </wp:positionV>
            <wp:extent cx="723900" cy="657225"/>
            <wp:effectExtent l="19050" t="0" r="0" b="0"/>
            <wp:wrapNone/>
            <wp:docPr id="17" name="Рисунок 1" descr="D:\подпись В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пись В.К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1F54E4" w:rsidRDefault="001F54E4" w:rsidP="001F54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Заведующий                                                       В.К. Бусыгина</w:t>
      </w:r>
    </w:p>
    <w:p w:rsidR="001F54E4" w:rsidRDefault="001F54E4" w:rsidP="001F54E4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</w:t>
      </w:r>
    </w:p>
    <w:p w:rsidR="001F54E4" w:rsidRDefault="001F54E4" w:rsidP="001F54E4">
      <w:pPr>
        <w:pStyle w:val="a7"/>
        <w:rPr>
          <w:rFonts w:ascii="Times New Roman" w:hAnsi="Times New Roman" w:cs="Times New Roman"/>
          <w:sz w:val="24"/>
        </w:rPr>
      </w:pPr>
    </w:p>
    <w:p w:rsidR="001F54E4" w:rsidRDefault="001F54E4" w:rsidP="001C18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F54E4" w:rsidRDefault="001F54E4" w:rsidP="001C18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F54E4" w:rsidRDefault="001F54E4" w:rsidP="001C18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F54E4" w:rsidRDefault="001F54E4" w:rsidP="001C18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F54E4" w:rsidRDefault="001F54E4" w:rsidP="001C18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C1897" w:rsidRPr="001C1897" w:rsidRDefault="001C1897" w:rsidP="001C1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Cs/>
          <w:iCs/>
          <w:sz w:val="28"/>
          <w:szCs w:val="28"/>
        </w:rPr>
        <w:t>Муниципальное бюджетное дошкольное образовательное учреждение</w:t>
      </w:r>
    </w:p>
    <w:p w:rsidR="001C1897" w:rsidRPr="001C1897" w:rsidRDefault="001C1897" w:rsidP="001C1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Pr="001C1897">
        <w:rPr>
          <w:rFonts w:ascii="Times New Roman" w:hAnsi="Times New Roman" w:cs="Times New Roman"/>
          <w:bCs/>
          <w:iCs/>
          <w:sz w:val="28"/>
          <w:szCs w:val="28"/>
        </w:rPr>
        <w:t>Ваховский</w:t>
      </w:r>
      <w:proofErr w:type="spellEnd"/>
      <w:r w:rsidRPr="001C1897">
        <w:rPr>
          <w:rFonts w:ascii="Times New Roman" w:hAnsi="Times New Roman" w:cs="Times New Roman"/>
          <w:bCs/>
          <w:iCs/>
          <w:sz w:val="28"/>
          <w:szCs w:val="28"/>
        </w:rPr>
        <w:t xml:space="preserve"> детский сад «Лесная сказка»</w:t>
      </w:r>
    </w:p>
    <w:p w:rsidR="001C1897" w:rsidRDefault="001C1897" w:rsidP="001C1897">
      <w:pPr>
        <w:spacing w:after="0"/>
      </w:pPr>
    </w:p>
    <w:p w:rsidR="001C1897" w:rsidRDefault="001C1897"/>
    <w:p w:rsidR="001C1897" w:rsidRDefault="001C1897" w:rsidP="00784677">
      <w:pPr>
        <w:jc w:val="right"/>
      </w:pPr>
    </w:p>
    <w:p w:rsidR="001C1897" w:rsidRDefault="001C1897"/>
    <w:p w:rsidR="001C1897" w:rsidRDefault="001C1897" w:rsidP="001C1897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1C1897" w:rsidRDefault="001C1897" w:rsidP="001C1897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E067A9" w:rsidRDefault="001C1897" w:rsidP="001C1897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1C1897">
        <w:rPr>
          <w:rFonts w:ascii="Times New Roman" w:hAnsi="Times New Roman" w:cs="Times New Roman"/>
          <w:b/>
          <w:color w:val="0070C0"/>
          <w:sz w:val="56"/>
          <w:szCs w:val="56"/>
        </w:rPr>
        <w:t>Особенности организ</w:t>
      </w:r>
      <w:r>
        <w:rPr>
          <w:rFonts w:ascii="Times New Roman" w:hAnsi="Times New Roman" w:cs="Times New Roman"/>
          <w:b/>
          <w:color w:val="0070C0"/>
          <w:sz w:val="56"/>
          <w:szCs w:val="56"/>
        </w:rPr>
        <w:t>ации работы в «Центр социально-</w:t>
      </w:r>
      <w:r w:rsidRPr="001C1897">
        <w:rPr>
          <w:rFonts w:ascii="Times New Roman" w:hAnsi="Times New Roman" w:cs="Times New Roman"/>
          <w:b/>
          <w:color w:val="0070C0"/>
          <w:sz w:val="56"/>
          <w:szCs w:val="56"/>
        </w:rPr>
        <w:t>эмоционального развития»</w:t>
      </w:r>
    </w:p>
    <w:p w:rsidR="001C1897" w:rsidRDefault="001C1897" w:rsidP="001C1897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1C1897">
        <w:rPr>
          <w:rFonts w:ascii="Times New Roman" w:hAnsi="Times New Roman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857500" cy="3086100"/>
            <wp:effectExtent l="171450" t="152400" r="152400" b="1143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 t="13493" b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1" cy="3087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1897" w:rsidRDefault="001C1897" w:rsidP="001C1897">
      <w:pPr>
        <w:tabs>
          <w:tab w:val="left" w:pos="657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1C1897" w:rsidRDefault="001C1897" w:rsidP="001C1897">
      <w:pPr>
        <w:tabs>
          <w:tab w:val="left" w:pos="657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Воспитатель: </w:t>
      </w:r>
      <w:r w:rsidRPr="001C1897">
        <w:rPr>
          <w:rFonts w:ascii="Times New Roman" w:hAnsi="Times New Roman" w:cs="Times New Roman"/>
          <w:bCs/>
          <w:sz w:val="28"/>
          <w:szCs w:val="28"/>
        </w:rPr>
        <w:t>Рагулько Н.С.</w:t>
      </w:r>
    </w:p>
    <w:p w:rsidR="001C1897" w:rsidRDefault="001C1897" w:rsidP="001C1897">
      <w:pPr>
        <w:tabs>
          <w:tab w:val="left" w:pos="6570"/>
        </w:tabs>
        <w:rPr>
          <w:rFonts w:ascii="Times New Roman" w:hAnsi="Times New Roman" w:cs="Times New Roman"/>
          <w:bCs/>
          <w:sz w:val="28"/>
          <w:szCs w:val="28"/>
        </w:rPr>
      </w:pPr>
    </w:p>
    <w:p w:rsidR="0006382F" w:rsidRPr="001C1897" w:rsidRDefault="001C1897" w:rsidP="001C1897">
      <w:pPr>
        <w:tabs>
          <w:tab w:val="left" w:pos="65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="00D23B29"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современном мире проблема социально – эмоционального развития  рассматривается  как составная  часть проблемы социализации ребенка – дошкольника. </w:t>
      </w:r>
    </w:p>
    <w:p w:rsidR="0006382F" w:rsidRPr="001C1897" w:rsidRDefault="001C1897" w:rsidP="001C1897">
      <w:pPr>
        <w:tabs>
          <w:tab w:val="left" w:pos="65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="00D23B29"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Подчеркивая значимость социально – эмоциональных факторов, </w:t>
      </w:r>
      <w:proofErr w:type="spellStart"/>
      <w:r w:rsidR="00D23B29"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>Л.С.Выготский</w:t>
      </w:r>
      <w:proofErr w:type="spellEnd"/>
      <w:r w:rsidR="00D23B29"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писал, «что жизненный путь личности – это история ее переживаний»</w:t>
      </w:r>
    </w:p>
    <w:p w:rsidR="0006382F" w:rsidRPr="001C1897" w:rsidRDefault="001C1897" w:rsidP="001C1897">
      <w:pPr>
        <w:tabs>
          <w:tab w:val="left" w:pos="65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="00D23B29"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Современные научные данные показывают, что результаты положительного социально – эмоционального детского опыта обеспечивают основу для позитивной самореализации растущей личности. </w:t>
      </w:r>
    </w:p>
    <w:p w:rsidR="0006382F" w:rsidRPr="001C1897" w:rsidRDefault="001C1897" w:rsidP="001C1897">
      <w:pPr>
        <w:tabs>
          <w:tab w:val="left" w:pos="65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="00D23B29"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Дошкольный возраст – благодатный период для организации работы по эмоциональному развитию детей. </w:t>
      </w:r>
    </w:p>
    <w:p w:rsidR="001C1897" w:rsidRPr="001C1897" w:rsidRDefault="001C1897" w:rsidP="001C1897">
      <w:pPr>
        <w:tabs>
          <w:tab w:val="left" w:pos="6570"/>
        </w:tabs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C1897">
        <w:rPr>
          <w:rFonts w:ascii="Times New Roman" w:hAnsi="Times New Roman" w:cs="Times New Roman"/>
          <w:bCs/>
          <w:i/>
          <w:iCs/>
          <w:sz w:val="28"/>
          <w:szCs w:val="28"/>
        </w:rPr>
        <w:t>- Ребенок дошкольник впечатлителен, открыт для усвоения социальных и культурных ценностей, стремится к признанию себя среди других людей. У него ярко прослеживается неотделимость эмоций от процессов восприятия, мышления, воображения.</w:t>
      </w:r>
    </w:p>
    <w:p w:rsidR="0006382F" w:rsidRDefault="00D23B29" w:rsidP="001C1897">
      <w:pPr>
        <w:tabs>
          <w:tab w:val="left" w:pos="6570"/>
        </w:tabs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897">
        <w:rPr>
          <w:rFonts w:ascii="Times New Roman" w:hAnsi="Times New Roman" w:cs="Times New Roman"/>
          <w:b/>
          <w:bCs/>
          <w:iCs/>
          <w:sz w:val="28"/>
          <w:szCs w:val="28"/>
        </w:rPr>
        <w:t>Социально – эмоциональное развитие дошкольника</w:t>
      </w:r>
      <w:r w:rsidR="001C1897" w:rsidRPr="009672B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06382F" w:rsidRPr="001C1897" w:rsidRDefault="00D23B29" w:rsidP="001C1897">
      <w:pPr>
        <w:numPr>
          <w:ilvl w:val="0"/>
          <w:numId w:val="4"/>
        </w:numPr>
        <w:tabs>
          <w:tab w:val="left" w:pos="6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Cs/>
          <w:sz w:val="28"/>
          <w:szCs w:val="28"/>
        </w:rPr>
        <w:t>развитие у ребенка осознанного эмоционально - положительного отношения к себе,</w:t>
      </w:r>
      <w:r>
        <w:rPr>
          <w:rFonts w:ascii="Times New Roman" w:hAnsi="Times New Roman" w:cs="Times New Roman"/>
          <w:bCs/>
          <w:sz w:val="28"/>
          <w:szCs w:val="28"/>
        </w:rPr>
        <w:t xml:space="preserve"> другим людям, окружающему миру;</w:t>
      </w:r>
    </w:p>
    <w:p w:rsidR="0006382F" w:rsidRPr="001C1897" w:rsidRDefault="00D23B29" w:rsidP="001C1897">
      <w:pPr>
        <w:numPr>
          <w:ilvl w:val="0"/>
          <w:numId w:val="4"/>
        </w:numPr>
        <w:tabs>
          <w:tab w:val="left" w:pos="6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Cs/>
          <w:sz w:val="28"/>
          <w:szCs w:val="28"/>
        </w:rPr>
        <w:t>развитие социально - значимых нав</w:t>
      </w:r>
      <w:r>
        <w:rPr>
          <w:rFonts w:ascii="Times New Roman" w:hAnsi="Times New Roman" w:cs="Times New Roman"/>
          <w:bCs/>
          <w:sz w:val="28"/>
          <w:szCs w:val="28"/>
        </w:rPr>
        <w:t xml:space="preserve">ыков поведения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обществе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т.е. </w:t>
      </w:r>
      <w:r w:rsidRPr="001C1897">
        <w:rPr>
          <w:rFonts w:ascii="Times New Roman" w:hAnsi="Times New Roman" w:cs="Times New Roman"/>
          <w:bCs/>
          <w:sz w:val="28"/>
          <w:szCs w:val="28"/>
        </w:rPr>
        <w:t>развитие коммуникативной, эмоциональной и социальной сферы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1C189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382F" w:rsidRPr="001C1897" w:rsidRDefault="00D23B29" w:rsidP="001C1897">
      <w:pPr>
        <w:numPr>
          <w:ilvl w:val="0"/>
          <w:numId w:val="4"/>
        </w:numPr>
        <w:tabs>
          <w:tab w:val="left" w:pos="6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Cs/>
          <w:sz w:val="28"/>
          <w:szCs w:val="28"/>
        </w:rPr>
        <w:t>развитие эмоциональ</w:t>
      </w:r>
      <w:r>
        <w:rPr>
          <w:rFonts w:ascii="Times New Roman" w:hAnsi="Times New Roman" w:cs="Times New Roman"/>
          <w:bCs/>
          <w:sz w:val="28"/>
          <w:szCs w:val="28"/>
        </w:rPr>
        <w:t>ной отзывчивости, сопереживания;</w:t>
      </w:r>
    </w:p>
    <w:p w:rsidR="0006382F" w:rsidRPr="00D23B29" w:rsidRDefault="00D23B29" w:rsidP="001C1897">
      <w:pPr>
        <w:numPr>
          <w:ilvl w:val="0"/>
          <w:numId w:val="4"/>
        </w:numPr>
        <w:tabs>
          <w:tab w:val="left" w:pos="65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1897">
        <w:rPr>
          <w:rFonts w:ascii="Times New Roman" w:hAnsi="Times New Roman" w:cs="Times New Roman"/>
          <w:bCs/>
          <w:sz w:val="28"/>
          <w:szCs w:val="28"/>
        </w:rPr>
        <w:t xml:space="preserve">умение обходиться с эмоциональными состояниями, мнениями и желаниями  самого </w:t>
      </w:r>
      <w:r>
        <w:rPr>
          <w:rFonts w:ascii="Times New Roman" w:hAnsi="Times New Roman" w:cs="Times New Roman"/>
          <w:bCs/>
          <w:sz w:val="28"/>
          <w:szCs w:val="28"/>
        </w:rPr>
        <w:t>себя и других;</w:t>
      </w:r>
    </w:p>
    <w:p w:rsidR="0006382F" w:rsidRDefault="00D23B29" w:rsidP="00D23B29">
      <w:pPr>
        <w:tabs>
          <w:tab w:val="left" w:pos="6570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3B29">
        <w:rPr>
          <w:rFonts w:ascii="Times New Roman" w:hAnsi="Times New Roman" w:cs="Times New Roman"/>
          <w:b/>
          <w:bCs/>
          <w:i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D23B29">
        <w:rPr>
          <w:rFonts w:ascii="Times New Roman" w:eastAsia="+mn-ea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 xml:space="preserve"> 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>создание условий для  социально - эмоциональной комфортности и позитивного психологического самочувствия  детей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23B29" w:rsidRDefault="00D23B29" w:rsidP="00D23B29">
      <w:pPr>
        <w:tabs>
          <w:tab w:val="left" w:pos="6570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23B2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Задачи: </w:t>
      </w:r>
    </w:p>
    <w:p w:rsidR="0006382F" w:rsidRPr="00D23B29" w:rsidRDefault="00D23B29" w:rsidP="00D23B29">
      <w:pPr>
        <w:tabs>
          <w:tab w:val="left" w:pos="6570"/>
        </w:tabs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>Развивать  социальные навыки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6382F" w:rsidRPr="00D23B29" w:rsidRDefault="00D23B29" w:rsidP="00D23B29">
      <w:pPr>
        <w:tabs>
          <w:tab w:val="left" w:pos="6570"/>
        </w:tabs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3B29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>Развивать понимание ребенком своих индивидуальных особенностей и осознание своей уникальности (положительный образ - Я)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6382F" w:rsidRPr="00D23B29" w:rsidRDefault="00D23B29" w:rsidP="00D23B29">
      <w:pPr>
        <w:tabs>
          <w:tab w:val="left" w:pos="6570"/>
        </w:tabs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3B29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72536">
        <w:rPr>
          <w:rFonts w:ascii="Times New Roman" w:hAnsi="Times New Roman" w:cs="Times New Roman"/>
          <w:bCs/>
          <w:iCs/>
          <w:sz w:val="28"/>
          <w:szCs w:val="28"/>
        </w:rPr>
        <w:t>Развивать  уверенное поведение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>, на</w:t>
      </w:r>
      <w:r>
        <w:rPr>
          <w:rFonts w:ascii="Times New Roman" w:hAnsi="Times New Roman" w:cs="Times New Roman"/>
          <w:bCs/>
          <w:iCs/>
          <w:sz w:val="28"/>
          <w:szCs w:val="28"/>
        </w:rPr>
        <w:t>выки регуляции своего поведения.</w:t>
      </w:r>
    </w:p>
    <w:p w:rsidR="0006382F" w:rsidRPr="00D23B29" w:rsidRDefault="00D23B29" w:rsidP="00D23B29">
      <w:pPr>
        <w:tabs>
          <w:tab w:val="left" w:pos="6570"/>
        </w:tabs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3B29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>Формировать положительное отношение ребенка  к окружающим людям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23B2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6382F" w:rsidRPr="00D23B29" w:rsidRDefault="0006382F" w:rsidP="00D23B29">
      <w:pPr>
        <w:tabs>
          <w:tab w:val="left" w:pos="6570"/>
        </w:tabs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72B6" w:rsidRDefault="009672B6" w:rsidP="009672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был организован центр социально-эмоционального развития: 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54F2">
        <w:rPr>
          <w:rFonts w:ascii="Times New Roman" w:hAnsi="Times New Roman" w:cs="Times New Roman"/>
          <w:sz w:val="28"/>
          <w:szCs w:val="28"/>
        </w:rPr>
        <w:t xml:space="preserve">Чтобы научить детей понимать свое настроение, свои эмоции, я изготовила уголок </w:t>
      </w:r>
      <w:r w:rsidRPr="009672B6">
        <w:rPr>
          <w:rFonts w:ascii="Times New Roman" w:hAnsi="Times New Roman"/>
          <w:bCs/>
          <w:sz w:val="28"/>
          <w:szCs w:val="28"/>
        </w:rPr>
        <w:t>«</w:t>
      </w:r>
      <w:r w:rsidRPr="001154F2">
        <w:rPr>
          <w:rFonts w:ascii="Times New Roman" w:hAnsi="Times New Roman" w:cs="Times New Roman"/>
          <w:sz w:val="28"/>
          <w:szCs w:val="28"/>
        </w:rPr>
        <w:t>Наше настроение». Утром дети берут картинки и вешают на крючок под картинками «настроения».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54F2">
        <w:rPr>
          <w:rFonts w:ascii="Times New Roman" w:hAnsi="Times New Roman" w:cs="Times New Roman"/>
          <w:sz w:val="28"/>
          <w:szCs w:val="28"/>
        </w:rPr>
        <w:t xml:space="preserve"> дня, если настроение у ребенка </w:t>
      </w:r>
      <w:proofErr w:type="gramStart"/>
      <w:r w:rsidRPr="001154F2">
        <w:rPr>
          <w:rFonts w:ascii="Times New Roman" w:hAnsi="Times New Roman" w:cs="Times New Roman"/>
          <w:sz w:val="28"/>
          <w:szCs w:val="28"/>
        </w:rPr>
        <w:t>поменялось он меняет</w:t>
      </w:r>
      <w:proofErr w:type="gramEnd"/>
      <w:r w:rsidRPr="001154F2">
        <w:rPr>
          <w:rFonts w:ascii="Times New Roman" w:hAnsi="Times New Roman" w:cs="Times New Roman"/>
          <w:sz w:val="28"/>
          <w:szCs w:val="28"/>
        </w:rPr>
        <w:t xml:space="preserve"> свою картинку под другое настроение.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90500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rcRect l="-1727" t="31226" r="1727" b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897287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85" cy="189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обучения детей бесконфликтному общению есть эмоционально-развивающие игры, Дидактические игры. Где дети также изучают эмоции, расширяют словарный запас, развивают речь и воображение, закрепляют названия ближайших родственников. Игра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знакомит с правилами личной гигиены и правильным, бережным отношением к своему здоровью. При помощи данной игры дети запомнят, что полезно, а что вредно.</w:t>
      </w:r>
    </w:p>
    <w:p w:rsidR="009672B6" w:rsidRPr="001505D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5260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752600"/>
            <wp:effectExtent l="19050" t="0" r="952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8898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21" cy="175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29C1">
        <w:rPr>
          <w:rFonts w:ascii="Times New Roman" w:hAnsi="Times New Roman" w:cs="Times New Roman"/>
          <w:sz w:val="28"/>
          <w:szCs w:val="28"/>
        </w:rPr>
        <w:t xml:space="preserve">Зеркало моего настроения». Если у ребенка плохое настроение, он </w:t>
      </w:r>
      <w:proofErr w:type="gramStart"/>
      <w:r w:rsidRPr="002329C1">
        <w:rPr>
          <w:rFonts w:ascii="Times New Roman" w:hAnsi="Times New Roman" w:cs="Times New Roman"/>
          <w:sz w:val="28"/>
          <w:szCs w:val="28"/>
        </w:rPr>
        <w:t>садится</w:t>
      </w:r>
      <w:proofErr w:type="gramEnd"/>
      <w:r w:rsidRPr="002329C1">
        <w:rPr>
          <w:rFonts w:ascii="Times New Roman" w:hAnsi="Times New Roman" w:cs="Times New Roman"/>
          <w:sz w:val="28"/>
          <w:szCs w:val="28"/>
        </w:rPr>
        <w:t xml:space="preserve"> перед зеркалом смотрит на себя, улыбается. Настроение обязательно улучшается.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228975"/>
            <wp:effectExtent l="19050" t="0" r="952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rcRect t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228975"/>
            <wp:effectExtent l="19050" t="0" r="952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5"/>
                    <pic:cNvPicPr>
                      <a:picLocks noChangeAspect="1"/>
                    </pic:cNvPicPr>
                  </pic:nvPicPr>
                  <pic:blipFill>
                    <a:blip r:embed="rId13"/>
                    <a:srcRect t="16785" b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26" cy="323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Альбом «Моя семья». Рассматривания альбома способствует снятию напряжения, поднятию настроения, стабилизировать свое внутреннее состояние.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3074988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2"/>
                    <pic:cNvPicPr>
                      <a:picLocks noChangeAspect="1"/>
                    </pic:cNvPicPr>
                  </pic:nvPicPr>
                  <pic:blipFill>
                    <a:blip r:embed="rId14"/>
                    <a:srcRect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3076575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rcRect b="1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34" cy="307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Волшебный стаканчик». Представляет собой непрозрачный стакан темного цвета. Например, если ребенок проявляет агрессию, воспитатель предлагает ему в уединённый уголок и оставить все плохие слова, свою злость, гнев в этом стаканчике. После того, как ребенок выговорится, стаканчик плотно закрывается и прячется.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914525"/>
            <wp:effectExtent l="0" t="0" r="9525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Объект 2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l="-2321" t="13237" r="2321" b="1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44" cy="19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914524"/>
            <wp:effectExtent l="19050" t="0" r="9525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57" cy="191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Массажный мячик «ежик». Обучение детей разным способам катания мячика в ладошках, по внутренней и внешней стороне рук. Такая игра с «Ежиком» помогает ребенку снять мышечное напряжение и успокоиться. 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3143250"/>
            <wp:effectExtent l="1905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rcRect t="796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80" cy="31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3143250"/>
            <wp:effectExtent l="19050" t="0" r="9525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Рисунок 3"/>
                    <pic:cNvPicPr>
                      <a:picLocks noChangeAspect="1"/>
                    </pic:cNvPicPr>
                  </pic:nvPicPr>
                  <pic:blipFill>
                    <a:blip r:embed="rId19"/>
                    <a:srcRect b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«Палочки-выручалочки». Ребенок должен накручивать на палочку ленточку, дети отвлекаются от ссор и уединяются.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1933575"/>
            <wp:effectExtent l="19050" t="0" r="0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7" cy="19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«Разноцветные ленточки». Двое детей накручивают ленту каждый на свою палочку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 другу на встречу, когда дети встречаются они радуются при встрече и обнимаются.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771775"/>
            <wp:effectExtent l="19050" t="0" r="0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Pr="009672B6">
        <w:rPr>
          <w:noProof/>
          <w:lang w:eastAsia="ru-RU"/>
        </w:rPr>
        <w:drawing>
          <wp:inline distT="0" distB="0" distL="0" distR="0">
            <wp:extent cx="3333749" cy="1771650"/>
            <wp:effectExtent l="19050" t="0" r="1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95" cy="17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очень понравилась коробочка для примирения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Поссорившиеся дети просовывают руки с разных сторон коробочки, внутри находят друг друга, здороваются и мирятся. После такого примирения дети ссорятся гораздо реже.</w:t>
      </w:r>
    </w:p>
    <w:p w:rsidR="009672B6" w:rsidRDefault="009672B6" w:rsidP="009672B6">
      <w:pPr>
        <w:jc w:val="both"/>
        <w:rPr>
          <w:rFonts w:ascii="Times New Roman" w:hAnsi="Times New Roman" w:cs="Times New Roman"/>
          <w:sz w:val="28"/>
          <w:szCs w:val="28"/>
        </w:rPr>
      </w:pP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552575"/>
            <wp:effectExtent l="1905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 l="221" t="8365" r="17656"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6">
        <w:rPr>
          <w:noProof/>
          <w:lang w:eastAsia="ru-RU"/>
        </w:rPr>
        <w:t xml:space="preserve"> </w:t>
      </w:r>
      <w:r w:rsidRPr="0096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551185"/>
            <wp:effectExtent l="1905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Рисунок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13" cy="15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B6" w:rsidRDefault="009672B6" w:rsidP="009672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Также в центре есть различные картотеки: сюжетных картинок (работа врача, парикмахера, повара, дворника, шафера, продавца и т.д.; иллюстрации с ярко выраженными эмоциональными состояниями животных; картотека игр, направленная на социально-эмоциональное развитие детей; картотека разных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мирилок</w:t>
      </w:r>
      <w:proofErr w:type="spellEnd"/>
      <w:r>
        <w:rPr>
          <w:rFonts w:ascii="Times New Roman" w:hAnsi="Times New Roman" w:cs="Times New Roman"/>
          <w:sz w:val="28"/>
          <w:szCs w:val="28"/>
        </w:rPr>
        <w:t>; бесед по картинкам.</w:t>
      </w:r>
      <w:proofErr w:type="gramEnd"/>
    </w:p>
    <w:p w:rsidR="0006382F" w:rsidRPr="00D23B29" w:rsidRDefault="0006382F" w:rsidP="00D23B29">
      <w:pPr>
        <w:tabs>
          <w:tab w:val="left" w:pos="657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23B29" w:rsidRPr="001C1897" w:rsidRDefault="00D23B29" w:rsidP="00D23B29">
      <w:pPr>
        <w:tabs>
          <w:tab w:val="left" w:pos="657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C1897" w:rsidRPr="001F54E4" w:rsidRDefault="001C1897" w:rsidP="001C1897">
      <w:pPr>
        <w:tabs>
          <w:tab w:val="left" w:pos="6570"/>
        </w:tabs>
        <w:rPr>
          <w:rFonts w:ascii="Times New Roman" w:hAnsi="Times New Roman" w:cs="Times New Roman"/>
          <w:sz w:val="56"/>
          <w:szCs w:val="56"/>
        </w:rPr>
      </w:pPr>
    </w:p>
    <w:sectPr w:rsidR="001C1897" w:rsidRPr="001F54E4" w:rsidSect="00E06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6241"/>
    <w:multiLevelType w:val="hybridMultilevel"/>
    <w:tmpl w:val="5FBAB70C"/>
    <w:lvl w:ilvl="0" w:tplc="DE305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668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38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B64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827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CCB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5CB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487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848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073CD5"/>
    <w:multiLevelType w:val="hybridMultilevel"/>
    <w:tmpl w:val="D4101C94"/>
    <w:lvl w:ilvl="0" w:tplc="AA503CF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7EC19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3E046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0A1A1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42067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CA818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BE19A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2AD4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FEA8C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D3E6715"/>
    <w:multiLevelType w:val="hybridMultilevel"/>
    <w:tmpl w:val="D88607F0"/>
    <w:lvl w:ilvl="0" w:tplc="D4345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DEA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482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D0F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102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C0F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3E4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47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326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A80FE5"/>
    <w:multiLevelType w:val="hybridMultilevel"/>
    <w:tmpl w:val="DF242AB6"/>
    <w:lvl w:ilvl="0" w:tplc="17AC9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F89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EAE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49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6A9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C42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2E8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E64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064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9AA64E9"/>
    <w:multiLevelType w:val="hybridMultilevel"/>
    <w:tmpl w:val="08EA4A9A"/>
    <w:lvl w:ilvl="0" w:tplc="8DC08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02E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DA4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E45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E8F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2EB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069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98C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985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60F7C4B"/>
    <w:multiLevelType w:val="hybridMultilevel"/>
    <w:tmpl w:val="3C62CC76"/>
    <w:lvl w:ilvl="0" w:tplc="59F221A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3CB8B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AA664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F0D96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CAF63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6A8C4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D4CA0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7E461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0290D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E4751BC"/>
    <w:multiLevelType w:val="hybridMultilevel"/>
    <w:tmpl w:val="3460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6599B"/>
    <w:multiLevelType w:val="hybridMultilevel"/>
    <w:tmpl w:val="D2546E8E"/>
    <w:lvl w:ilvl="0" w:tplc="D9DC6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B07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EA3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2C9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54A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8F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6AA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38E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0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D9E6F4F"/>
    <w:multiLevelType w:val="hybridMultilevel"/>
    <w:tmpl w:val="F5B85552"/>
    <w:lvl w:ilvl="0" w:tplc="ACE20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327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F07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3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860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CC7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BC5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DEC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45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897"/>
    <w:rsid w:val="0006382F"/>
    <w:rsid w:val="001C1897"/>
    <w:rsid w:val="001F54E4"/>
    <w:rsid w:val="0021017E"/>
    <w:rsid w:val="003739AD"/>
    <w:rsid w:val="00772536"/>
    <w:rsid w:val="00784677"/>
    <w:rsid w:val="009672B6"/>
    <w:rsid w:val="00AF5253"/>
    <w:rsid w:val="00D23B29"/>
    <w:rsid w:val="00E0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8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C1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3B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F54E4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1F54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6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2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9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1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3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4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7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6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90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09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0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6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2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5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dsvah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2017-12-24T08:57:00Z</dcterms:created>
  <dcterms:modified xsi:type="dcterms:W3CDTF">2018-11-05T15:40:00Z</dcterms:modified>
</cp:coreProperties>
</file>